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AE" w:rsidRDefault="008624AE" w:rsidP="000D15BD">
      <w:pPr>
        <w:ind w:firstLine="708"/>
        <w:jc w:val="center"/>
        <w:rPr>
          <w:b/>
          <w:lang w:val="kk-KZ"/>
        </w:rPr>
      </w:pPr>
    </w:p>
    <w:p w:rsidR="000D15BD" w:rsidRPr="00370117" w:rsidRDefault="000D15BD" w:rsidP="000D15BD">
      <w:pPr>
        <w:ind w:firstLine="708"/>
        <w:jc w:val="center"/>
        <w:rPr>
          <w:b/>
          <w:lang w:val="kk-KZ"/>
        </w:rPr>
      </w:pPr>
      <w:r w:rsidRPr="00370117">
        <w:rPr>
          <w:b/>
          <w:lang w:val="kk-KZ"/>
        </w:rPr>
        <w:t xml:space="preserve">Объявление внутренного конкурса среди государственных служащих данного государственного органа </w:t>
      </w:r>
    </w:p>
    <w:p w:rsidR="000D15BD" w:rsidRPr="00370117" w:rsidRDefault="000D15BD" w:rsidP="000D15BD">
      <w:pPr>
        <w:ind w:firstLine="708"/>
        <w:jc w:val="center"/>
        <w:rPr>
          <w:b/>
          <w:sz w:val="22"/>
          <w:szCs w:val="22"/>
          <w:lang w:val="kk-KZ"/>
        </w:rPr>
      </w:pPr>
      <w:r w:rsidRPr="00370117">
        <w:rPr>
          <w:b/>
          <w:lang w:val="kk-KZ"/>
        </w:rPr>
        <w:t>для занятия вака</w:t>
      </w:r>
      <w:r>
        <w:rPr>
          <w:b/>
          <w:lang w:val="kk-KZ"/>
        </w:rPr>
        <w:t>н</w:t>
      </w:r>
      <w:r w:rsidRPr="00370117">
        <w:rPr>
          <w:b/>
          <w:lang w:val="kk-KZ"/>
        </w:rPr>
        <w:t>тной административной государственной должности</w:t>
      </w:r>
    </w:p>
    <w:p w:rsidR="000D15BD" w:rsidRPr="00370117" w:rsidRDefault="000D15BD" w:rsidP="000D15BD">
      <w:pPr>
        <w:ind w:firstLine="708"/>
        <w:jc w:val="both"/>
        <w:rPr>
          <w:b/>
          <w:sz w:val="22"/>
          <w:szCs w:val="22"/>
          <w:lang w:val="kk-KZ"/>
        </w:rPr>
      </w:pPr>
    </w:p>
    <w:p w:rsidR="000D15BD" w:rsidRDefault="000D15BD" w:rsidP="000D15BD">
      <w:pPr>
        <w:ind w:firstLine="708"/>
        <w:jc w:val="both"/>
        <w:rPr>
          <w:b/>
          <w:lang w:val="kk-KZ"/>
        </w:rPr>
      </w:pPr>
      <w:r w:rsidRPr="00370117">
        <w:rPr>
          <w:b/>
          <w:lang w:val="kk-KZ"/>
        </w:rPr>
        <w:t xml:space="preserve">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 </w:t>
      </w:r>
      <w:r w:rsidRPr="00370117">
        <w:rPr>
          <w:rFonts w:ascii="KZ Times New Roman" w:hAnsi="KZ Times New Roman"/>
          <w:b/>
          <w:lang w:val="kk-KZ"/>
        </w:rPr>
        <w:t>060005</w:t>
      </w:r>
      <w:r>
        <w:rPr>
          <w:rFonts w:ascii="KZ Times New Roman" w:hAnsi="KZ Times New Roman"/>
          <w:b/>
          <w:lang w:val="kk-KZ"/>
        </w:rPr>
        <w:t>,</w:t>
      </w:r>
      <w:r w:rsidRPr="00370117">
        <w:rPr>
          <w:rFonts w:ascii="KZ Times New Roman" w:hAnsi="KZ Times New Roman"/>
          <w:b/>
          <w:lang w:val="kk-KZ"/>
        </w:rPr>
        <w:t xml:space="preserve"> </w:t>
      </w:r>
      <w:r w:rsidRPr="00370117">
        <w:rPr>
          <w:b/>
          <w:lang w:val="kk-KZ"/>
        </w:rPr>
        <w:t>город Атырау</w:t>
      </w:r>
      <w:r>
        <w:rPr>
          <w:rFonts w:ascii="KZ Times New Roman" w:hAnsi="KZ Times New Roman"/>
          <w:b/>
          <w:lang w:val="kk-KZ"/>
        </w:rPr>
        <w:t xml:space="preserve">, </w:t>
      </w:r>
      <w:r w:rsidR="00342AEC">
        <w:rPr>
          <w:rFonts w:ascii="KZ Times New Roman" w:hAnsi="KZ Times New Roman"/>
          <w:b/>
          <w:lang w:val="kk-KZ"/>
        </w:rPr>
        <w:t>Ж</w:t>
      </w:r>
      <w:r w:rsidRPr="00370117">
        <w:rPr>
          <w:rFonts w:ascii="KZ Times New Roman" w:hAnsi="KZ Times New Roman"/>
          <w:b/>
          <w:lang w:val="kk-KZ"/>
        </w:rPr>
        <w:t xml:space="preserve">, </w:t>
      </w:r>
      <w:r>
        <w:rPr>
          <w:rFonts w:ascii="KZ Times New Roman" w:hAnsi="KZ Times New Roman"/>
          <w:b/>
          <w:lang w:val="kk-KZ"/>
        </w:rPr>
        <w:t>телефон для справок (7122) 30-90-92</w:t>
      </w:r>
      <w:r w:rsidRPr="00370117">
        <w:rPr>
          <w:rFonts w:ascii="KZ Times New Roman" w:hAnsi="KZ Times New Roman"/>
          <w:b/>
          <w:lang w:val="kk-KZ"/>
        </w:rPr>
        <w:t xml:space="preserve">, </w:t>
      </w:r>
      <w:r w:rsidRPr="00370117">
        <w:rPr>
          <w:b/>
          <w:lang w:val="kk-KZ"/>
        </w:rPr>
        <w:t>электронный адрес:</w:t>
      </w:r>
      <w:r>
        <w:rPr>
          <w:b/>
          <w:lang w:val="kk-KZ"/>
        </w:rPr>
        <w:t xml:space="preserve"> </w:t>
      </w:r>
      <w:hyperlink r:id="rId4" w:history="1">
        <w:r w:rsidRPr="00E85BCC">
          <w:rPr>
            <w:b/>
            <w:color w:val="0000FF"/>
            <w:sz w:val="22"/>
            <w:szCs w:val="22"/>
            <w:u w:val="single"/>
            <w:lang w:val="kk-KZ"/>
          </w:rPr>
          <w:t>e.kagazalieva@kgd.gov.kz</w:t>
        </w:r>
      </w:hyperlink>
      <w:r>
        <w:rPr>
          <w:rFonts w:ascii="Calibri" w:hAnsi="Calibri"/>
          <w:sz w:val="22"/>
          <w:szCs w:val="22"/>
          <w:lang w:val="kk-KZ"/>
        </w:rPr>
        <w:t xml:space="preserve"> </w:t>
      </w:r>
      <w:r w:rsidRPr="00370117">
        <w:rPr>
          <w:b/>
          <w:lang w:val="kk-KZ"/>
        </w:rPr>
        <w:t>объявляет внутренний конкурс среди государственных служащих данного государственного органа на занятие административных государственных должностей корпуса «Б»</w:t>
      </w:r>
    </w:p>
    <w:p w:rsidR="000D15BD" w:rsidRDefault="000D15BD" w:rsidP="000D15BD">
      <w:pPr>
        <w:ind w:firstLine="708"/>
        <w:jc w:val="both"/>
        <w:rPr>
          <w:rFonts w:ascii="Calibri" w:hAnsi="Calibri"/>
          <w:sz w:val="22"/>
          <w:szCs w:val="22"/>
          <w:lang w:val="kk-KZ"/>
        </w:rPr>
      </w:pPr>
    </w:p>
    <w:p w:rsidR="0096390C" w:rsidRPr="00E1241C" w:rsidRDefault="004E499A" w:rsidP="0096390C">
      <w:pPr>
        <w:ind w:firstLine="703"/>
        <w:jc w:val="both"/>
        <w:rPr>
          <w:b/>
          <w:lang w:val="kk-KZ"/>
        </w:rPr>
      </w:pPr>
      <w:r>
        <w:rPr>
          <w:b/>
          <w:lang w:val="kk-KZ"/>
        </w:rPr>
        <w:t xml:space="preserve">1. Главный специалист отдела администрирования юридических лиц, </w:t>
      </w:r>
      <w:r w:rsidR="00DB79CE">
        <w:rPr>
          <w:b/>
          <w:lang w:val="kk-KZ"/>
        </w:rPr>
        <w:t>категория</w:t>
      </w:r>
      <w:r w:rsidR="00DB79CE" w:rsidRPr="00E1241C">
        <w:rPr>
          <w:rFonts w:eastAsia="Calibri"/>
          <w:b/>
          <w:lang w:val="kk-KZ" w:eastAsia="ar-SA"/>
        </w:rPr>
        <w:t xml:space="preserve"> </w:t>
      </w:r>
      <w:r w:rsidR="00DB79CE">
        <w:rPr>
          <w:rFonts w:eastAsia="Calibri"/>
          <w:b/>
          <w:lang w:val="kk-KZ" w:eastAsia="ar-SA"/>
        </w:rPr>
        <w:t>С-R-4,</w:t>
      </w:r>
      <w:r w:rsidR="0096390C">
        <w:rPr>
          <w:rFonts w:eastAsia="Calibri"/>
          <w:b/>
          <w:lang w:val="kk-KZ" w:eastAsia="ar-SA"/>
        </w:rPr>
        <w:t xml:space="preserve"> 2</w:t>
      </w:r>
      <w:r w:rsidR="0096390C" w:rsidRPr="00E1241C">
        <w:rPr>
          <w:rFonts w:eastAsia="Calibri"/>
          <w:b/>
          <w:lang w:val="kk-KZ" w:eastAsia="ar-SA"/>
        </w:rPr>
        <w:t>-единиц</w:t>
      </w:r>
      <w:r w:rsidR="0096390C">
        <w:rPr>
          <w:rFonts w:eastAsia="Calibri"/>
          <w:b/>
          <w:lang w:val="kk-KZ" w:eastAsia="ar-SA"/>
        </w:rPr>
        <w:t>ы</w:t>
      </w:r>
      <w:r w:rsidR="0096390C" w:rsidRPr="00E1241C">
        <w:rPr>
          <w:rFonts w:eastAsia="Calibri"/>
          <w:b/>
          <w:lang w:val="kk-KZ" w:eastAsia="ar-SA"/>
        </w:rPr>
        <w:t xml:space="preserve"> (временно, на период нахождения основного работника по уходу за ребенком до </w:t>
      </w:r>
      <w:r w:rsidR="0096390C" w:rsidRPr="00E1241C">
        <w:rPr>
          <w:b/>
          <w:lang w:val="kk-KZ"/>
        </w:rPr>
        <w:t xml:space="preserve"> </w:t>
      </w:r>
      <w:r w:rsidR="0096390C">
        <w:rPr>
          <w:b/>
          <w:lang w:val="kk-KZ"/>
        </w:rPr>
        <w:t>07</w:t>
      </w:r>
      <w:r w:rsidR="0096390C" w:rsidRPr="00E1241C">
        <w:rPr>
          <w:b/>
          <w:lang w:val="kk-KZ"/>
        </w:rPr>
        <w:t>.0</w:t>
      </w:r>
      <w:r w:rsidR="0096390C">
        <w:rPr>
          <w:b/>
          <w:lang w:val="kk-KZ"/>
        </w:rPr>
        <w:t>8</w:t>
      </w:r>
      <w:r w:rsidR="0096390C" w:rsidRPr="00E1241C">
        <w:rPr>
          <w:b/>
          <w:lang w:val="kk-KZ"/>
        </w:rPr>
        <w:t>.202</w:t>
      </w:r>
      <w:r w:rsidR="0096390C">
        <w:rPr>
          <w:b/>
          <w:lang w:val="kk-KZ"/>
        </w:rPr>
        <w:t>6</w:t>
      </w:r>
      <w:r w:rsidR="0096390C" w:rsidRPr="00E1241C">
        <w:rPr>
          <w:b/>
          <w:lang w:val="kk-KZ"/>
        </w:rPr>
        <w:t xml:space="preserve"> г.</w:t>
      </w:r>
      <w:r w:rsidR="0096390C">
        <w:rPr>
          <w:b/>
          <w:lang w:val="kk-KZ"/>
        </w:rPr>
        <w:t>, 06.06.2024 г.</w:t>
      </w:r>
      <w:r w:rsidR="0096390C" w:rsidRPr="00E1241C">
        <w:rPr>
          <w:b/>
          <w:lang w:val="kk-KZ"/>
        </w:rPr>
        <w:t>)</w:t>
      </w:r>
    </w:p>
    <w:p w:rsidR="004E499A" w:rsidRPr="00987B44" w:rsidRDefault="004E499A" w:rsidP="0096390C">
      <w:pPr>
        <w:ind w:firstLine="703"/>
        <w:jc w:val="both"/>
        <w:rPr>
          <w:rFonts w:eastAsia="Calibri"/>
          <w:b/>
          <w:lang w:val="kk-KZ" w:eastAsia="ar-SA"/>
        </w:rPr>
      </w:pPr>
      <w:r w:rsidRPr="000E2EAF">
        <w:rPr>
          <w:rFonts w:eastAsia="Calibri"/>
          <w:b/>
          <w:lang w:val="kk-KZ" w:eastAsia="ar-SA"/>
        </w:rPr>
        <w:t xml:space="preserve">Должностной оклад в зависимости от выслуги лет от </w:t>
      </w:r>
      <w:r>
        <w:rPr>
          <w:rFonts w:eastAsia="Calibri"/>
          <w:b/>
          <w:lang w:val="kk-KZ" w:eastAsia="ar-SA"/>
        </w:rPr>
        <w:t>2</w:t>
      </w:r>
      <w:r w:rsidR="00C72B48">
        <w:rPr>
          <w:rFonts w:eastAsia="Calibri"/>
          <w:b/>
          <w:lang w:val="kk-KZ" w:eastAsia="ar-SA"/>
        </w:rPr>
        <w:t>2</w:t>
      </w:r>
      <w:r>
        <w:rPr>
          <w:rFonts w:eastAsia="Calibri"/>
          <w:b/>
          <w:lang w:val="kk-KZ" w:eastAsia="ar-SA"/>
        </w:rPr>
        <w:t>6</w:t>
      </w:r>
      <w:r w:rsidRPr="000E2EAF">
        <w:rPr>
          <w:rFonts w:eastAsia="Calibri"/>
          <w:b/>
          <w:lang w:val="kk-KZ" w:eastAsia="ar-SA"/>
        </w:rPr>
        <w:t xml:space="preserve"> </w:t>
      </w:r>
      <w:r w:rsidR="00C72B48">
        <w:rPr>
          <w:rFonts w:eastAsia="Calibri"/>
          <w:b/>
          <w:lang w:val="kk-KZ" w:eastAsia="ar-SA"/>
        </w:rPr>
        <w:t>837</w:t>
      </w:r>
      <w:r w:rsidRPr="000E2EAF">
        <w:rPr>
          <w:rFonts w:eastAsia="Calibri"/>
          <w:b/>
          <w:lang w:val="kk-KZ" w:eastAsia="ar-SA"/>
        </w:rPr>
        <w:t xml:space="preserve"> до </w:t>
      </w:r>
      <w:r>
        <w:rPr>
          <w:rFonts w:eastAsia="Calibri"/>
          <w:b/>
          <w:lang w:val="kk-KZ" w:eastAsia="ar-SA"/>
        </w:rPr>
        <w:t>2</w:t>
      </w:r>
      <w:r w:rsidR="00C72B48">
        <w:rPr>
          <w:rFonts w:eastAsia="Calibri"/>
          <w:b/>
          <w:lang w:val="kk-KZ" w:eastAsia="ar-SA"/>
        </w:rPr>
        <w:t>60</w:t>
      </w:r>
      <w:r w:rsidRPr="000E2EAF">
        <w:rPr>
          <w:rFonts w:eastAsia="Calibri"/>
          <w:b/>
          <w:lang w:val="kk-KZ" w:eastAsia="ar-SA"/>
        </w:rPr>
        <w:t xml:space="preserve"> </w:t>
      </w:r>
      <w:r w:rsidR="00C72B48">
        <w:rPr>
          <w:rFonts w:eastAsia="Calibri"/>
          <w:b/>
          <w:lang w:val="kk-KZ" w:eastAsia="ar-SA"/>
        </w:rPr>
        <w:t>564</w:t>
      </w:r>
      <w:r w:rsidRPr="000E2EAF">
        <w:rPr>
          <w:rFonts w:eastAsia="Calibri"/>
          <w:b/>
          <w:lang w:val="kk-KZ" w:eastAsia="ar-SA"/>
        </w:rPr>
        <w:t xml:space="preserve"> тенге.</w:t>
      </w:r>
    </w:p>
    <w:p w:rsidR="004E499A" w:rsidRPr="004E499A" w:rsidRDefault="004E499A" w:rsidP="004E499A">
      <w:pPr>
        <w:ind w:firstLine="703"/>
        <w:jc w:val="both"/>
        <w:rPr>
          <w:lang w:val="kk-KZ"/>
        </w:rPr>
      </w:pPr>
      <w:r>
        <w:rPr>
          <w:b/>
          <w:lang w:val="kk-KZ"/>
        </w:rPr>
        <w:tab/>
      </w:r>
      <w:r w:rsidRPr="00370117">
        <w:rPr>
          <w:b/>
          <w:lang w:val="kk-KZ"/>
        </w:rPr>
        <w:t>Функциональные обязанности:</w:t>
      </w:r>
      <w:r w:rsidRPr="00595111">
        <w:rPr>
          <w:lang w:val="kk-KZ"/>
        </w:rPr>
        <w:t xml:space="preserve"> </w:t>
      </w:r>
      <w:r>
        <w:rPr>
          <w:b/>
          <w:lang w:val="kk-KZ"/>
        </w:rPr>
        <w:t xml:space="preserve">Блок (А) </w:t>
      </w:r>
      <w:r w:rsidRPr="004E499A">
        <w:rPr>
          <w:lang w:val="kk-KZ"/>
        </w:rPr>
        <w:t>Выполнение, получение и подчинение поручений и приказов по деятельности, поступивших от руководителей, осуществление общей руководящей деятельности и организационной работы в отделе, принятие оптимальных решений при выполнении должностных обязанностей, обеспечение своевременного, совершенного и законного рассмотрения налогоплательщиками обращений, жалоб, писем «е-заявление». Надзор за привлечением налогоплательщиков к административной ответственности в соответствии с Кодексом РК «Об административных правонарушениях», выпуск и направление налогоплательщикам уведомлений об устранении нарушений,выявленных по результатам камерального контроля в информационной системе «единое хранилище данных», утвержденной приказом ГКП МФ РК от 21.09.2018 года №431-ДСП, контроль за обеспечением своевременного применения соответствующих административных мер, выставление статусов рассылки уведомлений, в случае несогласия с результатами выявленных нарушений, прием объяснений от налогоплательщика, Формирование в ИС ЕИС распоряжений о приостановлении расходных операций по банковским счетам налогоплательщика, выпущенных по результатам камерального контроля. Коды ответов по разделам(101110, 101111, 101201, 103101, 104101, 104302, 104401, 105305, 105306, 105309) провести полную аналитическую работу по. Проведение работ по повышению качества показателей оценочного рейтинга служб государственных доходов.</w:t>
      </w:r>
    </w:p>
    <w:p w:rsidR="004F6586" w:rsidRDefault="004F6586" w:rsidP="004F6586">
      <w:pPr>
        <w:ind w:firstLine="708"/>
        <w:jc w:val="both"/>
        <w:rPr>
          <w:rFonts w:eastAsia="Calibri"/>
          <w:lang w:val="kk-KZ" w:eastAsia="ar-SA"/>
        </w:rPr>
      </w:pPr>
      <w:r w:rsidRPr="00370117">
        <w:rPr>
          <w:rFonts w:eastAsia="Calibri"/>
          <w:b/>
          <w:lang w:val="kk-KZ" w:eastAsia="ar-SA"/>
        </w:rPr>
        <w:t>Требования к участникам конкурса по образованию:</w:t>
      </w:r>
      <w:r w:rsidRPr="000D3495">
        <w:rPr>
          <w:lang w:val="kk-KZ"/>
        </w:rPr>
        <w:t xml:space="preserve"> </w:t>
      </w:r>
      <w:r w:rsidR="009D02CE" w:rsidRPr="009D02CE">
        <w:rPr>
          <w:rFonts w:eastAsia="Calibri"/>
          <w:lang w:val="kk-KZ" w:eastAsia="ar-SA"/>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w:t>
      </w:r>
      <w:r w:rsidR="009D02CE">
        <w:rPr>
          <w:rFonts w:eastAsia="Calibri"/>
          <w:lang w:val="kk-KZ" w:eastAsia="ar-SA"/>
        </w:rPr>
        <w:t>ф</w:t>
      </w:r>
      <w:r w:rsidR="009D02CE" w:rsidRPr="009D02CE">
        <w:rPr>
          <w:rFonts w:eastAsia="Calibri"/>
          <w:lang w:val="kk-KZ" w:eastAsia="ar-SA"/>
        </w:rPr>
        <w:t xml:space="preserve">инансы, </w:t>
      </w:r>
      <w:r w:rsidR="009D02CE">
        <w:rPr>
          <w:rFonts w:eastAsia="Calibri"/>
          <w:lang w:val="kk-KZ" w:eastAsia="ar-SA"/>
        </w:rPr>
        <w:t>г</w:t>
      </w:r>
      <w:r w:rsidR="009D02CE" w:rsidRPr="009D02CE">
        <w:rPr>
          <w:rFonts w:eastAsia="Calibri"/>
          <w:lang w:val="kk-KZ" w:eastAsia="ar-SA"/>
        </w:rPr>
        <w:t>осударственное и местное управление, маркетинг, мировая экономика, государственный аудит), право (юриспруденция, международное право).</w:t>
      </w:r>
    </w:p>
    <w:p w:rsidR="004F6586" w:rsidRDefault="004F6586" w:rsidP="004F6586">
      <w:pPr>
        <w:ind w:firstLine="708"/>
        <w:jc w:val="both"/>
        <w:rPr>
          <w:color w:val="000000"/>
          <w:lang w:val="kk-KZ"/>
        </w:rPr>
      </w:pPr>
      <w:r w:rsidRPr="002D08D9">
        <w:rPr>
          <w:color w:val="000000"/>
          <w:lang w:val="kk-KZ"/>
        </w:rPr>
        <w:t>При наличии послевузовского или высшего образования опыт работы не требуется.</w:t>
      </w:r>
    </w:p>
    <w:p w:rsidR="004F6586" w:rsidRDefault="004F6586" w:rsidP="004F6586">
      <w:pPr>
        <w:ind w:firstLine="708"/>
        <w:jc w:val="both"/>
        <w:rPr>
          <w:lang w:val="kk-KZ"/>
        </w:rPr>
      </w:pPr>
      <w:r>
        <w:rPr>
          <w:b/>
          <w:color w:val="000000"/>
          <w:lang w:val="kk-KZ"/>
        </w:rPr>
        <w:t xml:space="preserve">наличие следующих компетенций: </w:t>
      </w:r>
      <w:r>
        <w:rPr>
          <w:lang w:val="kk-KZ"/>
        </w:rPr>
        <w:t xml:space="preserve">стрессоустойчивость, </w:t>
      </w:r>
      <w:r w:rsidRPr="00370117">
        <w:rPr>
          <w:lang w:val="kk-KZ"/>
        </w:rPr>
        <w:t>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D3C94" w:rsidRDefault="004F6586" w:rsidP="0079054F">
      <w:pPr>
        <w:ind w:firstLine="703"/>
        <w:jc w:val="both"/>
        <w:rPr>
          <w:b/>
          <w:lang w:val="kk-KZ"/>
        </w:rPr>
      </w:pPr>
      <w:r>
        <w:rPr>
          <w:b/>
          <w:lang w:val="kk-KZ"/>
        </w:rPr>
        <w:t>2</w:t>
      </w:r>
      <w:r w:rsidR="002D3C94">
        <w:rPr>
          <w:b/>
          <w:lang w:val="kk-KZ"/>
        </w:rPr>
        <w:t xml:space="preserve">. Главный специалист отдела администрирования индивидуальных предпринимателей, категория </w:t>
      </w:r>
      <w:r w:rsidR="00982463" w:rsidRPr="00370117">
        <w:rPr>
          <w:b/>
          <w:lang w:val="kk-KZ"/>
        </w:rPr>
        <w:t xml:space="preserve">С-R-4, </w:t>
      </w:r>
      <w:r w:rsidR="00982463">
        <w:rPr>
          <w:rFonts w:eastAsia="Calibri"/>
          <w:b/>
          <w:lang w:val="kk-KZ" w:eastAsia="ar-SA"/>
        </w:rPr>
        <w:t>1-единица</w:t>
      </w:r>
      <w:r w:rsidR="00DB79CE">
        <w:rPr>
          <w:rFonts w:eastAsia="Calibri"/>
          <w:b/>
          <w:lang w:val="kk-KZ" w:eastAsia="ar-SA"/>
        </w:rPr>
        <w:t xml:space="preserve"> </w:t>
      </w:r>
      <w:r w:rsidR="00DB79CE" w:rsidRPr="00E1241C">
        <w:rPr>
          <w:rFonts w:eastAsia="Calibri"/>
          <w:b/>
          <w:lang w:val="kk-KZ" w:eastAsia="ar-SA"/>
        </w:rPr>
        <w:t xml:space="preserve">(временно, на период нахождения основного работника по уходу за ребенком до </w:t>
      </w:r>
      <w:r w:rsidR="00DB79CE" w:rsidRPr="00E1241C">
        <w:rPr>
          <w:b/>
          <w:lang w:val="kk-KZ"/>
        </w:rPr>
        <w:t xml:space="preserve"> </w:t>
      </w:r>
      <w:r w:rsidR="00DB79CE">
        <w:rPr>
          <w:b/>
          <w:lang w:val="kk-KZ"/>
        </w:rPr>
        <w:t>22.01.2026 г.</w:t>
      </w:r>
      <w:r w:rsidR="00DB79CE" w:rsidRPr="00E1241C">
        <w:rPr>
          <w:b/>
          <w:lang w:val="kk-KZ"/>
        </w:rPr>
        <w:t>)</w:t>
      </w:r>
      <w:r w:rsidR="00982463">
        <w:rPr>
          <w:rFonts w:eastAsia="Calibri"/>
          <w:b/>
          <w:lang w:val="kk-KZ" w:eastAsia="ar-SA"/>
        </w:rPr>
        <w:t>.</w:t>
      </w:r>
    </w:p>
    <w:p w:rsidR="0079054F" w:rsidRPr="00987B44" w:rsidRDefault="0079054F" w:rsidP="0079054F">
      <w:pPr>
        <w:ind w:firstLine="708"/>
        <w:jc w:val="both"/>
        <w:rPr>
          <w:rFonts w:eastAsia="Calibri"/>
          <w:b/>
          <w:lang w:val="kk-KZ" w:eastAsia="ar-SA"/>
        </w:rPr>
      </w:pPr>
      <w:r w:rsidRPr="000E2EAF">
        <w:rPr>
          <w:rFonts w:eastAsia="Calibri"/>
          <w:b/>
          <w:lang w:val="kk-KZ" w:eastAsia="ar-SA"/>
        </w:rPr>
        <w:t xml:space="preserve">Должностной оклад в зависимости от выслуги лет от </w:t>
      </w:r>
      <w:r>
        <w:rPr>
          <w:rFonts w:eastAsia="Calibri"/>
          <w:b/>
          <w:lang w:val="kk-KZ" w:eastAsia="ar-SA"/>
        </w:rPr>
        <w:t>2</w:t>
      </w:r>
      <w:r w:rsidR="00544BEF">
        <w:rPr>
          <w:rFonts w:eastAsia="Calibri"/>
          <w:b/>
          <w:lang w:val="kk-KZ" w:eastAsia="ar-SA"/>
        </w:rPr>
        <w:t>2</w:t>
      </w:r>
      <w:r>
        <w:rPr>
          <w:rFonts w:eastAsia="Calibri"/>
          <w:b/>
          <w:lang w:val="kk-KZ" w:eastAsia="ar-SA"/>
        </w:rPr>
        <w:t>6</w:t>
      </w:r>
      <w:r w:rsidRPr="000E2EAF">
        <w:rPr>
          <w:rFonts w:eastAsia="Calibri"/>
          <w:b/>
          <w:lang w:val="kk-KZ" w:eastAsia="ar-SA"/>
        </w:rPr>
        <w:t xml:space="preserve"> </w:t>
      </w:r>
      <w:r w:rsidR="006126CB">
        <w:rPr>
          <w:rFonts w:eastAsia="Calibri"/>
          <w:b/>
          <w:lang w:val="kk-KZ" w:eastAsia="ar-SA"/>
        </w:rPr>
        <w:t>837</w:t>
      </w:r>
      <w:r w:rsidRPr="000E2EAF">
        <w:rPr>
          <w:rFonts w:eastAsia="Calibri"/>
          <w:b/>
          <w:lang w:val="kk-KZ" w:eastAsia="ar-SA"/>
        </w:rPr>
        <w:t xml:space="preserve"> до </w:t>
      </w:r>
      <w:r w:rsidR="006126CB">
        <w:rPr>
          <w:rFonts w:eastAsia="Calibri"/>
          <w:b/>
          <w:lang w:val="kk-KZ" w:eastAsia="ar-SA"/>
        </w:rPr>
        <w:t>260</w:t>
      </w:r>
      <w:r w:rsidRPr="000E2EAF">
        <w:rPr>
          <w:rFonts w:eastAsia="Calibri"/>
          <w:b/>
          <w:lang w:val="kk-KZ" w:eastAsia="ar-SA"/>
        </w:rPr>
        <w:t xml:space="preserve"> </w:t>
      </w:r>
      <w:r w:rsidR="006126CB">
        <w:rPr>
          <w:rFonts w:eastAsia="Calibri"/>
          <w:b/>
          <w:lang w:val="kk-KZ" w:eastAsia="ar-SA"/>
        </w:rPr>
        <w:t>564</w:t>
      </w:r>
      <w:r w:rsidRPr="000E2EAF">
        <w:rPr>
          <w:rFonts w:eastAsia="Calibri"/>
          <w:b/>
          <w:lang w:val="kk-KZ" w:eastAsia="ar-SA"/>
        </w:rPr>
        <w:t xml:space="preserve"> тенге.</w:t>
      </w:r>
    </w:p>
    <w:p w:rsidR="002D3C94" w:rsidRDefault="0079054F" w:rsidP="002D3C94">
      <w:pPr>
        <w:jc w:val="both"/>
        <w:rPr>
          <w:lang w:val="kk-KZ"/>
        </w:rPr>
      </w:pPr>
      <w:r>
        <w:rPr>
          <w:b/>
          <w:lang w:val="kk-KZ"/>
        </w:rPr>
        <w:tab/>
      </w:r>
      <w:r w:rsidRPr="00370117">
        <w:rPr>
          <w:b/>
          <w:lang w:val="kk-KZ"/>
        </w:rPr>
        <w:t>Функциональные обязанности:</w:t>
      </w:r>
      <w:r w:rsidRPr="00595111">
        <w:rPr>
          <w:lang w:val="kk-KZ"/>
        </w:rPr>
        <w:t xml:space="preserve"> </w:t>
      </w:r>
      <w:r>
        <w:rPr>
          <w:b/>
          <w:lang w:val="kk-KZ"/>
        </w:rPr>
        <w:t>Блок (А)</w:t>
      </w:r>
      <w:r w:rsidR="00F256B4" w:rsidRPr="00F256B4">
        <w:t xml:space="preserve"> </w:t>
      </w:r>
      <w:r w:rsidR="00F256B4" w:rsidRPr="00F256B4">
        <w:rPr>
          <w:lang w:val="kk-KZ"/>
        </w:rPr>
        <w:t xml:space="preserve">Представление в интересах государства вопросов контроля обязанностей налогоплательщиков по уплате налогов в бюджет, направление всей работы на обеспечение доходной стороны бюджета, представление вопросов налогообложения в интересах государства, контроль за своевременным поступлением налогов в бюджет, проведение камеральной проверки утвержденных налогоплательщиков, прекращение банковских расходных операций в случае неисполнения налоговым законодательством утвержденными налогоплательщиками, проведение анализа деятельности налогоплательщиков, контроль за порядком исполнения налогового </w:t>
      </w:r>
      <w:r w:rsidR="00F256B4" w:rsidRPr="00F256B4">
        <w:rPr>
          <w:lang w:val="kk-KZ"/>
        </w:rPr>
        <w:lastRenderedPageBreak/>
        <w:t>законодательства, Проведение камерального контроля в соответствии с заявлениями на ликвидацию в соответствии со статьей 66 Налогового кодекса. Контроль за соблюдением налогового законодательства с налогоплательщиками, состоящими на учете, выдача налогоплательщикам уведомлений об исполнении налогового обязательства, прекращение расходных операций по банковскому счету налогоплательщиков в случае неисполнения налогового обязательства, представление налогоплательщикам уведомлений по итогам контроля за налоговой отчетностью, установленной Налоговым законодательством, своевременное реагирование на запросы, поступившие из государственных и уполномоченных органов, своевременное заполнение протоколов об административных правонарушениях и своевременное внесение сумм штрафов в ИС САЭБ. Контроль за оформлением документов в отделе, контроль за своевременным подведением итогов камерального контроля и представлением налогоплательщику после получения всех сведений по налоговому заявлению налогоплательщика на ликвидацию в соответствии со статьей 66 Налогового кодекса, составление уведомления в случае выявления ошибок с заключением камерального контроля, проверка налогоплательщика, подавшего заявление на ликвидацию в ходе проведения камерального контроля, из списка бездействующего налогоплательщика. Проведение работ по повышению качества показателей оценочного рейтинга служб государственных доходов.</w:t>
      </w:r>
      <w:r>
        <w:rPr>
          <w:b/>
          <w:lang w:val="kk-KZ"/>
        </w:rPr>
        <w:t xml:space="preserve"> </w:t>
      </w:r>
    </w:p>
    <w:p w:rsidR="00204375" w:rsidRDefault="0079054F" w:rsidP="0079054F">
      <w:pPr>
        <w:ind w:firstLine="708"/>
        <w:jc w:val="both"/>
        <w:rPr>
          <w:rFonts w:eastAsia="Calibri"/>
          <w:lang w:val="kk-KZ" w:eastAsia="ar-SA"/>
        </w:rPr>
      </w:pPr>
      <w:r w:rsidRPr="00370117">
        <w:rPr>
          <w:rFonts w:eastAsia="Calibri"/>
          <w:b/>
          <w:lang w:val="kk-KZ" w:eastAsia="ar-SA"/>
        </w:rPr>
        <w:t>Требования к участникам конкурса по образованию:</w:t>
      </w:r>
      <w:r w:rsidRPr="000D3495">
        <w:rPr>
          <w:lang w:val="kk-KZ"/>
        </w:rPr>
        <w:t xml:space="preserve"> </w:t>
      </w:r>
      <w:r w:rsidR="00204375" w:rsidRPr="00204375">
        <w:rPr>
          <w:rFonts w:eastAsia="Calibri"/>
          <w:lang w:val="kk-KZ" w:eastAsia="ar-SA"/>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w:t>
      </w:r>
      <w:r w:rsidR="00BC0567">
        <w:rPr>
          <w:rFonts w:eastAsia="Calibri"/>
          <w:lang w:val="kk-KZ" w:eastAsia="ar-SA"/>
        </w:rPr>
        <w:t>ф</w:t>
      </w:r>
      <w:r w:rsidR="00204375" w:rsidRPr="00204375">
        <w:rPr>
          <w:rFonts w:eastAsia="Calibri"/>
          <w:lang w:val="kk-KZ" w:eastAsia="ar-SA"/>
        </w:rPr>
        <w:t xml:space="preserve">инансы, </w:t>
      </w:r>
      <w:r w:rsidR="00BC0567">
        <w:rPr>
          <w:rFonts w:eastAsia="Calibri"/>
          <w:lang w:val="kk-KZ" w:eastAsia="ar-SA"/>
        </w:rPr>
        <w:t>г</w:t>
      </w:r>
      <w:r w:rsidR="00204375" w:rsidRPr="00204375">
        <w:rPr>
          <w:rFonts w:eastAsia="Calibri"/>
          <w:lang w:val="kk-KZ" w:eastAsia="ar-SA"/>
        </w:rPr>
        <w:t>осударственное и местное управление, маркетинг, мировая экономика, государственный аудит), право (юриспруденция, международное право).</w:t>
      </w:r>
    </w:p>
    <w:p w:rsidR="002D08D9" w:rsidRDefault="002D08D9" w:rsidP="0079054F">
      <w:pPr>
        <w:ind w:firstLine="708"/>
        <w:jc w:val="both"/>
        <w:rPr>
          <w:color w:val="000000"/>
          <w:lang w:val="kk-KZ"/>
        </w:rPr>
      </w:pPr>
      <w:r w:rsidRPr="002D08D9">
        <w:rPr>
          <w:color w:val="000000"/>
          <w:lang w:val="kk-KZ"/>
        </w:rPr>
        <w:t>При наличии послевузовского или высшего образования опыт работы не требуется.</w:t>
      </w:r>
    </w:p>
    <w:p w:rsidR="0079054F" w:rsidRDefault="0079054F" w:rsidP="0079054F">
      <w:pPr>
        <w:ind w:firstLine="708"/>
        <w:jc w:val="both"/>
        <w:rPr>
          <w:lang w:val="kk-KZ"/>
        </w:rPr>
      </w:pPr>
      <w:r>
        <w:rPr>
          <w:b/>
          <w:color w:val="000000"/>
          <w:lang w:val="kk-KZ"/>
        </w:rPr>
        <w:t xml:space="preserve">наличие следующих компетенций: </w:t>
      </w:r>
      <w:r>
        <w:rPr>
          <w:lang w:val="kk-KZ"/>
        </w:rPr>
        <w:t xml:space="preserve">стрессоустойчивость, </w:t>
      </w:r>
      <w:r w:rsidRPr="00370117">
        <w:rPr>
          <w:lang w:val="kk-KZ"/>
        </w:rPr>
        <w:t>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F027B" w:rsidRDefault="00D91328" w:rsidP="009F027B">
      <w:pPr>
        <w:ind w:firstLine="703"/>
        <w:jc w:val="both"/>
        <w:rPr>
          <w:b/>
          <w:lang w:val="kk-KZ"/>
        </w:rPr>
      </w:pPr>
      <w:r>
        <w:rPr>
          <w:b/>
          <w:lang w:val="kk-KZ"/>
        </w:rPr>
        <w:t>3</w:t>
      </w:r>
      <w:r w:rsidR="0065728E" w:rsidRPr="00370117">
        <w:rPr>
          <w:b/>
          <w:lang w:val="kk-KZ"/>
        </w:rPr>
        <w:t xml:space="preserve">. Главный специалист отдела </w:t>
      </w:r>
      <w:r w:rsidR="00F91645">
        <w:rPr>
          <w:b/>
          <w:lang w:val="kk-KZ"/>
        </w:rPr>
        <w:t xml:space="preserve">администрирования косвенных налогов, </w:t>
      </w:r>
      <w:r w:rsidR="009F027B">
        <w:rPr>
          <w:b/>
          <w:lang w:val="kk-KZ"/>
        </w:rPr>
        <w:t xml:space="preserve">категория </w:t>
      </w:r>
      <w:r w:rsidR="009F027B" w:rsidRPr="00370117">
        <w:rPr>
          <w:b/>
          <w:lang w:val="kk-KZ"/>
        </w:rPr>
        <w:t xml:space="preserve">С-R-4, </w:t>
      </w:r>
      <w:r w:rsidR="009F027B">
        <w:rPr>
          <w:rFonts w:eastAsia="Calibri"/>
          <w:b/>
          <w:lang w:val="kk-KZ" w:eastAsia="ar-SA"/>
        </w:rPr>
        <w:t xml:space="preserve">1-единица </w:t>
      </w:r>
      <w:r w:rsidR="009F027B" w:rsidRPr="00E1241C">
        <w:rPr>
          <w:rFonts w:eastAsia="Calibri"/>
          <w:b/>
          <w:lang w:val="kk-KZ" w:eastAsia="ar-SA"/>
        </w:rPr>
        <w:t xml:space="preserve">(временно, на период нахождения основного работника по уходу за ребенком до </w:t>
      </w:r>
      <w:r w:rsidR="009F027B" w:rsidRPr="00E1241C">
        <w:rPr>
          <w:b/>
          <w:lang w:val="kk-KZ"/>
        </w:rPr>
        <w:t xml:space="preserve"> </w:t>
      </w:r>
      <w:r w:rsidR="009F027B">
        <w:rPr>
          <w:b/>
          <w:lang w:val="kk-KZ"/>
        </w:rPr>
        <w:t>18.05.2025 г.</w:t>
      </w:r>
      <w:r w:rsidR="009F027B" w:rsidRPr="00E1241C">
        <w:rPr>
          <w:b/>
          <w:lang w:val="kk-KZ"/>
        </w:rPr>
        <w:t>)</w:t>
      </w:r>
      <w:r w:rsidR="009F027B">
        <w:rPr>
          <w:rFonts w:eastAsia="Calibri"/>
          <w:b/>
          <w:lang w:val="kk-KZ" w:eastAsia="ar-SA"/>
        </w:rPr>
        <w:t>.</w:t>
      </w:r>
    </w:p>
    <w:p w:rsidR="009F027B" w:rsidRPr="00987B44" w:rsidRDefault="009F027B" w:rsidP="009F027B">
      <w:pPr>
        <w:ind w:firstLine="708"/>
        <w:jc w:val="both"/>
        <w:rPr>
          <w:rFonts w:eastAsia="Calibri"/>
          <w:b/>
          <w:lang w:val="kk-KZ" w:eastAsia="ar-SA"/>
        </w:rPr>
      </w:pPr>
      <w:r w:rsidRPr="000E2EAF">
        <w:rPr>
          <w:rFonts w:eastAsia="Calibri"/>
          <w:b/>
          <w:lang w:val="kk-KZ" w:eastAsia="ar-SA"/>
        </w:rPr>
        <w:t xml:space="preserve">Должностной оклад в зависимости от выслуги лет от </w:t>
      </w:r>
      <w:r>
        <w:rPr>
          <w:rFonts w:eastAsia="Calibri"/>
          <w:b/>
          <w:lang w:val="kk-KZ" w:eastAsia="ar-SA"/>
        </w:rPr>
        <w:t>2</w:t>
      </w:r>
      <w:r w:rsidR="00544BEF">
        <w:rPr>
          <w:rFonts w:eastAsia="Calibri"/>
          <w:b/>
          <w:lang w:val="kk-KZ" w:eastAsia="ar-SA"/>
        </w:rPr>
        <w:t>2</w:t>
      </w:r>
      <w:r>
        <w:rPr>
          <w:rFonts w:eastAsia="Calibri"/>
          <w:b/>
          <w:lang w:val="kk-KZ" w:eastAsia="ar-SA"/>
        </w:rPr>
        <w:t>6</w:t>
      </w:r>
      <w:r w:rsidRPr="000E2EAF">
        <w:rPr>
          <w:rFonts w:eastAsia="Calibri"/>
          <w:b/>
          <w:lang w:val="kk-KZ" w:eastAsia="ar-SA"/>
        </w:rPr>
        <w:t xml:space="preserve"> </w:t>
      </w:r>
      <w:r>
        <w:rPr>
          <w:rFonts w:eastAsia="Calibri"/>
          <w:b/>
          <w:lang w:val="kk-KZ" w:eastAsia="ar-SA"/>
        </w:rPr>
        <w:t>837</w:t>
      </w:r>
      <w:r w:rsidRPr="000E2EAF">
        <w:rPr>
          <w:rFonts w:eastAsia="Calibri"/>
          <w:b/>
          <w:lang w:val="kk-KZ" w:eastAsia="ar-SA"/>
        </w:rPr>
        <w:t xml:space="preserve"> до </w:t>
      </w:r>
      <w:r>
        <w:rPr>
          <w:rFonts w:eastAsia="Calibri"/>
          <w:b/>
          <w:lang w:val="kk-KZ" w:eastAsia="ar-SA"/>
        </w:rPr>
        <w:t>260</w:t>
      </w:r>
      <w:r w:rsidRPr="000E2EAF">
        <w:rPr>
          <w:rFonts w:eastAsia="Calibri"/>
          <w:b/>
          <w:lang w:val="kk-KZ" w:eastAsia="ar-SA"/>
        </w:rPr>
        <w:t xml:space="preserve"> </w:t>
      </w:r>
      <w:r>
        <w:rPr>
          <w:rFonts w:eastAsia="Calibri"/>
          <w:b/>
          <w:lang w:val="kk-KZ" w:eastAsia="ar-SA"/>
        </w:rPr>
        <w:t>564</w:t>
      </w:r>
      <w:r w:rsidRPr="000E2EAF">
        <w:rPr>
          <w:rFonts w:eastAsia="Calibri"/>
          <w:b/>
          <w:lang w:val="kk-KZ" w:eastAsia="ar-SA"/>
        </w:rPr>
        <w:t xml:space="preserve"> тенге.</w:t>
      </w:r>
    </w:p>
    <w:p w:rsidR="00F91645" w:rsidRDefault="0065728E" w:rsidP="009F027B">
      <w:pPr>
        <w:ind w:firstLine="703"/>
        <w:jc w:val="both"/>
        <w:rPr>
          <w:lang w:val="kk-KZ"/>
        </w:rPr>
      </w:pPr>
      <w:r>
        <w:rPr>
          <w:b/>
          <w:lang w:val="kk-KZ"/>
        </w:rPr>
        <w:tab/>
      </w:r>
      <w:r w:rsidRPr="00370117">
        <w:rPr>
          <w:b/>
          <w:lang w:val="kk-KZ"/>
        </w:rPr>
        <w:t>Функциональные обязанности:</w:t>
      </w:r>
      <w:r w:rsidRPr="00164370">
        <w:rPr>
          <w:rFonts w:eastAsia="Calibri"/>
          <w:b/>
          <w:lang w:val="kk-KZ" w:eastAsia="ar-SA"/>
        </w:rPr>
        <w:t xml:space="preserve"> </w:t>
      </w:r>
      <w:r w:rsidR="00EC1E4A">
        <w:rPr>
          <w:rFonts w:eastAsia="Calibri"/>
          <w:b/>
          <w:lang w:val="kk-KZ" w:eastAsia="ar-SA"/>
        </w:rPr>
        <w:t>Блок (А</w:t>
      </w:r>
      <w:r>
        <w:rPr>
          <w:rFonts w:eastAsia="Calibri"/>
          <w:b/>
          <w:lang w:val="kk-KZ" w:eastAsia="ar-SA"/>
        </w:rPr>
        <w:t>)</w:t>
      </w:r>
      <w:r w:rsidRPr="00595111">
        <w:rPr>
          <w:lang w:val="kk-KZ"/>
        </w:rPr>
        <w:t xml:space="preserve"> </w:t>
      </w:r>
      <w:r w:rsidR="006C453A" w:rsidRPr="006C453A">
        <w:rPr>
          <w:lang w:val="kk-KZ"/>
        </w:rPr>
        <w:t xml:space="preserve">Консультирование налогоплательщиков по вопросам администрирования налога на добавленную стоимость на импорт, экспорт в рамках соглашения; осуществление контроля за полным поступлением налога на добавленную стоимость на импорт, предоставление информации по запросам других структурных подразделений Управления по вопросам, входящим в компетенцию отдела, рассмотрение обращений физических и юридических лиц по вопросам администрирования косвенных налогов, осуществление международных консультаций по администрированию косвенных налогов изучение опыта. Проведение рейдовой проверки совместно с рейдовыми и правоохранительными учреждениями по согласованному плану; проверка субъектов игорного бизнеса, реализующих горюче-смазочные материалы оптом и в розницу, проведение камеральной проверки деклараций с расчетами в срок, .Контроль обязанностей налогоплательщиков по уплате налога на добавленную стоимость в бюджет, представление уведомления по результатам налоговой проверки, проведение тематической проверки по поступившему заявлению по нулевой ставке, по результатам которой подготовка распоряжения на соответствующую сумму НДС, своевременное выполнение запросов, направленных для подтверждения суммы НДС от других налоговых органов, проведение анализа превышения суммы НДС, направление запросов в региональные управления государственных доходов для подтверждения суммы НДС. Контроль за своевременным и качественным проведением встречных налоговых проверок при выполнении запросов, поступивших от других региональных органов государственных доходов для подтверждения своих расчетов по поставщикам и покупателям при проведении комплексных, тематических налоговых проверок, автоматически формируемых по НДС через АО ДКБ, в том числе через информационную систему единого сводного склада (далее – АО ДКБ) 01.01.2022 г. - Проведение работ по обработке сообщений / сообщений по запускам 7, 9, О, Q, V, P, </w:t>
      </w:r>
      <w:r w:rsidR="006C453A" w:rsidRPr="006C453A">
        <w:rPr>
          <w:lang w:val="kk-KZ"/>
        </w:rPr>
        <w:lastRenderedPageBreak/>
        <w:t>сформированным в период с 16.08.2023 года, и проведение соответствующих мероприятий в соответствии с Налоговым кодексом РК, принятие административных мер и отработка уведомлений.</w:t>
      </w:r>
    </w:p>
    <w:p w:rsidR="007842DC" w:rsidRDefault="0065728E" w:rsidP="002B222A">
      <w:pPr>
        <w:pStyle w:val="a4"/>
        <w:ind w:firstLine="708"/>
        <w:jc w:val="both"/>
        <w:rPr>
          <w:rFonts w:eastAsia="Calibri"/>
          <w:lang w:val="kk-KZ" w:eastAsia="ar-SA"/>
        </w:rPr>
      </w:pPr>
      <w:r w:rsidRPr="00370117">
        <w:rPr>
          <w:rFonts w:eastAsia="Calibri"/>
          <w:b/>
          <w:lang w:val="kk-KZ" w:eastAsia="ar-SA"/>
        </w:rPr>
        <w:t>Требования к участникам конкурса по образованию:</w:t>
      </w:r>
      <w:r w:rsidRPr="000D3495">
        <w:rPr>
          <w:lang w:val="kk-KZ"/>
        </w:rPr>
        <w:t xml:space="preserve"> </w:t>
      </w:r>
      <w:r w:rsidR="006C453A" w:rsidRPr="006C453A">
        <w:rPr>
          <w:rFonts w:eastAsia="Calibri"/>
          <w:lang w:val="kk-KZ" w:eastAsia="ar-SA"/>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w:t>
      </w:r>
      <w:r w:rsidR="006C453A">
        <w:rPr>
          <w:rFonts w:eastAsia="Calibri"/>
          <w:lang w:val="kk-KZ" w:eastAsia="ar-SA"/>
        </w:rPr>
        <w:t>ф</w:t>
      </w:r>
      <w:r w:rsidR="006C453A" w:rsidRPr="006C453A">
        <w:rPr>
          <w:rFonts w:eastAsia="Calibri"/>
          <w:lang w:val="kk-KZ" w:eastAsia="ar-SA"/>
        </w:rPr>
        <w:t xml:space="preserve">инансы, </w:t>
      </w:r>
      <w:r w:rsidR="006C453A">
        <w:rPr>
          <w:rFonts w:eastAsia="Calibri"/>
          <w:lang w:val="kk-KZ" w:eastAsia="ar-SA"/>
        </w:rPr>
        <w:t>г</w:t>
      </w:r>
      <w:r w:rsidR="006C453A" w:rsidRPr="006C453A">
        <w:rPr>
          <w:rFonts w:eastAsia="Calibri"/>
          <w:lang w:val="kk-KZ" w:eastAsia="ar-SA"/>
        </w:rPr>
        <w:t>осударственное и местное управление, маркетинг, мировая экономика, государственный аудит, таможенное дело), право (юриспруденция, международное право).</w:t>
      </w:r>
    </w:p>
    <w:p w:rsidR="007842DC" w:rsidRDefault="007842DC" w:rsidP="007842DC">
      <w:pPr>
        <w:ind w:firstLine="708"/>
        <w:jc w:val="both"/>
        <w:rPr>
          <w:color w:val="000000"/>
          <w:lang w:val="kk-KZ"/>
        </w:rPr>
      </w:pPr>
      <w:r w:rsidRPr="002D08D9">
        <w:rPr>
          <w:color w:val="000000"/>
          <w:lang w:val="kk-KZ"/>
        </w:rPr>
        <w:t>При наличии послевузовского или высшего образования опыт работы не требуется.</w:t>
      </w:r>
    </w:p>
    <w:p w:rsidR="0065728E" w:rsidRDefault="0065728E" w:rsidP="0065728E">
      <w:pPr>
        <w:ind w:firstLine="708"/>
        <w:jc w:val="both"/>
        <w:rPr>
          <w:lang w:val="kk-KZ"/>
        </w:rPr>
      </w:pPr>
      <w:r>
        <w:rPr>
          <w:b/>
          <w:color w:val="000000"/>
          <w:lang w:val="kk-KZ"/>
        </w:rPr>
        <w:t xml:space="preserve">наличие следующих компетенций: </w:t>
      </w:r>
      <w:r>
        <w:rPr>
          <w:lang w:val="kk-KZ"/>
        </w:rPr>
        <w:t xml:space="preserve">стрессоустойчивость, </w:t>
      </w:r>
      <w:r w:rsidRPr="00370117">
        <w:rPr>
          <w:lang w:val="kk-KZ"/>
        </w:rPr>
        <w:t>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2E70" w:rsidRPr="00252E70" w:rsidRDefault="00252E70" w:rsidP="00252E70">
      <w:pPr>
        <w:ind w:firstLine="703"/>
        <w:jc w:val="both"/>
        <w:rPr>
          <w:b/>
          <w:lang w:val="kk-KZ"/>
        </w:rPr>
      </w:pPr>
      <w:r w:rsidRPr="00252E70">
        <w:rPr>
          <w:b/>
          <w:lang w:val="kk-KZ"/>
        </w:rPr>
        <w:t xml:space="preserve">4. </w:t>
      </w:r>
      <w:r>
        <w:rPr>
          <w:b/>
          <w:lang w:val="kk-KZ"/>
        </w:rPr>
        <w:t>Г</w:t>
      </w:r>
      <w:r w:rsidR="00E66309">
        <w:rPr>
          <w:b/>
          <w:lang w:val="kk-KZ"/>
        </w:rPr>
        <w:t>лавный</w:t>
      </w:r>
      <w:r w:rsidRPr="00252E70">
        <w:rPr>
          <w:b/>
          <w:lang w:val="kk-KZ"/>
        </w:rPr>
        <w:t xml:space="preserve"> специалист отдела реабилитации и банкротства, категория С-R-4, </w:t>
      </w:r>
      <w:r w:rsidR="00E66309">
        <w:rPr>
          <w:b/>
          <w:lang w:val="kk-KZ"/>
        </w:rPr>
        <w:t xml:space="preserve">         </w:t>
      </w:r>
      <w:r w:rsidRPr="00252E70">
        <w:rPr>
          <w:b/>
          <w:lang w:val="kk-KZ"/>
        </w:rPr>
        <w:t>1 единица</w:t>
      </w:r>
    </w:p>
    <w:p w:rsidR="00252E70" w:rsidRPr="00252E70" w:rsidRDefault="00252E70" w:rsidP="00252E70">
      <w:pPr>
        <w:ind w:firstLine="703"/>
        <w:jc w:val="both"/>
        <w:rPr>
          <w:b/>
          <w:lang w:val="kk-KZ"/>
        </w:rPr>
      </w:pPr>
      <w:r w:rsidRPr="00252E70">
        <w:rPr>
          <w:b/>
          <w:lang w:val="kk-KZ"/>
        </w:rPr>
        <w:t>Должностной оклад в зависимости от выслуги лет от 226 837 тенге до 260 564 тенге.</w:t>
      </w:r>
    </w:p>
    <w:p w:rsidR="00252E70" w:rsidRPr="00252E70" w:rsidRDefault="00252E70" w:rsidP="00252E70">
      <w:pPr>
        <w:ind w:firstLine="703"/>
        <w:jc w:val="both"/>
        <w:rPr>
          <w:lang w:val="kk-KZ"/>
        </w:rPr>
      </w:pPr>
      <w:r w:rsidRPr="00252E70">
        <w:rPr>
          <w:b/>
          <w:lang w:val="kk-KZ"/>
        </w:rPr>
        <w:t>Функциональные обязанности: Блок (</w:t>
      </w:r>
      <w:r>
        <w:rPr>
          <w:b/>
          <w:lang w:val="kk-KZ"/>
        </w:rPr>
        <w:t>А</w:t>
      </w:r>
      <w:r w:rsidRPr="00252E70">
        <w:rPr>
          <w:b/>
          <w:lang w:val="kk-KZ"/>
        </w:rPr>
        <w:t xml:space="preserve">) </w:t>
      </w:r>
      <w:r w:rsidRPr="00252E70">
        <w:rPr>
          <w:lang w:val="kk-KZ"/>
        </w:rPr>
        <w:t>анализ текущей задолженности налогоплательщиков с указанием причины (увеличения или уменьшения), способы обеспечения исполнения несвоевременного налогового обязательства юридическим лицам и индивидуальным предпринимателям, имеющим задолженность по обязательным пенсионным взносам, подлежащим перечислению в накопительный пенсионный фонд, из налогов и других обязательных платежей в бюджет и социальных отчислений в государственный Фонд социального страхования и применение мер принудительного взыскания налоговой задолженности, Возбуждение дела об административном правонарушении в отношении налогоплательщиков согласно КоАП РК, внесение протокола об административном правонарушении в ИС САЭБ, своевременный ответ на поступившие письма, заявления, жалобы и предложения. Проведение работ по повышению качества показателей оценочного рейтинга служб государственных доходов. Выполнение работ в соответствии с Законом Республики Казахстан от 30 декабря 2022 года №178-VII» О восстановлении платежеспособности и банкротстве граждан Республики Казахстан".</w:t>
      </w:r>
    </w:p>
    <w:p w:rsidR="00252E70" w:rsidRPr="00252E70" w:rsidRDefault="00252E70" w:rsidP="00252E70">
      <w:pPr>
        <w:ind w:firstLine="703"/>
        <w:jc w:val="both"/>
        <w:rPr>
          <w:lang w:val="kk-KZ"/>
        </w:rPr>
      </w:pPr>
      <w:r w:rsidRPr="00252E70">
        <w:rPr>
          <w:b/>
          <w:lang w:val="kk-KZ"/>
        </w:rPr>
        <w:t xml:space="preserve">Требования к участникам конкурса по образованию: </w:t>
      </w:r>
      <w:r w:rsidRPr="00252E70">
        <w:rPr>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w:t>
      </w:r>
    </w:p>
    <w:p w:rsidR="00252E70" w:rsidRPr="00252E70" w:rsidRDefault="00252E70" w:rsidP="00252E70">
      <w:pPr>
        <w:ind w:firstLine="703"/>
        <w:jc w:val="both"/>
        <w:rPr>
          <w:lang w:val="kk-KZ"/>
        </w:rPr>
      </w:pPr>
      <w:r w:rsidRPr="00252E70">
        <w:rPr>
          <w:lang w:val="kk-KZ"/>
        </w:rPr>
        <w:t>При наличии послевузовского или высшего образования опыт работы не требуется.</w:t>
      </w:r>
    </w:p>
    <w:p w:rsidR="00252E70" w:rsidRDefault="00252E70" w:rsidP="00252E70">
      <w:pPr>
        <w:ind w:firstLine="703"/>
        <w:jc w:val="both"/>
        <w:rPr>
          <w:b/>
          <w:lang w:val="kk-KZ"/>
        </w:rPr>
      </w:pPr>
      <w:r w:rsidRPr="00252E70">
        <w:rPr>
          <w:b/>
          <w:lang w:val="kk-KZ"/>
        </w:rPr>
        <w:t xml:space="preserve">наличие следующих компетенций: </w:t>
      </w:r>
      <w:r w:rsidRPr="00252E70">
        <w:rPr>
          <w:lang w:val="kk-KZ"/>
        </w:rPr>
        <w:t>стрессоустойчивость, инициативность, ответственность, ориентация на потребителя услуг и его информирование, честность, саморазвитие, оперативность, сотрудничество и взаимодействие, управление деятельностью.</w:t>
      </w:r>
    </w:p>
    <w:p w:rsidR="007249F6" w:rsidRDefault="00252E70" w:rsidP="00252E70">
      <w:pPr>
        <w:ind w:firstLine="703"/>
        <w:jc w:val="both"/>
        <w:rPr>
          <w:b/>
          <w:lang w:val="kk-KZ"/>
        </w:rPr>
      </w:pPr>
      <w:r>
        <w:rPr>
          <w:b/>
          <w:lang w:val="kk-KZ"/>
        </w:rPr>
        <w:t>5</w:t>
      </w:r>
      <w:r w:rsidR="00E74020">
        <w:rPr>
          <w:b/>
          <w:lang w:val="kk-KZ"/>
        </w:rPr>
        <w:t xml:space="preserve">. Главный специалист отдела </w:t>
      </w:r>
      <w:r w:rsidR="007249F6">
        <w:rPr>
          <w:b/>
          <w:lang w:val="kk-KZ"/>
        </w:rPr>
        <w:t>всеобщего декларирования</w:t>
      </w:r>
      <w:r w:rsidR="00E74020">
        <w:rPr>
          <w:b/>
          <w:lang w:val="kk-KZ"/>
        </w:rPr>
        <w:t xml:space="preserve">, </w:t>
      </w:r>
      <w:r w:rsidR="007249F6">
        <w:rPr>
          <w:b/>
          <w:lang w:val="kk-KZ"/>
        </w:rPr>
        <w:t xml:space="preserve">категория </w:t>
      </w:r>
      <w:r w:rsidR="007249F6" w:rsidRPr="00370117">
        <w:rPr>
          <w:b/>
          <w:lang w:val="kk-KZ"/>
        </w:rPr>
        <w:t xml:space="preserve">С-R-4, </w:t>
      </w:r>
      <w:r w:rsidR="00E66309">
        <w:rPr>
          <w:b/>
          <w:lang w:val="kk-KZ"/>
        </w:rPr>
        <w:t xml:space="preserve">           </w:t>
      </w:r>
      <w:r w:rsidR="007249F6">
        <w:rPr>
          <w:rFonts w:eastAsia="Calibri"/>
          <w:b/>
          <w:lang w:val="kk-KZ" w:eastAsia="ar-SA"/>
        </w:rPr>
        <w:t xml:space="preserve">1-единица </w:t>
      </w:r>
      <w:r w:rsidR="007249F6" w:rsidRPr="00E1241C">
        <w:rPr>
          <w:rFonts w:eastAsia="Calibri"/>
          <w:b/>
          <w:lang w:val="kk-KZ" w:eastAsia="ar-SA"/>
        </w:rPr>
        <w:t xml:space="preserve">(временно, на период нахождения основного работника по уходу за ребенком до </w:t>
      </w:r>
      <w:r w:rsidR="007249F6" w:rsidRPr="00E1241C">
        <w:rPr>
          <w:b/>
          <w:lang w:val="kk-KZ"/>
        </w:rPr>
        <w:t xml:space="preserve"> </w:t>
      </w:r>
      <w:r w:rsidR="007249F6">
        <w:rPr>
          <w:b/>
          <w:lang w:val="kk-KZ"/>
        </w:rPr>
        <w:t>22.01.2026 г.</w:t>
      </w:r>
      <w:r w:rsidR="007249F6" w:rsidRPr="00E1241C">
        <w:rPr>
          <w:b/>
          <w:lang w:val="kk-KZ"/>
        </w:rPr>
        <w:t>)</w:t>
      </w:r>
    </w:p>
    <w:p w:rsidR="00CF66FD" w:rsidRPr="00987B44" w:rsidRDefault="00D8409F" w:rsidP="007249F6">
      <w:pPr>
        <w:ind w:firstLine="703"/>
        <w:jc w:val="both"/>
        <w:rPr>
          <w:rFonts w:eastAsia="Calibri"/>
          <w:b/>
          <w:lang w:val="kk-KZ" w:eastAsia="ar-SA"/>
        </w:rPr>
      </w:pPr>
      <w:r w:rsidRPr="000E2EAF">
        <w:rPr>
          <w:rFonts w:eastAsia="Calibri"/>
          <w:b/>
          <w:lang w:val="kk-KZ" w:eastAsia="ar-SA"/>
        </w:rPr>
        <w:t xml:space="preserve">Должностной оклад в зависимости от выслуги лет от </w:t>
      </w:r>
      <w:r>
        <w:rPr>
          <w:rFonts w:eastAsia="Calibri"/>
          <w:b/>
          <w:lang w:val="kk-KZ" w:eastAsia="ar-SA"/>
        </w:rPr>
        <w:t>226</w:t>
      </w:r>
      <w:r w:rsidRPr="000E2EAF">
        <w:rPr>
          <w:rFonts w:eastAsia="Calibri"/>
          <w:b/>
          <w:lang w:val="kk-KZ" w:eastAsia="ar-SA"/>
        </w:rPr>
        <w:t xml:space="preserve"> </w:t>
      </w:r>
      <w:r>
        <w:rPr>
          <w:rFonts w:eastAsia="Calibri"/>
          <w:b/>
          <w:lang w:val="kk-KZ" w:eastAsia="ar-SA"/>
        </w:rPr>
        <w:t>837</w:t>
      </w:r>
      <w:r w:rsidRPr="000E2EAF">
        <w:rPr>
          <w:rFonts w:eastAsia="Calibri"/>
          <w:b/>
          <w:lang w:val="kk-KZ" w:eastAsia="ar-SA"/>
        </w:rPr>
        <w:t xml:space="preserve"> до </w:t>
      </w:r>
      <w:r>
        <w:rPr>
          <w:rFonts w:eastAsia="Calibri"/>
          <w:b/>
          <w:lang w:val="kk-KZ" w:eastAsia="ar-SA"/>
        </w:rPr>
        <w:t>260</w:t>
      </w:r>
      <w:r w:rsidRPr="000E2EAF">
        <w:rPr>
          <w:rFonts w:eastAsia="Calibri"/>
          <w:b/>
          <w:lang w:val="kk-KZ" w:eastAsia="ar-SA"/>
        </w:rPr>
        <w:t xml:space="preserve"> </w:t>
      </w:r>
      <w:r>
        <w:rPr>
          <w:rFonts w:eastAsia="Calibri"/>
          <w:b/>
          <w:lang w:val="kk-KZ" w:eastAsia="ar-SA"/>
        </w:rPr>
        <w:t>564</w:t>
      </w:r>
      <w:r w:rsidRPr="000E2EAF">
        <w:rPr>
          <w:rFonts w:eastAsia="Calibri"/>
          <w:b/>
          <w:lang w:val="kk-KZ" w:eastAsia="ar-SA"/>
        </w:rPr>
        <w:t xml:space="preserve"> тенге</w:t>
      </w:r>
      <w:r w:rsidR="00CF66FD" w:rsidRPr="000E2EAF">
        <w:rPr>
          <w:rFonts w:eastAsia="Calibri"/>
          <w:b/>
          <w:lang w:val="kk-KZ" w:eastAsia="ar-SA"/>
        </w:rPr>
        <w:t>.</w:t>
      </w:r>
    </w:p>
    <w:p w:rsidR="00CF66FD" w:rsidRPr="0046409E" w:rsidRDefault="00CF66FD" w:rsidP="00CF66FD">
      <w:pPr>
        <w:ind w:firstLine="703"/>
        <w:jc w:val="both"/>
        <w:rPr>
          <w:lang w:val="kk-KZ"/>
        </w:rPr>
      </w:pPr>
      <w:r>
        <w:rPr>
          <w:b/>
          <w:lang w:val="kk-KZ"/>
        </w:rPr>
        <w:tab/>
      </w:r>
      <w:r w:rsidRPr="00370117">
        <w:rPr>
          <w:b/>
          <w:lang w:val="kk-KZ"/>
        </w:rPr>
        <w:t>Функциональные обязанности:</w:t>
      </w:r>
      <w:r w:rsidRPr="00595111">
        <w:rPr>
          <w:lang w:val="kk-KZ"/>
        </w:rPr>
        <w:t xml:space="preserve"> </w:t>
      </w:r>
      <w:bookmarkStart w:id="0" w:name="_GoBack"/>
      <w:r>
        <w:rPr>
          <w:b/>
          <w:lang w:val="kk-KZ"/>
        </w:rPr>
        <w:t>Блок (А)</w:t>
      </w:r>
      <w:r w:rsidR="0046409E" w:rsidRPr="0046409E">
        <w:t xml:space="preserve"> </w:t>
      </w:r>
      <w:r w:rsidR="0046409E" w:rsidRPr="0046409E">
        <w:rPr>
          <w:lang w:val="kk-KZ"/>
        </w:rPr>
        <w:t xml:space="preserve">Своевременно, с учетом квалификации и законности, отвечать на обращения и обращения налогоплательщиков на обращения, жалобы, поступившие от физических лиц по единой платформе "Е-заявление"; своевременно отвечать на предложения; проводить техническое обучение по изменениям и дополнениям в налоговом законодательстве физическим лицам, у которых возникли налоговые обязательства по этапам всеобщего декларирования, составлять списки; Взаимодействие по службе с государственными органами и отделами управления; контроль за принятием декларации форм 250.00 и 270.00; регистрации и обработки; составление административных протоколов, наложение штрафов на несвоевременных физических лиц; выполнение работ по проверке полноты налоговой отчетности форм 250.00 и 270.00; качественное и грамотное исполнение протоколов по статье 272 Кодекса РК "Об административных правонарушениях", </w:t>
      </w:r>
      <w:r w:rsidR="0046409E" w:rsidRPr="0046409E">
        <w:rPr>
          <w:lang w:val="kk-KZ"/>
        </w:rPr>
        <w:lastRenderedPageBreak/>
        <w:t>своевременное включение их обработки в программу ЕРАП, ведение учета оплаты штрафов; обеспечение своевременного внесения штрафов; формирование списка юридических лиц и индивидуальных предпринимателей, не представивших налоговую отчетность своевременно, формирование уведомления; Выполнение других функций, связанных с деятельностью отдела, признанных «бездействующими " в системе ЕИСБ; своевременное исполнение сведений и писем, поступающих из государственных органов, в программе ЕСЭДО;осуществление иных полномочий и выполнение обязанностей, предусмотренных законодательством Республики Казахстан.</w:t>
      </w:r>
      <w:r w:rsidRPr="0046409E">
        <w:t xml:space="preserve"> </w:t>
      </w:r>
    </w:p>
    <w:bookmarkEnd w:id="0"/>
    <w:p w:rsidR="00B323C1" w:rsidRDefault="00CF66FD" w:rsidP="00CF66FD">
      <w:pPr>
        <w:ind w:firstLine="708"/>
        <w:jc w:val="both"/>
        <w:rPr>
          <w:lang w:val="kk-KZ"/>
        </w:rPr>
      </w:pPr>
      <w:r w:rsidRPr="00370117">
        <w:rPr>
          <w:rFonts w:eastAsia="Calibri"/>
          <w:b/>
          <w:lang w:val="kk-KZ" w:eastAsia="ar-SA"/>
        </w:rPr>
        <w:t>Требования к участникам конкурса по образованию:</w:t>
      </w:r>
      <w:r w:rsidRPr="000D3495">
        <w:rPr>
          <w:lang w:val="kk-KZ"/>
        </w:rPr>
        <w:t xml:space="preserve"> </w:t>
      </w:r>
      <w:r w:rsidR="008F3583" w:rsidRPr="008F3583">
        <w:rPr>
          <w:color w:val="000000"/>
          <w:spacing w:val="2"/>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w:t>
      </w:r>
    </w:p>
    <w:p w:rsidR="00CF66FD" w:rsidRDefault="00CF66FD" w:rsidP="00CF66FD">
      <w:pPr>
        <w:ind w:firstLine="708"/>
        <w:jc w:val="both"/>
        <w:rPr>
          <w:color w:val="000000"/>
          <w:lang w:val="kk-KZ"/>
        </w:rPr>
      </w:pPr>
      <w:r w:rsidRPr="002D08D9">
        <w:rPr>
          <w:color w:val="000000"/>
          <w:lang w:val="kk-KZ"/>
        </w:rPr>
        <w:t>При наличии послевузовского или высшего образования опыт работы не требуется.</w:t>
      </w:r>
    </w:p>
    <w:p w:rsidR="00CF66FD" w:rsidRDefault="00CF66FD" w:rsidP="00CF66FD">
      <w:pPr>
        <w:ind w:firstLine="708"/>
        <w:jc w:val="both"/>
        <w:rPr>
          <w:lang w:val="kk-KZ"/>
        </w:rPr>
      </w:pPr>
      <w:r>
        <w:rPr>
          <w:b/>
          <w:color w:val="000000"/>
          <w:lang w:val="kk-KZ"/>
        </w:rPr>
        <w:t xml:space="preserve">наличие следующих компетенций: </w:t>
      </w:r>
      <w:r>
        <w:rPr>
          <w:lang w:val="kk-KZ"/>
        </w:rPr>
        <w:t xml:space="preserve">стрессоустойчивость, </w:t>
      </w:r>
      <w:r w:rsidRPr="00370117">
        <w:rPr>
          <w:lang w:val="kk-KZ"/>
        </w:rPr>
        <w:t>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41DD8" w:rsidRDefault="00941DD8" w:rsidP="000D15BD">
      <w:pPr>
        <w:jc w:val="both"/>
        <w:rPr>
          <w:b/>
          <w:lang w:val="kk-KZ"/>
        </w:rPr>
      </w:pPr>
    </w:p>
    <w:p w:rsidR="000D15BD" w:rsidRPr="00803591" w:rsidRDefault="000D15BD" w:rsidP="000D15BD">
      <w:pPr>
        <w:jc w:val="both"/>
        <w:rPr>
          <w:b/>
          <w:i/>
          <w:iCs/>
        </w:rPr>
      </w:pPr>
      <w:r>
        <w:rPr>
          <w:b/>
          <w:lang w:val="kk-KZ"/>
        </w:rPr>
        <w:tab/>
      </w:r>
      <w:r w:rsidRPr="00803591">
        <w:rPr>
          <w:b/>
        </w:rPr>
        <w:t xml:space="preserve">Необходимые для участия в конкурсе документы: </w:t>
      </w:r>
    </w:p>
    <w:p w:rsidR="000D15BD" w:rsidRPr="00803591" w:rsidRDefault="000D15BD" w:rsidP="000D15BD">
      <w:pPr>
        <w:tabs>
          <w:tab w:val="left" w:pos="9923"/>
        </w:tabs>
        <w:ind w:firstLine="709"/>
        <w:contextualSpacing/>
        <w:jc w:val="both"/>
        <w:rPr>
          <w:b/>
          <w:i/>
        </w:rPr>
      </w:pPr>
      <w:r w:rsidRPr="00803591">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0D15BD" w:rsidRPr="00803591" w:rsidRDefault="000D15BD" w:rsidP="000D15BD">
      <w:pPr>
        <w:ind w:firstLine="708"/>
        <w:contextualSpacing/>
        <w:jc w:val="both"/>
      </w:pPr>
      <w:r w:rsidRPr="00803591">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D15BD" w:rsidRPr="00803591" w:rsidRDefault="000D15BD" w:rsidP="000D15BD">
      <w:pPr>
        <w:ind w:firstLine="708"/>
        <w:contextualSpacing/>
        <w:jc w:val="both"/>
      </w:pPr>
      <w:r w:rsidRPr="00803591">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D15BD" w:rsidRPr="00803591" w:rsidRDefault="000D15BD" w:rsidP="000D15BD">
      <w:pPr>
        <w:ind w:firstLine="708"/>
        <w:jc w:val="both"/>
      </w:pPr>
      <w:r w:rsidRPr="00803591">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D15BD" w:rsidRPr="00803591" w:rsidRDefault="000D15BD" w:rsidP="000D15BD">
      <w:pPr>
        <w:ind w:firstLine="708"/>
        <w:jc w:val="both"/>
        <w:rPr>
          <w:lang w:val="kk-KZ"/>
        </w:rPr>
      </w:pPr>
      <w:r w:rsidRPr="00803591">
        <w:t xml:space="preserve">Документы должны быть представлены в течение </w:t>
      </w:r>
      <w:r w:rsidRPr="00803591">
        <w:rPr>
          <w:b/>
        </w:rPr>
        <w:t>3 РАБОЧИХ ДНЕЙ</w:t>
      </w:r>
      <w:r w:rsidRPr="00803591">
        <w:t xml:space="preserve">, </w:t>
      </w:r>
      <w:r w:rsidRPr="00803591">
        <w:rPr>
          <w:lang w:val="kk-KZ"/>
        </w:rPr>
        <w:t>к</w:t>
      </w:r>
      <w:proofErr w:type="spellStart"/>
      <w:r w:rsidRPr="00803591">
        <w:t>оторы</w:t>
      </w:r>
      <w:proofErr w:type="spellEnd"/>
      <w:r w:rsidRPr="00803591">
        <w:rPr>
          <w:lang w:val="kk-KZ"/>
        </w:rPr>
        <w:t xml:space="preserve">е </w:t>
      </w:r>
      <w:proofErr w:type="spellStart"/>
      <w:r w:rsidRPr="00803591">
        <w:t>исчисля</w:t>
      </w:r>
      <w:proofErr w:type="spellEnd"/>
      <w:r w:rsidRPr="00803591">
        <w:rPr>
          <w:lang w:val="kk-KZ"/>
        </w:rPr>
        <w:t>ю</w:t>
      </w:r>
      <w:proofErr w:type="spellStart"/>
      <w:r w:rsidRPr="00803591">
        <w:t>тся</w:t>
      </w:r>
      <w:proofErr w:type="spellEnd"/>
      <w:r w:rsidRPr="00803591">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03591">
        <w:rPr>
          <w:lang w:val="kk-KZ"/>
        </w:rPr>
        <w:t xml:space="preserve">индекс 060005, город Атырау, </w:t>
      </w:r>
      <w:r w:rsidR="00E35170">
        <w:rPr>
          <w:lang w:val="kk-KZ"/>
        </w:rPr>
        <w:t>Жалантос батыра 2а</w:t>
      </w:r>
      <w:r w:rsidRPr="00803591">
        <w:rPr>
          <w:lang w:val="kk-KZ"/>
        </w:rPr>
        <w:t xml:space="preserve">, телефон для </w:t>
      </w:r>
      <w:proofErr w:type="gramStart"/>
      <w:r w:rsidRPr="00803591">
        <w:rPr>
          <w:lang w:val="kk-KZ"/>
        </w:rPr>
        <w:t>справок  8</w:t>
      </w:r>
      <w:proofErr w:type="gramEnd"/>
      <w:r w:rsidRPr="00803591">
        <w:rPr>
          <w:lang w:val="kk-KZ"/>
        </w:rPr>
        <w:t xml:space="preserve"> (7122) 30-90-92</w:t>
      </w:r>
    </w:p>
    <w:p w:rsidR="000D15BD" w:rsidRPr="00803591" w:rsidRDefault="000D15BD" w:rsidP="000D15BD">
      <w:pPr>
        <w:ind w:firstLine="708"/>
        <w:jc w:val="both"/>
        <w:rPr>
          <w:lang w:val="kk-KZ"/>
        </w:rPr>
      </w:pPr>
      <w:r w:rsidRPr="00803591">
        <w:rPr>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r w:rsidRPr="00803591">
        <w:t>«Е-</w:t>
      </w:r>
      <w:proofErr w:type="spellStart"/>
      <w:r w:rsidRPr="00803591">
        <w:t>gov</w:t>
      </w:r>
      <w:proofErr w:type="spellEnd"/>
      <w:r w:rsidRPr="00803591">
        <w:t>»</w:t>
      </w:r>
      <w:r w:rsidRPr="00803591">
        <w:rPr>
          <w:lang w:val="kk-KZ"/>
        </w:rPr>
        <w:t xml:space="preserve"> либо на адрес электронной почты, указанный в объявлении, в сроки приема документов.</w:t>
      </w:r>
    </w:p>
    <w:p w:rsidR="000D15BD" w:rsidRPr="00803591" w:rsidRDefault="000D15BD" w:rsidP="000D15BD">
      <w:pPr>
        <w:ind w:firstLine="708"/>
        <w:jc w:val="both"/>
        <w:rPr>
          <w:lang w:val="kk-KZ"/>
        </w:rPr>
      </w:pPr>
      <w:r w:rsidRPr="00803591">
        <w:t xml:space="preserve">При предоставлении документов в электронном виде на адрес электронной почты государственного органа </w:t>
      </w:r>
      <w:r w:rsidRPr="00803591">
        <w:rPr>
          <w:lang w:val="kk-KZ"/>
        </w:rPr>
        <w:t>их оригиналы предоставляются не позднее чем за один час до начала собеседования.</w:t>
      </w:r>
    </w:p>
    <w:p w:rsidR="000D15BD" w:rsidRPr="00803591" w:rsidRDefault="000D15BD" w:rsidP="000D15BD">
      <w:pPr>
        <w:ind w:firstLine="708"/>
        <w:jc w:val="both"/>
      </w:pPr>
      <w:r w:rsidRPr="00803591">
        <w:t>При их непредставлении, лицо не допускается конкурсной комиссией к прохождению собеседования.</w:t>
      </w:r>
    </w:p>
    <w:p w:rsidR="000D15BD" w:rsidRPr="00803591" w:rsidRDefault="000D15BD" w:rsidP="000D15BD">
      <w:pPr>
        <w:ind w:firstLine="708"/>
        <w:jc w:val="both"/>
      </w:pPr>
      <w:r w:rsidRPr="00803591">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0D15BD" w:rsidRPr="00803591" w:rsidRDefault="000D15BD" w:rsidP="000D15BD">
      <w:pPr>
        <w:tabs>
          <w:tab w:val="left" w:pos="9923"/>
        </w:tabs>
        <w:ind w:firstLine="709"/>
        <w:jc w:val="both"/>
      </w:pPr>
      <w:r w:rsidRPr="00803591">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D15BD" w:rsidRPr="00803591" w:rsidRDefault="000D15BD" w:rsidP="000D15BD">
      <w:pPr>
        <w:ind w:firstLine="709"/>
        <w:jc w:val="both"/>
      </w:pPr>
      <w:r w:rsidRPr="00803591">
        <w:t>Для обеспечения прозрачности и объективности работы конкурсной комиссии на ее заседание приглашаются наблюдатели.</w:t>
      </w:r>
    </w:p>
    <w:p w:rsidR="000D15BD" w:rsidRPr="00803591" w:rsidRDefault="000D15BD" w:rsidP="000D15BD">
      <w:pPr>
        <w:ind w:firstLine="709"/>
        <w:jc w:val="both"/>
        <w:rPr>
          <w:b/>
          <w:i/>
          <w:iCs/>
        </w:rPr>
      </w:pPr>
      <w:r w:rsidRPr="00803591">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03591">
        <w:t>маслихатов</w:t>
      </w:r>
      <w:proofErr w:type="spellEnd"/>
      <w:r w:rsidRPr="00803591">
        <w:t xml:space="preserve"> всех уровней, представители </w:t>
      </w:r>
      <w:r w:rsidRPr="00803591">
        <w:lastRenderedPageBreak/>
        <w:t xml:space="preserve">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w:t>
      </w:r>
      <w:r w:rsidRPr="00803591">
        <w:rPr>
          <w:lang w:val="kk-KZ"/>
        </w:rPr>
        <w:t>-</w:t>
      </w:r>
      <w:r w:rsidRPr="00803591">
        <w:t xml:space="preserve"> уполномоченный орган).</w:t>
      </w:r>
    </w:p>
    <w:p w:rsidR="000D15BD" w:rsidRPr="00803591" w:rsidRDefault="000D15BD" w:rsidP="000D15BD">
      <w:pPr>
        <w:tabs>
          <w:tab w:val="left" w:pos="9923"/>
        </w:tabs>
        <w:ind w:firstLine="709"/>
        <w:jc w:val="both"/>
        <w:rPr>
          <w:b/>
          <w:i/>
          <w:iCs/>
        </w:rPr>
      </w:pPr>
      <w:r w:rsidRPr="00803591">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03591">
        <w:rPr>
          <w:lang w:val="kk-KZ"/>
        </w:rPr>
        <w:t xml:space="preserve"> проведения конкурса на занятие административной государственной должности корпуса «Б»</w:t>
      </w:r>
      <w:r w:rsidRPr="00803591">
        <w:t>.</w:t>
      </w:r>
    </w:p>
    <w:p w:rsidR="000D15BD" w:rsidRPr="00803591" w:rsidRDefault="000D15BD" w:rsidP="000D15BD">
      <w:pPr>
        <w:tabs>
          <w:tab w:val="left" w:pos="9923"/>
        </w:tabs>
        <w:ind w:firstLine="709"/>
        <w:jc w:val="both"/>
        <w:rPr>
          <w:b/>
          <w:i/>
          <w:iCs/>
        </w:rPr>
      </w:pPr>
      <w:r w:rsidRPr="00803591">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03591">
        <w:t>маслихатов</w:t>
      </w:r>
      <w:proofErr w:type="spellEnd"/>
      <w:r w:rsidRPr="00803591">
        <w:t>.</w:t>
      </w:r>
    </w:p>
    <w:p w:rsidR="000D15BD" w:rsidRPr="00803591" w:rsidRDefault="000D15BD" w:rsidP="000D15BD">
      <w:pPr>
        <w:tabs>
          <w:tab w:val="left" w:pos="9923"/>
        </w:tabs>
        <w:ind w:firstLine="709"/>
        <w:jc w:val="both"/>
        <w:rPr>
          <w:b/>
          <w:i/>
          <w:iCs/>
        </w:rPr>
      </w:pPr>
      <w:r w:rsidRPr="00803591">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D15BD" w:rsidRPr="00803591" w:rsidRDefault="000D15BD" w:rsidP="000D15BD">
      <w:pPr>
        <w:ind w:left="4253"/>
        <w:jc w:val="right"/>
        <w:rPr>
          <w:color w:val="000000"/>
          <w:lang w:val="kk-KZ"/>
        </w:rPr>
      </w:pPr>
    </w:p>
    <w:p w:rsidR="000D15BD" w:rsidRDefault="000D15BD" w:rsidP="000D15BD">
      <w:pPr>
        <w:ind w:left="4253"/>
        <w:jc w:val="right"/>
        <w:rPr>
          <w:color w:val="000000"/>
          <w:lang w:val="kk-KZ"/>
        </w:rPr>
      </w:pPr>
    </w:p>
    <w:p w:rsidR="00507F97" w:rsidRDefault="00507F97" w:rsidP="000D15BD">
      <w:pPr>
        <w:ind w:left="4253"/>
        <w:jc w:val="right"/>
        <w:rPr>
          <w:color w:val="000000"/>
          <w:lang w:val="kk-KZ"/>
        </w:rPr>
      </w:pPr>
    </w:p>
    <w:p w:rsidR="00507F97" w:rsidRDefault="00507F97" w:rsidP="000D15BD">
      <w:pPr>
        <w:ind w:left="4253"/>
        <w:jc w:val="right"/>
        <w:rPr>
          <w:color w:val="000000"/>
          <w:lang w:val="kk-KZ"/>
        </w:rPr>
      </w:pPr>
    </w:p>
    <w:p w:rsidR="00507F97" w:rsidRDefault="00507F97" w:rsidP="000D15BD">
      <w:pPr>
        <w:ind w:left="4253"/>
        <w:jc w:val="right"/>
        <w:rPr>
          <w:color w:val="000000"/>
          <w:lang w:val="kk-KZ"/>
        </w:rPr>
      </w:pPr>
    </w:p>
    <w:p w:rsidR="00507F97" w:rsidRDefault="00507F97" w:rsidP="000D15BD">
      <w:pPr>
        <w:ind w:left="4253"/>
        <w:jc w:val="right"/>
        <w:rPr>
          <w:color w:val="000000"/>
          <w:lang w:val="kk-KZ"/>
        </w:rPr>
      </w:pPr>
    </w:p>
    <w:p w:rsidR="00507F97" w:rsidRPr="00803591" w:rsidRDefault="00507F97" w:rsidP="000D15BD">
      <w:pPr>
        <w:ind w:left="4253"/>
        <w:jc w:val="right"/>
        <w:rPr>
          <w:color w:val="000000"/>
          <w:lang w:val="kk-KZ"/>
        </w:rPr>
      </w:pPr>
    </w:p>
    <w:p w:rsidR="000D15BD" w:rsidRDefault="000D15BD" w:rsidP="000D15BD">
      <w:pPr>
        <w:ind w:left="4253"/>
        <w:jc w:val="right"/>
        <w:rPr>
          <w:color w:val="000000"/>
          <w:lang w:val="kk-KZ"/>
        </w:rPr>
      </w:pPr>
    </w:p>
    <w:p w:rsidR="000D15BD" w:rsidRPr="00803591" w:rsidRDefault="000D15BD" w:rsidP="000D15BD">
      <w:pPr>
        <w:ind w:left="4678"/>
        <w:contextualSpacing/>
        <w:jc w:val="center"/>
        <w:rPr>
          <w:color w:val="000000"/>
        </w:rPr>
      </w:pPr>
      <w:r w:rsidRPr="00803591">
        <w:rPr>
          <w:color w:val="000000"/>
        </w:rPr>
        <w:t xml:space="preserve">          </w:t>
      </w:r>
    </w:p>
    <w:p w:rsidR="000D15BD" w:rsidRDefault="000D15BD" w:rsidP="000D15BD">
      <w:pPr>
        <w:jc w:val="both"/>
        <w:rPr>
          <w:b/>
          <w:sz w:val="28"/>
          <w:szCs w:val="28"/>
          <w:lang w:val="kk-KZ"/>
        </w:rPr>
      </w:pPr>
      <w:r>
        <w:rPr>
          <w:color w:val="000000"/>
          <w:sz w:val="28"/>
          <w:szCs w:val="28"/>
          <w:lang w:val="kk-KZ"/>
        </w:rPr>
        <w:t xml:space="preserve">                                                                                  </w:t>
      </w:r>
      <w:r w:rsidRPr="00DD3E4F">
        <w:rPr>
          <w:color w:val="000000"/>
          <w:sz w:val="28"/>
          <w:szCs w:val="28"/>
        </w:rPr>
        <w:t>«___</w:t>
      </w:r>
      <w:proofErr w:type="gramStart"/>
      <w:r w:rsidRPr="00DD3E4F">
        <w:rPr>
          <w:color w:val="000000"/>
          <w:sz w:val="28"/>
          <w:szCs w:val="28"/>
        </w:rPr>
        <w:t>_»_</w:t>
      </w:r>
      <w:proofErr w:type="gramEnd"/>
      <w:r w:rsidRPr="00DD3E4F">
        <w:rPr>
          <w:color w:val="000000"/>
          <w:sz w:val="28"/>
          <w:szCs w:val="28"/>
        </w:rPr>
        <w:t>______________ 20__ г.</w:t>
      </w:r>
    </w:p>
    <w:p w:rsidR="000D15BD" w:rsidRPr="00DD3E4F" w:rsidRDefault="000D15BD" w:rsidP="000D15BD">
      <w:pPr>
        <w:ind w:left="4678"/>
        <w:contextualSpacing/>
        <w:jc w:val="center"/>
      </w:pPr>
      <w:r w:rsidRPr="00DD3E4F">
        <w:rPr>
          <w:color w:val="000000"/>
        </w:rPr>
        <w:t xml:space="preserve">                        Приложение 2 к Правилам</w:t>
      </w:r>
      <w:r w:rsidRPr="00DD3E4F">
        <w:br/>
      </w:r>
      <w:r w:rsidRPr="00DD3E4F">
        <w:rPr>
          <w:color w:val="000000"/>
        </w:rPr>
        <w:t xml:space="preserve">                       проведения конкурса </w:t>
      </w:r>
      <w:proofErr w:type="spellStart"/>
      <w:r w:rsidRPr="00DD3E4F">
        <w:rPr>
          <w:color w:val="000000"/>
        </w:rPr>
        <w:t>назанятие</w:t>
      </w:r>
      <w:proofErr w:type="spellEnd"/>
      <w:r w:rsidRPr="00DD3E4F">
        <w:br/>
      </w:r>
      <w:r w:rsidRPr="00DD3E4F">
        <w:rPr>
          <w:color w:val="000000"/>
        </w:rPr>
        <w:t xml:space="preserve">             </w:t>
      </w:r>
      <w:r w:rsidRPr="00DD3E4F">
        <w:rPr>
          <w:color w:val="000000"/>
          <w:lang w:val="kk-KZ"/>
        </w:rPr>
        <w:t xml:space="preserve"> </w:t>
      </w:r>
      <w:r w:rsidRPr="00DD3E4F">
        <w:rPr>
          <w:color w:val="000000"/>
        </w:rPr>
        <w:t xml:space="preserve"> административной государственной</w:t>
      </w:r>
    </w:p>
    <w:p w:rsidR="000D15BD" w:rsidRPr="00DD3E4F" w:rsidRDefault="000D15BD" w:rsidP="000D15BD">
      <w:pPr>
        <w:ind w:left="4678"/>
        <w:contextualSpacing/>
        <w:jc w:val="center"/>
        <w:rPr>
          <w:color w:val="000000"/>
        </w:rPr>
      </w:pPr>
      <w:r w:rsidRPr="00DD3E4F">
        <w:t xml:space="preserve">                    д</w:t>
      </w:r>
      <w:r w:rsidRPr="00DD3E4F">
        <w:rPr>
          <w:color w:val="000000"/>
        </w:rPr>
        <w:t>олжности корпуса «Б»</w:t>
      </w:r>
    </w:p>
    <w:p w:rsidR="000D15BD" w:rsidRPr="00DD3E4F" w:rsidRDefault="000D15BD" w:rsidP="000D15BD">
      <w:pPr>
        <w:ind w:left="4678"/>
        <w:contextualSpacing/>
        <w:jc w:val="center"/>
        <w:rPr>
          <w:color w:val="000000"/>
        </w:rPr>
      </w:pPr>
    </w:p>
    <w:p w:rsidR="000D15BD" w:rsidRPr="00DD3E4F" w:rsidRDefault="000D15BD" w:rsidP="000D15BD">
      <w:pPr>
        <w:ind w:left="5664"/>
        <w:jc w:val="both"/>
        <w:rPr>
          <w:sz w:val="28"/>
          <w:szCs w:val="28"/>
          <w:lang w:val="kk-KZ"/>
        </w:rPr>
      </w:pPr>
      <w:r w:rsidRPr="00DD3E4F">
        <w:rPr>
          <w:sz w:val="28"/>
          <w:szCs w:val="28"/>
          <w:lang w:val="kk-KZ"/>
        </w:rPr>
        <w:t>_________________________</w:t>
      </w:r>
    </w:p>
    <w:p w:rsidR="000D15BD" w:rsidRPr="00DD3E4F" w:rsidRDefault="000D15BD" w:rsidP="000D15BD">
      <w:pPr>
        <w:ind w:left="4956" w:firstLine="708"/>
        <w:jc w:val="both"/>
        <w:rPr>
          <w:sz w:val="28"/>
          <w:szCs w:val="28"/>
          <w:lang w:val="kk-KZ"/>
        </w:rPr>
      </w:pPr>
      <w:r w:rsidRPr="00DD3E4F">
        <w:rPr>
          <w:sz w:val="28"/>
          <w:szCs w:val="28"/>
          <w:lang w:val="kk-KZ"/>
        </w:rPr>
        <w:t>_________________________</w:t>
      </w:r>
    </w:p>
    <w:p w:rsidR="000D15BD" w:rsidRPr="00DD3E4F" w:rsidRDefault="000D15BD" w:rsidP="000D15BD">
      <w:pPr>
        <w:ind w:left="4956" w:firstLine="708"/>
        <w:jc w:val="both"/>
        <w:rPr>
          <w:sz w:val="28"/>
          <w:szCs w:val="28"/>
          <w:lang w:val="kk-KZ"/>
        </w:rPr>
      </w:pPr>
      <w:r w:rsidRPr="00DD3E4F">
        <w:rPr>
          <w:sz w:val="28"/>
          <w:szCs w:val="28"/>
          <w:lang w:val="kk-KZ"/>
        </w:rPr>
        <w:t>_________________________</w:t>
      </w:r>
    </w:p>
    <w:p w:rsidR="000D15BD" w:rsidRPr="00DD3E4F" w:rsidRDefault="000D15BD" w:rsidP="000D15BD">
      <w:pPr>
        <w:ind w:left="5664"/>
        <w:jc w:val="both"/>
        <w:rPr>
          <w:lang w:val="kk-KZ"/>
        </w:rPr>
      </w:pPr>
      <w:r w:rsidRPr="00DD3E4F">
        <w:rPr>
          <w:color w:val="000000"/>
        </w:rPr>
        <w:t xml:space="preserve">            (государственный орган)</w:t>
      </w:r>
    </w:p>
    <w:p w:rsidR="000D15BD" w:rsidRPr="00DD3E4F" w:rsidRDefault="000D15BD" w:rsidP="000D15BD">
      <w:pPr>
        <w:ind w:firstLine="709"/>
        <w:contextualSpacing/>
        <w:jc w:val="right"/>
        <w:rPr>
          <w:color w:val="000000"/>
          <w:sz w:val="28"/>
          <w:szCs w:val="28"/>
        </w:rPr>
      </w:pPr>
    </w:p>
    <w:p w:rsidR="000D15BD" w:rsidRPr="00DD3E4F" w:rsidRDefault="000D15BD" w:rsidP="000D15BD">
      <w:pPr>
        <w:ind w:firstLine="709"/>
        <w:contextualSpacing/>
        <w:rPr>
          <w:b/>
          <w:color w:val="000000"/>
          <w:sz w:val="28"/>
          <w:szCs w:val="28"/>
        </w:rPr>
      </w:pPr>
      <w:bookmarkStart w:id="1" w:name="z146"/>
    </w:p>
    <w:p w:rsidR="000D15BD" w:rsidRPr="00DD3E4F" w:rsidRDefault="000D15BD" w:rsidP="000D15BD">
      <w:pPr>
        <w:ind w:firstLine="709"/>
        <w:contextualSpacing/>
        <w:jc w:val="center"/>
        <w:rPr>
          <w:b/>
          <w:color w:val="000000"/>
          <w:sz w:val="28"/>
          <w:szCs w:val="28"/>
        </w:rPr>
      </w:pPr>
      <w:r w:rsidRPr="00DD3E4F">
        <w:rPr>
          <w:b/>
          <w:color w:val="000000"/>
          <w:sz w:val="28"/>
          <w:szCs w:val="28"/>
        </w:rPr>
        <w:t>Заявление</w:t>
      </w:r>
    </w:p>
    <w:p w:rsidR="000D15BD" w:rsidRPr="00DD3E4F" w:rsidRDefault="000D15BD" w:rsidP="000D15BD">
      <w:pPr>
        <w:ind w:firstLine="709"/>
        <w:contextualSpacing/>
        <w:jc w:val="center"/>
        <w:rPr>
          <w:sz w:val="28"/>
          <w:szCs w:val="28"/>
        </w:rPr>
      </w:pPr>
    </w:p>
    <w:bookmarkEnd w:id="1"/>
    <w:p w:rsidR="000D15BD" w:rsidRPr="00DD3E4F" w:rsidRDefault="000D15BD" w:rsidP="000D15BD">
      <w:pPr>
        <w:contextualSpacing/>
        <w:jc w:val="both"/>
        <w:rPr>
          <w:color w:val="000000"/>
          <w:sz w:val="28"/>
          <w:szCs w:val="28"/>
        </w:rPr>
      </w:pPr>
      <w:r w:rsidRPr="00DD3E4F">
        <w:rPr>
          <w:color w:val="000000"/>
          <w:sz w:val="28"/>
          <w:szCs w:val="28"/>
        </w:rPr>
        <w:tab/>
        <w:t>Прошу допустить меня к участию в конкурсах на занятие вакантных</w:t>
      </w:r>
      <w:r w:rsidRPr="00DD3E4F">
        <w:rPr>
          <w:sz w:val="28"/>
          <w:szCs w:val="28"/>
        </w:rPr>
        <w:br/>
      </w:r>
      <w:r w:rsidRPr="00DD3E4F">
        <w:rPr>
          <w:color w:val="000000"/>
          <w:sz w:val="28"/>
          <w:szCs w:val="28"/>
        </w:rPr>
        <w:t>административных государственных должностей _______________________</w:t>
      </w:r>
    </w:p>
    <w:p w:rsidR="000D15BD" w:rsidRPr="00DD3E4F" w:rsidRDefault="000D15BD" w:rsidP="000D15BD">
      <w:pPr>
        <w:contextualSpacing/>
        <w:jc w:val="both"/>
        <w:rPr>
          <w:color w:val="000000"/>
          <w:sz w:val="28"/>
          <w:szCs w:val="28"/>
        </w:rPr>
      </w:pPr>
      <w:r w:rsidRPr="00DD3E4F">
        <w:rPr>
          <w:color w:val="000000"/>
          <w:sz w:val="28"/>
          <w:szCs w:val="28"/>
        </w:rPr>
        <w:t>____________________________________________________________________________________________________________________________________________________________________________________________________________С основными требованиями Правил проведения конкурса на занятие</w:t>
      </w:r>
      <w:r w:rsidRPr="00DD3E4F">
        <w:rPr>
          <w:sz w:val="28"/>
          <w:szCs w:val="28"/>
        </w:rPr>
        <w:br/>
      </w:r>
      <w:r w:rsidRPr="00DD3E4F">
        <w:rPr>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0D15BD" w:rsidRPr="00DD3E4F" w:rsidRDefault="000D15BD" w:rsidP="000D15BD">
      <w:pPr>
        <w:ind w:firstLine="709"/>
        <w:contextualSpacing/>
        <w:jc w:val="both"/>
        <w:rPr>
          <w:color w:val="000000"/>
          <w:sz w:val="28"/>
          <w:szCs w:val="28"/>
        </w:rPr>
      </w:pPr>
      <w:r w:rsidRPr="00DD3E4F">
        <w:rPr>
          <w:color w:val="000000"/>
          <w:sz w:val="28"/>
          <w:szCs w:val="28"/>
        </w:rPr>
        <w:t xml:space="preserve">Выражаю свое согласие на сбор и обработку моих персональных </w:t>
      </w:r>
      <w:proofErr w:type="gramStart"/>
      <w:r w:rsidRPr="00DD3E4F">
        <w:rPr>
          <w:color w:val="000000"/>
          <w:sz w:val="28"/>
          <w:szCs w:val="28"/>
        </w:rPr>
        <w:t>данных,  в</w:t>
      </w:r>
      <w:proofErr w:type="gramEnd"/>
      <w:r w:rsidRPr="00DD3E4F">
        <w:rPr>
          <w:color w:val="000000"/>
          <w:sz w:val="28"/>
          <w:szCs w:val="28"/>
        </w:rPr>
        <w:t xml:space="preserve"> том числе с психоневрологических и наркологических организаций.</w:t>
      </w:r>
    </w:p>
    <w:p w:rsidR="000D15BD" w:rsidRPr="00DD3E4F" w:rsidRDefault="000D15BD" w:rsidP="000D15BD">
      <w:pPr>
        <w:ind w:firstLine="709"/>
        <w:contextualSpacing/>
        <w:jc w:val="both"/>
        <w:rPr>
          <w:color w:val="000000"/>
          <w:sz w:val="28"/>
          <w:szCs w:val="28"/>
        </w:rPr>
      </w:pPr>
      <w:r w:rsidRPr="00DD3E4F">
        <w:rPr>
          <w:color w:val="000000"/>
          <w:sz w:val="28"/>
          <w:szCs w:val="28"/>
        </w:rPr>
        <w:t>С трансляцией и размещением на интернет – ресурсе государственного органа видеозаписи моего собеседования согласен ______________________</w:t>
      </w:r>
    </w:p>
    <w:p w:rsidR="000D15BD" w:rsidRPr="00DD3E4F" w:rsidRDefault="000D15BD" w:rsidP="000D15BD">
      <w:pPr>
        <w:ind w:firstLine="709"/>
        <w:contextualSpacing/>
        <w:jc w:val="both"/>
        <w:rPr>
          <w:sz w:val="28"/>
          <w:szCs w:val="28"/>
        </w:rPr>
      </w:pPr>
      <w:r w:rsidRPr="00DD3E4F">
        <w:rPr>
          <w:color w:val="000000"/>
          <w:sz w:val="28"/>
          <w:szCs w:val="28"/>
        </w:rPr>
        <w:lastRenderedPageBreak/>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t xml:space="preserve">             (да/нет)</w:t>
      </w:r>
    </w:p>
    <w:p w:rsidR="000D15BD" w:rsidRPr="00DD3E4F" w:rsidRDefault="000D15BD" w:rsidP="000D15BD">
      <w:pPr>
        <w:ind w:firstLine="709"/>
        <w:contextualSpacing/>
        <w:jc w:val="both"/>
        <w:rPr>
          <w:sz w:val="28"/>
          <w:szCs w:val="28"/>
        </w:rPr>
      </w:pPr>
      <w:r w:rsidRPr="00DD3E4F">
        <w:rPr>
          <w:color w:val="000000"/>
          <w:sz w:val="28"/>
          <w:szCs w:val="28"/>
        </w:rPr>
        <w:t>Отвечаю за подлинность представленных документов.</w:t>
      </w:r>
    </w:p>
    <w:p w:rsidR="000D15BD" w:rsidRPr="00DD3E4F" w:rsidRDefault="000D15BD" w:rsidP="000D15BD">
      <w:pPr>
        <w:ind w:firstLine="709"/>
        <w:contextualSpacing/>
        <w:jc w:val="both"/>
        <w:rPr>
          <w:sz w:val="28"/>
          <w:szCs w:val="28"/>
        </w:rPr>
      </w:pPr>
      <w:r w:rsidRPr="00DD3E4F">
        <w:rPr>
          <w:color w:val="000000"/>
          <w:sz w:val="28"/>
          <w:szCs w:val="28"/>
        </w:rPr>
        <w:t>Прилагаемые документы:</w:t>
      </w:r>
    </w:p>
    <w:p w:rsidR="000D15BD" w:rsidRPr="00DD3E4F" w:rsidRDefault="000D15BD" w:rsidP="000D15BD">
      <w:pPr>
        <w:contextualSpacing/>
        <w:jc w:val="both"/>
        <w:rPr>
          <w:color w:val="000000"/>
          <w:sz w:val="28"/>
          <w:szCs w:val="28"/>
        </w:rPr>
      </w:pP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     </w:t>
      </w:r>
    </w:p>
    <w:p w:rsidR="000D15BD" w:rsidRPr="00DD3E4F" w:rsidRDefault="000D15BD" w:rsidP="000D15BD">
      <w:pPr>
        <w:contextualSpacing/>
        <w:jc w:val="both"/>
        <w:rPr>
          <w:color w:val="000000"/>
          <w:sz w:val="28"/>
          <w:szCs w:val="28"/>
        </w:rPr>
      </w:pPr>
      <w:r w:rsidRPr="00DD3E4F">
        <w:rPr>
          <w:color w:val="000000"/>
          <w:sz w:val="28"/>
          <w:szCs w:val="28"/>
        </w:rPr>
        <w:t xml:space="preserve"> Адрес _____________________________________________</w:t>
      </w:r>
    </w:p>
    <w:p w:rsidR="000D15BD" w:rsidRPr="00DD3E4F" w:rsidRDefault="000D15BD" w:rsidP="000D15BD">
      <w:pPr>
        <w:contextualSpacing/>
        <w:jc w:val="both"/>
        <w:rPr>
          <w:sz w:val="28"/>
          <w:szCs w:val="28"/>
        </w:rPr>
      </w:pPr>
      <w:r w:rsidRPr="00DD3E4F">
        <w:rPr>
          <w:color w:val="000000"/>
          <w:sz w:val="28"/>
          <w:szCs w:val="28"/>
        </w:rPr>
        <w:t xml:space="preserve"> Номер контактных телефонов_________________________</w:t>
      </w:r>
    </w:p>
    <w:p w:rsidR="000D15BD" w:rsidRPr="00DD3E4F" w:rsidRDefault="000D15BD" w:rsidP="000D15BD">
      <w:pPr>
        <w:contextualSpacing/>
        <w:jc w:val="both"/>
        <w:rPr>
          <w:color w:val="000000"/>
          <w:sz w:val="28"/>
          <w:szCs w:val="28"/>
        </w:rPr>
      </w:pPr>
      <w:r w:rsidRPr="00DD3E4F">
        <w:rPr>
          <w:color w:val="000000"/>
          <w:sz w:val="28"/>
          <w:szCs w:val="28"/>
        </w:rPr>
        <w:t xml:space="preserve"> </w:t>
      </w:r>
      <w:proofErr w:type="gramStart"/>
      <w:r w:rsidRPr="00DD3E4F">
        <w:rPr>
          <w:color w:val="000000"/>
          <w:sz w:val="28"/>
          <w:szCs w:val="28"/>
          <w:lang w:val="en-US"/>
        </w:rPr>
        <w:t>e</w:t>
      </w:r>
      <w:r w:rsidRPr="00DD3E4F">
        <w:rPr>
          <w:color w:val="000000"/>
          <w:sz w:val="28"/>
          <w:szCs w:val="28"/>
        </w:rPr>
        <w:t>-</w:t>
      </w:r>
      <w:r w:rsidRPr="00DD3E4F">
        <w:rPr>
          <w:color w:val="000000"/>
          <w:sz w:val="28"/>
          <w:szCs w:val="28"/>
          <w:lang w:val="en-US"/>
        </w:rPr>
        <w:t>mail</w:t>
      </w:r>
      <w:proofErr w:type="gramEnd"/>
      <w:r w:rsidRPr="00DD3E4F">
        <w:rPr>
          <w:color w:val="000000"/>
          <w:sz w:val="28"/>
          <w:szCs w:val="28"/>
          <w:lang w:val="kk-KZ"/>
        </w:rPr>
        <w:t xml:space="preserve">:  </w:t>
      </w:r>
      <w:r w:rsidRPr="00DD3E4F">
        <w:rPr>
          <w:color w:val="000000"/>
          <w:sz w:val="28"/>
          <w:szCs w:val="28"/>
        </w:rPr>
        <w:t>____________________________________________</w:t>
      </w:r>
    </w:p>
    <w:p w:rsidR="000D15BD" w:rsidRPr="00DD3E4F" w:rsidRDefault="000D15BD" w:rsidP="000D15BD">
      <w:pPr>
        <w:contextualSpacing/>
        <w:jc w:val="both"/>
        <w:rPr>
          <w:color w:val="000000"/>
          <w:sz w:val="28"/>
          <w:szCs w:val="28"/>
        </w:rPr>
      </w:pPr>
      <w:r w:rsidRPr="00DD3E4F">
        <w:rPr>
          <w:color w:val="000000"/>
          <w:sz w:val="28"/>
          <w:szCs w:val="28"/>
        </w:rPr>
        <w:t xml:space="preserve"> ИИН   _____________________________________________</w:t>
      </w:r>
    </w:p>
    <w:p w:rsidR="000D15BD" w:rsidRPr="00DD3E4F" w:rsidRDefault="000D15BD" w:rsidP="000D15BD">
      <w:pPr>
        <w:contextualSpacing/>
        <w:jc w:val="both"/>
        <w:rPr>
          <w:color w:val="000000"/>
          <w:sz w:val="28"/>
          <w:szCs w:val="28"/>
        </w:rPr>
      </w:pPr>
      <w:r w:rsidRPr="00DD3E4F">
        <w:rPr>
          <w:color w:val="000000"/>
          <w:sz w:val="28"/>
          <w:szCs w:val="28"/>
        </w:rPr>
        <w:t xml:space="preserve"> </w:t>
      </w:r>
    </w:p>
    <w:p w:rsidR="000D15BD" w:rsidRPr="00DD3E4F" w:rsidRDefault="000D15BD" w:rsidP="000D15BD">
      <w:pPr>
        <w:contextualSpacing/>
        <w:jc w:val="both"/>
        <w:rPr>
          <w:sz w:val="28"/>
          <w:szCs w:val="28"/>
        </w:rPr>
      </w:pPr>
      <w:r w:rsidRPr="00DD3E4F">
        <w:rPr>
          <w:color w:val="000000"/>
          <w:sz w:val="28"/>
          <w:szCs w:val="28"/>
        </w:rPr>
        <w:t>__________                ____________________________________</w:t>
      </w:r>
      <w:r w:rsidRPr="00DD3E4F">
        <w:rPr>
          <w:sz w:val="28"/>
          <w:szCs w:val="28"/>
        </w:rPr>
        <w:br/>
      </w:r>
      <w:r w:rsidRPr="00DD3E4F">
        <w:rPr>
          <w:color w:val="000000"/>
        </w:rPr>
        <w:t xml:space="preserve">(подпись)                     </w:t>
      </w:r>
      <w:r w:rsidRPr="00DD3E4F">
        <w:rPr>
          <w:color w:val="000000"/>
        </w:rPr>
        <w:tab/>
      </w:r>
      <w:r w:rsidRPr="00DD3E4F">
        <w:rPr>
          <w:color w:val="000000"/>
        </w:rPr>
        <w:tab/>
      </w:r>
      <w:r w:rsidRPr="00DD3E4F">
        <w:rPr>
          <w:color w:val="000000"/>
        </w:rPr>
        <w:tab/>
        <w:t xml:space="preserve">        (Фамилия, имя, отчество (при его наличии))</w:t>
      </w:r>
    </w:p>
    <w:p w:rsidR="000D15BD" w:rsidRDefault="000D15BD" w:rsidP="000D15BD">
      <w:pPr>
        <w:ind w:firstLine="709"/>
        <w:contextualSpacing/>
        <w:jc w:val="both"/>
        <w:rPr>
          <w:color w:val="000000"/>
          <w:sz w:val="28"/>
          <w:szCs w:val="28"/>
        </w:rPr>
      </w:pPr>
      <w:r w:rsidRPr="00DD3E4F">
        <w:rPr>
          <w:color w:val="000000"/>
          <w:sz w:val="28"/>
          <w:szCs w:val="28"/>
        </w:rPr>
        <w:t>    </w:t>
      </w:r>
    </w:p>
    <w:p w:rsidR="000D15BD" w:rsidRPr="00006504" w:rsidRDefault="000D15BD" w:rsidP="000D15BD">
      <w:pPr>
        <w:ind w:left="4956" w:firstLine="708"/>
        <w:jc w:val="both"/>
        <w:rPr>
          <w:b/>
          <w:sz w:val="28"/>
          <w:szCs w:val="28"/>
        </w:rPr>
      </w:pPr>
    </w:p>
    <w:p w:rsidR="00892FB6" w:rsidRDefault="00892FB6"/>
    <w:sectPr w:rsidR="00892FB6" w:rsidSect="00D33052">
      <w:pgSz w:w="11906" w:h="16838" w:code="9"/>
      <w:pgMar w:top="284" w:right="851" w:bottom="28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F3"/>
    <w:rsid w:val="000526C8"/>
    <w:rsid w:val="0008342F"/>
    <w:rsid w:val="000966C6"/>
    <w:rsid w:val="000D15BD"/>
    <w:rsid w:val="0011153F"/>
    <w:rsid w:val="001154B1"/>
    <w:rsid w:val="001E1920"/>
    <w:rsid w:val="00204375"/>
    <w:rsid w:val="00210C79"/>
    <w:rsid w:val="00212644"/>
    <w:rsid w:val="002137FB"/>
    <w:rsid w:val="002309C7"/>
    <w:rsid w:val="00240FAE"/>
    <w:rsid w:val="00252E70"/>
    <w:rsid w:val="002714D1"/>
    <w:rsid w:val="00287CF6"/>
    <w:rsid w:val="002B148B"/>
    <w:rsid w:val="002B222A"/>
    <w:rsid w:val="002D08D9"/>
    <w:rsid w:val="002D3131"/>
    <w:rsid w:val="002D3C94"/>
    <w:rsid w:val="00342AEC"/>
    <w:rsid w:val="003B4549"/>
    <w:rsid w:val="003D3090"/>
    <w:rsid w:val="003E40F3"/>
    <w:rsid w:val="0046409E"/>
    <w:rsid w:val="004706B5"/>
    <w:rsid w:val="004E499A"/>
    <w:rsid w:val="004F6586"/>
    <w:rsid w:val="00501C6A"/>
    <w:rsid w:val="00507F97"/>
    <w:rsid w:val="0051154A"/>
    <w:rsid w:val="00525FD3"/>
    <w:rsid w:val="00543158"/>
    <w:rsid w:val="00544BEF"/>
    <w:rsid w:val="00544BFD"/>
    <w:rsid w:val="00555E89"/>
    <w:rsid w:val="005650D6"/>
    <w:rsid w:val="005B772D"/>
    <w:rsid w:val="006126CB"/>
    <w:rsid w:val="0065728E"/>
    <w:rsid w:val="006C453A"/>
    <w:rsid w:val="007249F6"/>
    <w:rsid w:val="00766925"/>
    <w:rsid w:val="00767B85"/>
    <w:rsid w:val="007842DC"/>
    <w:rsid w:val="0079054F"/>
    <w:rsid w:val="008624AE"/>
    <w:rsid w:val="00892FB6"/>
    <w:rsid w:val="008C1772"/>
    <w:rsid w:val="008C6D07"/>
    <w:rsid w:val="008F3583"/>
    <w:rsid w:val="00941DD8"/>
    <w:rsid w:val="0096390C"/>
    <w:rsid w:val="00982463"/>
    <w:rsid w:val="009B74D6"/>
    <w:rsid w:val="009D02CE"/>
    <w:rsid w:val="009D4B44"/>
    <w:rsid w:val="009F027B"/>
    <w:rsid w:val="009F110A"/>
    <w:rsid w:val="00AC328E"/>
    <w:rsid w:val="00B323C1"/>
    <w:rsid w:val="00B81DAA"/>
    <w:rsid w:val="00BB45EE"/>
    <w:rsid w:val="00BC0567"/>
    <w:rsid w:val="00BD1DA3"/>
    <w:rsid w:val="00C72B48"/>
    <w:rsid w:val="00CC72ED"/>
    <w:rsid w:val="00CE543A"/>
    <w:rsid w:val="00CF66FD"/>
    <w:rsid w:val="00D24A5C"/>
    <w:rsid w:val="00D431FB"/>
    <w:rsid w:val="00D8409F"/>
    <w:rsid w:val="00D91328"/>
    <w:rsid w:val="00DB79CE"/>
    <w:rsid w:val="00E1241C"/>
    <w:rsid w:val="00E35170"/>
    <w:rsid w:val="00E450CC"/>
    <w:rsid w:val="00E66309"/>
    <w:rsid w:val="00E71652"/>
    <w:rsid w:val="00E735D0"/>
    <w:rsid w:val="00E74020"/>
    <w:rsid w:val="00EA7BE3"/>
    <w:rsid w:val="00EB2E82"/>
    <w:rsid w:val="00EC1E4A"/>
    <w:rsid w:val="00EC42AC"/>
    <w:rsid w:val="00EF11F2"/>
    <w:rsid w:val="00F256B4"/>
    <w:rsid w:val="00F91645"/>
    <w:rsid w:val="00FC4F64"/>
    <w:rsid w:val="00FE0886"/>
    <w:rsid w:val="00FE373B"/>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4E18"/>
  <w15:chartTrackingRefBased/>
  <w15:docId w15:val="{B76238D8-F04C-4E65-972A-033A48AF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4AE"/>
    <w:pPr>
      <w:ind w:left="720"/>
      <w:contextualSpacing/>
    </w:p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FC4F64"/>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FC4F6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7CF6"/>
    <w:rPr>
      <w:rFonts w:ascii="Segoe UI" w:hAnsi="Segoe UI" w:cs="Segoe UI"/>
      <w:sz w:val="18"/>
      <w:szCs w:val="18"/>
    </w:rPr>
  </w:style>
  <w:style w:type="character" w:customStyle="1" w:styleId="a7">
    <w:name w:val="Текст выноски Знак"/>
    <w:basedOn w:val="a0"/>
    <w:link w:val="a6"/>
    <w:uiPriority w:val="99"/>
    <w:semiHidden/>
    <w:rsid w:val="00287C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3098</Words>
  <Characters>17664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227</cp:revision>
  <cp:lastPrinted>2023-11-16T13:18:00Z</cp:lastPrinted>
  <dcterms:created xsi:type="dcterms:W3CDTF">2022-06-27T13:34:00Z</dcterms:created>
  <dcterms:modified xsi:type="dcterms:W3CDTF">2023-11-21T08:09:00Z</dcterms:modified>
</cp:coreProperties>
</file>