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5B42C7" w:rsidTr="00A25B1B">
        <w:trPr>
          <w:trHeight w:val="30"/>
          <w:tblCellSpacing w:w="0" w:type="auto"/>
        </w:trPr>
        <w:tc>
          <w:tcPr>
            <w:tcW w:w="7780" w:type="dxa"/>
            <w:tcMar>
              <w:top w:w="15" w:type="dxa"/>
              <w:left w:w="15" w:type="dxa"/>
              <w:bottom w:w="15" w:type="dxa"/>
              <w:right w:w="15" w:type="dxa"/>
            </w:tcMar>
            <w:vAlign w:val="center"/>
          </w:tcPr>
          <w:p w:rsidR="005B42C7" w:rsidRDefault="005B42C7" w:rsidP="00A25B1B">
            <w:pPr>
              <w:spacing w:after="0"/>
              <w:jc w:val="center"/>
            </w:pPr>
            <w:r>
              <w:rPr>
                <w:color w:val="000000"/>
                <w:sz w:val="20"/>
              </w:rPr>
              <w:t> </w:t>
            </w:r>
          </w:p>
        </w:tc>
        <w:tc>
          <w:tcPr>
            <w:tcW w:w="4600" w:type="dxa"/>
            <w:tcMar>
              <w:top w:w="15" w:type="dxa"/>
              <w:left w:w="15" w:type="dxa"/>
              <w:bottom w:w="15" w:type="dxa"/>
              <w:right w:w="15" w:type="dxa"/>
            </w:tcMar>
            <w:vAlign w:val="center"/>
          </w:tcPr>
          <w:p w:rsidR="005B42C7" w:rsidRDefault="005B42C7" w:rsidP="00A25B1B">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 665 бұйрығына 21-қосымша</w:t>
            </w:r>
          </w:p>
        </w:tc>
      </w:tr>
    </w:tbl>
    <w:p w:rsidR="005B42C7" w:rsidRDefault="005B42C7" w:rsidP="005B42C7">
      <w:pPr>
        <w:spacing w:after="0"/>
      </w:pPr>
      <w:bookmarkStart w:id="0" w:name="z426"/>
      <w:r>
        <w:rPr>
          <w:b/>
          <w:color w:val="000000"/>
        </w:rPr>
        <w:t xml:space="preserve"> "</w:t>
      </w:r>
      <w:bookmarkStart w:id="1" w:name="_GoBack"/>
      <w:r>
        <w:rPr>
          <w:b/>
          <w:color w:val="000000"/>
        </w:rPr>
        <w:t>Тауардың шығарылған жері туралы алдын ала шешім қабылдау" мемлекеттік көрсетілетін қызмет қағидасы</w:t>
      </w:r>
    </w:p>
    <w:p w:rsidR="005B42C7" w:rsidRDefault="005B42C7" w:rsidP="005B42C7">
      <w:pPr>
        <w:spacing w:after="0"/>
      </w:pPr>
      <w:bookmarkStart w:id="2" w:name="z427"/>
      <w:bookmarkEnd w:id="0"/>
      <w:bookmarkEnd w:id="1"/>
      <w:r>
        <w:rPr>
          <w:b/>
          <w:color w:val="000000"/>
        </w:rPr>
        <w:t xml:space="preserve"> </w:t>
      </w:r>
      <w:proofErr w:type="gramStart"/>
      <w:r>
        <w:rPr>
          <w:b/>
          <w:color w:val="000000"/>
        </w:rPr>
        <w:t>1-тарау.</w:t>
      </w:r>
      <w:proofErr w:type="gramEnd"/>
      <w:r>
        <w:rPr>
          <w:b/>
          <w:color w:val="000000"/>
        </w:rPr>
        <w:t xml:space="preserve"> Жалпы ережелер</w:t>
      </w:r>
    </w:p>
    <w:p w:rsidR="005B42C7" w:rsidRDefault="005B42C7" w:rsidP="005B42C7">
      <w:pPr>
        <w:spacing w:after="0"/>
        <w:jc w:val="both"/>
      </w:pPr>
      <w:bookmarkStart w:id="3" w:name="z428"/>
      <w:bookmarkEnd w:id="2"/>
      <w:r>
        <w:rPr>
          <w:color w:val="000000"/>
          <w:sz w:val="28"/>
        </w:rPr>
        <w:t xml:space="preserve">       1. Осы "Тауардың шығарылған жері туралы алдын ала шешім қабылдау"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"Тауардың шығарылған жері туралы алдын ала шешім қабылдау"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(бұдан әрі – көрсетілетін қызметті беруші) көрсету тәртібін анықтайды.</w:t>
      </w:r>
    </w:p>
    <w:p w:rsidR="005B42C7" w:rsidRDefault="005B42C7" w:rsidP="005B42C7">
      <w:pPr>
        <w:spacing w:after="0"/>
        <w:jc w:val="both"/>
      </w:pPr>
      <w:bookmarkStart w:id="4" w:name="z429"/>
      <w:bookmarkEnd w:id="3"/>
      <w:r>
        <w:rPr>
          <w:color w:val="000000"/>
          <w:sz w:val="28"/>
        </w:rPr>
        <w:t>      2. Мемлекеттік көрсетілетін қызмет жеке және заңды тұлғаларға көрсетіледі (бұдан әрі – көрсетілетін қызметті алушы).</w:t>
      </w:r>
    </w:p>
    <w:p w:rsidR="005B42C7" w:rsidRDefault="005B42C7" w:rsidP="005B42C7">
      <w:pPr>
        <w:spacing w:after="0"/>
      </w:pPr>
      <w:bookmarkStart w:id="5" w:name="z430"/>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5B42C7" w:rsidRDefault="005B42C7" w:rsidP="005B42C7">
      <w:pPr>
        <w:spacing w:after="0"/>
        <w:jc w:val="both"/>
      </w:pPr>
      <w:bookmarkStart w:id="6" w:name="z431"/>
      <w:bookmarkEnd w:id="5"/>
      <w:r>
        <w:rPr>
          <w:color w:val="000000"/>
          <w:sz w:val="28"/>
        </w:rPr>
        <w:t xml:space="preserve">      </w:t>
      </w:r>
      <w:proofErr w:type="gramStart"/>
      <w:r>
        <w:rPr>
          <w:color w:val="000000"/>
          <w:sz w:val="28"/>
        </w:rPr>
        <w:t>3. Өтініштерді қабылдау және мемлекеттік қызмет көрсету нәтижесін беру "Азаматтарға арналған үкімет" Мемлекеттік корпорация" коммерциялық емес акционерлік қоғамы (бұдан әрі – Мемлекеттік корпорация) арқылы жүзеге асырады.</w:t>
      </w:r>
      <w:proofErr w:type="gramEnd"/>
    </w:p>
    <w:bookmarkEnd w:id="6"/>
    <w:p w:rsidR="005B42C7" w:rsidRDefault="005B42C7" w:rsidP="005B42C7">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5B42C7" w:rsidRDefault="005B42C7" w:rsidP="005B42C7">
      <w:pPr>
        <w:spacing w:after="0"/>
        <w:jc w:val="both"/>
      </w:pPr>
      <w:r>
        <w:rPr>
          <w:color w:val="000000"/>
          <w:sz w:val="28"/>
        </w:rPr>
        <w:t xml:space="preserve">       Мемлекеттік көрсетілетін қызметті алу үшін көрсетілетін қызметті алушылар "Қазақстан Республикасындағы кедендік реттеу туралы" 2017 жылғы 26 желтоқсандағы Қазақстан Республикасының Кодексінің (бұдан әрі – Кеден кодексі) 61 бабына сәйкес құжаттарды ұсынады.</w:t>
      </w:r>
    </w:p>
    <w:p w:rsidR="005B42C7" w:rsidRDefault="005B42C7" w:rsidP="005B42C7">
      <w:pPr>
        <w:spacing w:after="0"/>
        <w:jc w:val="both"/>
      </w:pPr>
      <w:r>
        <w:rPr>
          <w:color w:val="000000"/>
          <w:sz w:val="28"/>
        </w:rPr>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5B42C7" w:rsidRDefault="005B42C7" w:rsidP="005B42C7">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5B42C7" w:rsidRDefault="005B42C7" w:rsidP="005B42C7">
      <w:pPr>
        <w:spacing w:after="0"/>
        <w:jc w:val="both"/>
      </w:pPr>
      <w:r>
        <w:rPr>
          <w:color w:val="000000"/>
          <w:sz w:val="28"/>
        </w:rPr>
        <w:lastRenderedPageBreak/>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көрсетілетін қызметті беруші және (немесе) Мемлекеттік корпорацияның қызметкері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5B42C7" w:rsidRDefault="005B42C7" w:rsidP="005B42C7">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5B42C7" w:rsidRDefault="005B42C7" w:rsidP="005B42C7">
      <w:pPr>
        <w:spacing w:after="0"/>
        <w:jc w:val="both"/>
      </w:pPr>
      <w:r>
        <w:rPr>
          <w:color w:val="000000"/>
          <w:sz w:val="28"/>
        </w:rPr>
        <w:t xml:space="preserve">       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5B42C7" w:rsidRDefault="005B42C7" w:rsidP="005B42C7">
      <w:pPr>
        <w:spacing w:after="0"/>
        <w:jc w:val="both"/>
      </w:pPr>
      <w:r>
        <w:rPr>
          <w:color w:val="000000"/>
          <w:sz w:val="28"/>
        </w:rPr>
        <w:t xml:space="preserve">      </w:t>
      </w:r>
      <w:proofErr w:type="gramStart"/>
      <w:r>
        <w:rPr>
          <w:color w:val="000000"/>
          <w:sz w:val="28"/>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roofErr w:type="gramEnd"/>
    </w:p>
    <w:p w:rsidR="005B42C7" w:rsidRDefault="005B42C7" w:rsidP="005B42C7">
      <w:pPr>
        <w:spacing w:after="0"/>
        <w:jc w:val="both"/>
      </w:pPr>
      <w:r>
        <w:rPr>
          <w:color w:val="000000"/>
          <w:sz w:val="28"/>
        </w:rPr>
        <w:t xml:space="preserve">      </w:t>
      </w:r>
      <w:proofErr w:type="gramStart"/>
      <w:r>
        <w:rPr>
          <w:color w:val="000000"/>
          <w:sz w:val="28"/>
        </w:rPr>
        <w:t>Мемлекеттік корпорацияға жүгінген кезде қабылдау күні мемлекеттік қызмет көрсету мерзіміне кірмейді.</w:t>
      </w:r>
      <w:proofErr w:type="gramEnd"/>
    </w:p>
    <w:p w:rsidR="005B42C7" w:rsidRDefault="005B42C7" w:rsidP="005B42C7">
      <w:pPr>
        <w:spacing w:after="0"/>
        <w:jc w:val="both"/>
      </w:pPr>
      <w:r>
        <w:rPr>
          <w:color w:val="000000"/>
          <w:sz w:val="28"/>
        </w:rPr>
        <w:t xml:space="preserve">      </w:t>
      </w:r>
      <w:proofErr w:type="gramStart"/>
      <w:r>
        <w:rPr>
          <w:color w:val="000000"/>
          <w:sz w:val="28"/>
        </w:rPr>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roofErr w:type="gramEnd"/>
    </w:p>
    <w:p w:rsidR="005B42C7" w:rsidRDefault="005B42C7" w:rsidP="005B42C7">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5B42C7" w:rsidRDefault="005B42C7" w:rsidP="005B42C7">
      <w:pPr>
        <w:spacing w:after="0"/>
        <w:jc w:val="both"/>
      </w:pPr>
      <w:r>
        <w:rPr>
          <w:color w:val="000000"/>
          <w:sz w:val="28"/>
        </w:rPr>
        <w:t xml:space="preserve">       Егер қосымша ақпарат Кеден кодексінің 61 бабы 4-тармағының екінші бөлігінде белгіленген мерзімде ұсынылмаса не ұсынылған қосымша ақпаратта тауардың шығарылған жері туралы алдын ала шешім қабылдауға мүмкіндік беретін мәліметтер қамтылмаса, кеден органы тауардың шығарылған жері туралы мұндай алдын ала шешім қабылдаудан бас тартады және бұл туралы өтініш иесін бас тарту себептерін көрсете отырып хабардар етеді. </w:t>
      </w:r>
    </w:p>
    <w:p w:rsidR="005B42C7" w:rsidRDefault="005B42C7" w:rsidP="005B42C7">
      <w:pPr>
        <w:spacing w:after="0"/>
        <w:jc w:val="both"/>
      </w:pPr>
      <w:r>
        <w:rPr>
          <w:color w:val="000000"/>
          <w:sz w:val="28"/>
        </w:rPr>
        <w:lastRenderedPageBreak/>
        <w:t>      Тапсырылған құжаттар толық болған жағдайда құжаттарды өңдеуге жауапты тұлға өтінішті қарайды:</w:t>
      </w:r>
    </w:p>
    <w:p w:rsidR="005B42C7" w:rsidRDefault="005B42C7" w:rsidP="005B42C7">
      <w:pPr>
        <w:spacing w:after="0"/>
        <w:jc w:val="both"/>
      </w:pPr>
      <w:r>
        <w:rPr>
          <w:color w:val="000000"/>
          <w:sz w:val="28"/>
        </w:rPr>
        <w:t xml:space="preserve">      1) </w:t>
      </w:r>
      <w:proofErr w:type="gramStart"/>
      <w:r>
        <w:rPr>
          <w:color w:val="000000"/>
          <w:sz w:val="28"/>
        </w:rPr>
        <w:t>тауардың</w:t>
      </w:r>
      <w:proofErr w:type="gramEnd"/>
      <w:r>
        <w:rPr>
          <w:color w:val="000000"/>
          <w:sz w:val="28"/>
        </w:rPr>
        <w:t xml:space="preserve"> шығарылған жері туралы алдын ала шешімді қабылдау туралы өтініші келіп түскен күннен бастап 20 (жиырма) жұмыс күнінен аспайтын мерзiмде – тауардың шығарылған жері туралы алдын ала шешімді қабылдау кезінде;</w:t>
      </w:r>
    </w:p>
    <w:p w:rsidR="005B42C7" w:rsidRDefault="005B42C7" w:rsidP="005B42C7">
      <w:pPr>
        <w:spacing w:after="0"/>
        <w:jc w:val="both"/>
      </w:pPr>
      <w:r>
        <w:rPr>
          <w:color w:val="000000"/>
          <w:sz w:val="28"/>
        </w:rPr>
        <w:t xml:space="preserve">      2) </w:t>
      </w:r>
      <w:proofErr w:type="gramStart"/>
      <w:r>
        <w:rPr>
          <w:color w:val="000000"/>
          <w:sz w:val="28"/>
        </w:rPr>
        <w:t>еркін</w:t>
      </w:r>
      <w:proofErr w:type="gramEnd"/>
      <w:r>
        <w:rPr>
          <w:color w:val="000000"/>
          <w:sz w:val="28"/>
        </w:rPr>
        <w:t xml:space="preserve"> нысанда өтініш келіп түскен күннен бастап 5 (бес) жұмыс күнінен аспайтын мерзiмде – тауардың шығарылған жері туралы алдын ала шешімнің телнұсқасын беру кезінде.</w:t>
      </w:r>
    </w:p>
    <w:p w:rsidR="005B42C7" w:rsidRDefault="005B42C7" w:rsidP="005B42C7">
      <w:pPr>
        <w:spacing w:after="0"/>
        <w:jc w:val="both"/>
      </w:pPr>
      <w:r>
        <w:rPr>
          <w:color w:val="000000"/>
          <w:sz w:val="28"/>
        </w:rPr>
        <w:t>      Тауардың шығарылған жері туралы алдын ала шешімнің телнұсқасында тауардың шығарылған жері туралы алдын ала шешімнің түпнұсқасында қамтылған барлық мәліметтер, оның ішінде тауардың шығарылған жері туралы алдын ала шешімнің тіркеу нөмірі мен қабылданған күні көрсетіледі және "Телнұсқа" деген белгі қойылады.</w:t>
      </w:r>
    </w:p>
    <w:p w:rsidR="005B42C7" w:rsidRDefault="005B42C7" w:rsidP="005B42C7">
      <w:pPr>
        <w:spacing w:after="0"/>
        <w:jc w:val="both"/>
      </w:pPr>
      <w:r>
        <w:rPr>
          <w:color w:val="000000"/>
          <w:sz w:val="28"/>
        </w:rPr>
        <w:t xml:space="preserve">       </w:t>
      </w:r>
      <w:proofErr w:type="gramStart"/>
      <w:r>
        <w:rPr>
          <w:color w:val="000000"/>
          <w:sz w:val="28"/>
        </w:rPr>
        <w:t>Көрсетілетін қызметті берушіге жүгінген кезде мемлекеттік қызметті көрсету нәтижесі немесе Кеден кодексінің 461 бабының 4-тармағында көрсетілген жағдайлар және негіздемелер бойынша ҚҚС бойынша тіркеу есебінен шығарудан бас тарту уәжделген жауап қағаз жеткізгіште беріледі.</w:t>
      </w:r>
      <w:proofErr w:type="gramEnd"/>
    </w:p>
    <w:p w:rsidR="005B42C7" w:rsidRDefault="005B42C7" w:rsidP="005B42C7">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5B42C7" w:rsidRDefault="005B42C7" w:rsidP="005B42C7">
      <w:pPr>
        <w:spacing w:after="0"/>
        <w:jc w:val="both"/>
      </w:pPr>
      <w:r>
        <w:rPr>
          <w:color w:val="000000"/>
          <w:sz w:val="28"/>
        </w:rPr>
        <w:t xml:space="preserve">       </w:t>
      </w:r>
      <w:proofErr w:type="gramStart"/>
      <w:r>
        <w:rPr>
          <w:color w:val="000000"/>
          <w:sz w:val="28"/>
        </w:rPr>
        <w:t>Мемлекеттік корпорацияда дайын құжаттарды көрсетілетін қызметті алушыға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өкіліне) көрсеткен кезде тиісті құжаттарды қабылдағаны туралы қолхат негізінде жүзеге асырылады.</w:t>
      </w:r>
      <w:proofErr w:type="gramEnd"/>
      <w:r>
        <w:rPr>
          <w:color w:val="000000"/>
          <w:sz w:val="28"/>
        </w:rPr>
        <w:t xml:space="preserve"> </w:t>
      </w:r>
    </w:p>
    <w:p w:rsidR="005B42C7" w:rsidRDefault="005B42C7" w:rsidP="005B42C7">
      <w:pPr>
        <w:spacing w:after="0"/>
        <w:jc w:val="both"/>
      </w:pPr>
      <w:r>
        <w:rPr>
          <w:color w:val="000000"/>
          <w:sz w:val="28"/>
        </w:rPr>
        <w:t>      Көрсетілетін қызметті берушімен, Мемлекеттік корпорациямен уақытында қажет етілмеген құжаттарды сақтау шарттары:</w:t>
      </w:r>
    </w:p>
    <w:p w:rsidR="005B42C7" w:rsidRDefault="005B42C7" w:rsidP="005B42C7">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5B42C7" w:rsidRDefault="005B42C7" w:rsidP="005B42C7">
      <w:pPr>
        <w:spacing w:after="0"/>
        <w:jc w:val="both"/>
      </w:pPr>
      <w:r>
        <w:rPr>
          <w:color w:val="000000"/>
          <w:sz w:val="28"/>
        </w:rPr>
        <w:lastRenderedPageBreak/>
        <w:t xml:space="preserve">       </w:t>
      </w:r>
      <w:proofErr w:type="gramStart"/>
      <w:r>
        <w:rPr>
          <w:color w:val="000000"/>
          <w:sz w:val="28"/>
        </w:rPr>
        <w:t>Мемлекеттік корпорация құжаттардың 1 (бір) ай сақталуын қамтамасыз етеді, одан кейін оларды көрсетілетін қызметті берушіге сақтауға береді.</w:t>
      </w:r>
      <w:proofErr w:type="gramEnd"/>
      <w:r>
        <w:rPr>
          <w:color w:val="000000"/>
          <w:sz w:val="28"/>
        </w:rPr>
        <w:t xml:space="preserve"> </w:t>
      </w:r>
    </w:p>
    <w:p w:rsidR="005B42C7" w:rsidRDefault="005B42C7" w:rsidP="005B42C7">
      <w:pPr>
        <w:spacing w:after="0"/>
        <w:jc w:val="both"/>
      </w:pPr>
      <w:r>
        <w:rPr>
          <w:color w:val="000000"/>
          <w:sz w:val="28"/>
        </w:rPr>
        <w:t xml:space="preserve">      </w:t>
      </w:r>
      <w:proofErr w:type="gramStart"/>
      <w:r>
        <w:rPr>
          <w:color w:val="000000"/>
          <w:sz w:val="28"/>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roofErr w:type="gramEnd"/>
    </w:p>
    <w:p w:rsidR="005B42C7" w:rsidRDefault="005B42C7" w:rsidP="005B42C7">
      <w:pPr>
        <w:spacing w:after="0"/>
        <w:jc w:val="both"/>
      </w:pPr>
      <w:bookmarkStart w:id="7" w:name="z432"/>
      <w:r>
        <w:rPr>
          <w:color w:val="000000"/>
          <w:sz w:val="28"/>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5B42C7" w:rsidRDefault="005B42C7" w:rsidP="005B42C7">
      <w:pPr>
        <w:spacing w:after="0"/>
      </w:pPr>
      <w:bookmarkStart w:id="8" w:name="z433"/>
      <w:bookmarkEnd w:id="7"/>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5B42C7" w:rsidRDefault="005B42C7" w:rsidP="005B42C7">
      <w:pPr>
        <w:spacing w:after="0"/>
        <w:jc w:val="both"/>
      </w:pPr>
      <w:bookmarkStart w:id="9" w:name="z434"/>
      <w:bookmarkEnd w:id="8"/>
      <w:r>
        <w:rPr>
          <w:color w:val="000000"/>
          <w:sz w:val="28"/>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5B42C7" w:rsidRDefault="005B42C7" w:rsidP="005B42C7">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5B42C7" w:rsidRDefault="005B42C7" w:rsidP="005B42C7">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5B42C7" w:rsidRDefault="005B42C7" w:rsidP="005B42C7">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5B42C7" w:rsidRDefault="005B42C7" w:rsidP="005B42C7">
      <w:pPr>
        <w:spacing w:after="0"/>
        <w:jc w:val="both"/>
      </w:pPr>
      <w:r>
        <w:rPr>
          <w:color w:val="000000"/>
          <w:sz w:val="28"/>
        </w:rPr>
        <w:t xml:space="preserve">      </w:t>
      </w:r>
      <w:proofErr w:type="gramStart"/>
      <w:r>
        <w:rPr>
          <w:color w:val="000000"/>
          <w:sz w:val="28"/>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roofErr w:type="gramEnd"/>
    </w:p>
    <w:p w:rsidR="005B42C7" w:rsidRDefault="005B42C7" w:rsidP="005B42C7">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5B42C7" w:rsidRDefault="005B42C7" w:rsidP="005B42C7">
      <w:pPr>
        <w:spacing w:after="0"/>
        <w:jc w:val="both"/>
      </w:pPr>
      <w:r>
        <w:rPr>
          <w:color w:val="000000"/>
          <w:sz w:val="28"/>
        </w:rPr>
        <w:t xml:space="preserve">      </w:t>
      </w:r>
      <w:proofErr w:type="gramStart"/>
      <w:r>
        <w:rPr>
          <w:color w:val="000000"/>
          <w:sz w:val="28"/>
        </w:rPr>
        <w:t xml:space="preserve">Мемлекеттік қызметтерді көрсету сапасын бағалау және бақылау жөніндегі уәкілетті органға келіп түскен көрсетілетін қызметті алушының </w:t>
      </w:r>
      <w:r>
        <w:rPr>
          <w:color w:val="000000"/>
          <w:sz w:val="28"/>
        </w:rPr>
        <w:lastRenderedPageBreak/>
        <w:t>шағымы оның тіркелген күнінен бастап 15 (он бес) жұмыс күні ішінде қаралуға жатады.</w:t>
      </w:r>
      <w:proofErr w:type="gramEnd"/>
    </w:p>
    <w:p w:rsidR="005B42C7" w:rsidRDefault="005B42C7" w:rsidP="005B42C7">
      <w:pPr>
        <w:spacing w:after="0"/>
        <w:jc w:val="both"/>
      </w:pPr>
      <w:bookmarkStart w:id="10" w:name="z435"/>
      <w:r>
        <w:rPr>
          <w:color w:val="000000"/>
          <w:sz w:val="28"/>
        </w:rPr>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366"/>
        <w:gridCol w:w="1488"/>
        <w:gridCol w:w="3630"/>
        <w:gridCol w:w="3842"/>
        <w:gridCol w:w="59"/>
      </w:tblGrid>
      <w:tr w:rsidR="005B42C7" w:rsidTr="00A25B1B">
        <w:trPr>
          <w:trHeight w:val="30"/>
          <w:tblCellSpacing w:w="0" w:type="auto"/>
        </w:trPr>
        <w:tc>
          <w:tcPr>
            <w:tcW w:w="7780" w:type="dxa"/>
            <w:gridSpan w:val="3"/>
            <w:tcMar>
              <w:top w:w="15" w:type="dxa"/>
              <w:left w:w="15" w:type="dxa"/>
              <w:bottom w:w="15" w:type="dxa"/>
              <w:right w:w="15" w:type="dxa"/>
            </w:tcMar>
            <w:vAlign w:val="center"/>
          </w:tcPr>
          <w:bookmarkEnd w:id="10"/>
          <w:p w:rsidR="005B42C7" w:rsidRDefault="005B42C7"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B42C7" w:rsidRDefault="005B42C7" w:rsidP="00A25B1B">
            <w:pPr>
              <w:spacing w:after="0"/>
              <w:jc w:val="center"/>
            </w:pPr>
            <w:r>
              <w:rPr>
                <w:color w:val="000000"/>
                <w:sz w:val="20"/>
              </w:rPr>
              <w:t>Тауардың шығарылған жері</w:t>
            </w:r>
            <w:r>
              <w:br/>
            </w:r>
            <w:r>
              <w:rPr>
                <w:color w:val="000000"/>
                <w:sz w:val="20"/>
              </w:rPr>
              <w:t>туралы алдын ала шешім</w:t>
            </w:r>
            <w:r>
              <w:br/>
            </w:r>
            <w:r>
              <w:rPr>
                <w:color w:val="000000"/>
                <w:sz w:val="20"/>
              </w:rPr>
              <w:t>қабылдау" мемлекеттік</w:t>
            </w:r>
            <w:r>
              <w:br/>
            </w:r>
            <w:r>
              <w:rPr>
                <w:color w:val="000000"/>
                <w:sz w:val="20"/>
              </w:rPr>
              <w:t>көрсетілетін қызмет қағидасына</w:t>
            </w:r>
            <w:r>
              <w:br/>
            </w:r>
            <w:r>
              <w:rPr>
                <w:color w:val="000000"/>
                <w:sz w:val="20"/>
              </w:rPr>
              <w:t>1-қосымша</w:t>
            </w:r>
          </w:p>
        </w:tc>
      </w:tr>
      <w:tr w:rsidR="005B42C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"Тауардың шығарылған жері туралы алдын ала шешім қабылдау" мемлекеттік көрсетілетін қызмет стандарты</w:t>
            </w:r>
          </w:p>
        </w:tc>
      </w:tr>
      <w:tr w:rsidR="005B42C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1</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 xml:space="preserve"> Көрсетілетін қызметті берушінің атауы </w:t>
            </w:r>
          </w:p>
        </w:tc>
        <w:tc>
          <w:tcPr>
            <w:tcW w:w="102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Қазақстан Республикасы Қаржы министрлігінің Мемлекеттік кірістер комитеті,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көрсетіледі.</w:t>
            </w:r>
          </w:p>
        </w:tc>
      </w:tr>
      <w:tr w:rsidR="005B42C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Мемлекеттік көрсетілетін қызметті көрсету каналдары</w:t>
            </w:r>
          </w:p>
        </w:tc>
        <w:tc>
          <w:tcPr>
            <w:tcW w:w="102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"Азаматтарға арналған үкімет" Мемлекеттік корпорация" коммерциялық емес акционерлік қоғамы (бұдан әрі – Мемлекеттік корпорация) арқылы жүзеге асырады.</w:t>
            </w:r>
          </w:p>
        </w:tc>
      </w:tr>
      <w:tr w:rsidR="005B42C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3</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Мемлекеттік қызметті көрсету мерзімдері</w:t>
            </w:r>
          </w:p>
        </w:tc>
        <w:tc>
          <w:tcPr>
            <w:tcW w:w="102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1) құжаттар топтамасын тапсырған сәттен бастап – 20 (жиырма) жұмыс күні;</w:t>
            </w:r>
            <w:r>
              <w:br/>
            </w:r>
            <w:r>
              <w:rPr>
                <w:color w:val="000000"/>
                <w:sz w:val="20"/>
              </w:rPr>
              <w:t xml:space="preserve"> тауардың шығарылған жері туралы алдын ала шешімнің телнұсқасын беру – өтініш келіп түскен күннен бастап 5 (бес) жұмыс күні ішінде; </w:t>
            </w:r>
            <w:r>
              <w:br/>
            </w:r>
            <w:r>
              <w:rPr>
                <w:color w:val="000000"/>
                <w:sz w:val="20"/>
              </w:rPr>
              <w:t xml:space="preserve"> 2) Мемлекеттік корпорацияда құжаттар топтамасын тапсыру үшін күтудің барынша рұқсат берілетін уақыты – 15 (он бес) минут; </w:t>
            </w:r>
            <w:r>
              <w:br/>
            </w:r>
            <w:r>
              <w:rPr>
                <w:color w:val="000000"/>
                <w:sz w:val="20"/>
              </w:rPr>
              <w:t>3) Мемлекеттік корпорацияда қызмет көрсетуде барынша рұқсат берілетін уақыты – 15 (он бес) минут.</w:t>
            </w:r>
          </w:p>
        </w:tc>
      </w:tr>
      <w:tr w:rsidR="005B42C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Мемлекеттік қызметті көрсету нысаны</w:t>
            </w:r>
          </w:p>
        </w:tc>
        <w:tc>
          <w:tcPr>
            <w:tcW w:w="102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қағаз түрінде</w:t>
            </w:r>
          </w:p>
        </w:tc>
      </w:tr>
      <w:tr w:rsidR="005B42C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5</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Мемлекеттік қызметті көрсету нәтижесі</w:t>
            </w:r>
          </w:p>
        </w:tc>
        <w:tc>
          <w:tcPr>
            <w:tcW w:w="102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 xml:space="preserve">1) </w:t>
            </w:r>
            <w:proofErr w:type="gramStart"/>
            <w:r>
              <w:rPr>
                <w:color w:val="000000"/>
                <w:sz w:val="20"/>
              </w:rPr>
              <w:t>тауардың</w:t>
            </w:r>
            <w:proofErr w:type="gramEnd"/>
            <w:r>
              <w:rPr>
                <w:color w:val="000000"/>
                <w:sz w:val="20"/>
              </w:rPr>
              <w:t xml:space="preserve"> шығарылған жері туралы алдын ала шешімді беру, тауардың шығарылған жері туралы алдын ала шешімнің телнұсқасын беру;</w:t>
            </w:r>
            <w:r>
              <w:br/>
            </w:r>
            <w:r>
              <w:rPr>
                <w:color w:val="000000"/>
                <w:sz w:val="20"/>
              </w:rPr>
              <w:t xml:space="preserve"> 2) Қағиданың осы 1-қосымшасының 9-тармағында көрсетілген жағдайларда және негіздемелер бойынша көрсетілетін қызметті берушінің мемлекеттік қызмет көрсетуден бас тарту туралы уәжделген жауабы.</w:t>
            </w:r>
            <w:r>
              <w:br/>
            </w:r>
            <w:r>
              <w:rPr>
                <w:color w:val="000000"/>
                <w:sz w:val="20"/>
              </w:rPr>
              <w:t xml:space="preserve"> Мемлекеттік қызметті көрсету нәтижесін беру нысаны: қағаз түрінде. </w:t>
            </w:r>
          </w:p>
        </w:tc>
      </w:tr>
      <w:tr w:rsidR="005B42C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6</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102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 xml:space="preserve"> "Қазақстан Республикасындағы кедендік реттеу туралы" Қазақстан Республикасының 2017 жылғы 26 желтоқсандағы Кодексінің 76 бабының 2-тармағына сәйкес мемлекеттік қызметті көрсету үшін Қазақстан Республикасының Үкіметінің 2018 жылғы 5 сәуірдегі № 171 Қаулысымен белгіленген тауардың шығарылған жері туралы алдын ала шешім қабылдау үшін тауардың белгілі бір маркасын, моделін, артикулі мен модификациясын қамтитын әрбір атауы үшін 32 000 (отыз екі мың) теңге мөлшерінде кедендік алымдар алынады.</w:t>
            </w:r>
            <w:r>
              <w:br/>
            </w:r>
            <w:r>
              <w:rPr>
                <w:color w:val="000000"/>
                <w:sz w:val="20"/>
              </w:rPr>
              <w:t>Тауардың шығарылған жері туралы алдын ала шешімді қабылдау үшін кедендік алымдар тауардың шығарылған жері туралы алдын ала шешімді қабылдау үшін өтінішті бергенге дейін төленеді.</w:t>
            </w:r>
            <w:r>
              <w:br/>
            </w:r>
            <w:r>
              <w:rPr>
                <w:color w:val="000000"/>
                <w:sz w:val="20"/>
              </w:rPr>
              <w:t>Тауардың шығарылған жері туралы алдын ала шешімді қабылдағаны үшін кедендік алымдар бюджетке ұлттық валютамен қолма-қол ақша және қолма-қол ақшасыз әдіспен:</w:t>
            </w:r>
            <w:r>
              <w:br/>
            </w:r>
            <w:r>
              <w:rPr>
                <w:color w:val="000000"/>
                <w:sz w:val="20"/>
              </w:rPr>
              <w:t xml:space="preserve">1) Қазақстан Республикасы Ұлттық Банкінің лицензиясы бар екінші деңгейдегі </w:t>
            </w:r>
            <w:r>
              <w:rPr>
                <w:color w:val="000000"/>
                <w:sz w:val="20"/>
              </w:rPr>
              <w:lastRenderedPageBreak/>
              <w:t>банктер, сондай–ақ банк операцияларының жекелеген түрлерін жүзеге асыратын ұйымдар арқылы (банктің төлем тапсырмасы төлеудің растамасы болып табылады);</w:t>
            </w:r>
            <w:r>
              <w:br/>
            </w:r>
            <w:r>
              <w:rPr>
                <w:color w:val="000000"/>
                <w:sz w:val="20"/>
              </w:rPr>
              <w:t>2) көрсетілетін қызметті берушінің әкімшілік ғимараттарында орнатылған екінші деңгейдегі банктердің электрондық терминалдары арқылы төлем карточкаларын пайдалана отырып (аталған электрондық терминал беретін чек төлеудің растамасы болып табылады);</w:t>
            </w:r>
            <w:r>
              <w:br/>
            </w:r>
            <w:r>
              <w:rPr>
                <w:color w:val="000000"/>
                <w:sz w:val="20"/>
              </w:rPr>
              <w:t>3) тікелей көрсетілетін қызметті берушінің ғимараттарында (үй–жайларында) орналасқан екінші деңгейдегі банктердің және банк операцияларының жекелеген түрлерін жүзеге асыратын ұйымдардың кассалары арқылы (аталған кассалардың түбіртектері төлеудің растамасы болып табылады) төленеді.</w:t>
            </w:r>
            <w:r>
              <w:br/>
            </w:r>
            <w:r>
              <w:rPr>
                <w:color w:val="000000"/>
                <w:sz w:val="20"/>
              </w:rPr>
              <w:t>Телнұсқаны берген кезде алдын ала шешім қабылдау үшін кедендік алым алынбайды.</w:t>
            </w:r>
          </w:p>
        </w:tc>
      </w:tr>
      <w:tr w:rsidR="005B42C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lastRenderedPageBreak/>
              <w:t>7</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Қызметті берушің жұмыс кестесі</w:t>
            </w:r>
          </w:p>
        </w:tc>
        <w:tc>
          <w:tcPr>
            <w:tcW w:w="102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 берушінің – www.kgd.gov.kz</w:t>
            </w:r>
            <w:proofErr w:type="gramStart"/>
            <w:r>
              <w:rPr>
                <w:color w:val="000000"/>
                <w:sz w:val="20"/>
              </w:rPr>
              <w:t>;</w:t>
            </w:r>
            <w:proofErr w:type="gramEnd"/>
            <w:r>
              <w:br/>
            </w:r>
            <w:r>
              <w:rPr>
                <w:color w:val="000000"/>
                <w:sz w:val="20"/>
              </w:rPr>
              <w:t xml:space="preserve">2) Мемлекеттік корпорацияның – www. </w:t>
            </w:r>
            <w:proofErr w:type="gramStart"/>
            <w:r>
              <w:rPr>
                <w:color w:val="000000"/>
                <w:sz w:val="20"/>
              </w:rPr>
              <w:t>gov4c.kz</w:t>
            </w:r>
            <w:proofErr w:type="gramEnd"/>
            <w:r>
              <w:rPr>
                <w:color w:val="000000"/>
                <w:sz w:val="20"/>
              </w:rPr>
              <w:t xml:space="preserve"> интернет-ресурстарында орналастырылған.</w:t>
            </w:r>
          </w:p>
        </w:tc>
      </w:tr>
      <w:tr w:rsidR="005B42C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Мемлекеттік қызметті көрсету үшін қажетті құжаттар тізбесі</w:t>
            </w:r>
          </w:p>
        </w:tc>
        <w:tc>
          <w:tcPr>
            <w:tcW w:w="102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Көрсетілетін қызметті алушы көрсетілетін қызметті берушіге немесе Мемлекеттік корпорацияға жүгінген кезде</w:t>
            </w:r>
            <w:proofErr w:type="gramStart"/>
            <w:r>
              <w:rPr>
                <w:color w:val="000000"/>
                <w:sz w:val="20"/>
              </w:rPr>
              <w:t>:</w:t>
            </w:r>
            <w:proofErr w:type="gramEnd"/>
            <w:r>
              <w:br/>
            </w:r>
            <w:r>
              <w:rPr>
                <w:color w:val="000000"/>
                <w:sz w:val="20"/>
              </w:rPr>
              <w:t>тауардың шығарылған жері туралы алдын ала шешімді алу үшін:</w:t>
            </w:r>
            <w:r>
              <w:br/>
            </w:r>
            <w:r>
              <w:rPr>
                <w:color w:val="000000"/>
                <w:sz w:val="20"/>
              </w:rPr>
              <w:t xml:space="preserve"> осы Қағидаға 2-қосымшаға сәйкес нысан бойынша өтініш. </w:t>
            </w:r>
            <w:r>
              <w:br/>
            </w:r>
            <w:r>
              <w:rPr>
                <w:color w:val="000000"/>
                <w:sz w:val="20"/>
              </w:rPr>
              <w:t>Өтініште:</w:t>
            </w:r>
            <w:r>
              <w:br/>
            </w:r>
            <w:r>
              <w:rPr>
                <w:color w:val="000000"/>
                <w:sz w:val="20"/>
              </w:rPr>
              <w:t>1) өтініш иесі (тегі, аты, әкесінің аты (егер ол жеке басты куәландыратын құжатта көрсетілсе) немесе атауы, тұрғылықты жері немесе тұрған жері);</w:t>
            </w:r>
            <w:r>
              <w:br/>
            </w:r>
            <w:r>
              <w:rPr>
                <w:color w:val="000000"/>
                <w:sz w:val="20"/>
              </w:rPr>
              <w:t>2) тауар (толық коммерциялық атауы, фирмалық атауы (тауар белгісі), негізгі техникалық және коммерциялық сипаттамалары (функционалдық мақсаты, сұрпы, маркасы, моделі, артикулы, дара және көліктік қаптаманың сипаттамасы), Сыртқы экономикалық қызметтің тауар номенклатурасына сәйкес коды, құны);</w:t>
            </w:r>
            <w:r>
              <w:br/>
            </w:r>
            <w:r>
              <w:rPr>
                <w:color w:val="000000"/>
                <w:sz w:val="20"/>
              </w:rPr>
              <w:t>3) тауар дайындалған материалдар, олардың шығарылған жері, Тауарларды сипаттау мен кодтаудың үйлестірілген жүйесіне сәйкес кодтары, құны;</w:t>
            </w:r>
            <w:r>
              <w:br/>
            </w:r>
            <w:r>
              <w:rPr>
                <w:color w:val="000000"/>
                <w:sz w:val="20"/>
              </w:rPr>
              <w:t>4) тауарды дайындау үшін жасалған өндірістік және технологиялық операциялар;</w:t>
            </w:r>
            <w:r>
              <w:br/>
            </w:r>
            <w:r>
              <w:rPr>
                <w:color w:val="000000"/>
                <w:sz w:val="20"/>
              </w:rPr>
              <w:t>5) тауардың шығарылған жері туралы алдын ала шешім қабылдау үшін кедендік алымның төленгені туралы мәліметтер қамтылуға тиіс.</w:t>
            </w:r>
            <w:r>
              <w:br/>
            </w:r>
            <w:r>
              <w:rPr>
                <w:color w:val="000000"/>
                <w:sz w:val="20"/>
              </w:rPr>
              <w:t>Тауардың шығарылған жері туралы алдын ала шешім қабылдау туралы өтінішке тауар өндірілген елдің (елдер тобының, елдердің кеден одағының, ел өңірінің немесе елдің бір бөлігінің) сауда-өнеркәсіптік палаталарының және (немесе) басқа сараптама ұйымдарының сараптама актілері және өзіне қатысты тауардың шығарылған жері туралы алдын ала шешім қабылданатын тауардың шығарылған жері туралы сертификат қоса беріледі.</w:t>
            </w:r>
            <w:r>
              <w:br/>
            </w:r>
            <w:r>
              <w:rPr>
                <w:color w:val="000000"/>
                <w:sz w:val="20"/>
              </w:rPr>
              <w:t xml:space="preserve"> Тауардың шығарылған жері туралы алдын ала шешім қабылдау туралы өтінішке онда көрсетілген мәліметтерді растайтын өзге де құжаттар: сынақтардың хаттамалары, сараптама ұйымдары мамандарының тауарды зерттеу нәтижелері келтірілген қорытындылары, тауарды Еуразиялық экономикалық одақтың кедендік шекарасы арқылы өткізуді көздейтін мәміленің жасалғанын растайтын құжаттар, өндірілген </w:t>
            </w:r>
            <w:r>
              <w:rPr>
                <w:color w:val="000000"/>
                <w:sz w:val="20"/>
              </w:rPr>
              <w:lastRenderedPageBreak/>
              <w:t xml:space="preserve">тауар құнының калькуляциясы, коммерциялық шоттар, бухгалтерлік құжаттар, тауарды дайындаудың технологиялық процесінің егжей-тегжейлі сипаттамасы және тауар шығарылған елдің (елдер тобының, елдердің кеден одағының, ел өңірінің немесе елдің бір бөлігінің) аумағында осы тауардың толық алынғанын, өндірілгенін немесе жеткілікті түрде өңдеуге (қайта өңдеуге) ұшырағанын куәландыратын басқа да құжаттар, фотосуреттер, суреттер, сызбалар, бұйымдардың паспорттары және тауардың шығарылған жері туралы алдын ала шешім қабылдауға қажетті басқа да құжаттар қоса берілуі мүмкін. </w:t>
            </w:r>
            <w:r>
              <w:br/>
            </w:r>
            <w:r>
              <w:rPr>
                <w:color w:val="000000"/>
                <w:sz w:val="20"/>
              </w:rPr>
              <w:t>Тауардың шығарылған жері туралы алдын ала шешім қабылдау туралы өтінішке сондай-ақ тауардың сынамалары және (немесе) үлгілері қоса берілуі мүмкін.</w:t>
            </w:r>
            <w:r>
              <w:br/>
            </w:r>
            <w:r>
              <w:rPr>
                <w:color w:val="000000"/>
                <w:sz w:val="20"/>
              </w:rPr>
              <w:t>Кеден органы тауардың шығарылған жері туралы алдын ала шешім қабылдау туралы өтінішке қоса берілген, қазақ немесе орыс тілі болып табылмайтын тілде жасалған құжаттарда қамтылған мәліметтердің аудармасын талап етуге құқылы.</w:t>
            </w:r>
            <w:r>
              <w:br/>
            </w:r>
            <w:r>
              <w:rPr>
                <w:color w:val="000000"/>
                <w:sz w:val="20"/>
              </w:rPr>
              <w:t xml:space="preserve"> Егер өтініш иесі ұсынған мәліметтер тауардың шығарылған жері туралы алдын ала шешім қабылдау үшін жеткіліксіз болған жағдайда, кеден органы тауардың шығарылған жері туралы алдын ала шешім қабылдау туралы өтініш кеден органына келіп түскен күннен бастап он жұмыс күнінен кешіктірмей, өтініш иесіне қосымша ақпарат ұсыну қажеттігі туралы сұрау салу жібереді. </w:t>
            </w:r>
            <w:r>
              <w:br/>
            </w:r>
            <w:r>
              <w:rPr>
                <w:color w:val="000000"/>
                <w:sz w:val="20"/>
              </w:rPr>
              <w:t>Қосымша ақпарат кеден органы өтініш иесіне қосымша ақпарат ұсыну қажеттігі туралы сұрау салу жіберген күннен бастап күнтізбелік алпыс күннен кешіктірілмей ұсынылуға тиіс</w:t>
            </w:r>
            <w:proofErr w:type="gramStart"/>
            <w:r>
              <w:rPr>
                <w:color w:val="000000"/>
                <w:sz w:val="20"/>
              </w:rPr>
              <w:t>;</w:t>
            </w:r>
            <w:proofErr w:type="gramEnd"/>
            <w:r>
              <w:br/>
            </w:r>
            <w:r>
              <w:rPr>
                <w:color w:val="000000"/>
                <w:sz w:val="20"/>
              </w:rPr>
              <w:t>телнұсқаны алу үшін:</w:t>
            </w:r>
            <w:r>
              <w:br/>
            </w:r>
            <w:r>
              <w:rPr>
                <w:color w:val="000000"/>
                <w:sz w:val="20"/>
              </w:rPr>
              <w:t>еркін нысандағы өтініш.</w:t>
            </w:r>
            <w:r>
              <w:br/>
            </w:r>
            <w:r>
              <w:rPr>
                <w:color w:val="000000"/>
                <w:sz w:val="20"/>
              </w:rPr>
              <w:t>Тауардың шығарылған жері туралы алдын ала шешімнің телнұсқасында тауардың шығарылған жері туралы алдын ала шешімнің түпнұсқасында қамтылған барлық мәліметтер, оның ішінде тауардың шығарылған жері туралы алдын ала шешімнің тіркеу нөмірі мен қабылданған күні көрсетіледі және "Телнұсқа" деген белгі қойылады.</w:t>
            </w:r>
          </w:p>
        </w:tc>
      </w:tr>
      <w:tr w:rsidR="005B42C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lastRenderedPageBreak/>
              <w:t>9</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102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 xml:space="preserve"> Егер қосымша ақпарат осы Қағидамен белгіленген мерзімде ұсынылмаса не ұсынылған қосымша ақпаратта тауардың шығарылған жері туралы алдын ала шешім қабылдауға мүмкіндік беретін мәліметтер қамтылмаса, көрсетілетін қызметті беруші тауардың шығарылған жері туралы мұндай алдын ала шешім қабылдаудан бас тартады және бұл туралы өтініш иесін бас тарту себептерін көрсете отырып хабардар етеді. </w:t>
            </w:r>
            <w:r>
              <w:br/>
            </w:r>
            <w:r>
              <w:rPr>
                <w:color w:val="000000"/>
                <w:sz w:val="20"/>
              </w:rPr>
              <w:t xml:space="preserve"> Егер тауардың шығарылған жері туралы сертификат берген және (немесе) оны тексеруге уәкілетті Қазақстан Республикасының мемлекеттік органы немесе уәкілетті ұйым тауардың шығарылған жері туралы сертификаттың төлнұсқа емес екенін және (немесе) анық емес мәліметтерді қамтитынын растаса, кеден органы тауардың шығарылған жері туралы алдын ала шешім қабылдаудан бас тартады және бұл туралы өтініш иесін бас тарту себептерін көрсете отырып хабардар етеді. </w:t>
            </w:r>
            <w:r>
              <w:br/>
            </w:r>
            <w:r>
              <w:rPr>
                <w:color w:val="000000"/>
                <w:sz w:val="20"/>
              </w:rPr>
              <w:t>Бұл ретте тауарлардың шығарылған жері туралы алдын ала шешім қабылдау үшін өтініш иесі төлеген кедендік алым қайтарылмайды.</w:t>
            </w:r>
          </w:p>
        </w:tc>
      </w:tr>
      <w:tr w:rsidR="005B42C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10</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 xml:space="preserve">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w:t>
            </w:r>
            <w:r>
              <w:rPr>
                <w:color w:val="000000"/>
                <w:sz w:val="20"/>
              </w:rPr>
              <w:lastRenderedPageBreak/>
              <w:t>де талаптар</w:t>
            </w:r>
          </w:p>
        </w:tc>
        <w:tc>
          <w:tcPr>
            <w:tcW w:w="102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lastRenderedPageBreak/>
              <w:t xml:space="preserve"> "Халық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r w:rsidR="005B42C7" w:rsidTr="00A25B1B">
        <w:trPr>
          <w:trHeight w:val="30"/>
          <w:tblCellSpacing w:w="0" w:type="auto"/>
        </w:trPr>
        <w:tc>
          <w:tcPr>
            <w:tcW w:w="7780" w:type="dxa"/>
            <w:gridSpan w:val="3"/>
            <w:tcMar>
              <w:top w:w="15" w:type="dxa"/>
              <w:left w:w="15" w:type="dxa"/>
              <w:bottom w:w="15" w:type="dxa"/>
              <w:right w:w="15" w:type="dxa"/>
            </w:tcMar>
            <w:vAlign w:val="center"/>
          </w:tcPr>
          <w:p w:rsidR="005B42C7" w:rsidRDefault="005B42C7" w:rsidP="00A25B1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5B42C7" w:rsidRDefault="005B42C7" w:rsidP="00A25B1B">
            <w:pPr>
              <w:spacing w:after="0"/>
              <w:jc w:val="center"/>
            </w:pPr>
            <w:r>
              <w:rPr>
                <w:color w:val="000000"/>
                <w:sz w:val="20"/>
              </w:rPr>
              <w:t>Тауардың шығарылған жері</w:t>
            </w:r>
            <w:r>
              <w:br/>
            </w:r>
            <w:r>
              <w:rPr>
                <w:color w:val="000000"/>
                <w:sz w:val="20"/>
              </w:rPr>
              <w:t>туралы алдын ала шешім</w:t>
            </w:r>
            <w:r>
              <w:br/>
            </w:r>
            <w:r>
              <w:rPr>
                <w:color w:val="000000"/>
                <w:sz w:val="20"/>
              </w:rPr>
              <w:t>қабылдау" мемлекеттік</w:t>
            </w:r>
            <w:r>
              <w:br/>
            </w:r>
            <w:r>
              <w:rPr>
                <w:color w:val="000000"/>
                <w:sz w:val="20"/>
              </w:rPr>
              <w:t>көрсетілетін қызмет қағидасына</w:t>
            </w:r>
            <w:r>
              <w:br/>
            </w:r>
            <w:r>
              <w:rPr>
                <w:color w:val="000000"/>
                <w:sz w:val="20"/>
              </w:rPr>
              <w:t>2-қосымша</w:t>
            </w:r>
          </w:p>
        </w:tc>
      </w:tr>
      <w:tr w:rsidR="005B42C7" w:rsidTr="00A25B1B">
        <w:trPr>
          <w:trHeight w:val="30"/>
          <w:tblCellSpacing w:w="0" w:type="auto"/>
        </w:trPr>
        <w:tc>
          <w:tcPr>
            <w:tcW w:w="7780" w:type="dxa"/>
            <w:gridSpan w:val="3"/>
            <w:tcMar>
              <w:top w:w="15" w:type="dxa"/>
              <w:left w:w="15" w:type="dxa"/>
              <w:bottom w:w="15" w:type="dxa"/>
              <w:right w:w="15" w:type="dxa"/>
            </w:tcMar>
            <w:vAlign w:val="center"/>
          </w:tcPr>
          <w:p w:rsidR="005B42C7" w:rsidRDefault="005B42C7"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B42C7" w:rsidRDefault="005B42C7" w:rsidP="00A25B1B">
            <w:pPr>
              <w:spacing w:after="0"/>
              <w:jc w:val="center"/>
            </w:pPr>
            <w:r>
              <w:rPr>
                <w:color w:val="000000"/>
                <w:sz w:val="20"/>
              </w:rPr>
              <w:t>(көрсетілетін қызметті</w:t>
            </w:r>
            <w:r>
              <w:br/>
            </w:r>
            <w:r>
              <w:rPr>
                <w:color w:val="000000"/>
                <w:sz w:val="20"/>
              </w:rPr>
              <w:t>алушының тегі, аты, (болған</w:t>
            </w:r>
            <w:r>
              <w:br/>
            </w:r>
            <w:r>
              <w:rPr>
                <w:color w:val="000000"/>
                <w:sz w:val="20"/>
              </w:rPr>
              <w:t>кезде) әкесінің аты (бұдан әрі –</w:t>
            </w:r>
            <w:r>
              <w:br/>
            </w:r>
            <w:r>
              <w:rPr>
                <w:color w:val="000000"/>
                <w:sz w:val="20"/>
              </w:rPr>
              <w:t>аты-жөні), не ұйымының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5B42C7" w:rsidRDefault="005B42C7" w:rsidP="005B42C7">
      <w:pPr>
        <w:spacing w:after="0"/>
      </w:pPr>
      <w:bookmarkStart w:id="11" w:name="z438"/>
      <w:r>
        <w:rPr>
          <w:b/>
          <w:color w:val="000000"/>
        </w:rPr>
        <w:t xml:space="preserve"> Құжаттарды қабылдаудан бас тарту туралы қолхат</w:t>
      </w:r>
    </w:p>
    <w:bookmarkEnd w:id="11"/>
    <w:p w:rsidR="005B42C7" w:rsidRDefault="005B42C7" w:rsidP="005B42C7">
      <w:pPr>
        <w:spacing w:after="0"/>
        <w:jc w:val="both"/>
      </w:pPr>
      <w:r>
        <w:rPr>
          <w:color w:val="000000"/>
          <w:sz w:val="28"/>
        </w:rPr>
        <w:t xml:space="preserve">       "Мемлекеттік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Қағиданың 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"Тауардың шығарылған жері туралы алдын ала шешім қабылдау" мемлекеттік қызметін көрсетуге құжаттарды қабылдаудан бас тартады, атап айтқанда:</w:t>
      </w:r>
    </w:p>
    <w:p w:rsidR="005B42C7" w:rsidRDefault="005B42C7" w:rsidP="005B42C7">
      <w:pPr>
        <w:spacing w:after="0"/>
        <w:jc w:val="both"/>
      </w:pPr>
      <w:r>
        <w:rPr>
          <w:color w:val="000000"/>
          <w:sz w:val="28"/>
        </w:rPr>
        <w:t>      Жоқ құжаттардың және қолданылу мерзімі өтіп кеткен құжаттардың атауы:</w:t>
      </w:r>
    </w:p>
    <w:p w:rsidR="005B42C7" w:rsidRDefault="005B42C7" w:rsidP="005B42C7">
      <w:pPr>
        <w:spacing w:after="0"/>
        <w:jc w:val="both"/>
      </w:pPr>
      <w:r>
        <w:rPr>
          <w:color w:val="000000"/>
          <w:sz w:val="28"/>
        </w:rPr>
        <w:t xml:space="preserve">      </w:t>
      </w:r>
      <w:proofErr w:type="gramStart"/>
      <w:r>
        <w:rPr>
          <w:color w:val="000000"/>
          <w:sz w:val="28"/>
        </w:rPr>
        <w:t>1)_</w:t>
      </w:r>
      <w:proofErr w:type="gramEnd"/>
      <w:r>
        <w:rPr>
          <w:color w:val="000000"/>
          <w:sz w:val="28"/>
        </w:rPr>
        <w:t>_______________________________________;</w:t>
      </w:r>
    </w:p>
    <w:p w:rsidR="005B42C7" w:rsidRDefault="005B42C7" w:rsidP="005B42C7">
      <w:pPr>
        <w:spacing w:after="0"/>
        <w:jc w:val="both"/>
      </w:pPr>
      <w:r>
        <w:rPr>
          <w:color w:val="000000"/>
          <w:sz w:val="28"/>
        </w:rPr>
        <w:t xml:space="preserve">      </w:t>
      </w:r>
      <w:proofErr w:type="gramStart"/>
      <w:r>
        <w:rPr>
          <w:color w:val="000000"/>
          <w:sz w:val="28"/>
        </w:rPr>
        <w:t>2)_</w:t>
      </w:r>
      <w:proofErr w:type="gramEnd"/>
      <w:r>
        <w:rPr>
          <w:color w:val="000000"/>
          <w:sz w:val="28"/>
        </w:rPr>
        <w:t>_______________________________________;</w:t>
      </w:r>
    </w:p>
    <w:p w:rsidR="005B42C7" w:rsidRDefault="005B42C7" w:rsidP="005B42C7">
      <w:pPr>
        <w:spacing w:after="0"/>
        <w:jc w:val="both"/>
      </w:pPr>
      <w:r>
        <w:rPr>
          <w:color w:val="000000"/>
          <w:sz w:val="28"/>
        </w:rPr>
        <w:t>      3)….</w:t>
      </w:r>
    </w:p>
    <w:p w:rsidR="005B42C7" w:rsidRDefault="005B42C7" w:rsidP="005B42C7">
      <w:pPr>
        <w:spacing w:after="0"/>
        <w:jc w:val="both"/>
      </w:pPr>
      <w:r>
        <w:rPr>
          <w:color w:val="000000"/>
          <w:sz w:val="28"/>
        </w:rPr>
        <w:t xml:space="preserve">      </w:t>
      </w:r>
      <w:proofErr w:type="gramStart"/>
      <w:r>
        <w:rPr>
          <w:color w:val="000000"/>
          <w:sz w:val="28"/>
        </w:rPr>
        <w:t>Осы қолхат әрбір тарапқа бір-бірден 2 данада жасалды.</w:t>
      </w:r>
      <w:proofErr w:type="gramEnd"/>
    </w:p>
    <w:p w:rsidR="005B42C7" w:rsidRDefault="005B42C7" w:rsidP="005B42C7">
      <w:pPr>
        <w:spacing w:after="0"/>
        <w:jc w:val="both"/>
      </w:pPr>
      <w:r>
        <w:rPr>
          <w:color w:val="000000"/>
          <w:sz w:val="28"/>
        </w:rPr>
        <w:t>      Аты-жөні (Мемлекеттік корпорациясының қызметкері)</w:t>
      </w:r>
    </w:p>
    <w:p w:rsidR="005B42C7" w:rsidRPr="004F64AF" w:rsidRDefault="005B42C7" w:rsidP="005B42C7">
      <w:pPr>
        <w:spacing w:after="0"/>
        <w:jc w:val="both"/>
        <w:rPr>
          <w:lang w:val="ru-RU"/>
        </w:rPr>
      </w:pPr>
      <w:r>
        <w:rPr>
          <w:color w:val="000000"/>
          <w:sz w:val="28"/>
        </w:rPr>
        <w:t xml:space="preserve">      </w:t>
      </w:r>
      <w:r w:rsidRPr="004F64AF">
        <w:rPr>
          <w:color w:val="000000"/>
          <w:sz w:val="28"/>
          <w:lang w:val="ru-RU"/>
        </w:rPr>
        <w:t>(қолы)</w:t>
      </w:r>
    </w:p>
    <w:p w:rsidR="005B42C7" w:rsidRPr="004F64AF" w:rsidRDefault="005B42C7" w:rsidP="005B42C7">
      <w:pPr>
        <w:spacing w:after="0"/>
        <w:jc w:val="both"/>
        <w:rPr>
          <w:lang w:val="ru-RU"/>
        </w:rPr>
      </w:pPr>
      <w:r>
        <w:rPr>
          <w:color w:val="000000"/>
          <w:sz w:val="28"/>
        </w:rPr>
        <w:t>     </w:t>
      </w:r>
      <w:r w:rsidRPr="004F64AF">
        <w:rPr>
          <w:color w:val="000000"/>
          <w:sz w:val="28"/>
          <w:lang w:val="ru-RU"/>
        </w:rPr>
        <w:t xml:space="preserve"> Орындаушы: аты-жөні_____________</w:t>
      </w:r>
    </w:p>
    <w:p w:rsidR="005B42C7" w:rsidRPr="004F64AF" w:rsidRDefault="005B42C7" w:rsidP="005B42C7">
      <w:pPr>
        <w:spacing w:after="0"/>
        <w:jc w:val="both"/>
        <w:rPr>
          <w:lang w:val="ru-RU"/>
        </w:rPr>
      </w:pPr>
      <w:r>
        <w:rPr>
          <w:color w:val="000000"/>
          <w:sz w:val="28"/>
        </w:rPr>
        <w:t>     </w:t>
      </w:r>
      <w:r w:rsidRPr="004F64AF">
        <w:rPr>
          <w:color w:val="000000"/>
          <w:sz w:val="28"/>
          <w:lang w:val="ru-RU"/>
        </w:rPr>
        <w:t xml:space="preserve"> Телефон __________</w:t>
      </w:r>
    </w:p>
    <w:p w:rsidR="005B42C7" w:rsidRPr="004F64AF" w:rsidRDefault="005B42C7" w:rsidP="005B42C7">
      <w:pPr>
        <w:spacing w:after="0"/>
        <w:jc w:val="both"/>
        <w:rPr>
          <w:lang w:val="ru-RU"/>
        </w:rPr>
      </w:pPr>
      <w:r>
        <w:rPr>
          <w:color w:val="000000"/>
          <w:sz w:val="28"/>
        </w:rPr>
        <w:t>     </w:t>
      </w:r>
      <w:r w:rsidRPr="004F64AF">
        <w:rPr>
          <w:color w:val="000000"/>
          <w:sz w:val="28"/>
          <w:lang w:val="ru-RU"/>
        </w:rPr>
        <w:t xml:space="preserve"> Алдым: көрсетілетін қызметті алушының аты-жөні / қолы</w:t>
      </w:r>
    </w:p>
    <w:p w:rsidR="005B42C7" w:rsidRDefault="005B42C7" w:rsidP="005B42C7">
      <w:pPr>
        <w:spacing w:after="0"/>
        <w:jc w:val="both"/>
      </w:pPr>
      <w:r>
        <w:rPr>
          <w:color w:val="000000"/>
          <w:sz w:val="28"/>
        </w:rPr>
        <w:t>     </w:t>
      </w:r>
      <w:r w:rsidRPr="004F64AF">
        <w:rPr>
          <w:color w:val="000000"/>
          <w:sz w:val="28"/>
          <w:lang w:val="ru-RU"/>
        </w:rPr>
        <w:t xml:space="preserve"> </w:t>
      </w:r>
      <w:r>
        <w:rPr>
          <w:color w:val="000000"/>
          <w:sz w:val="28"/>
        </w:rPr>
        <w:t>20__ жыл "___" _________</w:t>
      </w:r>
    </w:p>
    <w:tbl>
      <w:tblPr>
        <w:tblW w:w="0" w:type="auto"/>
        <w:tblCellSpacing w:w="0" w:type="auto"/>
        <w:tblLook w:val="04A0" w:firstRow="1" w:lastRow="0" w:firstColumn="1" w:lastColumn="0" w:noHBand="0" w:noVBand="1"/>
      </w:tblPr>
      <w:tblGrid>
        <w:gridCol w:w="5721"/>
        <w:gridCol w:w="3664"/>
      </w:tblGrid>
      <w:tr w:rsidR="005B42C7" w:rsidTr="00A25B1B">
        <w:trPr>
          <w:trHeight w:val="30"/>
          <w:tblCellSpacing w:w="0" w:type="auto"/>
        </w:trPr>
        <w:tc>
          <w:tcPr>
            <w:tcW w:w="7780" w:type="dxa"/>
            <w:tcMar>
              <w:top w:w="15" w:type="dxa"/>
              <w:left w:w="15" w:type="dxa"/>
              <w:bottom w:w="15" w:type="dxa"/>
              <w:right w:w="15" w:type="dxa"/>
            </w:tcMar>
            <w:vAlign w:val="center"/>
          </w:tcPr>
          <w:p w:rsidR="005B42C7" w:rsidRDefault="005B42C7" w:rsidP="00A25B1B">
            <w:pPr>
              <w:spacing w:after="0"/>
              <w:jc w:val="center"/>
            </w:pPr>
            <w:r>
              <w:rPr>
                <w:color w:val="000000"/>
                <w:sz w:val="20"/>
              </w:rPr>
              <w:t> </w:t>
            </w:r>
          </w:p>
        </w:tc>
        <w:tc>
          <w:tcPr>
            <w:tcW w:w="4600" w:type="dxa"/>
            <w:tcMar>
              <w:top w:w="15" w:type="dxa"/>
              <w:left w:w="15" w:type="dxa"/>
              <w:bottom w:w="15" w:type="dxa"/>
              <w:right w:w="15" w:type="dxa"/>
            </w:tcMar>
            <w:vAlign w:val="center"/>
          </w:tcPr>
          <w:p w:rsidR="005B42C7" w:rsidRDefault="005B42C7" w:rsidP="00A25B1B">
            <w:pPr>
              <w:spacing w:after="0"/>
              <w:jc w:val="center"/>
            </w:pPr>
            <w:r>
              <w:rPr>
                <w:color w:val="000000"/>
                <w:sz w:val="20"/>
              </w:rPr>
              <w:t>Тауардың шығарылған жері</w:t>
            </w:r>
            <w:r>
              <w:br/>
            </w:r>
            <w:r>
              <w:rPr>
                <w:color w:val="000000"/>
                <w:sz w:val="20"/>
              </w:rPr>
              <w:t>туралы алдын ала шешім</w:t>
            </w:r>
            <w:r>
              <w:br/>
            </w:r>
            <w:r>
              <w:rPr>
                <w:color w:val="000000"/>
                <w:sz w:val="20"/>
              </w:rPr>
              <w:t>қабылдау" мемлекеттік</w:t>
            </w:r>
            <w:r>
              <w:br/>
            </w:r>
            <w:r>
              <w:rPr>
                <w:color w:val="000000"/>
                <w:sz w:val="20"/>
              </w:rPr>
              <w:t>көрсетілетін қызмет қағидасына</w:t>
            </w:r>
            <w:r>
              <w:br/>
            </w:r>
            <w:r>
              <w:rPr>
                <w:color w:val="000000"/>
                <w:sz w:val="20"/>
              </w:rPr>
              <w:t>3-қосымша</w:t>
            </w:r>
          </w:p>
        </w:tc>
      </w:tr>
      <w:tr w:rsidR="005B42C7" w:rsidTr="00A25B1B">
        <w:trPr>
          <w:trHeight w:val="30"/>
          <w:tblCellSpacing w:w="0" w:type="auto"/>
        </w:trPr>
        <w:tc>
          <w:tcPr>
            <w:tcW w:w="7780" w:type="dxa"/>
            <w:tcMar>
              <w:top w:w="15" w:type="dxa"/>
              <w:left w:w="15" w:type="dxa"/>
              <w:bottom w:w="15" w:type="dxa"/>
              <w:right w:w="15" w:type="dxa"/>
            </w:tcMar>
            <w:vAlign w:val="center"/>
          </w:tcPr>
          <w:p w:rsidR="005B42C7" w:rsidRDefault="005B42C7" w:rsidP="00A25B1B">
            <w:pPr>
              <w:spacing w:after="0"/>
              <w:jc w:val="center"/>
            </w:pPr>
            <w:r>
              <w:rPr>
                <w:color w:val="000000"/>
                <w:sz w:val="20"/>
              </w:rPr>
              <w:t> </w:t>
            </w:r>
          </w:p>
        </w:tc>
        <w:tc>
          <w:tcPr>
            <w:tcW w:w="4600" w:type="dxa"/>
            <w:tcMar>
              <w:top w:w="15" w:type="dxa"/>
              <w:left w:w="15" w:type="dxa"/>
              <w:bottom w:w="15" w:type="dxa"/>
              <w:right w:w="15" w:type="dxa"/>
            </w:tcMar>
            <w:vAlign w:val="center"/>
          </w:tcPr>
          <w:p w:rsidR="005B42C7" w:rsidRDefault="005B42C7" w:rsidP="00A25B1B">
            <w:pPr>
              <w:spacing w:after="0"/>
              <w:jc w:val="center"/>
            </w:pPr>
            <w:r>
              <w:rPr>
                <w:color w:val="000000"/>
                <w:sz w:val="20"/>
              </w:rPr>
              <w:t>нысан</w:t>
            </w:r>
          </w:p>
        </w:tc>
      </w:tr>
    </w:tbl>
    <w:p w:rsidR="005B42C7" w:rsidRDefault="005B42C7" w:rsidP="005B42C7">
      <w:pPr>
        <w:spacing w:after="0"/>
      </w:pPr>
      <w:bookmarkStart w:id="12" w:name="z440"/>
      <w:r>
        <w:rPr>
          <w:b/>
          <w:color w:val="000000"/>
        </w:rPr>
        <w:t xml:space="preserve"> Тұлғаның тауардың шығарылған жері туралы алдын ала шешімді қабылдау туралы өтініші*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04"/>
        <w:gridCol w:w="5166"/>
      </w:tblGrid>
      <w:tr w:rsidR="005B42C7"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5B42C7" w:rsidRDefault="005B42C7" w:rsidP="00A25B1B">
            <w:pPr>
              <w:spacing w:after="20"/>
              <w:ind w:left="20"/>
              <w:jc w:val="both"/>
            </w:pPr>
            <w:r>
              <w:rPr>
                <w:color w:val="000000"/>
                <w:sz w:val="20"/>
              </w:rPr>
              <w:t>1. Өтініш иесі (тегі, аты, әкесінің аты (ол болған кезде), жеке тұлғаның жеке сәйкестендіру нөмірі, тұрғылықты жері немесе заңды тұлғаның атауы, бизнес-сәйкестендру нөмірі, заңды мекен-жайы,)</w:t>
            </w:r>
          </w:p>
        </w:tc>
      </w:tr>
      <w:tr w:rsidR="005B42C7"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lastRenderedPageBreak/>
              <w:t>2. Импорттаушы (атауы, мекен-жайы) (ол болған кезде)</w:t>
            </w:r>
          </w:p>
        </w:tc>
      </w:tr>
      <w:tr w:rsidR="005B42C7"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3. Экспорттаушы (атауы, мекен-жайы) (ол болған кезде)</w:t>
            </w:r>
          </w:p>
        </w:tc>
      </w:tr>
      <w:tr w:rsidR="005B42C7"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4. Өндіруші (атауы, мекен-жайы) (ол болған кезде)</w:t>
            </w:r>
          </w:p>
        </w:tc>
      </w:tr>
      <w:tr w:rsidR="005B42C7" w:rsidTr="00A25B1B">
        <w:trPr>
          <w:trHeight w:val="30"/>
          <w:tblCellSpacing w:w="0" w:type="auto"/>
        </w:trPr>
        <w:tc>
          <w:tcPr>
            <w:tcW w:w="5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5. Тауар туралы мәлімет**</w:t>
            </w:r>
          </w:p>
        </w:tc>
        <w:tc>
          <w:tcPr>
            <w:tcW w:w="6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6. Сыртқы экономикалық қызметінің тауар номенклатурасына сәйкес тауар коды:</w:t>
            </w:r>
          </w:p>
        </w:tc>
      </w:tr>
      <w:tr w:rsidR="005B42C7"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7. Тауарды дайындау үшін жасалған өндірістік және технологиялық операциялар туралы мәліметтер***</w:t>
            </w:r>
          </w:p>
        </w:tc>
      </w:tr>
      <w:tr w:rsidR="005B42C7"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8. Тауардың шығарылған жері туралы алдын ала шешім қабылдау үшін кедендік алымның төленгені туралы мәлімет</w:t>
            </w:r>
          </w:p>
        </w:tc>
      </w:tr>
      <w:tr w:rsidR="005B42C7"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9. Тауар дайындалған материалдар, олардың шығарылған жері, Тауарларды сипаттау мен кодтаудың үйлестірілген жүйесіне сәйкес кодтары, құны</w:t>
            </w:r>
          </w:p>
        </w:tc>
      </w:tr>
      <w:tr w:rsidR="005B42C7"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10. Тауардың шығарылған жерін айқындауға ықпал ететін ұсынылған қосымшалар****</w:t>
            </w:r>
          </w:p>
        </w:tc>
      </w:tr>
      <w:tr w:rsidR="005B42C7"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11. Бұдан бұрын сіз бірдей немесе осындай тауарлар туралы алдын ала шешімге өтініш бердіңіз бе? Ия Жоқ</w:t>
            </w:r>
          </w:p>
        </w:tc>
      </w:tr>
      <w:tr w:rsidR="005B42C7"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12. Мен, осы нысан бойынша мәлімделеген барлық ақпарат және өтінішке қосымша шынайы, нақты және дұрыс болып табылатынын мәлімдеймін</w:t>
            </w:r>
          </w:p>
        </w:tc>
      </w:tr>
      <w:tr w:rsidR="005B42C7"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13. Өтініш иесінің қолы:</w:t>
            </w:r>
          </w:p>
        </w:tc>
      </w:tr>
      <w:tr w:rsidR="005B42C7"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14. Күні:</w:t>
            </w:r>
          </w:p>
        </w:tc>
      </w:tr>
      <w:tr w:rsidR="005B42C7"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42C7" w:rsidRDefault="005B42C7" w:rsidP="00A25B1B">
            <w:pPr>
              <w:spacing w:after="20"/>
              <w:ind w:left="20"/>
              <w:jc w:val="both"/>
            </w:pPr>
            <w:r>
              <w:rPr>
                <w:color w:val="000000"/>
                <w:sz w:val="20"/>
              </w:rPr>
              <w:t>15. Телефон: Факс: Электрондық пошта:</w:t>
            </w:r>
          </w:p>
        </w:tc>
      </w:tr>
    </w:tbl>
    <w:p w:rsidR="005B42C7" w:rsidRDefault="005B42C7" w:rsidP="005B42C7">
      <w:pPr>
        <w:spacing w:after="0"/>
        <w:jc w:val="both"/>
      </w:pPr>
      <w:r>
        <w:rPr>
          <w:color w:val="000000"/>
          <w:sz w:val="28"/>
        </w:rPr>
        <w:t xml:space="preserve">       </w:t>
      </w:r>
      <w:proofErr w:type="gramStart"/>
      <w:r>
        <w:rPr>
          <w:color w:val="000000"/>
          <w:sz w:val="28"/>
        </w:rPr>
        <w:t>* Аталғанөтініш "Қазақстан Республикасындағы кедендік реттеу туралы" Қазақстан Республикасы Кодексінің 61-бабы 3-тармағына сәйкес құжаттардың сканерден өткізілген көшірмелерімен қоса өтініш иесінің электрондық цифрлық қолтаңбамен куәландырылған электрондық құжатнемесе қағаз жеткізгіштегітүрінде беріледі.</w:t>
      </w:r>
      <w:proofErr w:type="gramEnd"/>
    </w:p>
    <w:p w:rsidR="005B42C7" w:rsidRDefault="005B42C7" w:rsidP="005B42C7">
      <w:pPr>
        <w:spacing w:after="0"/>
        <w:jc w:val="both"/>
      </w:pPr>
      <w:r>
        <w:rPr>
          <w:color w:val="000000"/>
          <w:sz w:val="28"/>
        </w:rPr>
        <w:t xml:space="preserve">      </w:t>
      </w:r>
      <w:proofErr w:type="gramStart"/>
      <w:r>
        <w:rPr>
          <w:color w:val="000000"/>
          <w:sz w:val="28"/>
        </w:rPr>
        <w:t>Мемлекеттік кірістер органының ақпараттық жүйесі енгізілгенге дейін немесе істен шығу туындаған жағдайда өтініш қағаз жеткізгіштегі түрінде беріледі.</w:t>
      </w:r>
      <w:proofErr w:type="gramEnd"/>
    </w:p>
    <w:p w:rsidR="005B42C7" w:rsidRDefault="005B42C7" w:rsidP="005B42C7">
      <w:pPr>
        <w:spacing w:after="0"/>
        <w:jc w:val="both"/>
      </w:pPr>
      <w:r>
        <w:rPr>
          <w:color w:val="000000"/>
          <w:sz w:val="28"/>
        </w:rPr>
        <w:t xml:space="preserve">       </w:t>
      </w:r>
      <w:proofErr w:type="gramStart"/>
      <w:r>
        <w:rPr>
          <w:color w:val="000000"/>
          <w:sz w:val="28"/>
        </w:rPr>
        <w:t>** Аталған бағанда "Қазақстан Республикасындағы кедендік реттеу туралы" Қазақстан Республикасы Кодексінің 61-бабы 2-тармағы 2-тармақшасына сәйкес тауар туралы мәліметтер көрсетіледі.</w:t>
      </w:r>
      <w:proofErr w:type="gramEnd"/>
    </w:p>
    <w:p w:rsidR="005B42C7" w:rsidRDefault="005B42C7" w:rsidP="005B42C7">
      <w:pPr>
        <w:spacing w:after="0"/>
        <w:jc w:val="both"/>
      </w:pPr>
      <w:r>
        <w:rPr>
          <w:color w:val="000000"/>
          <w:sz w:val="28"/>
        </w:rPr>
        <w:t xml:space="preserve">      </w:t>
      </w:r>
      <w:proofErr w:type="gramStart"/>
      <w:r>
        <w:rPr>
          <w:color w:val="000000"/>
          <w:sz w:val="28"/>
        </w:rPr>
        <w:t>*** Аталған бағанда тауарды дайындау үшін оған жасалған операциялар туралы мәліметтер көрсетіледі.</w:t>
      </w:r>
      <w:proofErr w:type="gramEnd"/>
    </w:p>
    <w:p w:rsidR="005B42C7" w:rsidRDefault="005B42C7" w:rsidP="005B42C7">
      <w:pPr>
        <w:spacing w:after="0"/>
        <w:jc w:val="both"/>
      </w:pPr>
      <w:r>
        <w:rPr>
          <w:color w:val="000000"/>
          <w:sz w:val="28"/>
        </w:rPr>
        <w:t xml:space="preserve">       </w:t>
      </w:r>
      <w:proofErr w:type="gramStart"/>
      <w:r>
        <w:rPr>
          <w:color w:val="000000"/>
          <w:sz w:val="28"/>
        </w:rPr>
        <w:t>**** Аталған бағанда "Қазақстан Республикасындағы кедендік реттеу туралы" Қазақстан Республикасы Кодексінің 61-бабы 3-тармағына сәйкес өтінішке қоса берілетін құжаттар тізімі көрсетіледі.</w:t>
      </w:r>
      <w:proofErr w:type="gramEnd"/>
    </w:p>
    <w:tbl>
      <w:tblPr>
        <w:tblW w:w="0" w:type="auto"/>
        <w:tblCellSpacing w:w="0" w:type="auto"/>
        <w:tblLook w:val="04A0" w:firstRow="1" w:lastRow="0" w:firstColumn="1" w:lastColumn="0" w:noHBand="0" w:noVBand="1"/>
      </w:tblPr>
      <w:tblGrid>
        <w:gridCol w:w="5900"/>
        <w:gridCol w:w="3485"/>
      </w:tblGrid>
      <w:tr w:rsidR="005B42C7" w:rsidRPr="00A86E9B" w:rsidTr="00A25B1B">
        <w:trPr>
          <w:trHeight w:val="30"/>
          <w:tblCellSpacing w:w="0" w:type="auto"/>
        </w:trPr>
        <w:tc>
          <w:tcPr>
            <w:tcW w:w="7780" w:type="dxa"/>
            <w:tcMar>
              <w:top w:w="15" w:type="dxa"/>
              <w:left w:w="15" w:type="dxa"/>
              <w:bottom w:w="15" w:type="dxa"/>
              <w:right w:w="15" w:type="dxa"/>
            </w:tcMar>
            <w:vAlign w:val="center"/>
          </w:tcPr>
          <w:p w:rsidR="005B42C7" w:rsidRDefault="005B42C7" w:rsidP="00A25B1B">
            <w:pPr>
              <w:spacing w:after="0"/>
              <w:jc w:val="center"/>
            </w:pPr>
            <w:r>
              <w:rPr>
                <w:color w:val="000000"/>
                <w:sz w:val="20"/>
              </w:rPr>
              <w:t> </w:t>
            </w:r>
          </w:p>
        </w:tc>
        <w:tc>
          <w:tcPr>
            <w:tcW w:w="4600" w:type="dxa"/>
            <w:tcMar>
              <w:top w:w="15" w:type="dxa"/>
              <w:left w:w="15" w:type="dxa"/>
              <w:bottom w:w="15" w:type="dxa"/>
              <w:right w:w="15" w:type="dxa"/>
            </w:tcMar>
            <w:vAlign w:val="center"/>
          </w:tcPr>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Default="005B42C7" w:rsidP="00A25B1B">
            <w:pPr>
              <w:spacing w:after="0"/>
              <w:jc w:val="center"/>
              <w:rPr>
                <w:color w:val="000000"/>
                <w:sz w:val="20"/>
                <w:lang w:val="kk-KZ"/>
              </w:rPr>
            </w:pPr>
          </w:p>
          <w:p w:rsidR="005B42C7" w:rsidRPr="004F64AF" w:rsidRDefault="005B42C7" w:rsidP="00A25B1B">
            <w:pPr>
              <w:spacing w:after="0"/>
              <w:jc w:val="center"/>
              <w:rPr>
                <w:lang w:val="kk-KZ"/>
              </w:rPr>
            </w:pPr>
          </w:p>
        </w:tc>
      </w:tr>
    </w:tbl>
    <w:p w:rsidR="00B95053" w:rsidRPr="005B42C7" w:rsidRDefault="005B42C7">
      <w:pPr>
        <w:rPr>
          <w:lang w:val="kk-KZ"/>
        </w:rPr>
      </w:pPr>
    </w:p>
    <w:sectPr w:rsidR="00B95053" w:rsidRPr="005B4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C7"/>
    <w:rsid w:val="005B42C7"/>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C7"/>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C7"/>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3569</Words>
  <Characters>20347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2021-09-16T10:34:00Z</dcterms:created>
  <dcterms:modified xsi:type="dcterms:W3CDTF">2021-09-16T10:35:00Z</dcterms:modified>
</cp:coreProperties>
</file>