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42" w:rsidRDefault="00E07C42" w:rsidP="00E07C42">
      <w:pPr>
        <w:pStyle w:val="3"/>
        <w:ind w:left="0"/>
        <w:rPr>
          <w:rFonts w:eastAsiaTheme="minorHAnsi"/>
          <w:bCs w:val="0"/>
          <w:sz w:val="28"/>
          <w:szCs w:val="28"/>
          <w:lang w:val="kk-KZ" w:eastAsia="en-US"/>
        </w:rPr>
      </w:pPr>
      <w:r w:rsidRPr="002B0339">
        <w:rPr>
          <w:rFonts w:eastAsiaTheme="minorHAnsi"/>
          <w:bCs w:val="0"/>
          <w:sz w:val="28"/>
          <w:szCs w:val="28"/>
          <w:lang w:val="kk-KZ" w:eastAsia="en-US"/>
        </w:rPr>
        <w:t xml:space="preserve">                     </w:t>
      </w:r>
      <w:r>
        <w:rPr>
          <w:rFonts w:eastAsiaTheme="minorHAnsi"/>
          <w:bCs w:val="0"/>
          <w:sz w:val="28"/>
          <w:szCs w:val="28"/>
          <w:lang w:val="kk-KZ" w:eastAsia="en-US"/>
        </w:rPr>
        <w:t xml:space="preserve">                   </w:t>
      </w:r>
    </w:p>
    <w:p w:rsidR="00673DC1" w:rsidRPr="00B41FEF" w:rsidRDefault="00673DC1" w:rsidP="00673DC1">
      <w:pPr>
        <w:ind w:firstLine="705"/>
        <w:contextualSpacing/>
        <w:jc w:val="center"/>
        <w:rPr>
          <w:rFonts w:ascii="Times New Roman" w:eastAsia="Times New Roman" w:hAnsi="Times New Roman" w:cs="Times New Roman"/>
          <w:b/>
          <w:color w:val="202124"/>
          <w:sz w:val="28"/>
          <w:szCs w:val="28"/>
          <w:lang w:val="kk-KZ" w:eastAsia="ru-RU"/>
        </w:rPr>
      </w:pPr>
      <w:r w:rsidRPr="00B41FEF">
        <w:rPr>
          <w:rFonts w:ascii="Times New Roman" w:eastAsia="Times New Roman" w:hAnsi="Times New Roman" w:cs="Times New Roman"/>
          <w:b/>
          <w:color w:val="202124"/>
          <w:sz w:val="28"/>
          <w:szCs w:val="28"/>
          <w:lang w:val="kk-KZ" w:eastAsia="ru-RU"/>
        </w:rPr>
        <w:t>List</w:t>
      </w:r>
    </w:p>
    <w:p w:rsidR="00673DC1" w:rsidRPr="00B41FEF" w:rsidRDefault="00673DC1" w:rsidP="00673DC1">
      <w:pPr>
        <w:ind w:firstLine="705"/>
        <w:contextualSpacing/>
        <w:jc w:val="center"/>
        <w:rPr>
          <w:rFonts w:ascii="Times New Roman" w:eastAsia="Times New Roman" w:hAnsi="Times New Roman" w:cs="Times New Roman"/>
          <w:b/>
          <w:color w:val="202124"/>
          <w:sz w:val="28"/>
          <w:szCs w:val="28"/>
          <w:lang w:val="kk-KZ" w:eastAsia="ru-RU"/>
        </w:rPr>
      </w:pPr>
      <w:r w:rsidRPr="00B41FEF">
        <w:rPr>
          <w:rFonts w:ascii="Times New Roman" w:eastAsia="Times New Roman" w:hAnsi="Times New Roman" w:cs="Times New Roman"/>
          <w:b/>
          <w:color w:val="202124"/>
          <w:sz w:val="28"/>
          <w:szCs w:val="28"/>
          <w:lang w:val="kk-KZ" w:eastAsia="ru-RU"/>
        </w:rPr>
        <w:t>Competition Commission of the Department</w:t>
      </w:r>
    </w:p>
    <w:p w:rsidR="00673DC1" w:rsidRPr="00FF0F7B" w:rsidRDefault="00673DC1" w:rsidP="00673DC1">
      <w:pPr>
        <w:ind w:firstLine="705"/>
        <w:contextualSpacing/>
        <w:jc w:val="center"/>
        <w:rPr>
          <w:rFonts w:ascii="Times New Roman" w:eastAsia="Times New Roman" w:hAnsi="Times New Roman" w:cs="Times New Roman"/>
          <w:b/>
          <w:color w:val="202124"/>
          <w:sz w:val="28"/>
          <w:szCs w:val="28"/>
          <w:lang w:val="kk-KZ" w:eastAsia="ru-RU"/>
        </w:rPr>
      </w:pPr>
      <w:r w:rsidRPr="00B41FEF">
        <w:rPr>
          <w:rFonts w:ascii="Times New Roman" w:eastAsia="Times New Roman" w:hAnsi="Times New Roman" w:cs="Times New Roman"/>
          <w:b/>
          <w:color w:val="202124"/>
          <w:sz w:val="28"/>
          <w:szCs w:val="28"/>
          <w:lang w:val="kk-KZ" w:eastAsia="ru-RU"/>
        </w:rPr>
        <w:t>according to the decision of the protocol on the internal competition for the vacant administrative public position of Building "B" of this state</w:t>
      </w:r>
      <w:r>
        <w:rPr>
          <w:rFonts w:ascii="Times New Roman" w:eastAsia="Times New Roman" w:hAnsi="Times New Roman" w:cs="Times New Roman"/>
          <w:b/>
          <w:color w:val="202124"/>
          <w:sz w:val="28"/>
          <w:szCs w:val="28"/>
          <w:lang w:val="kk-KZ" w:eastAsia="ru-RU"/>
        </w:rPr>
        <w:t xml:space="preserve"> body, revenue in Atyrau region </w:t>
      </w:r>
      <w:r w:rsidRPr="00B41FEF">
        <w:rPr>
          <w:rFonts w:ascii="Times New Roman" w:eastAsia="Times New Roman" w:hAnsi="Times New Roman" w:cs="Times New Roman"/>
          <w:b/>
          <w:color w:val="202124"/>
          <w:sz w:val="28"/>
          <w:szCs w:val="28"/>
          <w:lang w:val="kk-KZ" w:eastAsia="ru-RU"/>
        </w:rPr>
        <w:t>Dated March 11, 2022 No. 2</w:t>
      </w:r>
    </w:p>
    <w:p w:rsidR="00673DC1" w:rsidRDefault="00673DC1" w:rsidP="00673DC1">
      <w:pPr>
        <w:shd w:val="clear" w:color="auto" w:fill="F8F9FA"/>
        <w:tabs>
          <w:tab w:val="right" w:pos="9638"/>
        </w:tabs>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w:t>
      </w:r>
    </w:p>
    <w:p w:rsidR="00673DC1" w:rsidRPr="008C6833" w:rsidRDefault="00673DC1" w:rsidP="00673DC1">
      <w:pPr>
        <w:pStyle w:val="a3"/>
        <w:numPr>
          <w:ilvl w:val="0"/>
          <w:numId w:val="12"/>
        </w:numPr>
        <w:shd w:val="clear" w:color="auto" w:fill="F8F9FA"/>
        <w:tabs>
          <w:tab w:val="right" w:pos="9638"/>
        </w:tabs>
        <w:jc w:val="both"/>
        <w:rPr>
          <w:rFonts w:ascii="Times New Roman" w:eastAsia="Times New Roman" w:hAnsi="Times New Roman" w:cs="Times New Roman"/>
          <w:color w:val="202124"/>
          <w:sz w:val="28"/>
          <w:szCs w:val="28"/>
          <w:lang w:val="kk-KZ"/>
        </w:rPr>
      </w:pPr>
      <w:r w:rsidRPr="008C6833">
        <w:rPr>
          <w:rFonts w:ascii="Times New Roman" w:eastAsia="Times New Roman" w:hAnsi="Times New Roman" w:cs="Times New Roman"/>
          <w:color w:val="202124"/>
          <w:sz w:val="28"/>
          <w:szCs w:val="28"/>
          <w:lang w:val="kk-KZ"/>
        </w:rPr>
        <w:t>Kabira Tasmagambetova Anetova - Head of the Department of Large Taxpayers of the Department of State Revenue for Atyrau region of the State Revenue Committee of the Ministry of Finance of the Republic of Kazakhstan, category C-O-3;</w:t>
      </w:r>
    </w:p>
    <w:p w:rsidR="00673DC1" w:rsidRDefault="00673DC1" w:rsidP="00673DC1">
      <w:pPr>
        <w:pStyle w:val="a3"/>
        <w:numPr>
          <w:ilvl w:val="0"/>
          <w:numId w:val="12"/>
        </w:numPr>
        <w:shd w:val="clear" w:color="auto" w:fill="F8F9FA"/>
        <w:tabs>
          <w:tab w:val="right" w:pos="9638"/>
        </w:tabs>
        <w:jc w:val="both"/>
        <w:rPr>
          <w:rFonts w:ascii="Times New Roman" w:eastAsia="Times New Roman" w:hAnsi="Times New Roman" w:cs="Times New Roman"/>
          <w:color w:val="202124"/>
          <w:sz w:val="28"/>
          <w:szCs w:val="28"/>
          <w:lang w:val="kk-KZ"/>
        </w:rPr>
      </w:pPr>
      <w:r w:rsidRPr="008C6833">
        <w:rPr>
          <w:rFonts w:ascii="Times New Roman" w:eastAsia="Times New Roman" w:hAnsi="Times New Roman" w:cs="Times New Roman"/>
          <w:color w:val="202124"/>
          <w:sz w:val="28"/>
          <w:szCs w:val="28"/>
          <w:lang w:val="kk-KZ"/>
        </w:rPr>
        <w:t>Gabdullin Daniyar Abdigalievich-Head of the Remote Monitoring Department No. 1 of the Remote Monitoring Department of the State Revenue Department for Atyrau region of the State Revenue Committee of the Ministry of Finance of the Republic of Kazakhstan,</w:t>
      </w:r>
      <w:r>
        <w:rPr>
          <w:rFonts w:ascii="Times New Roman" w:eastAsia="Times New Roman" w:hAnsi="Times New Roman" w:cs="Times New Roman"/>
          <w:color w:val="202124"/>
          <w:sz w:val="28"/>
          <w:szCs w:val="28"/>
          <w:lang w:val="kk-KZ"/>
        </w:rPr>
        <w:t xml:space="preserve">  </w:t>
      </w:r>
      <w:r w:rsidRPr="001E3A75">
        <w:rPr>
          <w:rFonts w:ascii="Times New Roman" w:eastAsia="Times New Roman" w:hAnsi="Times New Roman" w:cs="Times New Roman"/>
          <w:color w:val="202124"/>
          <w:sz w:val="28"/>
          <w:szCs w:val="28"/>
          <w:lang w:val="kk-KZ"/>
        </w:rPr>
        <w:t>(for the period of leave for child care of the temporary main employee until 31.03.2024),</w:t>
      </w:r>
      <w:r w:rsidRPr="008C6833">
        <w:rPr>
          <w:rFonts w:ascii="Times New Roman" w:eastAsia="Times New Roman" w:hAnsi="Times New Roman" w:cs="Times New Roman"/>
          <w:color w:val="202124"/>
          <w:sz w:val="28"/>
          <w:szCs w:val="28"/>
          <w:lang w:val="kk-KZ"/>
        </w:rPr>
        <w:t xml:space="preserve"> </w:t>
      </w:r>
      <w:r>
        <w:rPr>
          <w:rFonts w:ascii="Times New Roman" w:eastAsia="Times New Roman" w:hAnsi="Times New Roman" w:cs="Times New Roman"/>
          <w:color w:val="202124"/>
          <w:sz w:val="28"/>
          <w:szCs w:val="28"/>
          <w:lang w:val="kk-KZ"/>
        </w:rPr>
        <w:t xml:space="preserve"> </w:t>
      </w:r>
      <w:r w:rsidRPr="008C6833">
        <w:rPr>
          <w:rFonts w:ascii="Times New Roman" w:eastAsia="Times New Roman" w:hAnsi="Times New Roman" w:cs="Times New Roman"/>
          <w:color w:val="202124"/>
          <w:sz w:val="28"/>
          <w:szCs w:val="28"/>
          <w:lang w:val="kk-KZ"/>
        </w:rPr>
        <w:t>category C-O-4;</w:t>
      </w:r>
    </w:p>
    <w:p w:rsidR="00673DC1" w:rsidRDefault="00673DC1" w:rsidP="00673DC1">
      <w:pPr>
        <w:pStyle w:val="a3"/>
        <w:numPr>
          <w:ilvl w:val="0"/>
          <w:numId w:val="12"/>
        </w:numPr>
        <w:shd w:val="clear" w:color="auto" w:fill="F8F9FA"/>
        <w:tabs>
          <w:tab w:val="right" w:pos="9638"/>
        </w:tabs>
        <w:jc w:val="both"/>
        <w:rPr>
          <w:rFonts w:ascii="Times New Roman" w:eastAsia="Times New Roman" w:hAnsi="Times New Roman" w:cs="Times New Roman"/>
          <w:color w:val="202124"/>
          <w:sz w:val="28"/>
          <w:szCs w:val="28"/>
          <w:lang w:val="kk-KZ"/>
        </w:rPr>
      </w:pPr>
      <w:r w:rsidRPr="002F0DCC">
        <w:rPr>
          <w:rFonts w:ascii="Times New Roman" w:eastAsia="Times New Roman" w:hAnsi="Times New Roman" w:cs="Times New Roman"/>
          <w:color w:val="202124"/>
          <w:sz w:val="28"/>
          <w:szCs w:val="28"/>
          <w:lang w:val="kk-KZ"/>
        </w:rPr>
        <w:t>Zhumashev Rymbek Aydynbekovich-Chief Specialist of the VAT Administration Department within the EAEU of the Department of State Revenue for Atyrau region, category C-O-5;</w:t>
      </w:r>
    </w:p>
    <w:p w:rsidR="00673DC1" w:rsidRPr="00E07C42" w:rsidRDefault="00673DC1" w:rsidP="00673DC1">
      <w:pPr>
        <w:rPr>
          <w:lang w:val="en-US"/>
        </w:rPr>
      </w:pPr>
      <w:r w:rsidRPr="002F0DCC">
        <w:rPr>
          <w:rFonts w:ascii="Times New Roman" w:eastAsia="Times New Roman" w:hAnsi="Times New Roman" w:cs="Times New Roman"/>
          <w:color w:val="202124"/>
          <w:sz w:val="28"/>
          <w:szCs w:val="28"/>
          <w:lang w:val="kk-KZ"/>
        </w:rPr>
        <w:t xml:space="preserve"> Izbasova Venera Zhalgaspayevna-Chief Specialist of the Department of Administration and General Declaration of Individuals of the Department of Non-production Payments of the Department of State Revenue in Atyrau region, category C-O-5;</w:t>
      </w:r>
    </w:p>
    <w:p w:rsidR="00E07C42" w:rsidRPr="00673DC1" w:rsidRDefault="00E07C42" w:rsidP="00673DC1">
      <w:pPr>
        <w:pStyle w:val="a3"/>
        <w:tabs>
          <w:tab w:val="left" w:pos="780"/>
          <w:tab w:val="left" w:pos="900"/>
          <w:tab w:val="center" w:pos="4891"/>
        </w:tabs>
        <w:spacing w:after="0" w:line="240" w:lineRule="auto"/>
        <w:ind w:left="0"/>
        <w:jc w:val="center"/>
        <w:rPr>
          <w:rFonts w:ascii="Times New Roman" w:eastAsia="Calibri" w:hAnsi="Times New Roman" w:cs="Times New Roman"/>
          <w:sz w:val="28"/>
          <w:szCs w:val="28"/>
          <w:lang w:val="en-US"/>
        </w:rPr>
      </w:pPr>
      <w:bookmarkStart w:id="0" w:name="_GoBack"/>
      <w:bookmarkEnd w:id="0"/>
    </w:p>
    <w:sectPr w:rsidR="00E07C42" w:rsidRPr="00673DC1" w:rsidSect="000F0895">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854" w:rsidRDefault="00CA0854" w:rsidP="0026792B">
      <w:r>
        <w:separator/>
      </w:r>
    </w:p>
  </w:endnote>
  <w:endnote w:type="continuationSeparator" w:id="0">
    <w:p w:rsidR="00CA0854" w:rsidRDefault="00CA0854"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854" w:rsidRDefault="00CA0854" w:rsidP="0026792B">
      <w:r>
        <w:separator/>
      </w:r>
    </w:p>
  </w:footnote>
  <w:footnote w:type="continuationSeparator" w:id="0">
    <w:p w:rsidR="00CA0854" w:rsidRDefault="00CA0854" w:rsidP="0026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54551DED" wp14:editId="6069EF07">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1DED"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6BA8"/>
    <w:multiLevelType w:val="hybridMultilevel"/>
    <w:tmpl w:val="3BDA82B4"/>
    <w:lvl w:ilvl="0" w:tplc="26DABC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9"/>
  </w:num>
  <w:num w:numId="2">
    <w:abstractNumId w:val="3"/>
  </w:num>
  <w:num w:numId="3">
    <w:abstractNumId w:val="5"/>
  </w:num>
  <w:num w:numId="4">
    <w:abstractNumId w:val="10"/>
  </w:num>
  <w:num w:numId="5">
    <w:abstractNumId w:val="8"/>
  </w:num>
  <w:num w:numId="6">
    <w:abstractNumId w:val="1"/>
  </w:num>
  <w:num w:numId="7">
    <w:abstractNumId w:val="6"/>
  </w:num>
  <w:num w:numId="8">
    <w:abstractNumId w:val="4"/>
  </w:num>
  <w:num w:numId="9">
    <w:abstractNumId w:val="11"/>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9"/>
    <w:rsid w:val="000244B7"/>
    <w:rsid w:val="000405E0"/>
    <w:rsid w:val="00041C2F"/>
    <w:rsid w:val="00053033"/>
    <w:rsid w:val="00067958"/>
    <w:rsid w:val="000C5BA0"/>
    <w:rsid w:val="000E1DA3"/>
    <w:rsid w:val="000F0895"/>
    <w:rsid w:val="001248A7"/>
    <w:rsid w:val="00132192"/>
    <w:rsid w:val="00141A89"/>
    <w:rsid w:val="00147EE8"/>
    <w:rsid w:val="00175E85"/>
    <w:rsid w:val="001979D7"/>
    <w:rsid w:val="001A7A62"/>
    <w:rsid w:val="001C67DC"/>
    <w:rsid w:val="001D6CCA"/>
    <w:rsid w:val="001D7A96"/>
    <w:rsid w:val="001E3A75"/>
    <w:rsid w:val="001F1377"/>
    <w:rsid w:val="00212CDE"/>
    <w:rsid w:val="0022160B"/>
    <w:rsid w:val="00234742"/>
    <w:rsid w:val="002541FB"/>
    <w:rsid w:val="0026792B"/>
    <w:rsid w:val="0027012B"/>
    <w:rsid w:val="0027751C"/>
    <w:rsid w:val="00290A02"/>
    <w:rsid w:val="002B0339"/>
    <w:rsid w:val="002B1CF3"/>
    <w:rsid w:val="002F0DCC"/>
    <w:rsid w:val="002F2058"/>
    <w:rsid w:val="0030071E"/>
    <w:rsid w:val="00316F27"/>
    <w:rsid w:val="00326839"/>
    <w:rsid w:val="0033190C"/>
    <w:rsid w:val="00336E86"/>
    <w:rsid w:val="00346F89"/>
    <w:rsid w:val="0034717E"/>
    <w:rsid w:val="003659DD"/>
    <w:rsid w:val="003815C9"/>
    <w:rsid w:val="0039349F"/>
    <w:rsid w:val="00395320"/>
    <w:rsid w:val="003A4C5F"/>
    <w:rsid w:val="003B4837"/>
    <w:rsid w:val="003B6072"/>
    <w:rsid w:val="003F074A"/>
    <w:rsid w:val="003F0E48"/>
    <w:rsid w:val="003F5D16"/>
    <w:rsid w:val="00401B33"/>
    <w:rsid w:val="00442485"/>
    <w:rsid w:val="004509E7"/>
    <w:rsid w:val="00455FBA"/>
    <w:rsid w:val="00470EFE"/>
    <w:rsid w:val="004722B0"/>
    <w:rsid w:val="00480F0D"/>
    <w:rsid w:val="004903BE"/>
    <w:rsid w:val="004A3DBA"/>
    <w:rsid w:val="004D55C0"/>
    <w:rsid w:val="004E0F03"/>
    <w:rsid w:val="004E6149"/>
    <w:rsid w:val="004E7C92"/>
    <w:rsid w:val="00513318"/>
    <w:rsid w:val="00516665"/>
    <w:rsid w:val="00517681"/>
    <w:rsid w:val="00535A66"/>
    <w:rsid w:val="005408B8"/>
    <w:rsid w:val="00555E92"/>
    <w:rsid w:val="00556373"/>
    <w:rsid w:val="00570F6D"/>
    <w:rsid w:val="00584CBE"/>
    <w:rsid w:val="00596399"/>
    <w:rsid w:val="005A15FC"/>
    <w:rsid w:val="005A6C45"/>
    <w:rsid w:val="005E7652"/>
    <w:rsid w:val="00623139"/>
    <w:rsid w:val="00625E25"/>
    <w:rsid w:val="0063508F"/>
    <w:rsid w:val="006440D1"/>
    <w:rsid w:val="00650FAD"/>
    <w:rsid w:val="00665508"/>
    <w:rsid w:val="00671495"/>
    <w:rsid w:val="00673DC1"/>
    <w:rsid w:val="00682B8A"/>
    <w:rsid w:val="00685B0E"/>
    <w:rsid w:val="00694245"/>
    <w:rsid w:val="006A600C"/>
    <w:rsid w:val="006B09E8"/>
    <w:rsid w:val="006C27EA"/>
    <w:rsid w:val="006D45B9"/>
    <w:rsid w:val="006D59D0"/>
    <w:rsid w:val="006E6089"/>
    <w:rsid w:val="00730A3F"/>
    <w:rsid w:val="00730C57"/>
    <w:rsid w:val="00730D5F"/>
    <w:rsid w:val="0074068C"/>
    <w:rsid w:val="00753788"/>
    <w:rsid w:val="00761AAE"/>
    <w:rsid w:val="007646F2"/>
    <w:rsid w:val="00770BF1"/>
    <w:rsid w:val="00773BE8"/>
    <w:rsid w:val="007912EC"/>
    <w:rsid w:val="00794155"/>
    <w:rsid w:val="007977F7"/>
    <w:rsid w:val="007C55CD"/>
    <w:rsid w:val="007D34A9"/>
    <w:rsid w:val="007E0081"/>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12213"/>
    <w:rsid w:val="009245E8"/>
    <w:rsid w:val="0094337F"/>
    <w:rsid w:val="009552E5"/>
    <w:rsid w:val="0096024F"/>
    <w:rsid w:val="0097118E"/>
    <w:rsid w:val="0097348E"/>
    <w:rsid w:val="00A24D9D"/>
    <w:rsid w:val="00A27593"/>
    <w:rsid w:val="00A45A45"/>
    <w:rsid w:val="00A47870"/>
    <w:rsid w:val="00A55883"/>
    <w:rsid w:val="00A5720A"/>
    <w:rsid w:val="00A574B7"/>
    <w:rsid w:val="00A619C0"/>
    <w:rsid w:val="00A71248"/>
    <w:rsid w:val="00AA2C19"/>
    <w:rsid w:val="00AA60CF"/>
    <w:rsid w:val="00AC2AA1"/>
    <w:rsid w:val="00AD1454"/>
    <w:rsid w:val="00AD382C"/>
    <w:rsid w:val="00AF0EB1"/>
    <w:rsid w:val="00AF28AA"/>
    <w:rsid w:val="00AF4F31"/>
    <w:rsid w:val="00B120B2"/>
    <w:rsid w:val="00B2067C"/>
    <w:rsid w:val="00B314A8"/>
    <w:rsid w:val="00B36C32"/>
    <w:rsid w:val="00B41FEF"/>
    <w:rsid w:val="00B50371"/>
    <w:rsid w:val="00B506CF"/>
    <w:rsid w:val="00B80759"/>
    <w:rsid w:val="00B85ED7"/>
    <w:rsid w:val="00B876B6"/>
    <w:rsid w:val="00BB48A8"/>
    <w:rsid w:val="00BB7C52"/>
    <w:rsid w:val="00BD157B"/>
    <w:rsid w:val="00BE13D8"/>
    <w:rsid w:val="00BE72BA"/>
    <w:rsid w:val="00C0215F"/>
    <w:rsid w:val="00C02765"/>
    <w:rsid w:val="00C152F7"/>
    <w:rsid w:val="00C21ADB"/>
    <w:rsid w:val="00C23E31"/>
    <w:rsid w:val="00C31C1E"/>
    <w:rsid w:val="00C4015C"/>
    <w:rsid w:val="00C40BA9"/>
    <w:rsid w:val="00C417A9"/>
    <w:rsid w:val="00C84600"/>
    <w:rsid w:val="00CA0854"/>
    <w:rsid w:val="00CA5C87"/>
    <w:rsid w:val="00CB1AC2"/>
    <w:rsid w:val="00CF1A17"/>
    <w:rsid w:val="00CF7C54"/>
    <w:rsid w:val="00D27EA8"/>
    <w:rsid w:val="00D60EC7"/>
    <w:rsid w:val="00D64DA8"/>
    <w:rsid w:val="00D7065D"/>
    <w:rsid w:val="00DA0BE5"/>
    <w:rsid w:val="00DA63D5"/>
    <w:rsid w:val="00DB53B7"/>
    <w:rsid w:val="00DC67A0"/>
    <w:rsid w:val="00DF0DA9"/>
    <w:rsid w:val="00E02AE7"/>
    <w:rsid w:val="00E02F92"/>
    <w:rsid w:val="00E07C42"/>
    <w:rsid w:val="00E11055"/>
    <w:rsid w:val="00E44589"/>
    <w:rsid w:val="00E8106C"/>
    <w:rsid w:val="00E857C5"/>
    <w:rsid w:val="00E967B8"/>
    <w:rsid w:val="00EA0614"/>
    <w:rsid w:val="00EA57ED"/>
    <w:rsid w:val="00EF0E5B"/>
    <w:rsid w:val="00F12405"/>
    <w:rsid w:val="00F713C6"/>
    <w:rsid w:val="00F7746E"/>
    <w:rsid w:val="00F94A82"/>
    <w:rsid w:val="00FB7155"/>
    <w:rsid w:val="00FD2CA1"/>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32BB"/>
  <w15:docId w15:val="{780D5DA3-A83F-46BD-8F44-46F37C7A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9756-64EC-4E37-B4F3-8295FB93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Досмуханов Болат Ермеккалиевич</cp:lastModifiedBy>
  <cp:revision>2</cp:revision>
  <cp:lastPrinted>2022-03-15T06:55:00Z</cp:lastPrinted>
  <dcterms:created xsi:type="dcterms:W3CDTF">2022-03-15T10:48:00Z</dcterms:created>
  <dcterms:modified xsi:type="dcterms:W3CDTF">2022-03-15T10:48:00Z</dcterms:modified>
</cp:coreProperties>
</file>