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45A45" w:rsidRDefault="00A45A45" w:rsidP="00625E25">
      <w:pPr>
        <w:rPr>
          <w:rFonts w:ascii="Times New Roman" w:hAnsi="Times New Roman"/>
          <w:b/>
          <w:sz w:val="28"/>
          <w:szCs w:val="28"/>
          <w:lang w:val="kk-KZ"/>
        </w:rPr>
      </w:pPr>
    </w:p>
    <w:p w:rsidR="003F0E48" w:rsidRDefault="003F0E48" w:rsidP="00326839">
      <w:pPr>
        <w:jc w:val="center"/>
        <w:rPr>
          <w:rFonts w:ascii="Times New Roman" w:hAnsi="Times New Roman"/>
          <w:b/>
          <w:sz w:val="28"/>
          <w:szCs w:val="28"/>
          <w:lang w:val="kk-KZ"/>
        </w:rPr>
      </w:pPr>
    </w:p>
    <w:p w:rsidR="002C1E6C" w:rsidRPr="002B0339" w:rsidRDefault="002C1E6C" w:rsidP="002C1E6C">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
          <w:color w:val="202124"/>
          <w:sz w:val="28"/>
          <w:szCs w:val="28"/>
          <w:lang w:val="en" w:eastAsia="ru-RU"/>
        </w:rPr>
      </w:pPr>
      <w:r w:rsidRPr="002B0339">
        <w:rPr>
          <w:rFonts w:ascii="Times New Roman" w:eastAsia="Times New Roman" w:hAnsi="Times New Roman" w:cs="Times New Roman"/>
          <w:b/>
          <w:color w:val="202124"/>
          <w:sz w:val="28"/>
          <w:szCs w:val="28"/>
          <w:lang w:val="en" w:eastAsia="ru-RU"/>
        </w:rPr>
        <w:t>Solution</w:t>
      </w:r>
    </w:p>
    <w:p w:rsidR="002C1E6C" w:rsidRPr="002B0339" w:rsidRDefault="002C1E6C" w:rsidP="002C1E6C">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
          <w:color w:val="202124"/>
          <w:sz w:val="28"/>
          <w:szCs w:val="28"/>
          <w:lang w:val="en" w:eastAsia="ru-RU"/>
        </w:rPr>
      </w:pPr>
      <w:r w:rsidRPr="002B0339">
        <w:rPr>
          <w:rFonts w:ascii="Times New Roman" w:eastAsia="Times New Roman" w:hAnsi="Times New Roman" w:cs="Times New Roman"/>
          <w:b/>
          <w:color w:val="202124"/>
          <w:sz w:val="28"/>
          <w:szCs w:val="28"/>
          <w:lang w:val="en" w:eastAsia="ru-RU"/>
        </w:rPr>
        <w:t>The winners of the competition committee of the Department of State</w:t>
      </w:r>
    </w:p>
    <w:p w:rsidR="002C1E6C" w:rsidRPr="008A267A" w:rsidRDefault="002C1E6C" w:rsidP="002C1E6C">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
          <w:color w:val="202124"/>
          <w:sz w:val="28"/>
          <w:szCs w:val="28"/>
          <w:lang w:val="en-US" w:eastAsia="ru-RU"/>
        </w:rPr>
      </w:pPr>
      <w:proofErr w:type="gramStart"/>
      <w:r w:rsidRPr="002B0339">
        <w:rPr>
          <w:rFonts w:ascii="Times New Roman" w:eastAsia="Times New Roman" w:hAnsi="Times New Roman" w:cs="Times New Roman"/>
          <w:b/>
          <w:color w:val="202124"/>
          <w:sz w:val="28"/>
          <w:szCs w:val="28"/>
          <w:lang w:val="en" w:eastAsia="ru-RU"/>
        </w:rPr>
        <w:t>income</w:t>
      </w:r>
      <w:proofErr w:type="gramEnd"/>
      <w:r w:rsidRPr="002B0339">
        <w:rPr>
          <w:rFonts w:ascii="Times New Roman" w:eastAsia="Times New Roman" w:hAnsi="Times New Roman" w:cs="Times New Roman"/>
          <w:b/>
          <w:color w:val="202124"/>
          <w:sz w:val="28"/>
          <w:szCs w:val="28"/>
          <w:lang w:val="en" w:eastAsia="ru-RU"/>
        </w:rPr>
        <w:t xml:space="preserve"> in the </w:t>
      </w:r>
      <w:proofErr w:type="spellStart"/>
      <w:r w:rsidRPr="002B0339">
        <w:rPr>
          <w:rFonts w:ascii="Times New Roman" w:eastAsia="Times New Roman" w:hAnsi="Times New Roman" w:cs="Times New Roman"/>
          <w:b/>
          <w:color w:val="202124"/>
          <w:sz w:val="28"/>
          <w:szCs w:val="28"/>
          <w:lang w:val="en" w:eastAsia="ru-RU"/>
        </w:rPr>
        <w:t>Atyrau</w:t>
      </w:r>
      <w:proofErr w:type="spellEnd"/>
      <w:r w:rsidRPr="002B0339">
        <w:rPr>
          <w:rFonts w:ascii="Times New Roman" w:eastAsia="Times New Roman" w:hAnsi="Times New Roman" w:cs="Times New Roman"/>
          <w:b/>
          <w:color w:val="202124"/>
          <w:sz w:val="28"/>
          <w:szCs w:val="28"/>
          <w:lang w:val="en" w:eastAsia="ru-RU"/>
        </w:rPr>
        <w:t xml:space="preserve"> region under the General competition for occupying the vacant administrative public position of corps "B" (not being grassroots and grassroots) protocol No. 2 of December 20, 2021</w:t>
      </w:r>
    </w:p>
    <w:p w:rsidR="002C1E6C" w:rsidRPr="002B0339" w:rsidRDefault="002C1E6C" w:rsidP="002C1E6C">
      <w:pPr>
        <w:ind w:firstLine="705"/>
        <w:contextualSpacing/>
        <w:jc w:val="both"/>
        <w:rPr>
          <w:rFonts w:ascii="Times New Roman" w:eastAsiaTheme="minorEastAsia" w:hAnsi="Times New Roman" w:cs="Times New Roman"/>
          <w:sz w:val="28"/>
          <w:szCs w:val="28"/>
          <w:lang w:val="kk-KZ" w:eastAsia="ru-RU"/>
        </w:rPr>
      </w:pPr>
    </w:p>
    <w:p w:rsidR="002C1E6C" w:rsidRPr="008A267A" w:rsidRDefault="002C1E6C" w:rsidP="002C1E6C">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color w:val="202124"/>
          <w:sz w:val="28"/>
          <w:szCs w:val="28"/>
          <w:lang w:val="en-US" w:eastAsia="ru-RU"/>
        </w:rPr>
      </w:pPr>
      <w:r w:rsidRPr="002B0339">
        <w:rPr>
          <w:rFonts w:ascii="Times New Roman" w:eastAsia="Times New Roman" w:hAnsi="Times New Roman" w:cs="Times New Roman"/>
          <w:color w:val="202124"/>
          <w:sz w:val="28"/>
          <w:szCs w:val="28"/>
          <w:lang w:val="kk-KZ" w:eastAsia="ru-RU"/>
        </w:rPr>
        <w:t xml:space="preserve">          </w:t>
      </w:r>
      <w:r w:rsidRPr="002B0339">
        <w:rPr>
          <w:rFonts w:ascii="Times New Roman" w:eastAsia="Times New Roman" w:hAnsi="Times New Roman" w:cs="Times New Roman"/>
          <w:color w:val="202124"/>
          <w:sz w:val="28"/>
          <w:szCs w:val="28"/>
          <w:lang w:val="en" w:eastAsia="ru-RU"/>
        </w:rPr>
        <w:t>For the position of the head of the human resources department, (temporarily, for the period of finding the main employee for childcare until 13</w:t>
      </w:r>
      <w:r w:rsidRPr="002B0339">
        <w:rPr>
          <w:rFonts w:ascii="Times New Roman" w:eastAsia="Times New Roman" w:hAnsi="Times New Roman" w:cs="Times New Roman"/>
          <w:color w:val="202124"/>
          <w:sz w:val="28"/>
          <w:szCs w:val="28"/>
          <w:lang w:val="kk-KZ" w:eastAsia="ru-RU"/>
        </w:rPr>
        <w:t>.06.</w:t>
      </w:r>
      <w:r w:rsidRPr="002B0339">
        <w:rPr>
          <w:rFonts w:ascii="Times New Roman" w:eastAsia="Times New Roman" w:hAnsi="Times New Roman" w:cs="Times New Roman"/>
          <w:color w:val="202124"/>
          <w:sz w:val="28"/>
          <w:szCs w:val="28"/>
          <w:lang w:val="en" w:eastAsia="ru-RU"/>
        </w:rPr>
        <w:t xml:space="preserve">2022), the Department of State Revenues for the </w:t>
      </w:r>
      <w:proofErr w:type="spellStart"/>
      <w:r w:rsidRPr="002B0339">
        <w:rPr>
          <w:rFonts w:ascii="Times New Roman" w:eastAsia="Times New Roman" w:hAnsi="Times New Roman" w:cs="Times New Roman"/>
          <w:color w:val="202124"/>
          <w:sz w:val="28"/>
          <w:szCs w:val="28"/>
          <w:lang w:val="en" w:eastAsia="ru-RU"/>
        </w:rPr>
        <w:t>Atyrau</w:t>
      </w:r>
      <w:proofErr w:type="spellEnd"/>
      <w:r w:rsidRPr="002B0339">
        <w:rPr>
          <w:rFonts w:ascii="Times New Roman" w:eastAsia="Times New Roman" w:hAnsi="Times New Roman" w:cs="Times New Roman"/>
          <w:color w:val="202124"/>
          <w:sz w:val="28"/>
          <w:szCs w:val="28"/>
          <w:lang w:val="en" w:eastAsia="ru-RU"/>
        </w:rPr>
        <w:t xml:space="preserve"> region, category C-O-3, - </w:t>
      </w:r>
      <w:proofErr w:type="spellStart"/>
      <w:r w:rsidRPr="002B0339">
        <w:rPr>
          <w:rFonts w:ascii="Times New Roman" w:eastAsia="Times New Roman" w:hAnsi="Times New Roman" w:cs="Times New Roman"/>
          <w:color w:val="202124"/>
          <w:sz w:val="28"/>
          <w:szCs w:val="28"/>
          <w:lang w:val="en" w:eastAsia="ru-RU"/>
        </w:rPr>
        <w:t>Kamalidinov</w:t>
      </w:r>
      <w:proofErr w:type="spellEnd"/>
      <w:r w:rsidRPr="002B0339">
        <w:rPr>
          <w:rFonts w:ascii="Times New Roman" w:eastAsia="Times New Roman" w:hAnsi="Times New Roman" w:cs="Times New Roman"/>
          <w:color w:val="202124"/>
          <w:sz w:val="28"/>
          <w:szCs w:val="28"/>
          <w:lang w:val="en" w:eastAsia="ru-RU"/>
        </w:rPr>
        <w:t xml:space="preserve"> </w:t>
      </w:r>
      <w:proofErr w:type="spellStart"/>
      <w:r w:rsidRPr="002B0339">
        <w:rPr>
          <w:rFonts w:ascii="Times New Roman" w:eastAsia="Times New Roman" w:hAnsi="Times New Roman" w:cs="Times New Roman"/>
          <w:color w:val="202124"/>
          <w:sz w:val="28"/>
          <w:szCs w:val="28"/>
          <w:lang w:val="en" w:eastAsia="ru-RU"/>
        </w:rPr>
        <w:t>Askhat</w:t>
      </w:r>
      <w:proofErr w:type="spellEnd"/>
      <w:r w:rsidRPr="002B0339">
        <w:rPr>
          <w:rFonts w:ascii="Times New Roman" w:eastAsia="Times New Roman" w:hAnsi="Times New Roman" w:cs="Times New Roman"/>
          <w:color w:val="202124"/>
          <w:sz w:val="28"/>
          <w:szCs w:val="28"/>
          <w:lang w:val="en" w:eastAsia="ru-RU"/>
        </w:rPr>
        <w:t xml:space="preserve"> </w:t>
      </w:r>
      <w:proofErr w:type="spellStart"/>
      <w:r w:rsidRPr="002B0339">
        <w:rPr>
          <w:rFonts w:ascii="Times New Roman" w:eastAsia="Times New Roman" w:hAnsi="Times New Roman" w:cs="Times New Roman"/>
          <w:color w:val="202124"/>
          <w:sz w:val="28"/>
          <w:szCs w:val="28"/>
          <w:lang w:val="en" w:eastAsia="ru-RU"/>
        </w:rPr>
        <w:t>Kamalidinuly</w:t>
      </w:r>
      <w:proofErr w:type="spellEnd"/>
      <w:r w:rsidRPr="002B0339">
        <w:rPr>
          <w:rFonts w:ascii="Times New Roman" w:eastAsia="Times New Roman" w:hAnsi="Times New Roman" w:cs="Times New Roman"/>
          <w:color w:val="202124"/>
          <w:sz w:val="28"/>
          <w:szCs w:val="28"/>
          <w:lang w:val="en" w:eastAsia="ru-RU"/>
        </w:rPr>
        <w:t>.</w:t>
      </w:r>
    </w:p>
    <w:p w:rsidR="002C1E6C" w:rsidRPr="002B0339" w:rsidRDefault="002C1E6C" w:rsidP="002C1E6C">
      <w:pPr>
        <w:ind w:firstLine="705"/>
        <w:contextualSpacing/>
        <w:jc w:val="both"/>
        <w:rPr>
          <w:rFonts w:ascii="Times New Roman" w:eastAsiaTheme="minorEastAsia" w:hAnsi="Times New Roman" w:cs="Times New Roman"/>
          <w:sz w:val="28"/>
          <w:szCs w:val="28"/>
          <w:lang w:val="en-US" w:eastAsia="ru-RU"/>
        </w:rPr>
      </w:pPr>
    </w:p>
    <w:p w:rsidR="002C1E6C" w:rsidRPr="00074615" w:rsidRDefault="002C1E6C" w:rsidP="002C1E6C">
      <w:pPr>
        <w:jc w:val="center"/>
        <w:rPr>
          <w:rFonts w:ascii="Times New Roman" w:eastAsiaTheme="minorEastAsia" w:hAnsi="Times New Roman" w:cs="Times New Roman"/>
          <w:sz w:val="28"/>
          <w:szCs w:val="28"/>
          <w:lang w:val="en-US" w:eastAsia="ru-RU"/>
        </w:rPr>
      </w:pPr>
    </w:p>
    <w:p w:rsidR="00074615" w:rsidRPr="002C1E6C" w:rsidRDefault="00074615" w:rsidP="002C1E6C">
      <w:pPr>
        <w:pStyle w:val="3"/>
        <w:ind w:left="0"/>
        <w:rPr>
          <w:sz w:val="28"/>
          <w:szCs w:val="28"/>
          <w:lang w:val="en-US"/>
        </w:rPr>
      </w:pPr>
      <w:bookmarkStart w:id="0" w:name="_GoBack"/>
      <w:bookmarkEnd w:id="0"/>
    </w:p>
    <w:sectPr w:rsidR="00074615" w:rsidRPr="002C1E6C" w:rsidSect="000F0895">
      <w:headerReference w:type="default" r:id="rId8"/>
      <w:pgSz w:w="11906" w:h="16838"/>
      <w:pgMar w:top="1134" w:right="850" w:bottom="1134"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41C8F" w:rsidRDefault="00A41C8F" w:rsidP="0026792B">
      <w:r>
        <w:separator/>
      </w:r>
    </w:p>
  </w:endnote>
  <w:endnote w:type="continuationSeparator" w:id="0">
    <w:p w:rsidR="00A41C8F" w:rsidRDefault="00A41C8F" w:rsidP="002679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KZ Times New Roman">
    <w:altName w:val="Times New Roman"/>
    <w:charset w:val="CC"/>
    <w:family w:val="roman"/>
    <w:pitch w:val="variable"/>
    <w:sig w:usb0="00000001" w:usb1="00000000" w:usb2="00000000" w:usb3="00000000" w:csb0="0000009F" w:csb1="00000000"/>
  </w:font>
  <w:font w:name="Segoe UI">
    <w:panose1 w:val="020B0502040204020203"/>
    <w:charset w:val="CC"/>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41C8F" w:rsidRDefault="00A41C8F" w:rsidP="0026792B">
      <w:r>
        <w:separator/>
      </w:r>
    </w:p>
  </w:footnote>
  <w:footnote w:type="continuationSeparator" w:id="0">
    <w:p w:rsidR="00A41C8F" w:rsidRDefault="00A41C8F" w:rsidP="002679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6792B" w:rsidRDefault="00753788">
    <w:pPr>
      <w:pStyle w:val="ad"/>
    </w:pPr>
    <w:r>
      <w:rPr>
        <w:noProof/>
        <w:lang w:eastAsia="ru-RU"/>
      </w:rPr>
      <mc:AlternateContent>
        <mc:Choice Requires="wps">
          <w:drawing>
            <wp:anchor distT="0" distB="0" distL="114300" distR="114300" simplePos="0" relativeHeight="251658240" behindDoc="0" locked="0" layoutInCell="1" allowOverlap="1" wp14:anchorId="15444C9E" wp14:editId="783C07E3">
              <wp:simplePos x="0" y="0"/>
              <wp:positionH relativeFrom="column">
                <wp:posOffset>6278880</wp:posOffset>
              </wp:positionH>
              <wp:positionV relativeFrom="paragraph">
                <wp:posOffset>619760</wp:posOffset>
              </wp:positionV>
              <wp:extent cx="381000" cy="8018780"/>
              <wp:effectExtent l="1905" t="635" r="0" b="63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1000" cy="80187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6792B" w:rsidRPr="0026792B" w:rsidRDefault="0026792B">
                          <w:pPr>
                            <w:rPr>
                              <w:rFonts w:ascii="Times New Roman" w:hAnsi="Times New Roman" w:cs="Times New Roman"/>
                              <w:color w:val="0C0000"/>
                              <w:sz w:val="14"/>
                            </w:rPr>
                          </w:pPr>
                          <w:r>
                            <w:rPr>
                              <w:rFonts w:ascii="Times New Roman" w:hAnsi="Times New Roman" w:cs="Times New Roman"/>
                              <w:color w:val="0C0000"/>
                              <w:sz w:val="14"/>
                            </w:rPr>
                            <w:t xml:space="preserve">15.08.2017 ЕСЭДО ГО (версия 7.19.2)  </w:t>
                          </w:r>
                        </w:p>
                      </w:txbxContent>
                    </wps:txbx>
                    <wps:bodyPr rot="0" vert="vert270"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5444C9E" id="_x0000_t202" coordsize="21600,21600" o:spt="202" path="m,l,21600r21600,l21600,xe">
              <v:stroke joinstyle="miter"/>
              <v:path gradientshapeok="t" o:connecttype="rect"/>
            </v:shapetype>
            <v:shape id="Text Box 1" o:spid="_x0000_s1026" type="#_x0000_t202" style="position:absolute;margin-left:494.4pt;margin-top:48.8pt;width:30pt;height:631.4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" stroked="f">
              <v:textbox style="layout-flow:vertical;mso-layout-flow-alt:bottom-to-top">
                <w:txbxContent>
                  <w:p w:rsidR="0026792B" w:rsidRPr="0026792B" w:rsidRDefault="0026792B">
                    <w:pPr>
                      <w:rPr>
                        <w:rFonts w:ascii="Times New Roman" w:hAnsi="Times New Roman" w:cs="Times New Roman"/>
                        <w:color w:val="0C0000"/>
                        <w:sz w:val="14"/>
                      </w:rPr>
                    </w:pPr>
                    <w:r>
                      <w:rPr>
                        <w:rFonts w:ascii="Times New Roman" w:hAnsi="Times New Roman" w:cs="Times New Roman"/>
                        <w:color w:val="0C0000"/>
                        <w:sz w:val="14"/>
                      </w:rPr>
                      <w:t xml:space="preserve">15.08.2017 ЕСЭДО ГО (версия 7.19.2)  </w:t>
                    </w:r>
                  </w:p>
                </w:txbxContent>
              </v:textbox>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5FF2802"/>
    <w:multiLevelType w:val="hybridMultilevel"/>
    <w:tmpl w:val="5E485B7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43554683"/>
    <w:multiLevelType w:val="hybridMultilevel"/>
    <w:tmpl w:val="C0B8C3DA"/>
    <w:lvl w:ilvl="0" w:tplc="18A84684">
      <w:start w:val="1"/>
      <w:numFmt w:val="decimal"/>
      <w:lvlText w:val="%1."/>
      <w:lvlJc w:val="left"/>
      <w:pPr>
        <w:ind w:left="720" w:hanging="360"/>
      </w:pPr>
      <w:rPr>
        <w:rFonts w:ascii="Times New Roman" w:eastAsia="Times New Roman" w:hAnsi="Times New Roman" w:cs="Times New Roman"/>
        <w:i w:val="0"/>
        <w:u w:val="none"/>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49D41119"/>
    <w:multiLevelType w:val="hybridMultilevel"/>
    <w:tmpl w:val="4BF46436"/>
    <w:lvl w:ilvl="0" w:tplc="41FA866C">
      <w:start w:val="1"/>
      <w:numFmt w:val="decimal"/>
      <w:lvlText w:val="%1."/>
      <w:lvlJc w:val="left"/>
      <w:pPr>
        <w:ind w:left="720" w:hanging="360"/>
      </w:pPr>
      <w:rPr>
        <w:rFonts w:eastAsia="Calibri"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4F610DB1"/>
    <w:multiLevelType w:val="hybridMultilevel"/>
    <w:tmpl w:val="8FCE7CF4"/>
    <w:lvl w:ilvl="0" w:tplc="0419000F">
      <w:start w:val="3"/>
      <w:numFmt w:val="decimal"/>
      <w:lvlText w:val="%1."/>
      <w:lvlJc w:val="left"/>
      <w:pPr>
        <w:ind w:left="644" w:hanging="360"/>
      </w:pPr>
      <w:rPr>
        <w:rFonts w:hint="default"/>
      </w:rPr>
    </w:lvl>
    <w:lvl w:ilvl="1" w:tplc="04190019">
      <w:start w:val="1"/>
      <w:numFmt w:val="lowerLetter"/>
      <w:lvlText w:val="%2."/>
      <w:lvlJc w:val="left"/>
      <w:pPr>
        <w:ind w:left="1364" w:hanging="360"/>
      </w:pPr>
    </w:lvl>
    <w:lvl w:ilvl="2" w:tplc="0419001B">
      <w:start w:val="1"/>
      <w:numFmt w:val="lowerRoman"/>
      <w:lvlText w:val="%3."/>
      <w:lvlJc w:val="right"/>
      <w:pPr>
        <w:ind w:left="2084" w:hanging="180"/>
      </w:pPr>
    </w:lvl>
    <w:lvl w:ilvl="3" w:tplc="0419000F">
      <w:start w:val="1"/>
      <w:numFmt w:val="decimal"/>
      <w:lvlText w:val="%4."/>
      <w:lvlJc w:val="left"/>
      <w:pPr>
        <w:ind w:left="2804" w:hanging="360"/>
      </w:pPr>
    </w:lvl>
    <w:lvl w:ilvl="4" w:tplc="04190019">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4" w15:restartNumberingAfterBreak="0">
    <w:nsid w:val="54417BBD"/>
    <w:multiLevelType w:val="hybridMultilevel"/>
    <w:tmpl w:val="96141226"/>
    <w:lvl w:ilvl="0" w:tplc="1EA630C6">
      <w:start w:val="1"/>
      <w:numFmt w:val="decimal"/>
      <w:lvlText w:val="%1."/>
      <w:lvlJc w:val="left"/>
      <w:pPr>
        <w:ind w:left="720" w:hanging="360"/>
      </w:pPr>
      <w:rPr>
        <w:rFonts w:eastAsia="Calibri"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63DB076A"/>
    <w:multiLevelType w:val="hybridMultilevel"/>
    <w:tmpl w:val="6C5A25B4"/>
    <w:lvl w:ilvl="0" w:tplc="FCCA782A">
      <w:start w:val="17"/>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68A310DF"/>
    <w:multiLevelType w:val="hybridMultilevel"/>
    <w:tmpl w:val="7C9E5656"/>
    <w:lvl w:ilvl="0" w:tplc="351A84C8">
      <w:start w:val="2016"/>
      <w:numFmt w:val="bullet"/>
      <w:lvlText w:val="-"/>
      <w:lvlJc w:val="left"/>
      <w:pPr>
        <w:ind w:left="720" w:hanging="360"/>
      </w:pPr>
      <w:rPr>
        <w:rFonts w:ascii="Times New Roman" w:eastAsiaTheme="minorEastAsia"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69595410"/>
    <w:multiLevelType w:val="hybridMultilevel"/>
    <w:tmpl w:val="65A49D08"/>
    <w:lvl w:ilvl="0" w:tplc="4586B766">
      <w:start w:val="1"/>
      <w:numFmt w:val="decimal"/>
      <w:lvlText w:val="%1."/>
      <w:lvlJc w:val="left"/>
      <w:pPr>
        <w:ind w:left="643" w:hanging="360"/>
      </w:pPr>
      <w:rPr>
        <w:rFonts w:eastAsia="Calibri" w:hint="default"/>
      </w:rPr>
    </w:lvl>
    <w:lvl w:ilvl="1" w:tplc="04190019" w:tentative="1">
      <w:start w:val="1"/>
      <w:numFmt w:val="lowerLetter"/>
      <w:lvlText w:val="%2."/>
      <w:lvlJc w:val="left"/>
      <w:pPr>
        <w:ind w:left="1363" w:hanging="360"/>
      </w:pPr>
    </w:lvl>
    <w:lvl w:ilvl="2" w:tplc="0419001B" w:tentative="1">
      <w:start w:val="1"/>
      <w:numFmt w:val="lowerRoman"/>
      <w:lvlText w:val="%3."/>
      <w:lvlJc w:val="right"/>
      <w:pPr>
        <w:ind w:left="2083" w:hanging="180"/>
      </w:pPr>
    </w:lvl>
    <w:lvl w:ilvl="3" w:tplc="0419000F" w:tentative="1">
      <w:start w:val="1"/>
      <w:numFmt w:val="decimal"/>
      <w:lvlText w:val="%4."/>
      <w:lvlJc w:val="left"/>
      <w:pPr>
        <w:ind w:left="2803" w:hanging="360"/>
      </w:pPr>
    </w:lvl>
    <w:lvl w:ilvl="4" w:tplc="04190019" w:tentative="1">
      <w:start w:val="1"/>
      <w:numFmt w:val="lowerLetter"/>
      <w:lvlText w:val="%5."/>
      <w:lvlJc w:val="left"/>
      <w:pPr>
        <w:ind w:left="3523" w:hanging="360"/>
      </w:pPr>
    </w:lvl>
    <w:lvl w:ilvl="5" w:tplc="0419001B" w:tentative="1">
      <w:start w:val="1"/>
      <w:numFmt w:val="lowerRoman"/>
      <w:lvlText w:val="%6."/>
      <w:lvlJc w:val="right"/>
      <w:pPr>
        <w:ind w:left="4243" w:hanging="180"/>
      </w:pPr>
    </w:lvl>
    <w:lvl w:ilvl="6" w:tplc="0419000F" w:tentative="1">
      <w:start w:val="1"/>
      <w:numFmt w:val="decimal"/>
      <w:lvlText w:val="%7."/>
      <w:lvlJc w:val="left"/>
      <w:pPr>
        <w:ind w:left="4963" w:hanging="360"/>
      </w:pPr>
    </w:lvl>
    <w:lvl w:ilvl="7" w:tplc="04190019" w:tentative="1">
      <w:start w:val="1"/>
      <w:numFmt w:val="lowerLetter"/>
      <w:lvlText w:val="%8."/>
      <w:lvlJc w:val="left"/>
      <w:pPr>
        <w:ind w:left="5683" w:hanging="360"/>
      </w:pPr>
    </w:lvl>
    <w:lvl w:ilvl="8" w:tplc="0419001B" w:tentative="1">
      <w:start w:val="1"/>
      <w:numFmt w:val="lowerRoman"/>
      <w:lvlText w:val="%9."/>
      <w:lvlJc w:val="right"/>
      <w:pPr>
        <w:ind w:left="6403" w:hanging="180"/>
      </w:pPr>
    </w:lvl>
  </w:abstractNum>
  <w:num w:numId="1">
    <w:abstractNumId w:val="6"/>
  </w:num>
  <w:num w:numId="2">
    <w:abstractNumId w:val="1"/>
  </w:num>
  <w:num w:numId="3">
    <w:abstractNumId w:val="3"/>
  </w:num>
  <w:num w:numId="4">
    <w:abstractNumId w:val="7"/>
  </w:num>
  <w:num w:numId="5">
    <w:abstractNumId w:val="5"/>
  </w:num>
  <w:num w:numId="6">
    <w:abstractNumId w:val="0"/>
  </w:num>
  <w:num w:numId="7">
    <w:abstractNumId w:val="4"/>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0759"/>
    <w:rsid w:val="000244B7"/>
    <w:rsid w:val="000405E0"/>
    <w:rsid w:val="00041C2F"/>
    <w:rsid w:val="00053033"/>
    <w:rsid w:val="00067958"/>
    <w:rsid w:val="00074615"/>
    <w:rsid w:val="000C5BA0"/>
    <w:rsid w:val="000E1DA3"/>
    <w:rsid w:val="000F0895"/>
    <w:rsid w:val="001248A7"/>
    <w:rsid w:val="00132192"/>
    <w:rsid w:val="00147EE8"/>
    <w:rsid w:val="00175E85"/>
    <w:rsid w:val="001979D7"/>
    <w:rsid w:val="001C67DC"/>
    <w:rsid w:val="001C7D32"/>
    <w:rsid w:val="001D7A96"/>
    <w:rsid w:val="001F1377"/>
    <w:rsid w:val="00212CDE"/>
    <w:rsid w:val="00234742"/>
    <w:rsid w:val="002541FB"/>
    <w:rsid w:val="0026792B"/>
    <w:rsid w:val="0027012B"/>
    <w:rsid w:val="0027751C"/>
    <w:rsid w:val="00290A02"/>
    <w:rsid w:val="002B0339"/>
    <w:rsid w:val="002B1CF3"/>
    <w:rsid w:val="002C1E6C"/>
    <w:rsid w:val="002F2058"/>
    <w:rsid w:val="0030071E"/>
    <w:rsid w:val="00316F27"/>
    <w:rsid w:val="00326839"/>
    <w:rsid w:val="0033190C"/>
    <w:rsid w:val="00336E86"/>
    <w:rsid w:val="00346F89"/>
    <w:rsid w:val="0034717E"/>
    <w:rsid w:val="003659DD"/>
    <w:rsid w:val="003815C9"/>
    <w:rsid w:val="0039349F"/>
    <w:rsid w:val="00395320"/>
    <w:rsid w:val="003A4C5F"/>
    <w:rsid w:val="003B4837"/>
    <w:rsid w:val="003B6072"/>
    <w:rsid w:val="003F074A"/>
    <w:rsid w:val="003F0E48"/>
    <w:rsid w:val="003F5D16"/>
    <w:rsid w:val="00401B33"/>
    <w:rsid w:val="00442485"/>
    <w:rsid w:val="004509E7"/>
    <w:rsid w:val="00455FBA"/>
    <w:rsid w:val="00470EFE"/>
    <w:rsid w:val="004722B0"/>
    <w:rsid w:val="00480F0D"/>
    <w:rsid w:val="004903BE"/>
    <w:rsid w:val="004A3DBA"/>
    <w:rsid w:val="004D55C0"/>
    <w:rsid w:val="004E0F03"/>
    <w:rsid w:val="004E7C92"/>
    <w:rsid w:val="00516665"/>
    <w:rsid w:val="00517681"/>
    <w:rsid w:val="00535A66"/>
    <w:rsid w:val="005408B8"/>
    <w:rsid w:val="00555E92"/>
    <w:rsid w:val="00556373"/>
    <w:rsid w:val="00570F6D"/>
    <w:rsid w:val="00584CBE"/>
    <w:rsid w:val="00596399"/>
    <w:rsid w:val="005A15FC"/>
    <w:rsid w:val="005A6C45"/>
    <w:rsid w:val="005E7652"/>
    <w:rsid w:val="00625E25"/>
    <w:rsid w:val="0063508F"/>
    <w:rsid w:val="006440D1"/>
    <w:rsid w:val="00650FAD"/>
    <w:rsid w:val="00665508"/>
    <w:rsid w:val="00671495"/>
    <w:rsid w:val="00682B8A"/>
    <w:rsid w:val="00685B0E"/>
    <w:rsid w:val="00694245"/>
    <w:rsid w:val="006A600C"/>
    <w:rsid w:val="006B09E8"/>
    <w:rsid w:val="006C27EA"/>
    <w:rsid w:val="006D45B9"/>
    <w:rsid w:val="006D59D0"/>
    <w:rsid w:val="006E6089"/>
    <w:rsid w:val="00730A3F"/>
    <w:rsid w:val="00730C57"/>
    <w:rsid w:val="00730D5F"/>
    <w:rsid w:val="0074068C"/>
    <w:rsid w:val="00753788"/>
    <w:rsid w:val="00761AAE"/>
    <w:rsid w:val="007646F2"/>
    <w:rsid w:val="00770BF1"/>
    <w:rsid w:val="00773BE8"/>
    <w:rsid w:val="007912EC"/>
    <w:rsid w:val="00794155"/>
    <w:rsid w:val="007977F7"/>
    <w:rsid w:val="007C55CD"/>
    <w:rsid w:val="007D34A9"/>
    <w:rsid w:val="007E0081"/>
    <w:rsid w:val="00856378"/>
    <w:rsid w:val="00875445"/>
    <w:rsid w:val="0088437F"/>
    <w:rsid w:val="00886282"/>
    <w:rsid w:val="008A267A"/>
    <w:rsid w:val="008C7DDB"/>
    <w:rsid w:val="008D206A"/>
    <w:rsid w:val="008E1F66"/>
    <w:rsid w:val="008E23D6"/>
    <w:rsid w:val="008E74BD"/>
    <w:rsid w:val="00904C4C"/>
    <w:rsid w:val="00912213"/>
    <w:rsid w:val="009245E8"/>
    <w:rsid w:val="0094337F"/>
    <w:rsid w:val="009552E5"/>
    <w:rsid w:val="0096024F"/>
    <w:rsid w:val="0097118E"/>
    <w:rsid w:val="0097348E"/>
    <w:rsid w:val="00A24D9D"/>
    <w:rsid w:val="00A27593"/>
    <w:rsid w:val="00A41C8F"/>
    <w:rsid w:val="00A45A45"/>
    <w:rsid w:val="00A47870"/>
    <w:rsid w:val="00A619C0"/>
    <w:rsid w:val="00A71248"/>
    <w:rsid w:val="00AA2C19"/>
    <w:rsid w:val="00AA60CF"/>
    <w:rsid w:val="00AC2AA1"/>
    <w:rsid w:val="00AD1454"/>
    <w:rsid w:val="00AD382C"/>
    <w:rsid w:val="00AF0EB1"/>
    <w:rsid w:val="00AF28AA"/>
    <w:rsid w:val="00AF4F31"/>
    <w:rsid w:val="00B120B2"/>
    <w:rsid w:val="00B2067C"/>
    <w:rsid w:val="00B36C32"/>
    <w:rsid w:val="00B50371"/>
    <w:rsid w:val="00B506CF"/>
    <w:rsid w:val="00B80759"/>
    <w:rsid w:val="00B876B6"/>
    <w:rsid w:val="00BB48A8"/>
    <w:rsid w:val="00BB7C52"/>
    <w:rsid w:val="00BD157B"/>
    <w:rsid w:val="00BE13D8"/>
    <w:rsid w:val="00BE72BA"/>
    <w:rsid w:val="00C0215F"/>
    <w:rsid w:val="00C02765"/>
    <w:rsid w:val="00C152F7"/>
    <w:rsid w:val="00C21ADB"/>
    <w:rsid w:val="00C23E31"/>
    <w:rsid w:val="00C31C1E"/>
    <w:rsid w:val="00C4015C"/>
    <w:rsid w:val="00C40BA9"/>
    <w:rsid w:val="00C417A9"/>
    <w:rsid w:val="00C84600"/>
    <w:rsid w:val="00CA5C87"/>
    <w:rsid w:val="00CB1AC2"/>
    <w:rsid w:val="00CF7C54"/>
    <w:rsid w:val="00D27EA8"/>
    <w:rsid w:val="00D60EC7"/>
    <w:rsid w:val="00D64DA8"/>
    <w:rsid w:val="00D7065D"/>
    <w:rsid w:val="00DA0BE5"/>
    <w:rsid w:val="00DA63D5"/>
    <w:rsid w:val="00DC67A0"/>
    <w:rsid w:val="00DF0DA9"/>
    <w:rsid w:val="00E02AE7"/>
    <w:rsid w:val="00E02F92"/>
    <w:rsid w:val="00E11055"/>
    <w:rsid w:val="00E44589"/>
    <w:rsid w:val="00E8106C"/>
    <w:rsid w:val="00E857C5"/>
    <w:rsid w:val="00E967B8"/>
    <w:rsid w:val="00EA0614"/>
    <w:rsid w:val="00EA57ED"/>
    <w:rsid w:val="00EF0E5B"/>
    <w:rsid w:val="00F12405"/>
    <w:rsid w:val="00F713C6"/>
    <w:rsid w:val="00F7746E"/>
    <w:rsid w:val="00F94A82"/>
    <w:rsid w:val="00FB7155"/>
    <w:rsid w:val="00FD2CA1"/>
    <w:rsid w:val="00FE5A25"/>
    <w:rsid w:val="00FF263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4B9ED6DC-5837-435F-9C27-F76B1EB9D0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7118E"/>
  </w:style>
  <w:style w:type="paragraph" w:styleId="1">
    <w:name w:val="heading 1"/>
    <w:basedOn w:val="a"/>
    <w:next w:val="a"/>
    <w:link w:val="10"/>
    <w:uiPriority w:val="9"/>
    <w:qFormat/>
    <w:rsid w:val="00E44589"/>
    <w:pPr>
      <w:keepNext/>
      <w:keepLines/>
      <w:spacing w:before="480" w:line="276" w:lineRule="auto"/>
      <w:outlineLvl w:val="0"/>
    </w:pPr>
    <w:rPr>
      <w:rFonts w:asciiTheme="majorHAnsi" w:eastAsiaTheme="majorEastAsia" w:hAnsiTheme="majorHAnsi" w:cstheme="majorBidi"/>
      <w:b/>
      <w:bCs/>
      <w:color w:val="365F91" w:themeColor="accent1" w:themeShade="BF"/>
      <w:sz w:val="28"/>
      <w:szCs w:val="28"/>
      <w:lang w:eastAsia="ru-RU"/>
    </w:rPr>
  </w:style>
  <w:style w:type="paragraph" w:styleId="3">
    <w:name w:val="heading 3"/>
    <w:basedOn w:val="a"/>
    <w:next w:val="a"/>
    <w:link w:val="30"/>
    <w:qFormat/>
    <w:rsid w:val="00B80759"/>
    <w:pPr>
      <w:keepNext/>
      <w:ind w:left="1080"/>
      <w:jc w:val="both"/>
      <w:outlineLvl w:val="2"/>
    </w:pPr>
    <w:rPr>
      <w:rFonts w:ascii="Times New Roman" w:eastAsia="Times New Roman" w:hAnsi="Times New Roman" w:cs="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B80759"/>
    <w:rPr>
      <w:rFonts w:ascii="Times New Roman" w:eastAsia="Times New Roman" w:hAnsi="Times New Roman" w:cs="Times New Roman"/>
      <w:b/>
      <w:bCs/>
      <w:sz w:val="24"/>
      <w:szCs w:val="24"/>
      <w:lang w:eastAsia="ru-RU"/>
    </w:rPr>
  </w:style>
  <w:style w:type="paragraph" w:customStyle="1" w:styleId="BodyText1">
    <w:name w:val="Body Text1"/>
    <w:basedOn w:val="a"/>
    <w:rsid w:val="00B80759"/>
    <w:rPr>
      <w:rFonts w:ascii="KZ Times New Roman" w:eastAsia="Times New Roman" w:hAnsi="KZ Times New Roman" w:cs="KZ Times New Roman"/>
      <w:sz w:val="28"/>
      <w:szCs w:val="28"/>
      <w:lang w:eastAsia="ru-RU"/>
    </w:rPr>
  </w:style>
  <w:style w:type="paragraph" w:customStyle="1" w:styleId="western">
    <w:name w:val="western"/>
    <w:basedOn w:val="a"/>
    <w:rsid w:val="00B80759"/>
    <w:pPr>
      <w:spacing w:before="100" w:beforeAutospacing="1" w:after="100" w:afterAutospacing="1"/>
      <w:jc w:val="right"/>
    </w:pPr>
    <w:rPr>
      <w:rFonts w:ascii="Times New Roman" w:eastAsia="Times New Roman" w:hAnsi="Times New Roman" w:cs="Times New Roman"/>
      <w:color w:val="000000"/>
      <w:sz w:val="32"/>
      <w:szCs w:val="32"/>
      <w:lang w:eastAsia="ru-RU"/>
    </w:rPr>
  </w:style>
  <w:style w:type="paragraph" w:styleId="a3">
    <w:name w:val="List Paragraph"/>
    <w:basedOn w:val="a"/>
    <w:uiPriority w:val="34"/>
    <w:qFormat/>
    <w:rsid w:val="00886282"/>
    <w:pPr>
      <w:spacing w:after="200" w:line="276" w:lineRule="auto"/>
      <w:ind w:left="720"/>
      <w:contextualSpacing/>
    </w:pPr>
    <w:rPr>
      <w:rFonts w:eastAsiaTheme="minorEastAsia"/>
      <w:lang w:eastAsia="ru-RU"/>
    </w:rPr>
  </w:style>
  <w:style w:type="paragraph" w:styleId="a4">
    <w:name w:val="No Spacing"/>
    <w:aliases w:val="Обя,мелкий,норма,мой рабочий,Без интервала1,No Spacing,Без интеБез интервала,Без интервала11,Айгерим,свой,No Spacing1,14 TNR,МОЙ СТИЛЬ"/>
    <w:link w:val="a5"/>
    <w:uiPriority w:val="1"/>
    <w:qFormat/>
    <w:rsid w:val="00886282"/>
  </w:style>
  <w:style w:type="character" w:styleId="a6">
    <w:name w:val="Hyperlink"/>
    <w:basedOn w:val="a0"/>
    <w:uiPriority w:val="99"/>
    <w:unhideWhenUsed/>
    <w:rsid w:val="00886282"/>
    <w:rPr>
      <w:color w:val="0000FF" w:themeColor="hyperlink"/>
      <w:u w:val="single"/>
    </w:rPr>
  </w:style>
  <w:style w:type="table" w:styleId="a7">
    <w:name w:val="Table Grid"/>
    <w:basedOn w:val="a1"/>
    <w:uiPriority w:val="59"/>
    <w:rsid w:val="00326839"/>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a8">
    <w:name w:val="Emphasis"/>
    <w:basedOn w:val="a0"/>
    <w:qFormat/>
    <w:rsid w:val="00E857C5"/>
    <w:rPr>
      <w:i/>
      <w:iCs/>
    </w:rPr>
  </w:style>
  <w:style w:type="character" w:customStyle="1" w:styleId="a5">
    <w:name w:val="Без интервала Знак"/>
    <w:aliases w:val="Обя Знак,мелкий Знак,норма Знак,мой рабочий Знак,Без интервала1 Знак,No Spacing Знак,Без интеБез интервала Знак,Без интервала11 Знак,Айгерим Знак,свой Знак,No Spacing1 Знак,14 TNR Знак,МОЙ СТИЛЬ Знак"/>
    <w:link w:val="a4"/>
    <w:uiPriority w:val="1"/>
    <w:locked/>
    <w:rsid w:val="00E857C5"/>
  </w:style>
  <w:style w:type="paragraph" w:styleId="a9">
    <w:name w:val="Title"/>
    <w:basedOn w:val="a"/>
    <w:link w:val="aa"/>
    <w:qFormat/>
    <w:rsid w:val="00E857C5"/>
    <w:pPr>
      <w:jc w:val="center"/>
    </w:pPr>
    <w:rPr>
      <w:rFonts w:ascii="Times New Roman" w:eastAsia="Times New Roman" w:hAnsi="Times New Roman" w:cs="Times New Roman"/>
      <w:b/>
      <w:bCs/>
      <w:sz w:val="24"/>
      <w:szCs w:val="24"/>
      <w:lang w:eastAsia="ru-RU"/>
    </w:rPr>
  </w:style>
  <w:style w:type="character" w:customStyle="1" w:styleId="aa">
    <w:name w:val="Заголовок Знак"/>
    <w:basedOn w:val="a0"/>
    <w:link w:val="a9"/>
    <w:rsid w:val="00E857C5"/>
    <w:rPr>
      <w:rFonts w:ascii="Times New Roman" w:eastAsia="Times New Roman" w:hAnsi="Times New Roman" w:cs="Times New Roman"/>
      <w:b/>
      <w:bCs/>
      <w:sz w:val="24"/>
      <w:szCs w:val="24"/>
      <w:lang w:eastAsia="ru-RU"/>
    </w:rPr>
  </w:style>
  <w:style w:type="character" w:customStyle="1" w:styleId="10">
    <w:name w:val="Заголовок 1 Знак"/>
    <w:basedOn w:val="a0"/>
    <w:link w:val="1"/>
    <w:uiPriority w:val="9"/>
    <w:rsid w:val="00E44589"/>
    <w:rPr>
      <w:rFonts w:asciiTheme="majorHAnsi" w:eastAsiaTheme="majorEastAsia" w:hAnsiTheme="majorHAnsi" w:cstheme="majorBidi"/>
      <w:b/>
      <w:bCs/>
      <w:color w:val="365F91" w:themeColor="accent1" w:themeShade="BF"/>
      <w:sz w:val="28"/>
      <w:szCs w:val="28"/>
      <w:lang w:eastAsia="ru-RU"/>
    </w:rPr>
  </w:style>
  <w:style w:type="paragraph" w:styleId="2">
    <w:name w:val="Body Text 2"/>
    <w:basedOn w:val="a"/>
    <w:link w:val="20"/>
    <w:semiHidden/>
    <w:unhideWhenUsed/>
    <w:rsid w:val="00E44589"/>
    <w:rPr>
      <w:rFonts w:ascii="KZ Times New Roman" w:eastAsia="Times New Roman" w:hAnsi="KZ Times New Roman" w:cs="Times New Roman"/>
      <w:sz w:val="28"/>
      <w:szCs w:val="20"/>
      <w:lang w:eastAsia="ru-RU"/>
    </w:rPr>
  </w:style>
  <w:style w:type="character" w:customStyle="1" w:styleId="20">
    <w:name w:val="Основной текст 2 Знак"/>
    <w:basedOn w:val="a0"/>
    <w:link w:val="2"/>
    <w:semiHidden/>
    <w:rsid w:val="00E44589"/>
    <w:rPr>
      <w:rFonts w:ascii="KZ Times New Roman" w:eastAsia="Times New Roman" w:hAnsi="KZ Times New Roman" w:cs="Times New Roman"/>
      <w:sz w:val="28"/>
      <w:szCs w:val="20"/>
      <w:lang w:eastAsia="ru-RU"/>
    </w:rPr>
  </w:style>
  <w:style w:type="character" w:customStyle="1" w:styleId="s0">
    <w:name w:val="s0"/>
    <w:basedOn w:val="a0"/>
    <w:rsid w:val="00570F6D"/>
    <w:rPr>
      <w:rFonts w:ascii="Times New Roman" w:hAnsi="Times New Roman" w:cs="Times New Roman" w:hint="default"/>
      <w:b w:val="0"/>
      <w:bCs w:val="0"/>
      <w:i w:val="0"/>
      <w:iCs w:val="0"/>
      <w:strike w:val="0"/>
      <w:dstrike w:val="0"/>
      <w:color w:val="000000"/>
      <w:sz w:val="20"/>
      <w:szCs w:val="20"/>
      <w:u w:val="none"/>
      <w:effect w:val="none"/>
    </w:rPr>
  </w:style>
  <w:style w:type="paragraph" w:styleId="ab">
    <w:name w:val="Normal (Web)"/>
    <w:aliases w:val=" Знак4,Знак4 Знак Знак,Знак4 Знак,Знак4,Обычный (Web)1,Обычный (веб) Знак1,Обычный (веб) Знак Знак1, Знак Знак1 Знак,Обычный (веб) Знак Знак Знак, Знак Знак1 Знак Знак,Обычный (веб) Знак Знак Знак Знак, Знак Знак Знак Знак Зн,Знак Знак1 Зн"/>
    <w:basedOn w:val="a"/>
    <w:link w:val="ac"/>
    <w:uiPriority w:val="99"/>
    <w:qFormat/>
    <w:rsid w:val="00570F6D"/>
    <w:pPr>
      <w:spacing w:before="100" w:beforeAutospacing="1" w:after="100" w:afterAutospacing="1"/>
    </w:pPr>
    <w:rPr>
      <w:rFonts w:ascii="Times New Roman" w:eastAsia="Times New Roman" w:hAnsi="Times New Roman" w:cs="Times New Roman"/>
      <w:sz w:val="24"/>
      <w:szCs w:val="24"/>
      <w:lang w:eastAsia="ru-RU"/>
    </w:rPr>
  </w:style>
  <w:style w:type="character" w:customStyle="1" w:styleId="ac">
    <w:name w:val="Обычный (веб) Знак"/>
    <w:aliases w:val=" Знак4 Знак,Знак4 Знак Знак Знак,Знак4 Знак Знак1,Знак4 Знак1,Обычный (Web)1 Знак,Обычный (веб) Знак1 Знак,Обычный (веб) Знак Знак1 Знак, Знак Знак1 Знак Знак1,Обычный (веб) Знак Знак Знак Знак1, Знак Знак1 Знак Знак Знак"/>
    <w:link w:val="ab"/>
    <w:uiPriority w:val="99"/>
    <w:rsid w:val="00570F6D"/>
    <w:rPr>
      <w:rFonts w:ascii="Times New Roman" w:eastAsia="Times New Roman" w:hAnsi="Times New Roman" w:cs="Times New Roman"/>
      <w:sz w:val="24"/>
      <w:szCs w:val="24"/>
      <w:lang w:eastAsia="ru-RU"/>
    </w:rPr>
  </w:style>
  <w:style w:type="paragraph" w:styleId="ad">
    <w:name w:val="header"/>
    <w:basedOn w:val="a"/>
    <w:link w:val="ae"/>
    <w:uiPriority w:val="99"/>
    <w:semiHidden/>
    <w:unhideWhenUsed/>
    <w:rsid w:val="0026792B"/>
    <w:pPr>
      <w:tabs>
        <w:tab w:val="center" w:pos="4677"/>
        <w:tab w:val="right" w:pos="9355"/>
      </w:tabs>
    </w:pPr>
  </w:style>
  <w:style w:type="character" w:customStyle="1" w:styleId="ae">
    <w:name w:val="Верхний колонтитул Знак"/>
    <w:basedOn w:val="a0"/>
    <w:link w:val="ad"/>
    <w:uiPriority w:val="99"/>
    <w:semiHidden/>
    <w:rsid w:val="0026792B"/>
  </w:style>
  <w:style w:type="paragraph" w:styleId="af">
    <w:name w:val="footer"/>
    <w:basedOn w:val="a"/>
    <w:link w:val="af0"/>
    <w:uiPriority w:val="99"/>
    <w:semiHidden/>
    <w:unhideWhenUsed/>
    <w:rsid w:val="0026792B"/>
    <w:pPr>
      <w:tabs>
        <w:tab w:val="center" w:pos="4677"/>
        <w:tab w:val="right" w:pos="9355"/>
      </w:tabs>
    </w:pPr>
  </w:style>
  <w:style w:type="character" w:customStyle="1" w:styleId="af0">
    <w:name w:val="Нижний колонтитул Знак"/>
    <w:basedOn w:val="a0"/>
    <w:link w:val="af"/>
    <w:uiPriority w:val="99"/>
    <w:semiHidden/>
    <w:rsid w:val="0026792B"/>
  </w:style>
  <w:style w:type="paragraph" w:styleId="af1">
    <w:name w:val="Body Text"/>
    <w:basedOn w:val="a"/>
    <w:link w:val="af2"/>
    <w:uiPriority w:val="99"/>
    <w:unhideWhenUsed/>
    <w:rsid w:val="007E0081"/>
    <w:pPr>
      <w:spacing w:after="120"/>
    </w:pPr>
  </w:style>
  <w:style w:type="character" w:customStyle="1" w:styleId="af2">
    <w:name w:val="Основной текст Знак"/>
    <w:basedOn w:val="a0"/>
    <w:link w:val="af1"/>
    <w:uiPriority w:val="99"/>
    <w:rsid w:val="007E0081"/>
  </w:style>
  <w:style w:type="paragraph" w:styleId="31">
    <w:name w:val="Body Text 3"/>
    <w:basedOn w:val="a"/>
    <w:link w:val="32"/>
    <w:semiHidden/>
    <w:unhideWhenUsed/>
    <w:rsid w:val="007E0081"/>
    <w:pPr>
      <w:spacing w:after="120" w:line="276" w:lineRule="auto"/>
    </w:pPr>
    <w:rPr>
      <w:rFonts w:ascii="Calibri" w:eastAsia="Times New Roman" w:hAnsi="Calibri" w:cs="Times New Roman"/>
      <w:sz w:val="16"/>
      <w:szCs w:val="16"/>
      <w:lang w:val="en-US"/>
    </w:rPr>
  </w:style>
  <w:style w:type="character" w:customStyle="1" w:styleId="32">
    <w:name w:val="Основной текст 3 Знак"/>
    <w:basedOn w:val="a0"/>
    <w:link w:val="31"/>
    <w:semiHidden/>
    <w:rsid w:val="007E0081"/>
    <w:rPr>
      <w:rFonts w:ascii="Calibri" w:eastAsia="Times New Roman" w:hAnsi="Calibri" w:cs="Times New Roman"/>
      <w:sz w:val="16"/>
      <w:szCs w:val="16"/>
      <w:lang w:val="en-US"/>
    </w:rPr>
  </w:style>
  <w:style w:type="paragraph" w:styleId="af3">
    <w:name w:val="Balloon Text"/>
    <w:basedOn w:val="a"/>
    <w:link w:val="af4"/>
    <w:uiPriority w:val="99"/>
    <w:semiHidden/>
    <w:unhideWhenUsed/>
    <w:rsid w:val="00516665"/>
    <w:rPr>
      <w:rFonts w:ascii="Segoe UI" w:hAnsi="Segoe UI" w:cs="Segoe UI"/>
      <w:sz w:val="18"/>
      <w:szCs w:val="18"/>
    </w:rPr>
  </w:style>
  <w:style w:type="character" w:customStyle="1" w:styleId="af4">
    <w:name w:val="Текст выноски Знак"/>
    <w:basedOn w:val="a0"/>
    <w:link w:val="af3"/>
    <w:uiPriority w:val="99"/>
    <w:semiHidden/>
    <w:rsid w:val="0051666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04406839">
      <w:bodyDiv w:val="1"/>
      <w:marLeft w:val="0"/>
      <w:marRight w:val="0"/>
      <w:marTop w:val="0"/>
      <w:marBottom w:val="0"/>
      <w:divBdr>
        <w:top w:val="none" w:sz="0" w:space="0" w:color="auto"/>
        <w:left w:val="none" w:sz="0" w:space="0" w:color="auto"/>
        <w:bottom w:val="none" w:sz="0" w:space="0" w:color="auto"/>
        <w:right w:val="none" w:sz="0" w:space="0" w:color="auto"/>
      </w:divBdr>
    </w:div>
    <w:div w:id="860121963">
      <w:bodyDiv w:val="1"/>
      <w:marLeft w:val="0"/>
      <w:marRight w:val="0"/>
      <w:marTop w:val="0"/>
      <w:marBottom w:val="0"/>
      <w:divBdr>
        <w:top w:val="none" w:sz="0" w:space="0" w:color="auto"/>
        <w:left w:val="none" w:sz="0" w:space="0" w:color="auto"/>
        <w:bottom w:val="none" w:sz="0" w:space="0" w:color="auto"/>
        <w:right w:val="none" w:sz="0" w:space="0" w:color="auto"/>
      </w:divBdr>
    </w:div>
    <w:div w:id="911963293">
      <w:bodyDiv w:val="1"/>
      <w:marLeft w:val="0"/>
      <w:marRight w:val="0"/>
      <w:marTop w:val="0"/>
      <w:marBottom w:val="0"/>
      <w:divBdr>
        <w:top w:val="none" w:sz="0" w:space="0" w:color="auto"/>
        <w:left w:val="none" w:sz="0" w:space="0" w:color="auto"/>
        <w:bottom w:val="none" w:sz="0" w:space="0" w:color="auto"/>
        <w:right w:val="none" w:sz="0" w:space="0" w:color="auto"/>
      </w:divBdr>
    </w:div>
    <w:div w:id="1341197143">
      <w:bodyDiv w:val="1"/>
      <w:marLeft w:val="0"/>
      <w:marRight w:val="0"/>
      <w:marTop w:val="0"/>
      <w:marBottom w:val="0"/>
      <w:divBdr>
        <w:top w:val="none" w:sz="0" w:space="0" w:color="auto"/>
        <w:left w:val="none" w:sz="0" w:space="0" w:color="auto"/>
        <w:bottom w:val="none" w:sz="0" w:space="0" w:color="auto"/>
        <w:right w:val="none" w:sz="0" w:space="0" w:color="auto"/>
      </w:divBdr>
    </w:div>
    <w:div w:id="1507286346">
      <w:bodyDiv w:val="1"/>
      <w:marLeft w:val="0"/>
      <w:marRight w:val="0"/>
      <w:marTop w:val="0"/>
      <w:marBottom w:val="0"/>
      <w:divBdr>
        <w:top w:val="none" w:sz="0" w:space="0" w:color="auto"/>
        <w:left w:val="none" w:sz="0" w:space="0" w:color="auto"/>
        <w:bottom w:val="none" w:sz="0" w:space="0" w:color="auto"/>
        <w:right w:val="none" w:sz="0" w:space="0" w:color="auto"/>
      </w:divBdr>
    </w:div>
    <w:div w:id="1552693886">
      <w:bodyDiv w:val="1"/>
      <w:marLeft w:val="0"/>
      <w:marRight w:val="0"/>
      <w:marTop w:val="0"/>
      <w:marBottom w:val="0"/>
      <w:divBdr>
        <w:top w:val="none" w:sz="0" w:space="0" w:color="auto"/>
        <w:left w:val="none" w:sz="0" w:space="0" w:color="auto"/>
        <w:bottom w:val="none" w:sz="0" w:space="0" w:color="auto"/>
        <w:right w:val="none" w:sz="0" w:space="0" w:color="auto"/>
      </w:divBdr>
    </w:div>
    <w:div w:id="1654943266">
      <w:bodyDiv w:val="1"/>
      <w:marLeft w:val="0"/>
      <w:marRight w:val="0"/>
      <w:marTop w:val="0"/>
      <w:marBottom w:val="0"/>
      <w:divBdr>
        <w:top w:val="none" w:sz="0" w:space="0" w:color="auto"/>
        <w:left w:val="none" w:sz="0" w:space="0" w:color="auto"/>
        <w:bottom w:val="none" w:sz="0" w:space="0" w:color="auto"/>
        <w:right w:val="none" w:sz="0" w:space="0" w:color="auto"/>
      </w:divBdr>
    </w:div>
    <w:div w:id="16711054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7B04877-EF4A-419E-B1F2-D3EA3EB66D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82</Words>
  <Characters>474</Characters>
  <Application>Microsoft Office Word</Application>
  <DocSecurity>0</DocSecurity>
  <Lines>3</Lines>
  <Paragraphs>1</Paragraphs>
  <ScaleCrop>false</ScaleCrop>
  <HeadingPairs>
    <vt:vector size="2" baseType="variant">
      <vt:variant>
        <vt:lpstr>Название</vt:lpstr>
      </vt:variant>
      <vt:variant>
        <vt:i4>1</vt:i4>
      </vt:variant>
    </vt:vector>
  </HeadingPairs>
  <TitlesOfParts>
    <vt:vector size="1" baseType="lpstr">
      <vt:lpstr/>
    </vt:vector>
  </TitlesOfParts>
  <Company>НД по Карагандинской области</Company>
  <LinksUpToDate>false</LinksUpToDate>
  <CharactersWithSpaces>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gahmetova</dc:creator>
  <cp:lastModifiedBy>Досмуханов Болат Ермеккалиевич</cp:lastModifiedBy>
  <cp:revision>2</cp:revision>
  <cp:lastPrinted>2021-12-21T12:33:00Z</cp:lastPrinted>
  <dcterms:created xsi:type="dcterms:W3CDTF">2021-12-22T04:52:00Z</dcterms:created>
  <dcterms:modified xsi:type="dcterms:W3CDTF">2021-12-22T04:52:00Z</dcterms:modified>
</cp:coreProperties>
</file>