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AE" w:rsidRDefault="008452AE" w:rsidP="009E4874">
      <w:pPr>
        <w:pStyle w:val="a3"/>
        <w:tabs>
          <w:tab w:val="left" w:pos="780"/>
          <w:tab w:val="left" w:pos="900"/>
          <w:tab w:val="center" w:pos="4891"/>
        </w:tabs>
        <w:spacing w:after="0" w:line="240" w:lineRule="auto"/>
        <w:ind w:left="0"/>
        <w:rPr>
          <w:rFonts w:ascii="Times New Roman" w:hAnsi="Times New Roman" w:cs="Times New Roman"/>
          <w:b/>
          <w:sz w:val="28"/>
          <w:szCs w:val="28"/>
          <w:lang w:val="kk-KZ"/>
        </w:rPr>
      </w:pPr>
    </w:p>
    <w:p w:rsidR="0034474B" w:rsidRDefault="0034474B" w:rsidP="00786F84">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4A7E46" w:rsidRPr="00E51BE3" w:rsidRDefault="004A7E46" w:rsidP="00786F84">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r w:rsidRPr="00E51BE3">
        <w:rPr>
          <w:rFonts w:ascii="Times New Roman" w:hAnsi="Times New Roman" w:cs="Times New Roman"/>
          <w:b/>
          <w:sz w:val="28"/>
          <w:szCs w:val="28"/>
          <w:lang w:val="kk-KZ"/>
        </w:rPr>
        <w:t xml:space="preserve">Список </w:t>
      </w:r>
    </w:p>
    <w:p w:rsidR="004A7E46" w:rsidRDefault="004A7E46" w:rsidP="00786F84">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r w:rsidRPr="00E51BE3">
        <w:rPr>
          <w:rFonts w:ascii="Times New Roman" w:hAnsi="Times New Roman" w:cs="Times New Roman"/>
          <w:b/>
          <w:sz w:val="28"/>
          <w:szCs w:val="28"/>
          <w:lang w:val="kk-KZ"/>
        </w:rPr>
        <w:t xml:space="preserve">победителей по итогам </w:t>
      </w:r>
      <w:r w:rsidR="00A51E21">
        <w:rPr>
          <w:rFonts w:ascii="Times New Roman" w:hAnsi="Times New Roman" w:cs="Times New Roman"/>
          <w:b/>
          <w:sz w:val="28"/>
          <w:szCs w:val="28"/>
          <w:lang w:val="kk-KZ"/>
        </w:rPr>
        <w:t>О</w:t>
      </w:r>
      <w:r w:rsidRPr="00E51BE3">
        <w:rPr>
          <w:rFonts w:ascii="Times New Roman" w:hAnsi="Times New Roman" w:cs="Times New Roman"/>
          <w:b/>
          <w:sz w:val="28"/>
          <w:szCs w:val="28"/>
          <w:lang w:val="kk-KZ"/>
        </w:rPr>
        <w:t>бщего конкурсного</w:t>
      </w:r>
      <w:r w:rsidR="00E51BE3">
        <w:rPr>
          <w:rFonts w:ascii="Times New Roman" w:hAnsi="Times New Roman" w:cs="Times New Roman"/>
          <w:b/>
          <w:sz w:val="28"/>
          <w:szCs w:val="28"/>
          <w:lang w:val="kk-KZ"/>
        </w:rPr>
        <w:t xml:space="preserve"> </w:t>
      </w:r>
      <w:r w:rsidR="00E51BE3" w:rsidRPr="00E51BE3">
        <w:rPr>
          <w:rFonts w:ascii="Times New Roman" w:hAnsi="Times New Roman" w:cs="Times New Roman"/>
          <w:b/>
          <w:sz w:val="28"/>
          <w:szCs w:val="28"/>
          <w:lang w:val="kk-KZ"/>
        </w:rPr>
        <w:t>для занятия административных государственных должностей корпуса "Б"</w:t>
      </w:r>
      <w:r w:rsidR="00E51BE3">
        <w:rPr>
          <w:rFonts w:ascii="Times New Roman" w:hAnsi="Times New Roman" w:cs="Times New Roman"/>
          <w:b/>
          <w:sz w:val="28"/>
          <w:szCs w:val="28"/>
          <w:lang w:val="kk-KZ"/>
        </w:rPr>
        <w:t xml:space="preserve"> согласно </w:t>
      </w:r>
      <w:r w:rsidRPr="00E51BE3">
        <w:rPr>
          <w:rFonts w:ascii="Times New Roman" w:hAnsi="Times New Roman" w:cs="Times New Roman"/>
          <w:b/>
          <w:sz w:val="28"/>
          <w:szCs w:val="28"/>
          <w:lang w:val="kk-KZ"/>
        </w:rPr>
        <w:t xml:space="preserve"> </w:t>
      </w:r>
      <w:r w:rsidR="00E51BE3" w:rsidRPr="00E51BE3">
        <w:rPr>
          <w:rFonts w:ascii="Times New Roman" w:hAnsi="Times New Roman" w:cs="Times New Roman"/>
          <w:b/>
          <w:sz w:val="28"/>
          <w:szCs w:val="28"/>
          <w:lang w:val="kk-KZ"/>
        </w:rPr>
        <w:t>протокол</w:t>
      </w:r>
      <w:r w:rsidR="00E51BE3">
        <w:rPr>
          <w:rFonts w:ascii="Times New Roman" w:hAnsi="Times New Roman" w:cs="Times New Roman"/>
          <w:b/>
          <w:sz w:val="28"/>
          <w:szCs w:val="28"/>
          <w:lang w:val="kk-KZ"/>
        </w:rPr>
        <w:t>а</w:t>
      </w:r>
      <w:r w:rsidR="00E51BE3" w:rsidRPr="00E51BE3">
        <w:rPr>
          <w:rFonts w:ascii="Times New Roman" w:hAnsi="Times New Roman" w:cs="Times New Roman"/>
          <w:b/>
          <w:sz w:val="28"/>
          <w:szCs w:val="28"/>
          <w:lang w:val="kk-KZ"/>
        </w:rPr>
        <w:t xml:space="preserve"> № 2 от 0</w:t>
      </w:r>
      <w:r w:rsidR="00E51BE3">
        <w:rPr>
          <w:rFonts w:ascii="Times New Roman" w:hAnsi="Times New Roman" w:cs="Times New Roman"/>
          <w:b/>
          <w:sz w:val="28"/>
          <w:szCs w:val="28"/>
          <w:lang w:val="kk-KZ"/>
        </w:rPr>
        <w:t xml:space="preserve">2 марта </w:t>
      </w:r>
      <w:r w:rsidR="00E51BE3" w:rsidRPr="00E51BE3">
        <w:rPr>
          <w:rFonts w:ascii="Times New Roman" w:hAnsi="Times New Roman" w:cs="Times New Roman"/>
          <w:b/>
          <w:sz w:val="28"/>
          <w:szCs w:val="28"/>
          <w:lang w:val="kk-KZ"/>
        </w:rPr>
        <w:t xml:space="preserve"> 202</w:t>
      </w:r>
      <w:r w:rsidR="00E51BE3">
        <w:rPr>
          <w:rFonts w:ascii="Times New Roman" w:hAnsi="Times New Roman" w:cs="Times New Roman"/>
          <w:b/>
          <w:sz w:val="28"/>
          <w:szCs w:val="28"/>
          <w:lang w:val="kk-KZ"/>
        </w:rPr>
        <w:t>3</w:t>
      </w:r>
      <w:r w:rsidR="00E51BE3" w:rsidRPr="00E51BE3">
        <w:rPr>
          <w:rFonts w:ascii="Times New Roman" w:hAnsi="Times New Roman" w:cs="Times New Roman"/>
          <w:b/>
          <w:sz w:val="28"/>
          <w:szCs w:val="28"/>
          <w:lang w:val="kk-KZ"/>
        </w:rPr>
        <w:t xml:space="preserve"> года</w:t>
      </w:r>
      <w:r w:rsidR="00E51BE3" w:rsidRPr="00E51BE3">
        <w:rPr>
          <w:rFonts w:ascii="Times New Roman" w:hAnsi="Times New Roman" w:cs="Times New Roman"/>
          <w:b/>
          <w:sz w:val="28"/>
          <w:szCs w:val="28"/>
          <w:lang w:val="kk-KZ"/>
        </w:rPr>
        <w:t xml:space="preserve"> </w:t>
      </w:r>
      <w:r w:rsidRPr="00E51BE3">
        <w:rPr>
          <w:rFonts w:ascii="Times New Roman" w:hAnsi="Times New Roman" w:cs="Times New Roman"/>
          <w:b/>
          <w:sz w:val="28"/>
          <w:szCs w:val="28"/>
          <w:lang w:val="kk-KZ"/>
        </w:rPr>
        <w:t xml:space="preserve">решения конкурсной комиссии Департамента государственных доходов по Атырауской области </w:t>
      </w:r>
    </w:p>
    <w:p w:rsidR="00BE13D8" w:rsidRPr="002B0339" w:rsidRDefault="00BE13D8" w:rsidP="00786F84">
      <w:pPr>
        <w:pStyle w:val="a3"/>
        <w:tabs>
          <w:tab w:val="left" w:pos="780"/>
          <w:tab w:val="left" w:pos="900"/>
          <w:tab w:val="center" w:pos="4891"/>
        </w:tabs>
        <w:spacing w:after="0" w:line="240" w:lineRule="auto"/>
        <w:ind w:left="0"/>
        <w:jc w:val="center"/>
        <w:rPr>
          <w:sz w:val="28"/>
          <w:szCs w:val="28"/>
          <w:lang w:val="kk-KZ"/>
        </w:rPr>
      </w:pPr>
      <w:r w:rsidRPr="002B0339">
        <w:rPr>
          <w:sz w:val="28"/>
          <w:szCs w:val="28"/>
          <w:lang w:val="kk-KZ"/>
        </w:rPr>
        <w:t xml:space="preserve"> </w:t>
      </w:r>
    </w:p>
    <w:p w:rsidR="00786F84" w:rsidRPr="00786F84" w:rsidRDefault="00FD66AE" w:rsidP="00786F84">
      <w:pPr>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r w:rsidR="00786F84" w:rsidRPr="00786F84">
        <w:rPr>
          <w:rFonts w:ascii="Times New Roman" w:eastAsia="Calibri" w:hAnsi="Times New Roman" w:cs="Times New Roman"/>
          <w:color w:val="000000"/>
          <w:sz w:val="28"/>
          <w:szCs w:val="28"/>
          <w:lang w:val="kk-KZ"/>
        </w:rPr>
        <w:t>1)</w:t>
      </w:r>
      <w:r>
        <w:rPr>
          <w:rFonts w:ascii="Times New Roman" w:eastAsia="Calibri" w:hAnsi="Times New Roman" w:cs="Times New Roman"/>
          <w:color w:val="000000"/>
          <w:sz w:val="28"/>
          <w:szCs w:val="28"/>
          <w:lang w:val="kk-KZ"/>
        </w:rPr>
        <w:t xml:space="preserve"> </w:t>
      </w:r>
      <w:r w:rsidR="00A71B7F">
        <w:rPr>
          <w:rFonts w:ascii="Times New Roman" w:eastAsia="Calibri" w:hAnsi="Times New Roman" w:cs="Times New Roman"/>
          <w:color w:val="000000"/>
          <w:sz w:val="28"/>
          <w:szCs w:val="28"/>
          <w:lang w:val="kk-KZ"/>
        </w:rPr>
        <w:t>На должность г</w:t>
      </w:r>
      <w:r w:rsidR="001667A1" w:rsidRPr="001667A1">
        <w:rPr>
          <w:rFonts w:ascii="Times New Roman" w:eastAsia="Calibri" w:hAnsi="Times New Roman" w:cs="Times New Roman"/>
          <w:color w:val="000000"/>
          <w:sz w:val="28"/>
          <w:szCs w:val="28"/>
          <w:lang w:val="kk-KZ"/>
        </w:rPr>
        <w:t>лавн</w:t>
      </w:r>
      <w:r w:rsidR="00A71B7F">
        <w:rPr>
          <w:rFonts w:ascii="Times New Roman" w:eastAsia="Calibri" w:hAnsi="Times New Roman" w:cs="Times New Roman"/>
          <w:color w:val="000000"/>
          <w:sz w:val="28"/>
          <w:szCs w:val="28"/>
          <w:lang w:val="kk-KZ"/>
        </w:rPr>
        <w:t>ого</w:t>
      </w:r>
      <w:r w:rsidR="001667A1" w:rsidRPr="001667A1">
        <w:rPr>
          <w:rFonts w:ascii="Times New Roman" w:eastAsia="Calibri" w:hAnsi="Times New Roman" w:cs="Times New Roman"/>
          <w:color w:val="000000"/>
          <w:sz w:val="28"/>
          <w:szCs w:val="28"/>
          <w:lang w:val="kk-KZ"/>
        </w:rPr>
        <w:t xml:space="preserve"> специалист</w:t>
      </w:r>
      <w:r w:rsidR="00A71B7F">
        <w:rPr>
          <w:rFonts w:ascii="Times New Roman" w:eastAsia="Calibri" w:hAnsi="Times New Roman" w:cs="Times New Roman"/>
          <w:color w:val="000000"/>
          <w:sz w:val="28"/>
          <w:szCs w:val="28"/>
          <w:lang w:val="kk-KZ"/>
        </w:rPr>
        <w:t>а</w:t>
      </w:r>
      <w:r w:rsidR="001667A1" w:rsidRPr="001667A1">
        <w:rPr>
          <w:rFonts w:ascii="Times New Roman" w:eastAsia="Calibri" w:hAnsi="Times New Roman" w:cs="Times New Roman"/>
          <w:color w:val="000000"/>
          <w:sz w:val="28"/>
          <w:szCs w:val="28"/>
          <w:lang w:val="kk-KZ"/>
        </w:rPr>
        <w:t xml:space="preserve"> отдела служебных расследований Управления человеческих ресурсов </w:t>
      </w:r>
      <w:r w:rsidR="00D21FAB" w:rsidRPr="00D21FAB">
        <w:rPr>
          <w:rFonts w:ascii="Times New Roman" w:eastAsia="Calibri" w:hAnsi="Times New Roman" w:cs="Times New Roman"/>
          <w:color w:val="000000"/>
          <w:sz w:val="28"/>
          <w:szCs w:val="28"/>
          <w:lang w:val="kk-KZ"/>
        </w:rPr>
        <w:t>Департамента государственных доходов по Атырауской области КГД МФ РК, категория</w:t>
      </w:r>
      <w:r w:rsidR="00D855BE">
        <w:rPr>
          <w:rFonts w:ascii="Times New Roman" w:eastAsia="Calibri" w:hAnsi="Times New Roman" w:cs="Times New Roman"/>
          <w:color w:val="000000"/>
          <w:sz w:val="28"/>
          <w:szCs w:val="28"/>
          <w:lang w:val="kk-KZ"/>
        </w:rPr>
        <w:t xml:space="preserve">    </w:t>
      </w:r>
      <w:r w:rsidR="00D21FAB" w:rsidRPr="00D21FAB">
        <w:rPr>
          <w:rFonts w:ascii="Times New Roman" w:eastAsia="Calibri" w:hAnsi="Times New Roman" w:cs="Times New Roman"/>
          <w:color w:val="000000"/>
          <w:sz w:val="28"/>
          <w:szCs w:val="28"/>
          <w:lang w:val="kk-KZ"/>
        </w:rPr>
        <w:t>С-О-5</w:t>
      </w:r>
      <w:r w:rsidR="005F012D">
        <w:rPr>
          <w:rFonts w:ascii="Times New Roman" w:eastAsia="Calibri" w:hAnsi="Times New Roman" w:cs="Times New Roman"/>
          <w:color w:val="000000"/>
          <w:sz w:val="28"/>
          <w:szCs w:val="28"/>
          <w:lang w:val="kk-KZ"/>
        </w:rPr>
        <w:t xml:space="preserve"> </w:t>
      </w:r>
      <w:r w:rsidR="00A71B7F">
        <w:rPr>
          <w:rFonts w:ascii="Times New Roman" w:eastAsia="Calibri" w:hAnsi="Times New Roman" w:cs="Times New Roman"/>
          <w:color w:val="000000"/>
          <w:sz w:val="28"/>
          <w:szCs w:val="28"/>
          <w:lang w:val="kk-KZ"/>
        </w:rPr>
        <w:t xml:space="preserve"> </w:t>
      </w:r>
      <w:r w:rsidR="00A71B7F">
        <w:rPr>
          <w:rFonts w:ascii="Times New Roman" w:eastAsia="Calibri" w:hAnsi="Times New Roman" w:cs="Times New Roman"/>
          <w:color w:val="000000"/>
          <w:sz w:val="28"/>
          <w:szCs w:val="28"/>
          <w:lang w:val="kk-KZ"/>
        </w:rPr>
        <w:t xml:space="preserve">– </w:t>
      </w:r>
      <w:r w:rsidR="00A71B7F" w:rsidRPr="00D855BE">
        <w:rPr>
          <w:rFonts w:ascii="Times New Roman" w:eastAsia="Calibri" w:hAnsi="Times New Roman" w:cs="Times New Roman"/>
          <w:color w:val="000000"/>
          <w:sz w:val="28"/>
          <w:szCs w:val="28"/>
          <w:lang w:val="kk-KZ"/>
        </w:rPr>
        <w:t xml:space="preserve"> </w:t>
      </w:r>
      <w:r w:rsidR="00A71B7F">
        <w:rPr>
          <w:rFonts w:ascii="Times New Roman" w:eastAsia="Calibri" w:hAnsi="Times New Roman" w:cs="Times New Roman"/>
          <w:color w:val="000000"/>
          <w:sz w:val="28"/>
          <w:szCs w:val="28"/>
          <w:lang w:val="kk-KZ"/>
        </w:rPr>
        <w:t xml:space="preserve"> </w:t>
      </w:r>
      <w:r w:rsidR="00D21FAB" w:rsidRPr="00D21FAB">
        <w:rPr>
          <w:rFonts w:ascii="Times New Roman" w:eastAsia="Calibri" w:hAnsi="Times New Roman" w:cs="Times New Roman"/>
          <w:color w:val="000000"/>
          <w:sz w:val="28"/>
          <w:szCs w:val="28"/>
          <w:lang w:val="kk-KZ"/>
        </w:rPr>
        <w:t xml:space="preserve"> </w:t>
      </w:r>
      <w:r w:rsidR="001667A1" w:rsidRPr="001667A1">
        <w:rPr>
          <w:rFonts w:ascii="Times New Roman" w:eastAsia="Calibri" w:hAnsi="Times New Roman" w:cs="Times New Roman"/>
          <w:color w:val="000000"/>
          <w:sz w:val="28"/>
          <w:szCs w:val="28"/>
          <w:lang w:val="kk-KZ"/>
        </w:rPr>
        <w:t>Сағатқали Айгерім Охапқызы</w:t>
      </w:r>
      <w:r w:rsidR="00D21FAB" w:rsidRPr="00D21FAB">
        <w:rPr>
          <w:rFonts w:ascii="Times New Roman" w:eastAsia="Calibri" w:hAnsi="Times New Roman" w:cs="Times New Roman"/>
          <w:color w:val="000000"/>
          <w:sz w:val="28"/>
          <w:szCs w:val="28"/>
          <w:lang w:val="kk-KZ"/>
        </w:rPr>
        <w:t>;</w:t>
      </w:r>
    </w:p>
    <w:p w:rsidR="00786F84" w:rsidRPr="00786F84" w:rsidRDefault="00FD66AE" w:rsidP="00786F84">
      <w:pPr>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r w:rsidR="001B0D1C">
        <w:rPr>
          <w:rFonts w:ascii="Times New Roman" w:eastAsia="Calibri" w:hAnsi="Times New Roman" w:cs="Times New Roman"/>
          <w:color w:val="000000"/>
          <w:sz w:val="28"/>
          <w:szCs w:val="28"/>
          <w:lang w:val="kk-KZ"/>
        </w:rPr>
        <w:t>2)</w:t>
      </w:r>
      <w:r>
        <w:rPr>
          <w:rFonts w:ascii="Times New Roman" w:eastAsia="Calibri" w:hAnsi="Times New Roman" w:cs="Times New Roman"/>
          <w:color w:val="000000"/>
          <w:sz w:val="28"/>
          <w:szCs w:val="28"/>
          <w:lang w:val="kk-KZ"/>
        </w:rPr>
        <w:t xml:space="preserve"> </w:t>
      </w:r>
      <w:r w:rsidR="00A71B7F" w:rsidRPr="00A71B7F">
        <w:rPr>
          <w:rFonts w:ascii="Times New Roman" w:eastAsia="Calibri" w:hAnsi="Times New Roman" w:cs="Times New Roman"/>
          <w:color w:val="000000"/>
          <w:sz w:val="28"/>
          <w:szCs w:val="28"/>
          <w:lang w:val="kk-KZ"/>
        </w:rPr>
        <w:t xml:space="preserve">На должность главного специалиста </w:t>
      </w:r>
      <w:r w:rsidR="001667A1" w:rsidRPr="001667A1">
        <w:rPr>
          <w:rFonts w:ascii="Times New Roman" w:eastAsia="Calibri" w:hAnsi="Times New Roman" w:cs="Times New Roman"/>
          <w:color w:val="000000"/>
          <w:sz w:val="28"/>
          <w:szCs w:val="28"/>
          <w:lang w:val="kk-KZ"/>
        </w:rPr>
        <w:t>юридического управления Департамента государственных доходов по Атырауской области КГД МФ РК, категория    С-О-5</w:t>
      </w:r>
      <w:r w:rsidR="00A71B7F">
        <w:rPr>
          <w:rFonts w:ascii="Times New Roman" w:eastAsia="Calibri" w:hAnsi="Times New Roman" w:cs="Times New Roman"/>
          <w:color w:val="000000"/>
          <w:sz w:val="28"/>
          <w:szCs w:val="28"/>
          <w:lang w:val="kk-KZ"/>
        </w:rPr>
        <w:t xml:space="preserve"> – </w:t>
      </w:r>
      <w:r w:rsidR="00D855BE" w:rsidRPr="00D855BE">
        <w:rPr>
          <w:rFonts w:ascii="Times New Roman" w:eastAsia="Calibri" w:hAnsi="Times New Roman" w:cs="Times New Roman"/>
          <w:color w:val="000000"/>
          <w:sz w:val="28"/>
          <w:szCs w:val="28"/>
          <w:lang w:val="kk-KZ"/>
        </w:rPr>
        <w:t xml:space="preserve"> </w:t>
      </w:r>
      <w:r w:rsidR="001667A1" w:rsidRPr="001667A1">
        <w:rPr>
          <w:rFonts w:ascii="Times New Roman" w:eastAsia="Calibri" w:hAnsi="Times New Roman" w:cs="Times New Roman"/>
          <w:color w:val="000000"/>
          <w:sz w:val="28"/>
          <w:szCs w:val="28"/>
          <w:lang w:val="kk-KZ"/>
        </w:rPr>
        <w:t>Нұғман Аманқос Сибатұлы</w:t>
      </w:r>
      <w:r w:rsidR="00D855BE" w:rsidRPr="00D855BE">
        <w:rPr>
          <w:rFonts w:ascii="Times New Roman" w:eastAsia="Calibri" w:hAnsi="Times New Roman" w:cs="Times New Roman"/>
          <w:color w:val="000000"/>
          <w:sz w:val="28"/>
          <w:szCs w:val="28"/>
          <w:lang w:val="kk-KZ"/>
        </w:rPr>
        <w:t>;</w:t>
      </w:r>
    </w:p>
    <w:p w:rsidR="00D855BE" w:rsidRDefault="00FD66AE" w:rsidP="00786F84">
      <w:pPr>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r w:rsidR="001B0D1C">
        <w:rPr>
          <w:rFonts w:ascii="Times New Roman" w:eastAsia="Calibri" w:hAnsi="Times New Roman" w:cs="Times New Roman"/>
          <w:color w:val="000000"/>
          <w:sz w:val="28"/>
          <w:szCs w:val="28"/>
          <w:lang w:val="kk-KZ"/>
        </w:rPr>
        <w:t>3)</w:t>
      </w:r>
      <w:r w:rsidR="00D855BE" w:rsidRPr="00D855BE">
        <w:t xml:space="preserve"> </w:t>
      </w:r>
      <w:r w:rsidR="00A71B7F" w:rsidRPr="00A71B7F">
        <w:rPr>
          <w:rFonts w:ascii="Times New Roman" w:eastAsia="Calibri" w:hAnsi="Times New Roman" w:cs="Times New Roman"/>
          <w:color w:val="000000"/>
          <w:sz w:val="28"/>
          <w:szCs w:val="28"/>
          <w:lang w:val="kk-KZ"/>
        </w:rPr>
        <w:t xml:space="preserve">На должность главного специалиста </w:t>
      </w:r>
      <w:r w:rsidR="00690BED" w:rsidRPr="00690BED">
        <w:rPr>
          <w:rFonts w:ascii="Times New Roman" w:eastAsia="Calibri" w:hAnsi="Times New Roman" w:cs="Times New Roman"/>
          <w:color w:val="000000"/>
          <w:sz w:val="28"/>
          <w:szCs w:val="28"/>
          <w:lang w:val="kk-KZ"/>
        </w:rPr>
        <w:t xml:space="preserve">отдела аудита Управления аудита </w:t>
      </w:r>
      <w:r w:rsidR="00D855BE" w:rsidRPr="00D855BE">
        <w:rPr>
          <w:rFonts w:ascii="Times New Roman" w:eastAsia="Calibri" w:hAnsi="Times New Roman" w:cs="Times New Roman"/>
          <w:color w:val="000000"/>
          <w:sz w:val="28"/>
          <w:szCs w:val="28"/>
          <w:lang w:val="kk-KZ"/>
        </w:rPr>
        <w:t>Департамента государственных доходов по Атырауской области КГД МФ РК, категория С-О-5</w:t>
      </w:r>
      <w:r w:rsidR="00C80582">
        <w:rPr>
          <w:rFonts w:ascii="Times New Roman" w:eastAsia="Calibri" w:hAnsi="Times New Roman" w:cs="Times New Roman"/>
          <w:color w:val="000000"/>
          <w:sz w:val="28"/>
          <w:szCs w:val="28"/>
          <w:lang w:val="kk-KZ"/>
        </w:rPr>
        <w:t xml:space="preserve"> </w:t>
      </w:r>
      <w:r w:rsidR="00C80582" w:rsidRPr="00C80582">
        <w:rPr>
          <w:rFonts w:ascii="Times New Roman" w:eastAsia="Calibri" w:hAnsi="Times New Roman" w:cs="Times New Roman"/>
          <w:color w:val="000000"/>
          <w:sz w:val="28"/>
          <w:szCs w:val="28"/>
          <w:lang w:val="kk-KZ"/>
        </w:rPr>
        <w:t>–</w:t>
      </w:r>
      <w:r w:rsidR="00C80582">
        <w:rPr>
          <w:rFonts w:ascii="Times New Roman" w:eastAsia="Calibri" w:hAnsi="Times New Roman" w:cs="Times New Roman"/>
          <w:color w:val="000000"/>
          <w:sz w:val="28"/>
          <w:szCs w:val="28"/>
          <w:lang w:val="kk-KZ"/>
        </w:rPr>
        <w:t xml:space="preserve"> </w:t>
      </w:r>
      <w:r w:rsidR="00F048ED" w:rsidRPr="00F048ED">
        <w:rPr>
          <w:rFonts w:ascii="Times New Roman" w:eastAsia="Calibri" w:hAnsi="Times New Roman" w:cs="Times New Roman"/>
          <w:color w:val="000000"/>
          <w:sz w:val="28"/>
          <w:szCs w:val="28"/>
          <w:lang w:val="kk-KZ"/>
        </w:rPr>
        <w:t>Темиртасов Асылжан Талгатович</w:t>
      </w:r>
      <w:r w:rsidR="00D855BE" w:rsidRPr="00D855BE">
        <w:rPr>
          <w:rFonts w:ascii="Times New Roman" w:eastAsia="Calibri" w:hAnsi="Times New Roman" w:cs="Times New Roman"/>
          <w:color w:val="000000"/>
          <w:sz w:val="28"/>
          <w:szCs w:val="28"/>
          <w:lang w:val="kk-KZ"/>
        </w:rPr>
        <w:t>;</w:t>
      </w:r>
    </w:p>
    <w:p w:rsidR="00786F84" w:rsidRPr="00786F84" w:rsidRDefault="00FD66AE" w:rsidP="00786F84">
      <w:pPr>
        <w:jc w:val="both"/>
        <w:rPr>
          <w:rFonts w:ascii="Times New Roman" w:eastAsia="Calibri" w:hAnsi="Times New Roman" w:cs="Times New Roman"/>
          <w:color w:val="000000"/>
          <w:sz w:val="28"/>
          <w:szCs w:val="28"/>
          <w:lang w:val="kk-KZ"/>
        </w:rPr>
      </w:pPr>
      <w:bookmarkStart w:id="0" w:name="_GoBack"/>
      <w:r>
        <w:rPr>
          <w:rFonts w:ascii="Times New Roman" w:eastAsia="Calibri" w:hAnsi="Times New Roman" w:cs="Times New Roman"/>
          <w:color w:val="000000"/>
          <w:sz w:val="28"/>
          <w:szCs w:val="28"/>
          <w:lang w:val="kk-KZ"/>
        </w:rPr>
        <w:t xml:space="preserve">           </w:t>
      </w:r>
      <w:r w:rsidR="001B0D1C">
        <w:rPr>
          <w:rFonts w:ascii="Times New Roman" w:eastAsia="Calibri" w:hAnsi="Times New Roman" w:cs="Times New Roman"/>
          <w:color w:val="000000"/>
          <w:sz w:val="28"/>
          <w:szCs w:val="28"/>
          <w:lang w:val="kk-KZ"/>
        </w:rPr>
        <w:t>4)</w:t>
      </w:r>
      <w:r w:rsidR="00D855BE" w:rsidRPr="00D855BE">
        <w:t xml:space="preserve"> </w:t>
      </w:r>
      <w:r w:rsidR="00C80582" w:rsidRPr="00D855BE">
        <w:t xml:space="preserve"> </w:t>
      </w:r>
      <w:r w:rsidR="00C80582" w:rsidRPr="00A71B7F">
        <w:rPr>
          <w:rFonts w:ascii="Times New Roman" w:eastAsia="Calibri" w:hAnsi="Times New Roman" w:cs="Times New Roman"/>
          <w:color w:val="000000"/>
          <w:sz w:val="28"/>
          <w:szCs w:val="28"/>
          <w:lang w:val="kk-KZ"/>
        </w:rPr>
        <w:t xml:space="preserve">На должность главного специалиста </w:t>
      </w:r>
      <w:r w:rsidR="00C90999" w:rsidRPr="00C90999">
        <w:rPr>
          <w:rFonts w:ascii="Times New Roman" w:eastAsia="Calibri" w:hAnsi="Times New Roman" w:cs="Times New Roman"/>
          <w:color w:val="000000"/>
          <w:sz w:val="28"/>
          <w:szCs w:val="28"/>
          <w:lang w:val="kk-KZ"/>
        </w:rPr>
        <w:t xml:space="preserve">Управления администрирования НДС в рамках ЕАЭС </w:t>
      </w:r>
      <w:r w:rsidR="00D855BE" w:rsidRPr="00D855BE">
        <w:rPr>
          <w:rFonts w:ascii="Times New Roman" w:eastAsia="Calibri" w:hAnsi="Times New Roman" w:cs="Times New Roman"/>
          <w:color w:val="000000"/>
          <w:sz w:val="28"/>
          <w:szCs w:val="28"/>
          <w:lang w:val="kk-KZ"/>
        </w:rPr>
        <w:t xml:space="preserve">Департамента государственных доходов по Атырауской области КГД МФ РК, категория </w:t>
      </w:r>
      <w:r w:rsidR="00400CDB">
        <w:rPr>
          <w:rFonts w:ascii="Times New Roman" w:eastAsia="Calibri" w:hAnsi="Times New Roman" w:cs="Times New Roman"/>
          <w:color w:val="000000"/>
          <w:sz w:val="28"/>
          <w:szCs w:val="28"/>
          <w:lang w:val="kk-KZ"/>
        </w:rPr>
        <w:t xml:space="preserve"> </w:t>
      </w:r>
      <w:r w:rsidR="00D855BE" w:rsidRPr="00D855BE">
        <w:rPr>
          <w:rFonts w:ascii="Times New Roman" w:eastAsia="Calibri" w:hAnsi="Times New Roman" w:cs="Times New Roman"/>
          <w:color w:val="000000"/>
          <w:sz w:val="28"/>
          <w:szCs w:val="28"/>
          <w:lang w:val="kk-KZ"/>
        </w:rPr>
        <w:t>С-О-5</w:t>
      </w:r>
      <w:r w:rsidR="00C80582">
        <w:rPr>
          <w:rFonts w:ascii="Times New Roman" w:eastAsia="Calibri" w:hAnsi="Times New Roman" w:cs="Times New Roman"/>
          <w:color w:val="000000"/>
          <w:sz w:val="28"/>
          <w:szCs w:val="28"/>
          <w:lang w:val="kk-KZ"/>
        </w:rPr>
        <w:t xml:space="preserve"> </w:t>
      </w:r>
      <w:r w:rsidR="00C80582" w:rsidRPr="00C80582">
        <w:rPr>
          <w:rFonts w:ascii="Times New Roman" w:eastAsia="Calibri" w:hAnsi="Times New Roman" w:cs="Times New Roman"/>
          <w:color w:val="000000"/>
          <w:sz w:val="28"/>
          <w:szCs w:val="28"/>
          <w:lang w:val="kk-KZ"/>
        </w:rPr>
        <w:t>–</w:t>
      </w:r>
      <w:r w:rsidR="00D855BE" w:rsidRPr="00D855BE">
        <w:rPr>
          <w:rFonts w:ascii="Times New Roman" w:eastAsia="Calibri" w:hAnsi="Times New Roman" w:cs="Times New Roman"/>
          <w:color w:val="000000"/>
          <w:sz w:val="28"/>
          <w:szCs w:val="28"/>
          <w:lang w:val="kk-KZ"/>
        </w:rPr>
        <w:t xml:space="preserve"> </w:t>
      </w:r>
      <w:r w:rsidR="00C90999" w:rsidRPr="00C90999">
        <w:rPr>
          <w:rFonts w:ascii="Times New Roman" w:eastAsia="Calibri" w:hAnsi="Times New Roman" w:cs="Times New Roman"/>
          <w:color w:val="000000"/>
          <w:sz w:val="28"/>
          <w:szCs w:val="28"/>
          <w:lang w:val="kk-KZ"/>
        </w:rPr>
        <w:t>Саспанов Айбек Рафаилович</w:t>
      </w:r>
      <w:r w:rsidR="00786F84" w:rsidRPr="00786F84">
        <w:rPr>
          <w:rFonts w:ascii="Times New Roman" w:eastAsia="Calibri" w:hAnsi="Times New Roman" w:cs="Times New Roman"/>
          <w:color w:val="000000"/>
          <w:sz w:val="28"/>
          <w:szCs w:val="28"/>
          <w:lang w:val="kk-KZ"/>
        </w:rPr>
        <w:t xml:space="preserve">; </w:t>
      </w:r>
      <w:bookmarkEnd w:id="0"/>
    </w:p>
    <w:sectPr w:rsidR="00786F84" w:rsidRPr="00786F84"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91" w:rsidRDefault="00893E91" w:rsidP="0026792B">
      <w:r>
        <w:separator/>
      </w:r>
    </w:p>
  </w:endnote>
  <w:endnote w:type="continuationSeparator" w:id="0">
    <w:p w:rsidR="00893E91" w:rsidRDefault="00893E91"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91" w:rsidRDefault="00893E91" w:rsidP="0026792B">
      <w:r>
        <w:separator/>
      </w:r>
    </w:p>
  </w:footnote>
  <w:footnote w:type="continuationSeparator" w:id="0">
    <w:p w:rsidR="00893E91" w:rsidRDefault="00893E91"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67958"/>
    <w:rsid w:val="00073C43"/>
    <w:rsid w:val="000A3679"/>
    <w:rsid w:val="000B4E26"/>
    <w:rsid w:val="000B5043"/>
    <w:rsid w:val="000B58F8"/>
    <w:rsid w:val="000C5BA0"/>
    <w:rsid w:val="000E1DA3"/>
    <w:rsid w:val="000E3FFB"/>
    <w:rsid w:val="000F0895"/>
    <w:rsid w:val="001248A7"/>
    <w:rsid w:val="00132192"/>
    <w:rsid w:val="00147EE8"/>
    <w:rsid w:val="001667A1"/>
    <w:rsid w:val="00175E85"/>
    <w:rsid w:val="001979D7"/>
    <w:rsid w:val="001A7A62"/>
    <w:rsid w:val="001B0D1C"/>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A700B"/>
    <w:rsid w:val="002B0339"/>
    <w:rsid w:val="002B1CF3"/>
    <w:rsid w:val="002F0DCC"/>
    <w:rsid w:val="002F2058"/>
    <w:rsid w:val="0030071E"/>
    <w:rsid w:val="00316F27"/>
    <w:rsid w:val="00326839"/>
    <w:rsid w:val="0033190C"/>
    <w:rsid w:val="00336E86"/>
    <w:rsid w:val="0034474B"/>
    <w:rsid w:val="00346F89"/>
    <w:rsid w:val="0034717E"/>
    <w:rsid w:val="003659DD"/>
    <w:rsid w:val="003815C9"/>
    <w:rsid w:val="0039349F"/>
    <w:rsid w:val="00395320"/>
    <w:rsid w:val="003A4C5F"/>
    <w:rsid w:val="003B4837"/>
    <w:rsid w:val="003B6072"/>
    <w:rsid w:val="003F074A"/>
    <w:rsid w:val="003F0E48"/>
    <w:rsid w:val="003F1358"/>
    <w:rsid w:val="003F5D16"/>
    <w:rsid w:val="00400CDB"/>
    <w:rsid w:val="00401B33"/>
    <w:rsid w:val="0040379A"/>
    <w:rsid w:val="00442485"/>
    <w:rsid w:val="004509E7"/>
    <w:rsid w:val="00455FBA"/>
    <w:rsid w:val="00470EFE"/>
    <w:rsid w:val="004722B0"/>
    <w:rsid w:val="00480F0D"/>
    <w:rsid w:val="004903BE"/>
    <w:rsid w:val="004918B4"/>
    <w:rsid w:val="004A3DBA"/>
    <w:rsid w:val="004A7E46"/>
    <w:rsid w:val="004D55C0"/>
    <w:rsid w:val="004E0F03"/>
    <w:rsid w:val="004E6149"/>
    <w:rsid w:val="004E7C92"/>
    <w:rsid w:val="00513318"/>
    <w:rsid w:val="00516665"/>
    <w:rsid w:val="00517681"/>
    <w:rsid w:val="00535A66"/>
    <w:rsid w:val="005408B8"/>
    <w:rsid w:val="00555E92"/>
    <w:rsid w:val="00556373"/>
    <w:rsid w:val="00570F6D"/>
    <w:rsid w:val="00584CBE"/>
    <w:rsid w:val="00596399"/>
    <w:rsid w:val="005A15FC"/>
    <w:rsid w:val="005A6C45"/>
    <w:rsid w:val="005B0C44"/>
    <w:rsid w:val="005C0E7A"/>
    <w:rsid w:val="005E7652"/>
    <w:rsid w:val="005F012D"/>
    <w:rsid w:val="0060312F"/>
    <w:rsid w:val="00623139"/>
    <w:rsid w:val="00625E25"/>
    <w:rsid w:val="0063508F"/>
    <w:rsid w:val="006440D1"/>
    <w:rsid w:val="00650FAD"/>
    <w:rsid w:val="00665508"/>
    <w:rsid w:val="00671495"/>
    <w:rsid w:val="00682B8A"/>
    <w:rsid w:val="00685B0E"/>
    <w:rsid w:val="00690BED"/>
    <w:rsid w:val="00694245"/>
    <w:rsid w:val="006A600C"/>
    <w:rsid w:val="006B09E8"/>
    <w:rsid w:val="006B306F"/>
    <w:rsid w:val="006C27EA"/>
    <w:rsid w:val="006D13AC"/>
    <w:rsid w:val="006D45B9"/>
    <w:rsid w:val="006D59D0"/>
    <w:rsid w:val="006E6089"/>
    <w:rsid w:val="00726F0A"/>
    <w:rsid w:val="00730A3F"/>
    <w:rsid w:val="00730C57"/>
    <w:rsid w:val="00730D5F"/>
    <w:rsid w:val="0074068C"/>
    <w:rsid w:val="00753788"/>
    <w:rsid w:val="00761AAE"/>
    <w:rsid w:val="007646F2"/>
    <w:rsid w:val="00770BF1"/>
    <w:rsid w:val="00773BE8"/>
    <w:rsid w:val="00786F84"/>
    <w:rsid w:val="007912EC"/>
    <w:rsid w:val="00794155"/>
    <w:rsid w:val="007977F7"/>
    <w:rsid w:val="007C55CD"/>
    <w:rsid w:val="007D34A9"/>
    <w:rsid w:val="007E0081"/>
    <w:rsid w:val="008130AA"/>
    <w:rsid w:val="008452AE"/>
    <w:rsid w:val="00854410"/>
    <w:rsid w:val="00856378"/>
    <w:rsid w:val="00875445"/>
    <w:rsid w:val="0088437F"/>
    <w:rsid w:val="00886282"/>
    <w:rsid w:val="00893E91"/>
    <w:rsid w:val="008A267A"/>
    <w:rsid w:val="008C25ED"/>
    <w:rsid w:val="008C6833"/>
    <w:rsid w:val="008C7DDB"/>
    <w:rsid w:val="008D206A"/>
    <w:rsid w:val="008E1F66"/>
    <w:rsid w:val="008E23D6"/>
    <w:rsid w:val="008E74BD"/>
    <w:rsid w:val="0090170F"/>
    <w:rsid w:val="00904C4C"/>
    <w:rsid w:val="00905CD7"/>
    <w:rsid w:val="00907B5D"/>
    <w:rsid w:val="00912213"/>
    <w:rsid w:val="009245E8"/>
    <w:rsid w:val="0094337F"/>
    <w:rsid w:val="00953BD9"/>
    <w:rsid w:val="009552E5"/>
    <w:rsid w:val="0096024F"/>
    <w:rsid w:val="0097118E"/>
    <w:rsid w:val="00971B55"/>
    <w:rsid w:val="0097337D"/>
    <w:rsid w:val="0097348E"/>
    <w:rsid w:val="009C5964"/>
    <w:rsid w:val="009E4874"/>
    <w:rsid w:val="00A24D9D"/>
    <w:rsid w:val="00A27593"/>
    <w:rsid w:val="00A45A45"/>
    <w:rsid w:val="00A47870"/>
    <w:rsid w:val="00A51E21"/>
    <w:rsid w:val="00A55883"/>
    <w:rsid w:val="00A5720A"/>
    <w:rsid w:val="00A574B7"/>
    <w:rsid w:val="00A619C0"/>
    <w:rsid w:val="00A71248"/>
    <w:rsid w:val="00A71B7F"/>
    <w:rsid w:val="00A95BA5"/>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61A8F"/>
    <w:rsid w:val="00B80759"/>
    <w:rsid w:val="00B85ED7"/>
    <w:rsid w:val="00B876B6"/>
    <w:rsid w:val="00B87E9B"/>
    <w:rsid w:val="00BB47D8"/>
    <w:rsid w:val="00BB48A8"/>
    <w:rsid w:val="00BB7C52"/>
    <w:rsid w:val="00BC1068"/>
    <w:rsid w:val="00BD157B"/>
    <w:rsid w:val="00BE13D8"/>
    <w:rsid w:val="00BE72BA"/>
    <w:rsid w:val="00C0215F"/>
    <w:rsid w:val="00C02765"/>
    <w:rsid w:val="00C10BA3"/>
    <w:rsid w:val="00C125A8"/>
    <w:rsid w:val="00C152F7"/>
    <w:rsid w:val="00C21ADB"/>
    <w:rsid w:val="00C23E31"/>
    <w:rsid w:val="00C31C1E"/>
    <w:rsid w:val="00C4015C"/>
    <w:rsid w:val="00C40BA9"/>
    <w:rsid w:val="00C417A9"/>
    <w:rsid w:val="00C80582"/>
    <w:rsid w:val="00C84600"/>
    <w:rsid w:val="00C8754F"/>
    <w:rsid w:val="00C90999"/>
    <w:rsid w:val="00CA5C87"/>
    <w:rsid w:val="00CB1AC2"/>
    <w:rsid w:val="00CC1D3E"/>
    <w:rsid w:val="00CF1A17"/>
    <w:rsid w:val="00CF7C54"/>
    <w:rsid w:val="00D21FAB"/>
    <w:rsid w:val="00D27EA8"/>
    <w:rsid w:val="00D60EC7"/>
    <w:rsid w:val="00D64DA8"/>
    <w:rsid w:val="00D7065D"/>
    <w:rsid w:val="00D802C4"/>
    <w:rsid w:val="00D855BE"/>
    <w:rsid w:val="00DA0BE5"/>
    <w:rsid w:val="00DA63D5"/>
    <w:rsid w:val="00DB49C8"/>
    <w:rsid w:val="00DB53B7"/>
    <w:rsid w:val="00DC67A0"/>
    <w:rsid w:val="00DF06DB"/>
    <w:rsid w:val="00DF0DA9"/>
    <w:rsid w:val="00E02AE7"/>
    <w:rsid w:val="00E02F92"/>
    <w:rsid w:val="00E11055"/>
    <w:rsid w:val="00E44589"/>
    <w:rsid w:val="00E51BE3"/>
    <w:rsid w:val="00E8106C"/>
    <w:rsid w:val="00E857C5"/>
    <w:rsid w:val="00E967B8"/>
    <w:rsid w:val="00EA0614"/>
    <w:rsid w:val="00EA57ED"/>
    <w:rsid w:val="00EF0E5B"/>
    <w:rsid w:val="00F048ED"/>
    <w:rsid w:val="00F12405"/>
    <w:rsid w:val="00F12831"/>
    <w:rsid w:val="00F156FD"/>
    <w:rsid w:val="00F65B92"/>
    <w:rsid w:val="00F713C6"/>
    <w:rsid w:val="00F7746E"/>
    <w:rsid w:val="00F94A82"/>
    <w:rsid w:val="00FB7155"/>
    <w:rsid w:val="00FD2833"/>
    <w:rsid w:val="00FD2CA1"/>
    <w:rsid w:val="00FD66AE"/>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97F0-4654-4B8C-8AC2-9545F55D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275</cp:revision>
  <cp:lastPrinted>2022-08-09T12:01:00Z</cp:lastPrinted>
  <dcterms:created xsi:type="dcterms:W3CDTF">2021-08-12T11:42:00Z</dcterms:created>
  <dcterms:modified xsi:type="dcterms:W3CDTF">2023-03-06T07:59:00Z</dcterms:modified>
</cp:coreProperties>
</file>