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ішкі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A14696" w:rsidRPr="009804BE">
        <w:rPr>
          <w:rFonts w:ascii="Times New Roman" w:hAnsi="Times New Roman" w:cs="Times New Roman"/>
          <w:b/>
          <w:bCs/>
          <w:sz w:val="28"/>
          <w:szCs w:val="28"/>
          <w:lang w:val="kk-KZ"/>
        </w:rPr>
        <w:t>20</w:t>
      </w:r>
      <w:r w:rsidR="001A7A62" w:rsidRPr="009804BE">
        <w:rPr>
          <w:rFonts w:ascii="Times New Roman" w:hAnsi="Times New Roman" w:cs="Times New Roman"/>
          <w:b/>
          <w:bCs/>
          <w:sz w:val="28"/>
          <w:szCs w:val="28"/>
          <w:lang w:val="kk-KZ"/>
        </w:rPr>
        <w:t xml:space="preserve">-ші </w:t>
      </w:r>
      <w:r w:rsidR="00A14696" w:rsidRPr="009804BE">
        <w:rPr>
          <w:rFonts w:ascii="Times New Roman" w:hAnsi="Times New Roman" w:cs="Times New Roman"/>
          <w:b/>
          <w:bCs/>
          <w:sz w:val="28"/>
          <w:szCs w:val="28"/>
          <w:lang w:val="kk-KZ"/>
        </w:rPr>
        <w:t xml:space="preserve"> мамырдағы</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9804BE" w:rsidRDefault="00A14696" w:rsidP="00A1469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9804BE">
        <w:rPr>
          <w:rFonts w:ascii="Times New Roman" w:eastAsia="Calibri" w:hAnsi="Times New Roman" w:cs="Times New Roman"/>
          <w:color w:val="000000"/>
          <w:sz w:val="28"/>
          <w:szCs w:val="28"/>
          <w:lang w:val="kk-KZ"/>
        </w:rPr>
        <w:t xml:space="preserve">Атырау қаласы бойынша Мемлекеттік кірістер </w:t>
      </w:r>
      <w:r w:rsidR="00050C12" w:rsidRPr="009804BE">
        <w:rPr>
          <w:rFonts w:ascii="Times New Roman" w:eastAsia="Calibri" w:hAnsi="Times New Roman" w:cs="Times New Roman"/>
          <w:color w:val="000000"/>
          <w:sz w:val="28"/>
          <w:szCs w:val="28"/>
          <w:lang w:val="kk-KZ"/>
        </w:rPr>
        <w:t xml:space="preserve"> басқармасының басшысы</w:t>
      </w:r>
      <w:r w:rsidRPr="009804BE">
        <w:rPr>
          <w:rFonts w:ascii="Times New Roman" w:eastAsia="Calibri" w:hAnsi="Times New Roman" w:cs="Times New Roman"/>
          <w:color w:val="000000"/>
          <w:sz w:val="28"/>
          <w:szCs w:val="28"/>
          <w:lang w:val="kk-KZ"/>
        </w:rPr>
        <w:t>ның орынбасары, С-R-2</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Pr="009804BE">
        <w:rPr>
          <w:rFonts w:ascii="Times New Roman" w:eastAsia="Calibri" w:hAnsi="Times New Roman" w:cs="Times New Roman"/>
          <w:color w:val="000000"/>
          <w:sz w:val="28"/>
          <w:szCs w:val="28"/>
          <w:lang w:val="kk-KZ"/>
        </w:rPr>
        <w:t>Азимбердиев Мейржан Канатович.</w:t>
      </w:r>
    </w:p>
    <w:p w:rsidR="000E3FFB" w:rsidRPr="009804BE"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A14696" w:rsidRPr="009804B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CC" w:rsidRDefault="003D32CC" w:rsidP="0026792B">
      <w:r>
        <w:separator/>
      </w:r>
    </w:p>
  </w:endnote>
  <w:endnote w:type="continuationSeparator" w:id="0">
    <w:p w:rsidR="003D32CC" w:rsidRDefault="003D32CC"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CC" w:rsidRDefault="003D32CC" w:rsidP="0026792B">
      <w:r>
        <w:separator/>
      </w:r>
    </w:p>
  </w:footnote>
  <w:footnote w:type="continuationSeparator" w:id="0">
    <w:p w:rsidR="003D32CC" w:rsidRDefault="003D32CC"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D32CC"/>
    <w:rsid w:val="003F074A"/>
    <w:rsid w:val="003F0E48"/>
    <w:rsid w:val="003F1358"/>
    <w:rsid w:val="003F497F"/>
    <w:rsid w:val="003F5D16"/>
    <w:rsid w:val="00401B33"/>
    <w:rsid w:val="00442485"/>
    <w:rsid w:val="004509E7"/>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348E"/>
    <w:rsid w:val="009804BE"/>
    <w:rsid w:val="00A14696"/>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150AC"/>
    <w:rsid w:val="00B2067C"/>
    <w:rsid w:val="00B314A8"/>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70398-DFB8-421F-9948-08398071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F68F-D1CE-4D98-A95C-B1340CFF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2022-04-18T11:14:00Z</cp:lastPrinted>
  <dcterms:created xsi:type="dcterms:W3CDTF">2022-05-24T11:42:00Z</dcterms:created>
  <dcterms:modified xsi:type="dcterms:W3CDTF">2022-05-24T11:42:00Z</dcterms:modified>
</cp:coreProperties>
</file>