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5B3EFC" w:rsidRPr="00EB54F2" w14:paraId="15170CEC" w14:textId="77777777" w:rsidTr="00BB2CCE">
        <w:trPr>
          <w:trHeight w:val="30"/>
        </w:trPr>
        <w:tc>
          <w:tcPr>
            <w:tcW w:w="6252" w:type="dxa"/>
            <w:tcMar>
              <w:top w:w="15" w:type="dxa"/>
              <w:left w:w="15" w:type="dxa"/>
              <w:bottom w:w="15" w:type="dxa"/>
              <w:right w:w="15" w:type="dxa"/>
            </w:tcMar>
            <w:vAlign w:val="center"/>
          </w:tcPr>
          <w:p w14:paraId="41498CA1" w14:textId="77777777" w:rsidR="005B3EFC" w:rsidRPr="00EB54F2" w:rsidRDefault="005B3EFC" w:rsidP="005B3EFC">
            <w:pPr>
              <w:spacing w:after="0" w:line="240" w:lineRule="auto"/>
              <w:rPr>
                <w:rFonts w:ascii="Times New Roman" w:hAnsi="Times New Roman" w:cs="Times New Roman"/>
              </w:rPr>
            </w:pPr>
            <w:bookmarkStart w:id="0" w:name="_GoBack"/>
            <w:bookmarkEnd w:id="0"/>
          </w:p>
        </w:tc>
        <w:tc>
          <w:tcPr>
            <w:tcW w:w="3828" w:type="dxa"/>
            <w:tcMar>
              <w:top w:w="15" w:type="dxa"/>
              <w:left w:w="15" w:type="dxa"/>
              <w:bottom w:w="15" w:type="dxa"/>
              <w:right w:w="15" w:type="dxa"/>
            </w:tcMar>
            <w:vAlign w:val="center"/>
          </w:tcPr>
          <w:p w14:paraId="3DA4DAAC" w14:textId="77777777" w:rsidR="005B3EFC" w:rsidRDefault="005B3EFC" w:rsidP="00BB2CCE">
            <w:pPr>
              <w:spacing w:after="0" w:line="240" w:lineRule="auto"/>
              <w:rPr>
                <w:rFonts w:ascii="Times New Roman" w:hAnsi="Times New Roman" w:cs="Times New Roman"/>
                <w:color w:val="000000"/>
                <w:sz w:val="20"/>
                <w:szCs w:val="20"/>
                <w:lang w:val="kk-KZ"/>
              </w:rPr>
            </w:pPr>
          </w:p>
          <w:p w14:paraId="7865DEAF" w14:textId="77777777" w:rsidR="005B3EFC" w:rsidRDefault="005B3EFC" w:rsidP="00BB2CCE">
            <w:pPr>
              <w:spacing w:after="0" w:line="240" w:lineRule="auto"/>
              <w:rPr>
                <w:rFonts w:ascii="Times New Roman" w:hAnsi="Times New Roman" w:cs="Times New Roman"/>
                <w:color w:val="000000"/>
                <w:sz w:val="20"/>
                <w:szCs w:val="20"/>
                <w:lang w:val="kk-KZ"/>
              </w:rPr>
            </w:pPr>
          </w:p>
          <w:p w14:paraId="771CD67B" w14:textId="77777777" w:rsidR="005B3EFC" w:rsidRDefault="005B3EFC" w:rsidP="00BB2CCE">
            <w:pPr>
              <w:spacing w:after="0" w:line="240" w:lineRule="auto"/>
              <w:rPr>
                <w:rFonts w:ascii="Times New Roman" w:hAnsi="Times New Roman" w:cs="Times New Roman"/>
                <w:color w:val="000000"/>
                <w:sz w:val="20"/>
                <w:szCs w:val="20"/>
                <w:lang w:val="kk-KZ"/>
              </w:rPr>
            </w:pPr>
          </w:p>
          <w:p w14:paraId="285D3714" w14:textId="77777777" w:rsidR="005B3EFC" w:rsidRDefault="005B3EFC" w:rsidP="00BB2CCE">
            <w:pPr>
              <w:spacing w:after="0" w:line="240" w:lineRule="auto"/>
              <w:rPr>
                <w:rFonts w:ascii="Times New Roman" w:hAnsi="Times New Roman" w:cs="Times New Roman"/>
                <w:color w:val="000000"/>
                <w:sz w:val="20"/>
                <w:szCs w:val="20"/>
                <w:lang w:val="kk-KZ"/>
              </w:rPr>
            </w:pPr>
          </w:p>
          <w:p w14:paraId="1B16C0A0" w14:textId="77777777" w:rsidR="005B3EFC" w:rsidRDefault="005B3EFC" w:rsidP="00BB2CCE">
            <w:pPr>
              <w:spacing w:after="0" w:line="240" w:lineRule="auto"/>
              <w:rPr>
                <w:rFonts w:ascii="Times New Roman" w:hAnsi="Times New Roman" w:cs="Times New Roman"/>
                <w:color w:val="000000"/>
                <w:sz w:val="20"/>
                <w:szCs w:val="20"/>
                <w:lang w:val="kk-KZ"/>
              </w:rPr>
            </w:pPr>
          </w:p>
          <w:p w14:paraId="52E8831B" w14:textId="77777777" w:rsidR="005B3EFC" w:rsidRDefault="005B3EFC" w:rsidP="00BB2CCE">
            <w:pPr>
              <w:spacing w:after="0" w:line="240" w:lineRule="auto"/>
              <w:rPr>
                <w:rFonts w:ascii="Times New Roman" w:hAnsi="Times New Roman" w:cs="Times New Roman"/>
                <w:color w:val="000000"/>
                <w:sz w:val="20"/>
                <w:szCs w:val="20"/>
                <w:lang w:val="kk-KZ"/>
              </w:rPr>
            </w:pPr>
          </w:p>
          <w:p w14:paraId="3CFA7980" w14:textId="77777777" w:rsidR="005B3EFC" w:rsidRDefault="005B3EFC" w:rsidP="00BB2CCE">
            <w:pPr>
              <w:spacing w:after="0" w:line="240" w:lineRule="auto"/>
              <w:rPr>
                <w:rFonts w:ascii="Times New Roman" w:hAnsi="Times New Roman" w:cs="Times New Roman"/>
                <w:color w:val="000000"/>
                <w:sz w:val="20"/>
                <w:szCs w:val="20"/>
                <w:lang w:val="kk-KZ"/>
              </w:rPr>
            </w:pPr>
          </w:p>
          <w:p w14:paraId="70140368" w14:textId="77777777" w:rsidR="005B3EFC" w:rsidRDefault="005B3EFC" w:rsidP="00BB2CCE">
            <w:pPr>
              <w:spacing w:after="0" w:line="240" w:lineRule="auto"/>
              <w:rPr>
                <w:rFonts w:ascii="Times New Roman" w:hAnsi="Times New Roman" w:cs="Times New Roman"/>
                <w:color w:val="000000"/>
                <w:sz w:val="20"/>
                <w:szCs w:val="20"/>
                <w:lang w:val="kk-KZ"/>
              </w:rPr>
            </w:pPr>
          </w:p>
          <w:p w14:paraId="4AD399CD" w14:textId="77777777" w:rsidR="005B3EFC" w:rsidRPr="00827A29" w:rsidRDefault="005B3EFC" w:rsidP="00BB2CCE">
            <w:pPr>
              <w:spacing w:after="0" w:line="240" w:lineRule="auto"/>
              <w:rPr>
                <w:rFonts w:ascii="Times New Roman" w:hAnsi="Times New Roman" w:cs="Times New Roman"/>
                <w:color w:val="000000"/>
                <w:sz w:val="20"/>
                <w:szCs w:val="20"/>
                <w:lang w:val="kk-KZ"/>
              </w:rPr>
            </w:pPr>
          </w:p>
          <w:p w14:paraId="32C03267" w14:textId="77777777" w:rsidR="005B3EFC" w:rsidRPr="00D6426D" w:rsidRDefault="005B3EFC" w:rsidP="00BB2CCE">
            <w:pPr>
              <w:spacing w:after="0" w:line="240" w:lineRule="auto"/>
              <w:jc w:val="center"/>
              <w:rPr>
                <w:rFonts w:ascii="Times New Roman" w:hAnsi="Times New Roman" w:cs="Times New Roman"/>
                <w:color w:val="000000"/>
                <w:sz w:val="20"/>
                <w:szCs w:val="20"/>
                <w:lang w:val="en-US"/>
              </w:rPr>
            </w:pPr>
          </w:p>
          <w:p w14:paraId="125A6699" w14:textId="77777777" w:rsidR="005B3EFC" w:rsidRPr="0098562D" w:rsidRDefault="005B3EFC" w:rsidP="00BB2CCE">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11EB281" w14:textId="77777777" w:rsidR="005B3EFC" w:rsidRPr="0098562D" w:rsidRDefault="005B3EFC" w:rsidP="00BB2CCE">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01B2DE2D" w14:textId="77777777" w:rsidR="005B3EFC" w:rsidRPr="0098562D" w:rsidRDefault="005B3EFC" w:rsidP="00BB2CCE">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4602199F" w14:textId="77777777" w:rsidR="005B3EFC" w:rsidRPr="0098562D" w:rsidRDefault="005B3EFC" w:rsidP="00BB2CCE">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599DC839" w14:textId="77777777" w:rsidR="005B3EFC" w:rsidRPr="00EB54F2" w:rsidRDefault="005B3EFC" w:rsidP="00BB2CCE">
            <w:pPr>
              <w:spacing w:after="0" w:line="240" w:lineRule="auto"/>
              <w:jc w:val="center"/>
              <w:rPr>
                <w:rFonts w:ascii="Times New Roman" w:hAnsi="Times New Roman" w:cs="Times New Roman"/>
                <w:sz w:val="20"/>
                <w:szCs w:val="20"/>
              </w:rPr>
            </w:pPr>
          </w:p>
        </w:tc>
      </w:tr>
      <w:tr w:rsidR="005B3EFC" w:rsidRPr="00EB54F2" w14:paraId="36D615D7" w14:textId="77777777" w:rsidTr="00BB2CCE">
        <w:trPr>
          <w:trHeight w:val="30"/>
        </w:trPr>
        <w:tc>
          <w:tcPr>
            <w:tcW w:w="6252" w:type="dxa"/>
            <w:tcMar>
              <w:top w:w="15" w:type="dxa"/>
              <w:left w:w="15" w:type="dxa"/>
              <w:bottom w:w="15" w:type="dxa"/>
              <w:right w:w="15" w:type="dxa"/>
            </w:tcMar>
            <w:vAlign w:val="center"/>
          </w:tcPr>
          <w:p w14:paraId="305787E3" w14:textId="77777777" w:rsidR="005B3EFC" w:rsidRPr="00EB54F2" w:rsidRDefault="005B3EFC" w:rsidP="00BB2CCE">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2904D440" w14:textId="77777777" w:rsidR="005B3EFC" w:rsidRPr="0098562D" w:rsidRDefault="005B3EFC" w:rsidP="00BB2CCE">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394F6B59" w14:textId="77777777" w:rsidR="005B3EFC" w:rsidRPr="00EB54F2" w:rsidRDefault="005B3EFC" w:rsidP="00BB2CCE">
            <w:pPr>
              <w:spacing w:after="0" w:line="240" w:lineRule="auto"/>
              <w:jc w:val="center"/>
              <w:rPr>
                <w:rFonts w:ascii="Times New Roman" w:hAnsi="Times New Roman" w:cs="Times New Roman"/>
                <w:sz w:val="20"/>
                <w:szCs w:val="20"/>
              </w:rPr>
            </w:pPr>
          </w:p>
        </w:tc>
      </w:tr>
    </w:tbl>
    <w:p w14:paraId="4E10B125" w14:textId="77777777" w:rsidR="005B3EFC" w:rsidRPr="00EB54F2" w:rsidRDefault="005B3EFC" w:rsidP="005B3EFC">
      <w:pPr>
        <w:spacing w:after="0" w:line="240" w:lineRule="auto"/>
        <w:jc w:val="center"/>
        <w:rPr>
          <w:rFonts w:ascii="Times New Roman" w:hAnsi="Times New Roman" w:cs="Times New Roman"/>
          <w:b/>
          <w:color w:val="000000"/>
        </w:rPr>
      </w:pPr>
    </w:p>
    <w:p w14:paraId="7168C2B0" w14:textId="77777777" w:rsidR="005B3EFC" w:rsidRPr="0098562D" w:rsidRDefault="005B3EFC" w:rsidP="005B3EFC">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5B01C981" w14:textId="77777777" w:rsidR="005B3EFC" w:rsidRPr="0098562D" w:rsidRDefault="005B3EFC" w:rsidP="005B3EFC">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6E9C4588" w14:textId="77777777" w:rsidR="005B3EFC" w:rsidRPr="0098562D" w:rsidRDefault="005B3EFC" w:rsidP="005B3EFC">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7C247348" w14:textId="77777777" w:rsidR="005B3EFC" w:rsidRPr="0098562D" w:rsidRDefault="005B3EFC" w:rsidP="005B3EFC">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177"/>
      </w:tblGrid>
      <w:tr w:rsidR="005B3EFC" w:rsidRPr="00C94BD5" w14:paraId="1DE8923E" w14:textId="77777777" w:rsidTr="00BB2CCE">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77B2F" w14:textId="77777777" w:rsidR="005B3EFC" w:rsidRPr="00C94BD5" w:rsidRDefault="005B3EFC" w:rsidP="00BB2CCE">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D6E73" w14:textId="77777777" w:rsidR="005B3EFC" w:rsidRPr="00C94BD5" w:rsidRDefault="005B3EFC" w:rsidP="00BB2CCE">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B30A58" w14:textId="77777777" w:rsidR="005B3EFC" w:rsidRPr="00562F43" w:rsidRDefault="005B3EFC" w:rsidP="00BB2CCE">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A0A046" w14:textId="77777777" w:rsidR="005B3EFC" w:rsidRPr="00C94BD5" w:rsidRDefault="005B3EFC" w:rsidP="00BB2CCE">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3149CA" w14:textId="77777777" w:rsidR="005B3EFC" w:rsidRPr="00C94BD5" w:rsidRDefault="005B3EFC" w:rsidP="00BB2CCE">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5B3EFC" w:rsidRPr="00C94BD5" w14:paraId="2EFE4681" w14:textId="77777777" w:rsidTr="00BB2CC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F0F6A" w14:textId="77777777" w:rsidR="005B3EFC" w:rsidRPr="009A7606" w:rsidRDefault="005B3EFC" w:rsidP="00BB2CCE">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43F4CDE" w14:textId="77777777" w:rsidR="005B3EFC" w:rsidRPr="00C94BD5" w:rsidRDefault="005B3EFC" w:rsidP="00BB2CCE">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4C821" w14:textId="77777777" w:rsidR="005B3EFC" w:rsidRPr="00FF0D7F" w:rsidRDefault="005B3EFC" w:rsidP="00BB2CCE">
            <w:pPr>
              <w:pStyle w:val="a6"/>
              <w:jc w:val="center"/>
              <w:rPr>
                <w:rFonts w:ascii="Times New Roman" w:hAnsi="Times New Roman" w:cs="Times New Roman"/>
                <w:lang w:val="kk-KZ"/>
              </w:rPr>
            </w:pPr>
            <w:r w:rsidRPr="00557B90">
              <w:rPr>
                <w:rFonts w:ascii="Times New Roman" w:hAnsi="Times New Roman" w:cs="Times New Roman"/>
                <w:lang w:val="kk-KZ"/>
              </w:rPr>
              <w:t>Head of the Department of Large Taxpayers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2E478B"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p>
          <w:p w14:paraId="0C7B8A1F" w14:textId="77777777" w:rsidR="005B3EFC" w:rsidRDefault="005B3EFC" w:rsidP="00BB2CCE">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7A6E8CF1" w14:textId="77777777" w:rsidR="005B3EFC" w:rsidRPr="00C94BD5" w:rsidRDefault="005B3EFC" w:rsidP="00BB2CCE">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sidRPr="00557B90">
              <w:rPr>
                <w:rFonts w:ascii="Times New Roman" w:eastAsia="Times New Roman" w:hAnsi="Times New Roman" w:cs="Times New Roman"/>
                <w:color w:val="000000"/>
                <w:sz w:val="20"/>
                <w:szCs w:val="20"/>
                <w:lang w:val="en-US"/>
              </w:rPr>
              <w:t>Anetova</w:t>
            </w:r>
            <w:proofErr w:type="spellEnd"/>
            <w:r w:rsidRPr="00557B90">
              <w:rPr>
                <w:rFonts w:ascii="Times New Roman" w:eastAsia="Times New Roman" w:hAnsi="Times New Roman" w:cs="Times New Roman"/>
                <w:color w:val="000000"/>
                <w:sz w:val="20"/>
                <w:szCs w:val="20"/>
                <w:lang w:val="en-US"/>
              </w:rPr>
              <w:t xml:space="preserve"> </w:t>
            </w:r>
            <w:proofErr w:type="spellStart"/>
            <w:r w:rsidRPr="00557B90">
              <w:rPr>
                <w:rFonts w:ascii="Times New Roman" w:eastAsia="Times New Roman" w:hAnsi="Times New Roman" w:cs="Times New Roman"/>
                <w:color w:val="000000"/>
                <w:sz w:val="20"/>
                <w:szCs w:val="20"/>
                <w:lang w:val="en-US"/>
              </w:rPr>
              <w:t>Kabira</w:t>
            </w:r>
            <w:proofErr w:type="spellEnd"/>
            <w:r w:rsidRPr="00557B90">
              <w:rPr>
                <w:rFonts w:ascii="Times New Roman" w:eastAsia="Times New Roman" w:hAnsi="Times New Roman" w:cs="Times New Roman"/>
                <w:color w:val="000000"/>
                <w:sz w:val="20"/>
                <w:szCs w:val="20"/>
                <w:lang w:val="en-US"/>
              </w:rPr>
              <w:t xml:space="preserve"> </w:t>
            </w:r>
            <w:proofErr w:type="spellStart"/>
            <w:r w:rsidRPr="00557B90">
              <w:rPr>
                <w:rFonts w:ascii="Times New Roman" w:eastAsia="Times New Roman" w:hAnsi="Times New Roman" w:cs="Times New Roman"/>
                <w:color w:val="000000"/>
                <w:sz w:val="20"/>
                <w:szCs w:val="20"/>
                <w:lang w:val="en-US"/>
              </w:rPr>
              <w:t>Tasmagambetovna</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21F6E7" w14:textId="77777777" w:rsidR="005B3EFC" w:rsidRPr="0098562D" w:rsidRDefault="005B3EFC" w:rsidP="00BB2CCE">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admitted</w:t>
            </w:r>
          </w:p>
          <w:p w14:paraId="7809F7C5" w14:textId="77777777" w:rsidR="005B3EFC" w:rsidRPr="00C94BD5" w:rsidRDefault="005B3EFC" w:rsidP="00BB2CCE">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734A83" w14:textId="77777777" w:rsidR="005B3EFC" w:rsidRPr="00C94BD5" w:rsidRDefault="005B3EFC" w:rsidP="00BB2CCE">
            <w:pPr>
              <w:spacing w:after="0" w:line="240" w:lineRule="auto"/>
              <w:jc w:val="center"/>
              <w:rPr>
                <w:rFonts w:ascii="Times New Roman" w:hAnsi="Times New Roman" w:cs="Times New Roman"/>
              </w:rPr>
            </w:pPr>
            <w:r w:rsidRPr="00C94BD5">
              <w:rPr>
                <w:rFonts w:ascii="Times New Roman" w:hAnsi="Times New Roman" w:cs="Times New Roman"/>
              </w:rPr>
              <w:br/>
            </w:r>
          </w:p>
        </w:tc>
      </w:tr>
      <w:tr w:rsidR="005B3EFC" w:rsidRPr="00C94BD5" w14:paraId="053828EE" w14:textId="77777777" w:rsidTr="00BB2CC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E37E34" w14:textId="77777777" w:rsidR="005B3EFC" w:rsidRPr="00557B90" w:rsidRDefault="005B3EFC" w:rsidP="00BB2CCE">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D8BB4" w14:textId="77777777" w:rsidR="005B3EFC" w:rsidRPr="00872407" w:rsidRDefault="005B3EFC" w:rsidP="00BB2CCE">
            <w:pPr>
              <w:pStyle w:val="a6"/>
              <w:jc w:val="center"/>
              <w:rPr>
                <w:rFonts w:ascii="Times New Roman" w:hAnsi="Times New Roman" w:cs="Times New Roman"/>
                <w:lang w:val="kk-KZ"/>
              </w:rPr>
            </w:pPr>
            <w:r w:rsidRPr="00557B90">
              <w:rPr>
                <w:rFonts w:ascii="Times New Roman" w:hAnsi="Times New Roman" w:cs="Times New Roman"/>
                <w:lang w:val="kk-KZ"/>
              </w:rPr>
              <w:t>Head of Remote Monitoring Department No. 1 Remote Monitoring Department of the Department of State Revenue of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520C7" w14:textId="77777777" w:rsidR="005B3EFC" w:rsidRDefault="005B3EFC" w:rsidP="00BB2CCE">
            <w:pPr>
              <w:pStyle w:val="a6"/>
              <w:ind w:left="387"/>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Pr="00557B90">
              <w:rPr>
                <w:rFonts w:ascii="Times New Roman" w:eastAsia="Times New Roman" w:hAnsi="Times New Roman" w:cs="Times New Roman"/>
                <w:color w:val="000000"/>
                <w:sz w:val="20"/>
                <w:szCs w:val="20"/>
                <w:lang w:val="kk-KZ"/>
              </w:rPr>
              <w:t>Gabdullin Daniyar Abdigalievich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174877" w14:textId="77777777" w:rsidR="005B3EFC" w:rsidRDefault="005B3EFC" w:rsidP="00BB2CCE">
            <w:pPr>
              <w:spacing w:after="0" w:line="0" w:lineRule="atLeast"/>
              <w:jc w:val="center"/>
              <w:rPr>
                <w:rFonts w:ascii="Times New Roman" w:hAnsi="Times New Roman" w:cs="Times New Roman"/>
                <w:lang w:val="kk-KZ"/>
              </w:rPr>
            </w:pPr>
            <w:r w:rsidRPr="008D5AF3">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3AC5B" w14:textId="77777777" w:rsidR="005B3EFC" w:rsidRPr="00557B90" w:rsidRDefault="005B3EFC" w:rsidP="00BB2CCE">
            <w:pPr>
              <w:spacing w:after="0" w:line="240" w:lineRule="auto"/>
              <w:rPr>
                <w:rFonts w:ascii="Times New Roman" w:hAnsi="Times New Roman" w:cs="Times New Roman"/>
                <w:lang w:val="kk-KZ"/>
              </w:rPr>
            </w:pPr>
          </w:p>
        </w:tc>
      </w:tr>
      <w:tr w:rsidR="005B3EFC" w:rsidRPr="00C94BD5" w14:paraId="6EF859B6" w14:textId="77777777" w:rsidTr="00BB2CC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6EE54" w14:textId="77777777" w:rsidR="005B3EFC" w:rsidRPr="007569FF" w:rsidRDefault="005B3EFC" w:rsidP="00BB2CCE">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1EB61" w14:textId="77777777" w:rsidR="005B3EFC" w:rsidRPr="00872407" w:rsidRDefault="005B3EFC" w:rsidP="00BB2CCE">
            <w:pPr>
              <w:pStyle w:val="a6"/>
              <w:jc w:val="center"/>
              <w:rPr>
                <w:rFonts w:ascii="Times New Roman" w:hAnsi="Times New Roman" w:cs="Times New Roman"/>
                <w:lang w:val="kk-KZ"/>
              </w:rPr>
            </w:pPr>
            <w:r w:rsidRPr="007569FF">
              <w:rPr>
                <w:rFonts w:ascii="Times New Roman" w:hAnsi="Times New Roman" w:cs="Times New Roman"/>
                <w:lang w:val="kk-KZ"/>
              </w:rPr>
              <w:t>Chief Specialist of the Department of VAT Administration within the EAEU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F9A10"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Zirek Dauren Nauryzgalievich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A65000" w14:textId="77777777" w:rsidR="005B3EFC" w:rsidRDefault="005B3EFC" w:rsidP="00BB2CCE">
            <w:pPr>
              <w:spacing w:after="0" w:line="0" w:lineRule="atLeast"/>
              <w:jc w:val="center"/>
              <w:rPr>
                <w:rFonts w:ascii="Times New Roman" w:hAnsi="Times New Roman" w:cs="Times New Roman"/>
                <w:lang w:val="kk-KZ"/>
              </w:rPr>
            </w:pPr>
            <w:r w:rsidRPr="008D5AF3">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57D0F7" w14:textId="77777777" w:rsidR="005B3EFC" w:rsidRPr="00557B90" w:rsidRDefault="005B3EFC" w:rsidP="00BB2CCE">
            <w:pPr>
              <w:spacing w:after="0" w:line="240" w:lineRule="auto"/>
              <w:rPr>
                <w:rFonts w:ascii="Times New Roman" w:hAnsi="Times New Roman" w:cs="Times New Roman"/>
                <w:lang w:val="kk-KZ"/>
              </w:rPr>
            </w:pPr>
          </w:p>
        </w:tc>
      </w:tr>
      <w:tr w:rsidR="005B3EFC" w:rsidRPr="00C94BD5" w14:paraId="3E1C49F1" w14:textId="77777777" w:rsidTr="00BB2CC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968DFB" w14:textId="77777777" w:rsidR="005B3EFC" w:rsidRPr="007569FF" w:rsidRDefault="005B3EFC" w:rsidP="00BB2CCE">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1C18E" w14:textId="77777777" w:rsidR="005B3EFC" w:rsidRPr="00872407" w:rsidRDefault="005B3EFC" w:rsidP="00BB2CCE">
            <w:pPr>
              <w:pStyle w:val="a6"/>
              <w:jc w:val="center"/>
              <w:rPr>
                <w:rFonts w:ascii="Times New Roman" w:hAnsi="Times New Roman" w:cs="Times New Roman"/>
                <w:lang w:val="kk-KZ"/>
              </w:rPr>
            </w:pPr>
            <w:r w:rsidRPr="007569FF">
              <w:rPr>
                <w:rFonts w:ascii="Times New Roman" w:hAnsi="Times New Roman" w:cs="Times New Roman"/>
                <w:lang w:val="kk-KZ"/>
              </w:rPr>
              <w:t>Chief Specialist of the Department of Administration of Individuals and General Declaration of the Department of Non-production Payments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B4997"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Izbasova Venera Zhalgasbayeva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2F9FF" w14:textId="77777777" w:rsidR="005B3EFC" w:rsidRDefault="005B3EFC" w:rsidP="00BB2CCE">
            <w:pPr>
              <w:spacing w:after="0" w:line="0" w:lineRule="atLeast"/>
              <w:jc w:val="center"/>
              <w:rPr>
                <w:rFonts w:ascii="Times New Roman" w:hAnsi="Times New Roman" w:cs="Times New Roman"/>
                <w:lang w:val="kk-KZ"/>
              </w:rPr>
            </w:pPr>
            <w:r w:rsidRPr="008D5AF3">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7DAB2B" w14:textId="77777777" w:rsidR="005B3EFC" w:rsidRPr="00557B90" w:rsidRDefault="005B3EFC" w:rsidP="00BB2CCE">
            <w:pPr>
              <w:spacing w:after="0" w:line="240" w:lineRule="auto"/>
              <w:rPr>
                <w:rFonts w:ascii="Times New Roman" w:hAnsi="Times New Roman" w:cs="Times New Roman"/>
                <w:lang w:val="kk-KZ"/>
              </w:rPr>
            </w:pPr>
          </w:p>
        </w:tc>
      </w:tr>
      <w:tr w:rsidR="005B3EFC" w:rsidRPr="00C94BD5" w14:paraId="013C6A9C" w14:textId="77777777" w:rsidTr="00BB2CC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D7AAA" w14:textId="77777777" w:rsidR="005B3EFC" w:rsidRPr="007569FF" w:rsidRDefault="005B3EFC" w:rsidP="00BB2CCE">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7BCF9" w14:textId="77777777" w:rsidR="005B3EFC" w:rsidRPr="00872407" w:rsidRDefault="005B3EFC" w:rsidP="00BB2CCE">
            <w:pPr>
              <w:pStyle w:val="a6"/>
              <w:jc w:val="center"/>
              <w:rPr>
                <w:rFonts w:ascii="Times New Roman" w:hAnsi="Times New Roman" w:cs="Times New Roman"/>
                <w:lang w:val="kk-KZ"/>
              </w:rPr>
            </w:pPr>
            <w:r w:rsidRPr="007569FF">
              <w:rPr>
                <w:rFonts w:ascii="Times New Roman" w:hAnsi="Times New Roman" w:cs="Times New Roman"/>
                <w:lang w:val="kk-KZ"/>
              </w:rPr>
              <w:t>Chief Specialist of the Department of VAT Administration within the EAEU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C987E7"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Zhumashev Ayimbek Aidynbekovich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F94E4" w14:textId="77777777" w:rsidR="005B3EFC" w:rsidRDefault="005B3EFC" w:rsidP="00BB2CCE">
            <w:pPr>
              <w:spacing w:after="0" w:line="0" w:lineRule="atLeast"/>
              <w:jc w:val="center"/>
              <w:rPr>
                <w:rFonts w:ascii="Times New Roman" w:hAnsi="Times New Roman" w:cs="Times New Roman"/>
                <w:lang w:val="kk-KZ"/>
              </w:rPr>
            </w:pPr>
            <w:r w:rsidRPr="008D5AF3">
              <w:rPr>
                <w:rFonts w:ascii="Times New Roman" w:hAnsi="Times New Roman" w:cs="Times New Roman"/>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AFBEED" w14:textId="77777777" w:rsidR="005B3EFC" w:rsidRPr="00557B90" w:rsidRDefault="005B3EFC" w:rsidP="00BB2CCE">
            <w:pPr>
              <w:spacing w:after="0" w:line="240" w:lineRule="auto"/>
              <w:rPr>
                <w:rFonts w:ascii="Times New Roman" w:hAnsi="Times New Roman" w:cs="Times New Roman"/>
                <w:lang w:val="kk-KZ"/>
              </w:rPr>
            </w:pPr>
          </w:p>
        </w:tc>
      </w:tr>
    </w:tbl>
    <w:p w14:paraId="05D2945A"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7A920494"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4EC69CD5"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347B63BB" w14:textId="77777777" w:rsidR="005B3EFC"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7CADDA4A" w14:textId="77777777" w:rsidR="005B3EFC" w:rsidRDefault="005B3EFC" w:rsidP="005B3EFC">
      <w:pPr>
        <w:spacing w:after="0" w:line="0" w:lineRule="atLeast"/>
        <w:rPr>
          <w:rFonts w:ascii="Times New Roman" w:hAnsi="Times New Roman" w:cs="Times New Roman"/>
          <w:lang w:val="kk-KZ"/>
        </w:rPr>
      </w:pPr>
    </w:p>
    <w:p w14:paraId="349C5586" w14:textId="77777777" w:rsidR="005B3EFC" w:rsidRDefault="005B3EFC" w:rsidP="005B3EFC">
      <w:pPr>
        <w:spacing w:after="0" w:line="0" w:lineRule="atLeast"/>
        <w:rPr>
          <w:rFonts w:ascii="Times New Roman" w:hAnsi="Times New Roman" w:cs="Times New Roman"/>
          <w:lang w:val="kk-KZ"/>
        </w:rPr>
      </w:pPr>
    </w:p>
    <w:p w14:paraId="6C89CD45" w14:textId="77777777" w:rsidR="005B3EFC" w:rsidRDefault="005B3EFC" w:rsidP="005B3EFC">
      <w:pPr>
        <w:spacing w:after="0" w:line="0" w:lineRule="atLeast"/>
        <w:rPr>
          <w:rFonts w:ascii="Times New Roman" w:hAnsi="Times New Roman" w:cs="Times New Roman"/>
          <w:lang w:val="kk-KZ"/>
        </w:rPr>
      </w:pPr>
    </w:p>
    <w:p w14:paraId="7D94B6DD" w14:textId="77777777" w:rsidR="005B3EFC" w:rsidRDefault="005B3EFC" w:rsidP="005B3EFC">
      <w:pPr>
        <w:spacing w:after="0" w:line="0" w:lineRule="atLeast"/>
        <w:rPr>
          <w:rFonts w:ascii="Times New Roman" w:hAnsi="Times New Roman" w:cs="Times New Roman"/>
          <w:lang w:val="kk-KZ"/>
        </w:rPr>
      </w:pPr>
    </w:p>
    <w:p w14:paraId="4D384494" w14:textId="77777777" w:rsidR="005B3EFC" w:rsidRDefault="005B3EFC" w:rsidP="005B3EFC">
      <w:pPr>
        <w:spacing w:after="0" w:line="0" w:lineRule="atLeast"/>
        <w:rPr>
          <w:rFonts w:ascii="Times New Roman" w:hAnsi="Times New Roman" w:cs="Times New Roman"/>
          <w:lang w:val="kk-KZ"/>
        </w:rPr>
      </w:pPr>
    </w:p>
    <w:p w14:paraId="02ABCB32" w14:textId="77777777" w:rsidR="005B3EFC" w:rsidRDefault="005B3EFC" w:rsidP="005B3EFC">
      <w:pPr>
        <w:spacing w:after="0" w:line="0" w:lineRule="atLeast"/>
        <w:rPr>
          <w:rFonts w:ascii="Times New Roman" w:hAnsi="Times New Roman" w:cs="Times New Roman"/>
          <w:lang w:val="kk-KZ"/>
        </w:rPr>
      </w:pPr>
    </w:p>
    <w:p w14:paraId="139EE015" w14:textId="77777777" w:rsidR="005B3EFC" w:rsidRDefault="005B3EFC" w:rsidP="005B3EFC">
      <w:pPr>
        <w:spacing w:after="0" w:line="0" w:lineRule="atLeast"/>
        <w:rPr>
          <w:rFonts w:ascii="Times New Roman" w:hAnsi="Times New Roman" w:cs="Times New Roman"/>
          <w:lang w:val="kk-KZ"/>
        </w:rPr>
      </w:pPr>
    </w:p>
    <w:p w14:paraId="510751D5" w14:textId="77777777" w:rsidR="005B3EFC" w:rsidRDefault="005B3EFC" w:rsidP="005B3EFC">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5B3EFC" w:rsidRPr="00705772" w14:paraId="76BE89A9" w14:textId="77777777" w:rsidTr="00BB2CCE">
        <w:trPr>
          <w:trHeight w:val="30"/>
        </w:trPr>
        <w:tc>
          <w:tcPr>
            <w:tcW w:w="1838" w:type="dxa"/>
            <w:tcMar>
              <w:top w:w="15" w:type="dxa"/>
              <w:left w:w="15" w:type="dxa"/>
              <w:bottom w:w="15" w:type="dxa"/>
              <w:right w:w="15" w:type="dxa"/>
            </w:tcMar>
            <w:vAlign w:val="center"/>
          </w:tcPr>
          <w:p w14:paraId="20DB3ECF" w14:textId="77777777" w:rsidR="005B3EFC" w:rsidRPr="007C661B" w:rsidRDefault="005B3EFC" w:rsidP="00BB2CCE">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6054A4B" w14:textId="77777777" w:rsidR="005B3EFC" w:rsidRPr="00CC29CE" w:rsidRDefault="005B3EFC" w:rsidP="00BB2CCE">
            <w:pPr>
              <w:spacing w:after="0" w:line="240" w:lineRule="auto"/>
              <w:jc w:val="center"/>
              <w:rPr>
                <w:rFonts w:ascii="Times New Roman" w:hAnsi="Times New Roman" w:cs="Times New Roman"/>
                <w:color w:val="000000"/>
                <w:sz w:val="20"/>
                <w:szCs w:val="24"/>
                <w:lang w:val="en-US"/>
              </w:rPr>
            </w:pPr>
          </w:p>
          <w:p w14:paraId="63FFD079" w14:textId="77777777" w:rsidR="005B3EFC" w:rsidRPr="00CC29CE" w:rsidRDefault="005B3EFC" w:rsidP="00BB2C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67ED98C2" w14:textId="77777777" w:rsidR="005B3EFC" w:rsidRPr="00CC29CE" w:rsidRDefault="005B3EFC" w:rsidP="00BB2C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210A2C69" w14:textId="77777777" w:rsidR="005B3EFC" w:rsidRPr="00CC29CE" w:rsidRDefault="005B3EFC" w:rsidP="00BB2C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E567B22" w14:textId="77777777" w:rsidR="005B3EFC" w:rsidRPr="00CC29CE" w:rsidRDefault="005B3EFC" w:rsidP="00BB2C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5B3EFC" w:rsidRPr="00AE306E" w14:paraId="319D49E4" w14:textId="77777777" w:rsidTr="00BB2CCE">
        <w:trPr>
          <w:trHeight w:val="30"/>
        </w:trPr>
        <w:tc>
          <w:tcPr>
            <w:tcW w:w="1838" w:type="dxa"/>
            <w:tcMar>
              <w:top w:w="15" w:type="dxa"/>
              <w:left w:w="15" w:type="dxa"/>
              <w:bottom w:w="15" w:type="dxa"/>
              <w:right w:w="15" w:type="dxa"/>
            </w:tcMar>
            <w:vAlign w:val="center"/>
          </w:tcPr>
          <w:p w14:paraId="06B40F16" w14:textId="77777777" w:rsidR="005B3EFC" w:rsidRPr="00CC29CE" w:rsidRDefault="005B3EFC" w:rsidP="00BB2CCE">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4B367AE" w14:textId="77777777" w:rsidR="005B3EFC" w:rsidRPr="00FF4862" w:rsidRDefault="005B3EFC" w:rsidP="00BB2CCE">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7A2874D5" w14:textId="77777777" w:rsidR="005B3EFC" w:rsidRPr="00603506" w:rsidRDefault="005B3EFC" w:rsidP="005B3EFC">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7D171ABE" w14:textId="77777777" w:rsidR="005B3EFC" w:rsidRDefault="005B3EFC" w:rsidP="005B3EFC">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5B3EFC" w:rsidRPr="00705772" w14:paraId="21269C62" w14:textId="77777777" w:rsidTr="00BB2CCE">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9E587" w14:textId="77777777" w:rsidR="005B3EFC" w:rsidRPr="00FB34FB" w:rsidRDefault="005B3EFC" w:rsidP="00BB2CCE">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76BA5" w14:textId="77777777" w:rsidR="005B3EFC" w:rsidRPr="00FB34FB" w:rsidRDefault="005B3EFC" w:rsidP="00BB2CCE">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097FAC" w14:textId="77777777" w:rsidR="005B3EFC" w:rsidRPr="00603506" w:rsidRDefault="005B3EFC" w:rsidP="00BB2CCE">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739E16" w14:textId="77777777" w:rsidR="005B3EFC" w:rsidRPr="00603506" w:rsidRDefault="005B3EFC" w:rsidP="00BB2CCE">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84791A" w14:textId="77777777" w:rsidR="005B3EFC" w:rsidRPr="00603506" w:rsidRDefault="005B3EFC" w:rsidP="00BB2CCE">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5B3EFC" w:rsidRPr="009D5927" w14:paraId="75392BF1" w14:textId="77777777" w:rsidTr="00BB2CC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4A2F72" w14:textId="77777777" w:rsidR="005B3EFC" w:rsidRPr="009A7606" w:rsidRDefault="005B3EFC" w:rsidP="00BB2CCE">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760B0C11" w14:textId="77777777" w:rsidR="005B3EFC" w:rsidRPr="00FB34FB" w:rsidRDefault="005B3EFC" w:rsidP="00BB2CCE">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AD858" w14:textId="77777777" w:rsidR="005B3EFC" w:rsidRPr="00FB34FB" w:rsidRDefault="005B3EFC" w:rsidP="00BB2CCE">
            <w:pPr>
              <w:spacing w:after="0" w:line="240" w:lineRule="auto"/>
              <w:jc w:val="center"/>
              <w:rPr>
                <w:rFonts w:ascii="Times New Roman" w:hAnsi="Times New Roman" w:cs="Times New Roman"/>
                <w:lang w:val="kk-KZ"/>
              </w:rPr>
            </w:pPr>
            <w:r w:rsidRPr="00557B90">
              <w:rPr>
                <w:rFonts w:ascii="Times New Roman" w:hAnsi="Times New Roman" w:cs="Times New Roman"/>
                <w:lang w:val="kk-KZ"/>
              </w:rPr>
              <w:t>Head of the Department of Large Taxpayers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A7EAA"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p>
          <w:p w14:paraId="55C9F94D" w14:textId="77777777" w:rsidR="005B3EFC" w:rsidRDefault="005B3EFC" w:rsidP="00BB2CCE">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406DEBFE" w14:textId="77777777" w:rsidR="005B3EFC" w:rsidRPr="00FB34FB" w:rsidRDefault="005B3EFC" w:rsidP="00BB2CCE">
            <w:pPr>
              <w:spacing w:after="0" w:line="240" w:lineRule="auto"/>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sidRPr="00557B90">
              <w:rPr>
                <w:rFonts w:ascii="Times New Roman" w:eastAsia="Times New Roman" w:hAnsi="Times New Roman" w:cs="Times New Roman"/>
                <w:color w:val="000000"/>
                <w:sz w:val="20"/>
                <w:szCs w:val="20"/>
                <w:lang w:val="en-US"/>
              </w:rPr>
              <w:t>Anetova</w:t>
            </w:r>
            <w:proofErr w:type="spellEnd"/>
            <w:r w:rsidRPr="00557B90">
              <w:rPr>
                <w:rFonts w:ascii="Times New Roman" w:eastAsia="Times New Roman" w:hAnsi="Times New Roman" w:cs="Times New Roman"/>
                <w:color w:val="000000"/>
                <w:sz w:val="20"/>
                <w:szCs w:val="20"/>
                <w:lang w:val="en-US"/>
              </w:rPr>
              <w:t xml:space="preserve"> </w:t>
            </w:r>
            <w:proofErr w:type="spellStart"/>
            <w:r w:rsidRPr="00557B90">
              <w:rPr>
                <w:rFonts w:ascii="Times New Roman" w:eastAsia="Times New Roman" w:hAnsi="Times New Roman" w:cs="Times New Roman"/>
                <w:color w:val="000000"/>
                <w:sz w:val="20"/>
                <w:szCs w:val="20"/>
                <w:lang w:val="en-US"/>
              </w:rPr>
              <w:t>Kabira</w:t>
            </w:r>
            <w:proofErr w:type="spellEnd"/>
            <w:r w:rsidRPr="00557B90">
              <w:rPr>
                <w:rFonts w:ascii="Times New Roman" w:eastAsia="Times New Roman" w:hAnsi="Times New Roman" w:cs="Times New Roman"/>
                <w:color w:val="000000"/>
                <w:sz w:val="20"/>
                <w:szCs w:val="20"/>
                <w:lang w:val="en-US"/>
              </w:rPr>
              <w:t xml:space="preserve"> </w:t>
            </w:r>
            <w:proofErr w:type="spellStart"/>
            <w:r w:rsidRPr="00557B90">
              <w:rPr>
                <w:rFonts w:ascii="Times New Roman" w:eastAsia="Times New Roman" w:hAnsi="Times New Roman" w:cs="Times New Roman"/>
                <w:color w:val="000000"/>
                <w:sz w:val="20"/>
                <w:szCs w:val="20"/>
                <w:lang w:val="en-US"/>
              </w:rPr>
              <w:t>Tasmagambetovna</w:t>
            </w:r>
            <w:proofErr w:type="spellEnd"/>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4035420" w14:textId="77777777" w:rsidR="005B3EFC" w:rsidRPr="007569FF" w:rsidRDefault="005B3EFC" w:rsidP="00BB2CCE">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Atyrau region, Atyrau city,</w:t>
            </w:r>
            <w:r w:rsidRPr="007569FF">
              <w:rPr>
                <w:rStyle w:val="a4"/>
                <w:rFonts w:ascii="Times New Roman" w:hAnsi="Times New Roman" w:cs="Times New Roman"/>
                <w:i w:val="0"/>
                <w:lang w:val="kk-KZ"/>
              </w:rPr>
              <w:t>Ave. Azattyk 94 A, 5th floor, room 56</w:t>
            </w:r>
          </w:p>
          <w:p w14:paraId="1EBF3C33" w14:textId="77777777" w:rsidR="005B3EFC" w:rsidRPr="007569FF" w:rsidRDefault="005B3EFC" w:rsidP="00BB2CCE">
            <w:pPr>
              <w:pStyle w:val="a6"/>
              <w:jc w:val="both"/>
              <w:rPr>
                <w:rStyle w:val="a4"/>
                <w:rFonts w:ascii="Times New Roman" w:hAnsi="Times New Roman" w:cs="Times New Roman"/>
                <w:i w:val="0"/>
                <w:lang w:val="kk-KZ"/>
              </w:rPr>
            </w:pPr>
            <w:r w:rsidRPr="007569FF">
              <w:rPr>
                <w:rStyle w:val="a4"/>
                <w:rFonts w:ascii="Times New Roman" w:hAnsi="Times New Roman" w:cs="Times New Roman"/>
                <w:i w:val="0"/>
                <w:lang w:val="kk-KZ"/>
              </w:rPr>
              <w:t>March 11, 2022</w:t>
            </w:r>
          </w:p>
          <w:p w14:paraId="29752B93" w14:textId="77777777" w:rsidR="005B3EFC" w:rsidRPr="00603506" w:rsidRDefault="005B3EFC" w:rsidP="00BB2CCE">
            <w:pPr>
              <w:pStyle w:val="a6"/>
              <w:jc w:val="both"/>
              <w:rPr>
                <w:rFonts w:ascii="Times New Roman" w:hAnsi="Times New Roman" w:cs="Times New Roman"/>
                <w:iCs/>
                <w:lang w:val="kk-KZ"/>
              </w:rPr>
            </w:pPr>
            <w:r w:rsidRPr="007569FF">
              <w:rPr>
                <w:rStyle w:val="a4"/>
                <w:rFonts w:ascii="Times New Roman" w:hAnsi="Times New Roman" w:cs="Times New Roman"/>
                <w:i w:val="0"/>
                <w:lang w:val="kk-KZ"/>
              </w:rPr>
              <w:t>at 16:00 hours</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55EFA" w14:textId="77777777" w:rsidR="005B3EFC" w:rsidRDefault="005B3EFC" w:rsidP="00BB2CCE">
            <w:pPr>
              <w:spacing w:after="0" w:line="240" w:lineRule="auto"/>
              <w:jc w:val="both"/>
              <w:rPr>
                <w:rFonts w:ascii="Times New Roman" w:hAnsi="Times New Roman" w:cs="Times New Roman"/>
                <w:lang w:val="kk-KZ"/>
              </w:rPr>
            </w:pPr>
          </w:p>
          <w:p w14:paraId="41E9559E" w14:textId="77777777" w:rsidR="005B3EFC" w:rsidRDefault="005B3EFC" w:rsidP="00BB2CCE">
            <w:pPr>
              <w:spacing w:after="0" w:line="240" w:lineRule="auto"/>
              <w:jc w:val="both"/>
              <w:rPr>
                <w:rFonts w:ascii="Times New Roman" w:hAnsi="Times New Roman" w:cs="Times New Roman"/>
                <w:lang w:val="kk-KZ"/>
              </w:rPr>
            </w:pPr>
          </w:p>
          <w:p w14:paraId="2F865C1A" w14:textId="77777777" w:rsidR="005B3EFC" w:rsidRDefault="005B3EFC" w:rsidP="00BB2CCE">
            <w:pPr>
              <w:spacing w:after="0" w:line="240" w:lineRule="auto"/>
              <w:jc w:val="both"/>
              <w:rPr>
                <w:rFonts w:ascii="Times New Roman" w:hAnsi="Times New Roman" w:cs="Times New Roman"/>
                <w:lang w:val="kk-KZ"/>
              </w:rPr>
            </w:pPr>
          </w:p>
          <w:p w14:paraId="508812C8" w14:textId="77777777" w:rsidR="005B3EFC" w:rsidRDefault="005B3EFC" w:rsidP="00BB2CCE">
            <w:pPr>
              <w:spacing w:after="0" w:line="240" w:lineRule="auto"/>
              <w:jc w:val="both"/>
              <w:rPr>
                <w:rFonts w:ascii="Times New Roman" w:hAnsi="Times New Roman" w:cs="Times New Roman"/>
                <w:lang w:val="kk-KZ"/>
              </w:rPr>
            </w:pPr>
          </w:p>
          <w:p w14:paraId="0F456B7C" w14:textId="77777777" w:rsidR="005B3EFC" w:rsidRPr="00603506" w:rsidRDefault="005B3EFC" w:rsidP="00BB2CCE">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r w:rsidR="005B3EFC" w:rsidRPr="009D5927" w14:paraId="438BE4D0" w14:textId="77777777" w:rsidTr="00BB2CC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7A9B9" w14:textId="77777777" w:rsidR="005B3EFC" w:rsidRPr="00FB34FB" w:rsidRDefault="005B3EFC" w:rsidP="00BB2CCE">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6EAB6" w14:textId="77777777" w:rsidR="005B3EFC" w:rsidRPr="00872407" w:rsidRDefault="005B3EFC" w:rsidP="00BB2CCE">
            <w:pPr>
              <w:spacing w:after="0" w:line="240" w:lineRule="auto"/>
              <w:jc w:val="center"/>
              <w:rPr>
                <w:rFonts w:ascii="Times New Roman" w:hAnsi="Times New Roman" w:cs="Times New Roman"/>
                <w:lang w:val="kk-KZ"/>
              </w:rPr>
            </w:pPr>
            <w:r w:rsidRPr="00557B90">
              <w:rPr>
                <w:rFonts w:ascii="Times New Roman" w:hAnsi="Times New Roman" w:cs="Times New Roman"/>
                <w:lang w:val="kk-KZ"/>
              </w:rPr>
              <w:t>Head of Remote Monitoring Department No. 1 Remote Monitoring Department of the Department of State Revenue of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370D0D"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Pr="00557B90">
              <w:rPr>
                <w:rFonts w:ascii="Times New Roman" w:eastAsia="Times New Roman" w:hAnsi="Times New Roman" w:cs="Times New Roman"/>
                <w:color w:val="000000"/>
                <w:sz w:val="20"/>
                <w:szCs w:val="20"/>
                <w:lang w:val="kk-KZ"/>
              </w:rPr>
              <w:t>Gabdullin Daniyar Abdigalievich</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BFC89C3" w14:textId="77777777" w:rsidR="005B3EFC" w:rsidRPr="007569FF" w:rsidRDefault="005B3EFC" w:rsidP="00BB2CCE">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DAFBD" w14:textId="77777777" w:rsidR="005B3EFC" w:rsidRDefault="005B3EFC" w:rsidP="00BB2CCE">
            <w:pPr>
              <w:spacing w:after="0" w:line="240" w:lineRule="auto"/>
              <w:jc w:val="both"/>
              <w:rPr>
                <w:rFonts w:ascii="Times New Roman" w:hAnsi="Times New Roman" w:cs="Times New Roman"/>
                <w:lang w:val="kk-KZ"/>
              </w:rPr>
            </w:pPr>
          </w:p>
        </w:tc>
      </w:tr>
      <w:tr w:rsidR="005B3EFC" w:rsidRPr="009D5927" w14:paraId="729B3576" w14:textId="77777777" w:rsidTr="00BB2CC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5E2D7" w14:textId="77777777" w:rsidR="005B3EFC" w:rsidRPr="00FB34FB" w:rsidRDefault="005B3EFC" w:rsidP="00BB2CCE">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6C45CB" w14:textId="77777777" w:rsidR="005B3EFC" w:rsidRPr="00872407" w:rsidRDefault="005B3EFC" w:rsidP="00BB2CCE">
            <w:pPr>
              <w:spacing w:after="0" w:line="240" w:lineRule="auto"/>
              <w:jc w:val="center"/>
              <w:rPr>
                <w:rFonts w:ascii="Times New Roman" w:hAnsi="Times New Roman" w:cs="Times New Roman"/>
                <w:lang w:val="kk-KZ"/>
              </w:rPr>
            </w:pPr>
            <w:r w:rsidRPr="007569FF">
              <w:rPr>
                <w:rFonts w:ascii="Times New Roman" w:hAnsi="Times New Roman" w:cs="Times New Roman"/>
                <w:lang w:val="kk-KZ"/>
              </w:rPr>
              <w:t>Chief Specialist of the Department of VAT Administration within the EAEU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BE67F9"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Zirek Dauren Nauryzgalievich</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7A76C3D" w14:textId="77777777" w:rsidR="005B3EFC" w:rsidRPr="007569FF" w:rsidRDefault="005B3EFC" w:rsidP="00BB2CCE">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01D28" w14:textId="77777777" w:rsidR="005B3EFC" w:rsidRDefault="005B3EFC" w:rsidP="00BB2CCE">
            <w:pPr>
              <w:spacing w:after="0" w:line="240" w:lineRule="auto"/>
              <w:jc w:val="both"/>
              <w:rPr>
                <w:rFonts w:ascii="Times New Roman" w:hAnsi="Times New Roman" w:cs="Times New Roman"/>
                <w:lang w:val="kk-KZ"/>
              </w:rPr>
            </w:pPr>
          </w:p>
        </w:tc>
      </w:tr>
      <w:tr w:rsidR="005B3EFC" w:rsidRPr="009D5927" w14:paraId="28F7E003" w14:textId="77777777" w:rsidTr="00BB2CC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ED6F8" w14:textId="77777777" w:rsidR="005B3EFC" w:rsidRPr="00FB34FB" w:rsidRDefault="005B3EFC" w:rsidP="00BB2CCE">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9BF8A" w14:textId="77777777" w:rsidR="005B3EFC" w:rsidRPr="00872407" w:rsidRDefault="005B3EFC" w:rsidP="00BB2CCE">
            <w:pPr>
              <w:spacing w:after="0" w:line="240" w:lineRule="auto"/>
              <w:jc w:val="center"/>
              <w:rPr>
                <w:rFonts w:ascii="Times New Roman" w:hAnsi="Times New Roman" w:cs="Times New Roman"/>
                <w:lang w:val="kk-KZ"/>
              </w:rPr>
            </w:pPr>
            <w:r w:rsidRPr="007569FF">
              <w:rPr>
                <w:rFonts w:ascii="Times New Roman" w:hAnsi="Times New Roman" w:cs="Times New Roman"/>
                <w:lang w:val="kk-KZ"/>
              </w:rPr>
              <w:t>Chief Specialist of the Department of Administration of Individuals and General Declaration of the Department of Non-production Payments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5C3A3"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Izbasova Venera Zhalgasbayeva</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4C8F0806" w14:textId="77777777" w:rsidR="005B3EFC" w:rsidRPr="007569FF" w:rsidRDefault="005B3EFC" w:rsidP="00BB2CCE">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3B6C8" w14:textId="77777777" w:rsidR="005B3EFC" w:rsidRDefault="005B3EFC" w:rsidP="00BB2CCE">
            <w:pPr>
              <w:spacing w:after="0" w:line="240" w:lineRule="auto"/>
              <w:jc w:val="both"/>
              <w:rPr>
                <w:rFonts w:ascii="Times New Roman" w:hAnsi="Times New Roman" w:cs="Times New Roman"/>
                <w:lang w:val="kk-KZ"/>
              </w:rPr>
            </w:pPr>
          </w:p>
        </w:tc>
      </w:tr>
      <w:tr w:rsidR="005B3EFC" w:rsidRPr="009D5927" w14:paraId="7F9692AA" w14:textId="77777777" w:rsidTr="00BB2CC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9A643" w14:textId="77777777" w:rsidR="005B3EFC" w:rsidRPr="007569FF" w:rsidRDefault="005B3EFC" w:rsidP="00BB2CCE">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C23A5" w14:textId="77777777" w:rsidR="005B3EFC" w:rsidRPr="00872407" w:rsidRDefault="005B3EFC" w:rsidP="00BB2CCE">
            <w:pPr>
              <w:spacing w:after="0" w:line="240" w:lineRule="auto"/>
              <w:jc w:val="center"/>
              <w:rPr>
                <w:rFonts w:ascii="Times New Roman" w:hAnsi="Times New Roman" w:cs="Times New Roman"/>
                <w:lang w:val="kk-KZ"/>
              </w:rPr>
            </w:pPr>
            <w:r w:rsidRPr="007569FF">
              <w:rPr>
                <w:rFonts w:ascii="Times New Roman" w:hAnsi="Times New Roman" w:cs="Times New Roman"/>
                <w:lang w:val="kk-KZ"/>
              </w:rPr>
              <w:t>Chief Specialist of the Department of VAT Administration within the EAEU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03979" w14:textId="77777777" w:rsidR="005B3EFC" w:rsidRDefault="005B3EFC" w:rsidP="00BB2CCE">
            <w:pPr>
              <w:pStyle w:val="a6"/>
              <w:ind w:left="387"/>
              <w:jc w:val="center"/>
              <w:rPr>
                <w:rFonts w:ascii="Times New Roman" w:eastAsia="Times New Roman" w:hAnsi="Times New Roman" w:cs="Times New Roman"/>
                <w:color w:val="000000"/>
                <w:sz w:val="20"/>
                <w:szCs w:val="20"/>
                <w:lang w:val="kk-KZ"/>
              </w:rPr>
            </w:pPr>
            <w:r w:rsidRPr="007569FF">
              <w:rPr>
                <w:rFonts w:ascii="Times New Roman" w:eastAsia="Times New Roman" w:hAnsi="Times New Roman" w:cs="Times New Roman"/>
                <w:color w:val="000000"/>
                <w:sz w:val="20"/>
                <w:szCs w:val="20"/>
                <w:lang w:val="kk-KZ"/>
              </w:rPr>
              <w:t>Zhumashev Ayimbek Aidynbekovich</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9A9AA33" w14:textId="77777777" w:rsidR="005B3EFC" w:rsidRPr="00420A12" w:rsidRDefault="005B3EFC" w:rsidP="00BB2CCE">
            <w:pPr>
              <w:pStyle w:val="a6"/>
              <w:jc w:val="both"/>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35F29" w14:textId="77777777" w:rsidR="005B3EFC" w:rsidRDefault="005B3EFC" w:rsidP="00BB2CCE">
            <w:pPr>
              <w:spacing w:after="0" w:line="240" w:lineRule="auto"/>
              <w:jc w:val="both"/>
              <w:rPr>
                <w:rFonts w:ascii="Times New Roman" w:hAnsi="Times New Roman" w:cs="Times New Roman"/>
                <w:lang w:val="kk-KZ"/>
              </w:rPr>
            </w:pPr>
          </w:p>
        </w:tc>
      </w:tr>
    </w:tbl>
    <w:p w14:paraId="4E857DBE"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7235B0C5"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10CB721A" w14:textId="77777777" w:rsidR="005B3EFC" w:rsidRPr="0098562D"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67E4FEB9" w14:textId="77777777" w:rsidR="005B3EFC" w:rsidRDefault="005B3EFC" w:rsidP="005B3EFC">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70CF0A6" w14:textId="77777777" w:rsidR="005B3EFC" w:rsidRDefault="005B3EFC" w:rsidP="005B3EFC">
      <w:pPr>
        <w:spacing w:after="0" w:line="0" w:lineRule="atLeast"/>
        <w:rPr>
          <w:rFonts w:ascii="Times New Roman" w:hAnsi="Times New Roman" w:cs="Times New Roman"/>
          <w:lang w:val="kk-KZ"/>
        </w:rPr>
      </w:pPr>
    </w:p>
    <w:p w14:paraId="2678EA4C" w14:textId="77777777" w:rsidR="005B3EFC" w:rsidRDefault="005B3EFC" w:rsidP="005B3EFC">
      <w:pPr>
        <w:spacing w:after="0" w:line="0" w:lineRule="atLeast"/>
        <w:rPr>
          <w:rFonts w:ascii="Times New Roman" w:hAnsi="Times New Roman" w:cs="Times New Roman"/>
          <w:lang w:val="kk-KZ"/>
        </w:rPr>
      </w:pPr>
    </w:p>
    <w:p w14:paraId="07C11EDC" w14:textId="77777777" w:rsidR="005B3EFC" w:rsidRDefault="005B3EFC" w:rsidP="005B3EFC">
      <w:pPr>
        <w:spacing w:after="0" w:line="0" w:lineRule="atLeast"/>
        <w:rPr>
          <w:rFonts w:ascii="Times New Roman" w:hAnsi="Times New Roman" w:cs="Times New Roman"/>
          <w:lang w:val="kk-KZ"/>
        </w:rPr>
      </w:pPr>
    </w:p>
    <w:p w14:paraId="16C988B5" w14:textId="77777777" w:rsidR="005B3EFC" w:rsidRDefault="005B3EFC" w:rsidP="005B3EFC">
      <w:pPr>
        <w:spacing w:after="0" w:line="0" w:lineRule="atLeast"/>
        <w:rPr>
          <w:rFonts w:ascii="Times New Roman" w:hAnsi="Times New Roman" w:cs="Times New Roman"/>
          <w:lang w:val="kk-KZ"/>
        </w:rPr>
      </w:pPr>
    </w:p>
    <w:p w14:paraId="4C8E56BA" w14:textId="77777777" w:rsidR="005B3EFC" w:rsidRDefault="005B3EFC" w:rsidP="005B3EFC">
      <w:pPr>
        <w:spacing w:after="0" w:line="0" w:lineRule="atLeast"/>
        <w:rPr>
          <w:rFonts w:ascii="Times New Roman" w:hAnsi="Times New Roman" w:cs="Times New Roman"/>
          <w:lang w:val="kk-KZ"/>
        </w:rPr>
      </w:pPr>
    </w:p>
    <w:p w14:paraId="0BA208A5" w14:textId="77777777" w:rsidR="005B3EFC" w:rsidRDefault="005B3EFC" w:rsidP="005B3EFC">
      <w:pPr>
        <w:spacing w:after="0" w:line="0" w:lineRule="atLeast"/>
        <w:rPr>
          <w:rFonts w:ascii="Times New Roman" w:hAnsi="Times New Roman" w:cs="Times New Roman"/>
          <w:lang w:val="kk-KZ"/>
        </w:rPr>
      </w:pPr>
    </w:p>
    <w:p w14:paraId="62326B12" w14:textId="77777777" w:rsidR="005B3EFC" w:rsidRDefault="005B3EFC" w:rsidP="005B3EFC">
      <w:pPr>
        <w:spacing w:after="0" w:line="0" w:lineRule="atLeast"/>
        <w:rPr>
          <w:rFonts w:ascii="Times New Roman" w:hAnsi="Times New Roman" w:cs="Times New Roman"/>
          <w:lang w:val="kk-KZ"/>
        </w:rPr>
      </w:pPr>
    </w:p>
    <w:p w14:paraId="4342762B" w14:textId="77777777" w:rsidR="005B3EFC" w:rsidRPr="00CF6773" w:rsidRDefault="005B3EFC" w:rsidP="005B3EFC">
      <w:pPr>
        <w:rPr>
          <w:lang w:val="kk-KZ"/>
        </w:rPr>
      </w:pPr>
    </w:p>
    <w:p w14:paraId="0DDD7BD8" w14:textId="6D2BB848" w:rsidR="00D6426D" w:rsidRPr="005B3EFC" w:rsidRDefault="00D6426D" w:rsidP="005B3EFC">
      <w:pPr>
        <w:rPr>
          <w:lang w:val="kk-KZ"/>
        </w:rPr>
      </w:pPr>
    </w:p>
    <w:sectPr w:rsidR="00D6426D" w:rsidRPr="005B3EFC"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56378"/>
    <w:rsid w:val="000739ED"/>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418C3"/>
    <w:rsid w:val="001530F2"/>
    <w:rsid w:val="00171ACE"/>
    <w:rsid w:val="0018332A"/>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A12"/>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524EAD"/>
    <w:rsid w:val="00527ABB"/>
    <w:rsid w:val="00532E5B"/>
    <w:rsid w:val="0054070E"/>
    <w:rsid w:val="005419F5"/>
    <w:rsid w:val="00541B43"/>
    <w:rsid w:val="005431E8"/>
    <w:rsid w:val="00552C85"/>
    <w:rsid w:val="00557B90"/>
    <w:rsid w:val="00562F43"/>
    <w:rsid w:val="0057290B"/>
    <w:rsid w:val="00574948"/>
    <w:rsid w:val="00592BCF"/>
    <w:rsid w:val="00596601"/>
    <w:rsid w:val="005969E8"/>
    <w:rsid w:val="005A31EE"/>
    <w:rsid w:val="005A5344"/>
    <w:rsid w:val="005B3EFC"/>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05772"/>
    <w:rsid w:val="007218C2"/>
    <w:rsid w:val="00723303"/>
    <w:rsid w:val="00733699"/>
    <w:rsid w:val="00737C43"/>
    <w:rsid w:val="00755DD3"/>
    <w:rsid w:val="007569FF"/>
    <w:rsid w:val="00762550"/>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4EB2"/>
    <w:rsid w:val="008B1226"/>
    <w:rsid w:val="008B7C21"/>
    <w:rsid w:val="008D0977"/>
    <w:rsid w:val="008D17A0"/>
    <w:rsid w:val="008E7159"/>
    <w:rsid w:val="008F0C4E"/>
    <w:rsid w:val="00900E00"/>
    <w:rsid w:val="009040A7"/>
    <w:rsid w:val="00910886"/>
    <w:rsid w:val="00913870"/>
    <w:rsid w:val="00915223"/>
    <w:rsid w:val="00915A9B"/>
    <w:rsid w:val="00915DAC"/>
    <w:rsid w:val="00917CEF"/>
    <w:rsid w:val="0094186C"/>
    <w:rsid w:val="0094342C"/>
    <w:rsid w:val="00944205"/>
    <w:rsid w:val="00955E67"/>
    <w:rsid w:val="00966D7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541"/>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CF55D4"/>
    <w:rsid w:val="00D00FC2"/>
    <w:rsid w:val="00D0442F"/>
    <w:rsid w:val="00D324DD"/>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62B91"/>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E1275969-AB82-417B-A608-4F62A00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49C4-F7E6-450F-9733-F55AC0BE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2022-03-10T08:00:00Z</cp:lastPrinted>
  <dcterms:created xsi:type="dcterms:W3CDTF">2022-03-11T05:14:00Z</dcterms:created>
  <dcterms:modified xsi:type="dcterms:W3CDTF">2022-03-11T05:14:00Z</dcterms:modified>
</cp:coreProperties>
</file>