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EB54F2"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4334C66B" w14:textId="77777777" w:rsidR="00782260" w:rsidRPr="00EB54F2" w:rsidRDefault="00107906" w:rsidP="007B6EA1">
            <w:pPr>
              <w:pStyle w:val="a6"/>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әкімшілік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6-қосымшасы</w:t>
            </w:r>
            <w:r w:rsidR="00EB54F2" w:rsidRPr="00EB54F2">
              <w:rPr>
                <w:rFonts w:ascii="Times New Roman" w:hAnsi="Times New Roman" w:cs="Times New Roman"/>
                <w:color w:val="000000"/>
                <w:sz w:val="20"/>
                <w:szCs w:val="20"/>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EB54F2" w:rsidRDefault="00782260" w:rsidP="007B6EA1">
            <w:pPr>
              <w:pStyle w:val="a6"/>
              <w:jc w:val="center"/>
              <w:rPr>
                <w:rFonts w:ascii="Times New Roman" w:hAnsi="Times New Roman" w:cs="Times New Roman"/>
              </w:rPr>
            </w:pPr>
          </w:p>
        </w:tc>
        <w:tc>
          <w:tcPr>
            <w:tcW w:w="4158" w:type="dxa"/>
            <w:tcMar>
              <w:top w:w="15" w:type="dxa"/>
              <w:left w:w="15" w:type="dxa"/>
              <w:bottom w:w="15" w:type="dxa"/>
              <w:right w:w="15" w:type="dxa"/>
            </w:tcMar>
            <w:vAlign w:val="center"/>
          </w:tcPr>
          <w:p w14:paraId="1C211A04" w14:textId="77777777" w:rsidR="00782260" w:rsidRDefault="00107906" w:rsidP="007B6EA1">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11D0D7E2" w14:textId="77777777" w:rsidR="00AE306E" w:rsidRPr="00EB54F2" w:rsidRDefault="00AE306E" w:rsidP="007B6EA1">
      <w:pPr>
        <w:pStyle w:val="a6"/>
        <w:jc w:val="center"/>
        <w:rPr>
          <w:rFonts w:ascii="Times New Roman" w:hAnsi="Times New Roman" w:cs="Times New Roman"/>
          <w:b/>
          <w:color w:val="000000"/>
        </w:rPr>
      </w:pPr>
    </w:p>
    <w:p w14:paraId="62DFBCE0" w14:textId="77777777" w:rsidR="0005165B" w:rsidRDefault="00486623" w:rsidP="00C94BD5">
      <w:pPr>
        <w:pStyle w:val="3"/>
        <w:ind w:left="0"/>
        <w:jc w:val="center"/>
        <w:rPr>
          <w:lang w:val="kk-KZ"/>
        </w:rPr>
      </w:pPr>
      <w:r w:rsidRPr="00C94BD5">
        <w:rPr>
          <w:lang w:val="kk-KZ"/>
        </w:rPr>
        <w:t xml:space="preserve">Қазақстан Республикасы Қаржы министрлігінің Мемлекеттік кірістер комитеті </w:t>
      </w:r>
      <w:r w:rsidR="00633505">
        <w:rPr>
          <w:lang w:val="kk-KZ"/>
        </w:rPr>
        <w:t>Атырау</w:t>
      </w:r>
      <w:r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 жарияланған </w:t>
      </w:r>
      <w:r w:rsidR="00633505">
        <w:rPr>
          <w:lang w:val="kk-KZ"/>
        </w:rPr>
        <w:t>ішкі</w:t>
      </w:r>
      <w:r w:rsidR="009D61AB" w:rsidRPr="00C94BD5">
        <w:rPr>
          <w:lang w:val="kk-KZ"/>
        </w:rPr>
        <w:t xml:space="preserve"> конкурс </w:t>
      </w:r>
      <w:r w:rsidRPr="00C94BD5">
        <w:rPr>
          <w:lang w:val="kk-KZ"/>
        </w:rPr>
        <w:t xml:space="preserve">бойынша </w:t>
      </w:r>
    </w:p>
    <w:p w14:paraId="78B4E208" w14:textId="1C0765F9" w:rsidR="00782260" w:rsidRPr="00C94BD5" w:rsidRDefault="00CB5741" w:rsidP="00C94BD5">
      <w:pPr>
        <w:pStyle w:val="3"/>
        <w:ind w:left="0"/>
        <w:jc w:val="center"/>
      </w:pPr>
      <w:r w:rsidRPr="00C94BD5">
        <w:rPr>
          <w:lang w:val="kk-KZ"/>
        </w:rPr>
        <w:t>қатысушыларды әңгімелесу</w:t>
      </w:r>
      <w:r w:rsidR="005A31EE" w:rsidRPr="00C94BD5">
        <w:rPr>
          <w:lang w:val="kk-KZ"/>
        </w:rPr>
        <w:t>ге жіберу туралы шешімі</w:t>
      </w:r>
    </w:p>
    <w:tbl>
      <w:tblPr>
        <w:tblW w:w="10632"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2389"/>
        <w:gridCol w:w="3582"/>
        <w:gridCol w:w="2230"/>
        <w:gridCol w:w="1418"/>
      </w:tblGrid>
      <w:tr w:rsidR="00782260" w:rsidRPr="00EB54F2" w14:paraId="101D10FE" w14:textId="77777777" w:rsidTr="00252267">
        <w:trPr>
          <w:trHeight w:val="25"/>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05165B" w:rsidRDefault="00782260" w:rsidP="007B6EA1">
            <w:pPr>
              <w:pStyle w:val="a6"/>
              <w:jc w:val="center"/>
              <w:rPr>
                <w:rFonts w:ascii="Times New Roman" w:hAnsi="Times New Roman" w:cs="Times New Roman"/>
                <w:sz w:val="20"/>
                <w:szCs w:val="20"/>
              </w:rPr>
            </w:pPr>
            <w:r w:rsidRPr="0005165B">
              <w:rPr>
                <w:rFonts w:ascii="Times New Roman" w:hAnsi="Times New Roman" w:cs="Times New Roman"/>
                <w:color w:val="000000"/>
                <w:sz w:val="20"/>
                <w:szCs w:val="20"/>
              </w:rPr>
              <w:t>№</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Лауазым</w:t>
            </w:r>
            <w:proofErr w:type="spellEnd"/>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Кандидаттың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тегі</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әкесінің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(бар </w:t>
            </w:r>
            <w:proofErr w:type="spellStart"/>
            <w:r w:rsidRPr="0005165B">
              <w:rPr>
                <w:rFonts w:ascii="Times New Roman" w:hAnsi="Times New Roman" w:cs="Times New Roman"/>
                <w:color w:val="000000"/>
                <w:sz w:val="20"/>
                <w:szCs w:val="20"/>
              </w:rPr>
              <w:t>болған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жағдайда</w:t>
            </w:r>
            <w:proofErr w:type="spellEnd"/>
            <w:r w:rsidRPr="0005165B">
              <w:rPr>
                <w:rFonts w:ascii="Times New Roman" w:hAnsi="Times New Roman" w:cs="Times New Roman"/>
                <w:color w:val="000000"/>
                <w:sz w:val="20"/>
                <w:szCs w:val="20"/>
              </w:rPr>
              <w:t>)</w:t>
            </w:r>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Шешім</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жіберілді</w:t>
            </w:r>
            <w:proofErr w:type="spellEnd"/>
            <w:r w:rsidRPr="0005165B">
              <w:rPr>
                <w:rFonts w:ascii="Times New Roman" w:hAnsi="Times New Roman" w:cs="Times New Roman"/>
                <w:color w:val="000000"/>
                <w:sz w:val="20"/>
                <w:szCs w:val="20"/>
              </w:rPr>
              <w:t xml:space="preserve"> / </w:t>
            </w:r>
            <w:proofErr w:type="spellStart"/>
            <w:r w:rsidRPr="0005165B">
              <w:rPr>
                <w:rFonts w:ascii="Times New Roman" w:hAnsi="Times New Roman" w:cs="Times New Roman"/>
                <w:color w:val="000000"/>
                <w:sz w:val="20"/>
                <w:szCs w:val="20"/>
              </w:rPr>
              <w:t>жіберілген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жоқ</w:t>
            </w:r>
            <w:proofErr w:type="spellEnd"/>
            <w:r w:rsidRPr="0005165B">
              <w:rPr>
                <w:rFonts w:ascii="Times New Roman" w:hAnsi="Times New Roman" w:cs="Times New Roman"/>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Жіберілмеу</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себебі</w:t>
            </w:r>
            <w:proofErr w:type="spellEnd"/>
          </w:p>
        </w:tc>
      </w:tr>
      <w:tr w:rsidR="0005165B" w:rsidRPr="00EB54F2" w14:paraId="7E4DD263" w14:textId="77777777" w:rsidTr="00252267">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0E8669A8" w:rsidR="0005165B" w:rsidRPr="00D6426D" w:rsidRDefault="00D6426D" w:rsidP="007B6EA1">
            <w:pPr>
              <w:pStyle w:val="a6"/>
              <w:jc w:val="center"/>
              <w:rPr>
                <w:rFonts w:ascii="Times New Roman" w:hAnsi="Times New Roman" w:cs="Times New Roman"/>
                <w:sz w:val="20"/>
                <w:szCs w:val="20"/>
                <w:lang w:val="kk-KZ"/>
              </w:rPr>
            </w:pPr>
            <w:r>
              <w:rPr>
                <w:rFonts w:ascii="Times New Roman" w:hAnsi="Times New Roman" w:cs="Times New Roman"/>
                <w:color w:val="000000"/>
                <w:sz w:val="20"/>
                <w:szCs w:val="20"/>
              </w:rPr>
              <w:t>1</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A1F98" w14:textId="77777777" w:rsidR="00EA55B8" w:rsidRDefault="00EA55B8" w:rsidP="00D83722">
            <w:pPr>
              <w:pStyle w:val="a6"/>
              <w:jc w:val="center"/>
              <w:rPr>
                <w:rFonts w:ascii="Times New Roman" w:eastAsia="Times New Roman" w:hAnsi="Times New Roman" w:cs="Times New Roman"/>
                <w:sz w:val="20"/>
                <w:szCs w:val="20"/>
                <w:lang w:val="kk-KZ"/>
              </w:rPr>
            </w:pPr>
          </w:p>
          <w:p w14:paraId="1005EBBF" w14:textId="34F21A2C" w:rsidR="0005165B" w:rsidRPr="00620CB0" w:rsidRDefault="005431E8" w:rsidP="00BA6E41">
            <w:pPr>
              <w:pStyle w:val="a6"/>
              <w:jc w:val="center"/>
              <w:rPr>
                <w:rFonts w:ascii="Times New Roman" w:hAnsi="Times New Roman" w:cs="Times New Roman"/>
                <w:sz w:val="20"/>
                <w:szCs w:val="20"/>
                <w:lang w:val="kk-KZ"/>
              </w:rPr>
            </w:pPr>
            <w:r>
              <w:rPr>
                <w:rFonts w:ascii="Times New Roman" w:eastAsia="Times New Roman" w:hAnsi="Times New Roman" w:cs="Times New Roman"/>
                <w:sz w:val="20"/>
                <w:szCs w:val="20"/>
                <w:lang w:val="kk-KZ"/>
              </w:rPr>
              <w:t>Атырау облысы бойынша</w:t>
            </w:r>
            <w:r w:rsidRPr="005431E8">
              <w:rPr>
                <w:rFonts w:ascii="Times New Roman" w:eastAsia="Times New Roman" w:hAnsi="Times New Roman" w:cs="Times New Roman"/>
                <w:sz w:val="20"/>
                <w:szCs w:val="20"/>
                <w:lang w:val="kk-KZ"/>
              </w:rPr>
              <w:t xml:space="preserve"> </w:t>
            </w:r>
            <w:r w:rsidR="00620CB0" w:rsidRPr="00620CB0">
              <w:rPr>
                <w:rFonts w:ascii="Times New Roman" w:eastAsia="Times New Roman" w:hAnsi="Times New Roman" w:cs="Times New Roman"/>
                <w:sz w:val="20"/>
                <w:szCs w:val="20"/>
                <w:lang w:val="kk-KZ"/>
              </w:rPr>
              <w:t xml:space="preserve">Мемлекеттік кірістер департаментінің </w:t>
            </w:r>
            <w:r w:rsidR="009D5927" w:rsidRPr="009D5927">
              <w:rPr>
                <w:rFonts w:ascii="Times New Roman" w:eastAsia="Times New Roman" w:hAnsi="Times New Roman" w:cs="Times New Roman"/>
                <w:sz w:val="20"/>
                <w:szCs w:val="20"/>
                <w:lang w:val="kk-KZ"/>
              </w:rPr>
              <w:t>Ұйымдастыру-қаржы басқармасы</w:t>
            </w:r>
            <w:r w:rsidR="009D5927">
              <w:rPr>
                <w:rFonts w:ascii="Times New Roman" w:eastAsia="Times New Roman" w:hAnsi="Times New Roman" w:cs="Times New Roman"/>
                <w:sz w:val="20"/>
                <w:szCs w:val="20"/>
                <w:lang w:val="kk-KZ"/>
              </w:rPr>
              <w:t xml:space="preserve">ның </w:t>
            </w:r>
            <w:r w:rsidR="009D5927" w:rsidRPr="009D5927">
              <w:rPr>
                <w:rFonts w:ascii="Times New Roman" w:eastAsia="Times New Roman" w:hAnsi="Times New Roman" w:cs="Times New Roman"/>
                <w:sz w:val="20"/>
                <w:szCs w:val="20"/>
                <w:lang w:val="kk-KZ"/>
              </w:rPr>
              <w:t>ұйымдастыру бөлімі</w:t>
            </w:r>
            <w:r w:rsidR="009D5927">
              <w:rPr>
                <w:rFonts w:ascii="Times New Roman" w:eastAsia="Times New Roman" w:hAnsi="Times New Roman" w:cs="Times New Roman"/>
                <w:sz w:val="20"/>
                <w:szCs w:val="20"/>
                <w:lang w:val="kk-KZ"/>
              </w:rPr>
              <w:t>нің басшысы</w:t>
            </w:r>
            <w:r w:rsidR="00762550">
              <w:rPr>
                <w:rFonts w:ascii="Times New Roman" w:eastAsia="Times New Roman" w:hAnsi="Times New Roman" w:cs="Times New Roman"/>
                <w:sz w:val="20"/>
                <w:szCs w:val="20"/>
                <w:lang w:val="kk-KZ"/>
              </w:rPr>
              <w:t xml:space="preserve">  </w:t>
            </w:r>
            <w:r w:rsidR="00762550" w:rsidRPr="00762550">
              <w:rPr>
                <w:rFonts w:ascii="Times New Roman" w:eastAsia="Times New Roman" w:hAnsi="Times New Roman" w:cs="Times New Roman"/>
                <w:sz w:val="20"/>
                <w:szCs w:val="20"/>
                <w:lang w:val="kk-KZ"/>
              </w:rPr>
              <w:t>(уақытша негізгі қызметкердің бала күтіміне байланысты демалыс ме</w:t>
            </w:r>
            <w:r w:rsidR="00762550">
              <w:rPr>
                <w:rFonts w:ascii="Times New Roman" w:eastAsia="Times New Roman" w:hAnsi="Times New Roman" w:cs="Times New Roman"/>
                <w:sz w:val="20"/>
                <w:szCs w:val="20"/>
                <w:lang w:val="kk-KZ"/>
              </w:rPr>
              <w:t>рзіміне 25.08.2024 жылға дейін)</w:t>
            </w:r>
          </w:p>
        </w:tc>
        <w:tc>
          <w:tcPr>
            <w:tcW w:w="3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E4383" w14:textId="77777777" w:rsidR="00EA55B8" w:rsidRDefault="00EA55B8" w:rsidP="005B59FC">
            <w:pPr>
              <w:pStyle w:val="a6"/>
              <w:ind w:left="387"/>
              <w:jc w:val="center"/>
              <w:rPr>
                <w:rFonts w:ascii="Times New Roman" w:eastAsia="Times New Roman" w:hAnsi="Times New Roman" w:cs="Times New Roman"/>
                <w:color w:val="000000"/>
                <w:sz w:val="20"/>
                <w:szCs w:val="20"/>
                <w:lang w:val="kk-KZ"/>
              </w:rPr>
            </w:pPr>
          </w:p>
          <w:p w14:paraId="4970C76A" w14:textId="77777777" w:rsidR="00EA55B8" w:rsidRDefault="00EA55B8" w:rsidP="005B59FC">
            <w:pPr>
              <w:pStyle w:val="a6"/>
              <w:ind w:left="387"/>
              <w:jc w:val="center"/>
              <w:rPr>
                <w:rFonts w:ascii="Times New Roman" w:eastAsia="Times New Roman" w:hAnsi="Times New Roman" w:cs="Times New Roman"/>
                <w:color w:val="000000"/>
                <w:sz w:val="20"/>
                <w:szCs w:val="20"/>
                <w:lang w:val="kk-KZ"/>
              </w:rPr>
            </w:pPr>
          </w:p>
          <w:p w14:paraId="069F0AA6" w14:textId="77777777" w:rsidR="00EA55B8" w:rsidRDefault="00EA55B8" w:rsidP="005B59FC">
            <w:pPr>
              <w:pStyle w:val="a6"/>
              <w:ind w:left="387"/>
              <w:jc w:val="center"/>
              <w:rPr>
                <w:rFonts w:ascii="Times New Roman" w:eastAsia="Times New Roman" w:hAnsi="Times New Roman" w:cs="Times New Roman"/>
                <w:color w:val="000000"/>
                <w:sz w:val="20"/>
                <w:szCs w:val="20"/>
                <w:lang w:val="kk-KZ"/>
              </w:rPr>
            </w:pPr>
          </w:p>
          <w:p w14:paraId="1E682D51" w14:textId="77777777" w:rsidR="00EA55B8" w:rsidRDefault="00EA55B8" w:rsidP="005B59FC">
            <w:pPr>
              <w:pStyle w:val="a6"/>
              <w:ind w:left="387"/>
              <w:jc w:val="center"/>
              <w:rPr>
                <w:rFonts w:ascii="Times New Roman" w:eastAsia="Times New Roman" w:hAnsi="Times New Roman" w:cs="Times New Roman"/>
                <w:color w:val="000000"/>
                <w:sz w:val="20"/>
                <w:szCs w:val="20"/>
                <w:lang w:val="kk-KZ"/>
              </w:rPr>
            </w:pPr>
          </w:p>
          <w:p w14:paraId="4335A373" w14:textId="77777777" w:rsidR="00114D89" w:rsidRDefault="00EA55B8" w:rsidP="00EA55B8">
            <w:pPr>
              <w:pStyle w:val="a6"/>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67ACBAAE" w14:textId="77777777" w:rsidR="00114D89" w:rsidRDefault="00114D89" w:rsidP="00EA55B8">
            <w:pPr>
              <w:pStyle w:val="a6"/>
              <w:rPr>
                <w:rFonts w:ascii="Times New Roman" w:eastAsia="Times New Roman" w:hAnsi="Times New Roman" w:cs="Times New Roman"/>
                <w:color w:val="000000"/>
                <w:sz w:val="20"/>
                <w:szCs w:val="20"/>
                <w:lang w:val="kk-KZ"/>
              </w:rPr>
            </w:pPr>
          </w:p>
          <w:p w14:paraId="4E31B3E3" w14:textId="7BCC4CD6" w:rsidR="0005165B" w:rsidRPr="0018332A" w:rsidRDefault="00EA55B8" w:rsidP="00EA55B8">
            <w:pPr>
              <w:pStyle w:val="a6"/>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009D5927" w:rsidRPr="009D5927">
              <w:rPr>
                <w:rFonts w:ascii="Times New Roman" w:eastAsia="Times New Roman" w:hAnsi="Times New Roman" w:cs="Times New Roman"/>
                <w:sz w:val="20"/>
                <w:szCs w:val="20"/>
                <w:lang w:val="kk-KZ"/>
              </w:rPr>
              <w:t>Жумагазиева Самал Тастановна</w:t>
            </w:r>
          </w:p>
        </w:tc>
        <w:tc>
          <w:tcPr>
            <w:tcW w:w="2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67C4EA36" w:rsidR="0005165B" w:rsidRPr="0005165B" w:rsidRDefault="0018332A" w:rsidP="00114D89">
            <w:pPr>
              <w:pStyle w:val="a6"/>
              <w:rPr>
                <w:rFonts w:ascii="Times New Roman" w:hAnsi="Times New Roman" w:cs="Times New Roman"/>
                <w:sz w:val="20"/>
                <w:szCs w:val="20"/>
                <w:lang w:val="kk-KZ"/>
              </w:rPr>
            </w:pPr>
            <w:r w:rsidRPr="0005165B">
              <w:rPr>
                <w:rFonts w:ascii="Times New Roman" w:hAnsi="Times New Roman" w:cs="Times New Roman"/>
                <w:sz w:val="20"/>
                <w:szCs w:val="20"/>
                <w:lang w:val="kk-KZ"/>
              </w:rPr>
              <w:t>жіберілді</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05165B" w:rsidRPr="0005165B" w:rsidRDefault="0005165B" w:rsidP="007B6EA1">
            <w:pPr>
              <w:pStyle w:val="a6"/>
              <w:jc w:val="center"/>
              <w:rPr>
                <w:rFonts w:ascii="Times New Roman" w:hAnsi="Times New Roman" w:cs="Times New Roman"/>
                <w:sz w:val="20"/>
                <w:szCs w:val="20"/>
              </w:rPr>
            </w:pPr>
            <w:r w:rsidRPr="0005165B">
              <w:rPr>
                <w:rFonts w:ascii="Times New Roman" w:hAnsi="Times New Roman" w:cs="Times New Roman"/>
                <w:sz w:val="20"/>
                <w:szCs w:val="20"/>
              </w:rPr>
              <w:br/>
            </w:r>
          </w:p>
        </w:tc>
      </w:tr>
    </w:tbl>
    <w:p w14:paraId="49B9574E" w14:textId="1C230EBA" w:rsidR="00782260" w:rsidRPr="007B6EA1" w:rsidRDefault="00633505" w:rsidP="007B6EA1">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7B6EA1" w:rsidRPr="007B6EA1">
        <w:rPr>
          <w:rFonts w:ascii="Times New Roman" w:hAnsi="Times New Roman" w:cs="Times New Roman"/>
          <w:color w:val="000000"/>
          <w:u w:val="single"/>
        </w:rPr>
        <w:t xml:space="preserve"> </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14:paraId="66573535" w14:textId="77777777" w:rsidR="00782260" w:rsidRDefault="00782260" w:rsidP="007B6EA1">
      <w:pPr>
        <w:pStyle w:val="a6"/>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14:paraId="3AA12558" w14:textId="77777777" w:rsidR="007B6EA1" w:rsidRPr="00FF4862" w:rsidRDefault="007B6EA1" w:rsidP="00827A29">
      <w:pPr>
        <w:pStyle w:val="a6"/>
        <w:jc w:val="center"/>
        <w:rPr>
          <w:rFonts w:ascii="Times New Roman" w:hAnsi="Times New Roman" w:cs="Times New Roman"/>
          <w:color w:val="000000"/>
          <w:sz w:val="10"/>
          <w:szCs w:val="10"/>
        </w:rPr>
      </w:pPr>
    </w:p>
    <w:p w14:paraId="6CCE28DE" w14:textId="6B09910D" w:rsidR="007B6EA1" w:rsidRPr="007B6EA1" w:rsidRDefault="00633505"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Г.Кулова</w:t>
      </w:r>
      <w:r w:rsidR="007B6EA1" w:rsidRPr="00633505">
        <w:rPr>
          <w:rFonts w:ascii="Times New Roman" w:hAnsi="Times New Roman" w:cs="Times New Roman"/>
          <w:sz w:val="24"/>
          <w:szCs w:val="24"/>
          <w:u w:val="single"/>
        </w:rPr>
        <w:t>__________________________</w:t>
      </w:r>
      <w:r w:rsidR="007B6EA1">
        <w:rPr>
          <w:rFonts w:ascii="Times New Roman" w:hAnsi="Times New Roman" w:cs="Times New Roman"/>
          <w:sz w:val="24"/>
          <w:szCs w:val="24"/>
          <w:u w:val="single"/>
          <w:lang w:val="en-US"/>
        </w:rPr>
        <w:t>_______________</w:t>
      </w:r>
    </w:p>
    <w:p w14:paraId="3C02CC67" w14:textId="77777777" w:rsidR="007B6EA1" w:rsidRDefault="007B6EA1" w:rsidP="007B6EA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14:paraId="6D0E51E6" w14:textId="77777777" w:rsidR="00633505" w:rsidRDefault="00633505" w:rsidP="00633505">
      <w:pPr>
        <w:autoSpaceDE w:val="0"/>
        <w:autoSpaceDN w:val="0"/>
        <w:adjustRightInd w:val="0"/>
        <w:spacing w:after="0" w:line="240" w:lineRule="auto"/>
        <w:rPr>
          <w:rFonts w:ascii="Times New Roman" w:hAnsi="Times New Roman" w:cs="Times New Roman"/>
          <w:lang w:val="kk-KZ"/>
        </w:rPr>
      </w:pPr>
    </w:p>
    <w:p w14:paraId="0FB73651" w14:textId="77777777" w:rsidR="00D6426D" w:rsidRDefault="00D6426D" w:rsidP="00633505">
      <w:pPr>
        <w:autoSpaceDE w:val="0"/>
        <w:autoSpaceDN w:val="0"/>
        <w:adjustRightInd w:val="0"/>
        <w:spacing w:after="0" w:line="240" w:lineRule="auto"/>
        <w:rPr>
          <w:rFonts w:ascii="Times New Roman" w:hAnsi="Times New Roman" w:cs="Times New Roman"/>
          <w:lang w:val="kk-KZ"/>
        </w:rPr>
      </w:pPr>
    </w:p>
    <w:tbl>
      <w:tblPr>
        <w:tblW w:w="4977" w:type="dxa"/>
        <w:jc w:val="right"/>
        <w:tblLayout w:type="fixed"/>
        <w:tblLook w:val="04A0" w:firstRow="1" w:lastRow="0" w:firstColumn="1" w:lastColumn="0" w:noHBand="0" w:noVBand="1"/>
      </w:tblPr>
      <w:tblGrid>
        <w:gridCol w:w="1682"/>
        <w:gridCol w:w="3295"/>
      </w:tblGrid>
      <w:tr w:rsidR="00D6426D" w:rsidRPr="00FF4862"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77777777" w:rsidR="00D6426D" w:rsidRPr="00FF4862" w:rsidRDefault="00D6426D" w:rsidP="00250CF6">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554C86C9" w14:textId="77777777" w:rsidR="00D6426D" w:rsidRPr="00FF4862" w:rsidRDefault="00D6426D" w:rsidP="00250CF6">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әкімшілік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D6426D" w:rsidRPr="00FF4862"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FF4862" w:rsidRDefault="00D6426D"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7E674E43" w14:textId="77777777" w:rsidR="00D6426D" w:rsidRPr="00FF4862" w:rsidRDefault="00D6426D" w:rsidP="00250CF6">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1527153B" w14:textId="77777777" w:rsidR="00D6426D" w:rsidRPr="00FF4862" w:rsidRDefault="00D6426D" w:rsidP="00D6426D">
      <w:pPr>
        <w:pStyle w:val="a6"/>
        <w:jc w:val="center"/>
        <w:rPr>
          <w:rFonts w:ascii="Times New Roman" w:hAnsi="Times New Roman" w:cs="Times New Roman"/>
          <w:b/>
        </w:rPr>
      </w:pPr>
      <w:proofErr w:type="spellStart"/>
      <w:r w:rsidRPr="00FF4862">
        <w:rPr>
          <w:rFonts w:ascii="Times New Roman" w:hAnsi="Times New Roman" w:cs="Times New Roman"/>
          <w:b/>
        </w:rPr>
        <w:t>Әңгімелесу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176628B1" w14:textId="77777777" w:rsidR="00D6426D" w:rsidRDefault="00D6426D" w:rsidP="00D6426D">
      <w:pPr>
        <w:pStyle w:val="a6"/>
        <w:jc w:val="center"/>
        <w:rPr>
          <w:rFonts w:ascii="Times New Roman" w:hAnsi="Times New Roman" w:cs="Times New Roman"/>
          <w:b/>
        </w:rPr>
      </w:pPr>
      <w:r w:rsidRPr="00FF4862">
        <w:rPr>
          <w:rFonts w:ascii="Times New Roman" w:hAnsi="Times New Roman" w:cs="Times New Roman"/>
          <w:b/>
        </w:rPr>
        <w:t>КЕСТЕСІ</w:t>
      </w:r>
    </w:p>
    <w:tbl>
      <w:tblPr>
        <w:tblpPr w:leftFromText="180" w:rightFromText="180"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12"/>
        <w:gridCol w:w="3305"/>
        <w:gridCol w:w="3069"/>
        <w:gridCol w:w="1985"/>
        <w:gridCol w:w="1417"/>
      </w:tblGrid>
      <w:tr w:rsidR="00D6426D" w:rsidRPr="00EB54F2" w14:paraId="7A090A07" w14:textId="77777777" w:rsidTr="00252267">
        <w:trPr>
          <w:trHeight w:val="25"/>
        </w:trPr>
        <w:tc>
          <w:tcPr>
            <w:tcW w:w="385" w:type="dxa"/>
            <w:tcMar>
              <w:top w:w="15" w:type="dxa"/>
              <w:left w:w="15" w:type="dxa"/>
              <w:bottom w:w="15" w:type="dxa"/>
              <w:right w:w="15" w:type="dxa"/>
            </w:tcMar>
            <w:vAlign w:val="center"/>
          </w:tcPr>
          <w:p w14:paraId="4533C0E1" w14:textId="77777777" w:rsidR="00D6426D" w:rsidRPr="00EB54F2" w:rsidRDefault="00D6426D" w:rsidP="00250CF6">
            <w:pPr>
              <w:pStyle w:val="a6"/>
              <w:jc w:val="center"/>
              <w:rPr>
                <w:rFonts w:ascii="Times New Roman" w:hAnsi="Times New Roman" w:cs="Times New Roman"/>
              </w:rPr>
            </w:pPr>
            <w:r w:rsidRPr="00EB54F2">
              <w:rPr>
                <w:rFonts w:ascii="Times New Roman" w:hAnsi="Times New Roman" w:cs="Times New Roman"/>
                <w:color w:val="000000"/>
              </w:rPr>
              <w:t>№</w:t>
            </w:r>
          </w:p>
        </w:tc>
        <w:tc>
          <w:tcPr>
            <w:tcW w:w="612" w:type="dxa"/>
            <w:tcMar>
              <w:top w:w="15" w:type="dxa"/>
              <w:left w:w="15" w:type="dxa"/>
              <w:bottom w:w="15" w:type="dxa"/>
              <w:right w:w="15" w:type="dxa"/>
            </w:tcMar>
            <w:vAlign w:val="center"/>
          </w:tcPr>
          <w:p w14:paraId="6D7B4284" w14:textId="77777777" w:rsidR="00D6426D" w:rsidRPr="00EB54F2" w:rsidRDefault="00D6426D" w:rsidP="00250CF6">
            <w:pPr>
              <w:pStyle w:val="a6"/>
              <w:jc w:val="center"/>
              <w:rPr>
                <w:rFonts w:ascii="Times New Roman" w:hAnsi="Times New Roman" w:cs="Times New Roman"/>
              </w:rPr>
            </w:pPr>
          </w:p>
        </w:tc>
        <w:tc>
          <w:tcPr>
            <w:tcW w:w="3305" w:type="dxa"/>
            <w:vAlign w:val="center"/>
          </w:tcPr>
          <w:p w14:paraId="2CB3A66F" w14:textId="77777777" w:rsidR="00D6426D" w:rsidRPr="00EB54F2" w:rsidRDefault="00D6426D" w:rsidP="00250CF6">
            <w:pPr>
              <w:pStyle w:val="a6"/>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069" w:type="dxa"/>
            <w:tcMar>
              <w:top w:w="15" w:type="dxa"/>
              <w:left w:w="15" w:type="dxa"/>
              <w:bottom w:w="15" w:type="dxa"/>
              <w:right w:w="15" w:type="dxa"/>
            </w:tcMar>
            <w:vAlign w:val="center"/>
          </w:tcPr>
          <w:p w14:paraId="0304BA22" w14:textId="77777777" w:rsidR="00D6426D" w:rsidRPr="00EB54F2" w:rsidRDefault="00D6426D" w:rsidP="00250CF6">
            <w:pPr>
              <w:pStyle w:val="a6"/>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985" w:type="dxa"/>
            <w:tcMar>
              <w:top w:w="15" w:type="dxa"/>
              <w:left w:w="15" w:type="dxa"/>
              <w:bottom w:w="15" w:type="dxa"/>
              <w:right w:w="15" w:type="dxa"/>
            </w:tcMar>
            <w:vAlign w:val="center"/>
          </w:tcPr>
          <w:p w14:paraId="67655A9A" w14:textId="77777777" w:rsidR="00D6426D" w:rsidRPr="00EB54F2" w:rsidRDefault="00D6426D" w:rsidP="00250CF6">
            <w:pPr>
              <w:pStyle w:val="a6"/>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417" w:type="dxa"/>
            <w:tcMar>
              <w:top w:w="15" w:type="dxa"/>
              <w:left w:w="15" w:type="dxa"/>
              <w:bottom w:w="15" w:type="dxa"/>
              <w:right w:w="15" w:type="dxa"/>
            </w:tcMar>
            <w:vAlign w:val="center"/>
          </w:tcPr>
          <w:p w14:paraId="3651C540" w14:textId="77777777" w:rsidR="00D6426D" w:rsidRPr="00EB54F2" w:rsidRDefault="00D6426D" w:rsidP="00250CF6">
            <w:pPr>
              <w:pStyle w:val="a6"/>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9D5927" w:rsidRPr="00F62A44" w14:paraId="46554361" w14:textId="77777777" w:rsidTr="00252267">
        <w:trPr>
          <w:trHeight w:val="551"/>
        </w:trPr>
        <w:tc>
          <w:tcPr>
            <w:tcW w:w="385" w:type="dxa"/>
            <w:tcMar>
              <w:top w:w="15" w:type="dxa"/>
              <w:left w:w="15" w:type="dxa"/>
              <w:bottom w:w="15" w:type="dxa"/>
              <w:right w:w="15" w:type="dxa"/>
            </w:tcMar>
            <w:vAlign w:val="center"/>
          </w:tcPr>
          <w:p w14:paraId="47D2B052" w14:textId="77777777" w:rsidR="009D5927" w:rsidRPr="00827A29" w:rsidRDefault="009D5927" w:rsidP="00250CF6">
            <w:pPr>
              <w:pStyle w:val="a6"/>
              <w:jc w:val="center"/>
              <w:rPr>
                <w:rFonts w:ascii="Times New Roman" w:hAnsi="Times New Roman" w:cs="Times New Roman"/>
                <w:lang w:val="kk-KZ"/>
              </w:rPr>
            </w:pPr>
            <w:r>
              <w:rPr>
                <w:rFonts w:ascii="Times New Roman" w:hAnsi="Times New Roman" w:cs="Times New Roman"/>
                <w:lang w:val="kk-KZ"/>
              </w:rPr>
              <w:t>1</w:t>
            </w:r>
          </w:p>
          <w:p w14:paraId="78C30457" w14:textId="77777777" w:rsidR="009D5927" w:rsidRPr="00C94BD5" w:rsidRDefault="009D5927" w:rsidP="00250CF6">
            <w:pPr>
              <w:pStyle w:val="a6"/>
              <w:jc w:val="center"/>
              <w:rPr>
                <w:rFonts w:ascii="Times New Roman" w:hAnsi="Times New Roman" w:cs="Times New Roman"/>
              </w:rPr>
            </w:pPr>
          </w:p>
        </w:tc>
        <w:tc>
          <w:tcPr>
            <w:tcW w:w="612" w:type="dxa"/>
            <w:tcMar>
              <w:top w:w="15" w:type="dxa"/>
              <w:left w:w="15" w:type="dxa"/>
              <w:bottom w:w="15" w:type="dxa"/>
              <w:right w:w="15" w:type="dxa"/>
            </w:tcMar>
            <w:vAlign w:val="center"/>
          </w:tcPr>
          <w:p w14:paraId="6C8A738A" w14:textId="20E88CB2" w:rsidR="009D5927" w:rsidRPr="00C94BD5" w:rsidRDefault="009D5927" w:rsidP="00250CF6">
            <w:pPr>
              <w:jc w:val="center"/>
              <w:rPr>
                <w:rFonts w:ascii="Times New Roman" w:hAnsi="Times New Roman" w:cs="Times New Roman"/>
                <w:lang w:val="kk-KZ"/>
              </w:rPr>
            </w:pPr>
            <w:r>
              <w:rPr>
                <w:rFonts w:ascii="Times New Roman" w:hAnsi="Times New Roman" w:cs="Times New Roman"/>
                <w:color w:val="000000"/>
                <w:sz w:val="20"/>
                <w:szCs w:val="20"/>
              </w:rPr>
              <w:t>1</w:t>
            </w:r>
          </w:p>
        </w:tc>
        <w:tc>
          <w:tcPr>
            <w:tcW w:w="3305" w:type="dxa"/>
          </w:tcPr>
          <w:p w14:paraId="45387597" w14:textId="77777777" w:rsidR="009D5927" w:rsidRDefault="009D5927" w:rsidP="00AD7233">
            <w:pPr>
              <w:pStyle w:val="a6"/>
              <w:jc w:val="center"/>
              <w:rPr>
                <w:rFonts w:ascii="Times New Roman" w:eastAsia="Times New Roman" w:hAnsi="Times New Roman" w:cs="Times New Roman"/>
                <w:sz w:val="20"/>
                <w:szCs w:val="20"/>
                <w:lang w:val="kk-KZ"/>
              </w:rPr>
            </w:pPr>
          </w:p>
          <w:p w14:paraId="32357C75" w14:textId="1CB4AFDE" w:rsidR="009D5927" w:rsidRPr="00C94BD5" w:rsidRDefault="009D5927" w:rsidP="00250CF6">
            <w:pPr>
              <w:jc w:val="center"/>
              <w:rPr>
                <w:rFonts w:ascii="Times New Roman" w:hAnsi="Times New Roman" w:cs="Times New Roman"/>
                <w:lang w:val="kk-KZ"/>
              </w:rPr>
            </w:pPr>
            <w:r>
              <w:rPr>
                <w:rFonts w:ascii="Times New Roman" w:eastAsia="Times New Roman" w:hAnsi="Times New Roman" w:cs="Times New Roman"/>
                <w:sz w:val="20"/>
                <w:szCs w:val="20"/>
                <w:lang w:val="kk-KZ"/>
              </w:rPr>
              <w:t>Атырау облысы бойынша</w:t>
            </w:r>
            <w:r w:rsidRPr="005431E8">
              <w:rPr>
                <w:rFonts w:ascii="Times New Roman" w:eastAsia="Times New Roman" w:hAnsi="Times New Roman" w:cs="Times New Roman"/>
                <w:sz w:val="20"/>
                <w:szCs w:val="20"/>
                <w:lang w:val="kk-KZ"/>
              </w:rPr>
              <w:t xml:space="preserve"> </w:t>
            </w:r>
            <w:r w:rsidRPr="00620CB0">
              <w:rPr>
                <w:rFonts w:ascii="Times New Roman" w:eastAsia="Times New Roman" w:hAnsi="Times New Roman" w:cs="Times New Roman"/>
                <w:sz w:val="20"/>
                <w:szCs w:val="20"/>
                <w:lang w:val="kk-KZ"/>
              </w:rPr>
              <w:t xml:space="preserve">Мемлекеттік кірістер департаментінің </w:t>
            </w:r>
            <w:r w:rsidRPr="009D5927">
              <w:rPr>
                <w:rFonts w:ascii="Times New Roman" w:eastAsia="Times New Roman" w:hAnsi="Times New Roman" w:cs="Times New Roman"/>
                <w:sz w:val="20"/>
                <w:szCs w:val="20"/>
                <w:lang w:val="kk-KZ"/>
              </w:rPr>
              <w:t>Ұйымдастыру-қаржы басқармасы</w:t>
            </w:r>
            <w:r>
              <w:rPr>
                <w:rFonts w:ascii="Times New Roman" w:eastAsia="Times New Roman" w:hAnsi="Times New Roman" w:cs="Times New Roman"/>
                <w:sz w:val="20"/>
                <w:szCs w:val="20"/>
                <w:lang w:val="kk-KZ"/>
              </w:rPr>
              <w:t xml:space="preserve">ның </w:t>
            </w:r>
            <w:r w:rsidRPr="009D5927">
              <w:rPr>
                <w:rFonts w:ascii="Times New Roman" w:eastAsia="Times New Roman" w:hAnsi="Times New Roman" w:cs="Times New Roman"/>
                <w:sz w:val="20"/>
                <w:szCs w:val="20"/>
                <w:lang w:val="kk-KZ"/>
              </w:rPr>
              <w:t>ұйымдастыру бөлімі</w:t>
            </w:r>
            <w:r>
              <w:rPr>
                <w:rFonts w:ascii="Times New Roman" w:eastAsia="Times New Roman" w:hAnsi="Times New Roman" w:cs="Times New Roman"/>
                <w:sz w:val="20"/>
                <w:szCs w:val="20"/>
                <w:lang w:val="kk-KZ"/>
              </w:rPr>
              <w:t>нің басшысы</w:t>
            </w:r>
            <w:r w:rsidR="00FD06CB">
              <w:rPr>
                <w:rFonts w:ascii="Times New Roman" w:eastAsia="Times New Roman" w:hAnsi="Times New Roman" w:cs="Times New Roman"/>
                <w:sz w:val="20"/>
                <w:szCs w:val="20"/>
                <w:lang w:val="kk-KZ"/>
              </w:rPr>
              <w:t xml:space="preserve"> </w:t>
            </w:r>
            <w:r w:rsidR="00FD06CB" w:rsidRPr="00762550">
              <w:rPr>
                <w:rFonts w:ascii="Times New Roman" w:eastAsia="Times New Roman" w:hAnsi="Times New Roman" w:cs="Times New Roman"/>
                <w:sz w:val="20"/>
                <w:szCs w:val="20"/>
                <w:lang w:val="kk-KZ"/>
              </w:rPr>
              <w:t>(уақытша негізгі қызметкердің бала күтіміне байланысты демалыс ме</w:t>
            </w:r>
            <w:r w:rsidR="00FD06CB">
              <w:rPr>
                <w:rFonts w:ascii="Times New Roman" w:eastAsia="Times New Roman" w:hAnsi="Times New Roman" w:cs="Times New Roman"/>
                <w:sz w:val="20"/>
                <w:szCs w:val="20"/>
                <w:lang w:val="kk-KZ"/>
              </w:rPr>
              <w:t>рзіміне 25.08.2024 жылға дейін)</w:t>
            </w:r>
          </w:p>
        </w:tc>
        <w:tc>
          <w:tcPr>
            <w:tcW w:w="3069" w:type="dxa"/>
            <w:tcMar>
              <w:top w:w="15" w:type="dxa"/>
              <w:left w:w="15" w:type="dxa"/>
              <w:bottom w:w="15" w:type="dxa"/>
              <w:right w:w="15" w:type="dxa"/>
            </w:tcMar>
          </w:tcPr>
          <w:p w14:paraId="6121DDC9" w14:textId="77777777" w:rsidR="009D5927" w:rsidRDefault="009D5927" w:rsidP="00AD7233">
            <w:pPr>
              <w:pStyle w:val="a6"/>
              <w:ind w:left="387"/>
              <w:jc w:val="center"/>
              <w:rPr>
                <w:rFonts w:ascii="Times New Roman" w:eastAsia="Times New Roman" w:hAnsi="Times New Roman" w:cs="Times New Roman"/>
                <w:color w:val="000000"/>
                <w:sz w:val="20"/>
                <w:szCs w:val="20"/>
                <w:lang w:val="kk-KZ"/>
              </w:rPr>
            </w:pPr>
          </w:p>
          <w:p w14:paraId="6B464E5F" w14:textId="77777777" w:rsidR="009D5927" w:rsidRDefault="009D5927" w:rsidP="00AD7233">
            <w:pPr>
              <w:pStyle w:val="a6"/>
              <w:ind w:left="387"/>
              <w:jc w:val="center"/>
              <w:rPr>
                <w:rFonts w:ascii="Times New Roman" w:eastAsia="Times New Roman" w:hAnsi="Times New Roman" w:cs="Times New Roman"/>
                <w:color w:val="000000"/>
                <w:sz w:val="20"/>
                <w:szCs w:val="20"/>
                <w:lang w:val="kk-KZ"/>
              </w:rPr>
            </w:pPr>
          </w:p>
          <w:p w14:paraId="03397100" w14:textId="77777777" w:rsidR="009D5927" w:rsidRDefault="009D5927" w:rsidP="00AD7233">
            <w:pPr>
              <w:pStyle w:val="a6"/>
              <w:ind w:left="387"/>
              <w:jc w:val="center"/>
              <w:rPr>
                <w:rFonts w:ascii="Times New Roman" w:eastAsia="Times New Roman" w:hAnsi="Times New Roman" w:cs="Times New Roman"/>
                <w:color w:val="000000"/>
                <w:sz w:val="20"/>
                <w:szCs w:val="20"/>
                <w:lang w:val="kk-KZ"/>
              </w:rPr>
            </w:pPr>
          </w:p>
          <w:p w14:paraId="4DB0C26C" w14:textId="77777777" w:rsidR="009D5927" w:rsidRDefault="009D5927" w:rsidP="00AD7233">
            <w:pPr>
              <w:pStyle w:val="a6"/>
              <w:ind w:left="387"/>
              <w:jc w:val="center"/>
              <w:rPr>
                <w:rFonts w:ascii="Times New Roman" w:eastAsia="Times New Roman" w:hAnsi="Times New Roman" w:cs="Times New Roman"/>
                <w:color w:val="000000"/>
                <w:sz w:val="20"/>
                <w:szCs w:val="20"/>
                <w:lang w:val="kk-KZ"/>
              </w:rPr>
            </w:pPr>
          </w:p>
          <w:p w14:paraId="29A218D4" w14:textId="111F96A3" w:rsidR="009D5927" w:rsidRPr="00C94BD5" w:rsidRDefault="009D5927" w:rsidP="00250CF6">
            <w:pPr>
              <w:pStyle w:val="a6"/>
              <w:tabs>
                <w:tab w:val="left" w:pos="556"/>
              </w:tabs>
              <w:jc w:val="center"/>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r w:rsidRPr="009D5927">
              <w:rPr>
                <w:rFonts w:ascii="Times New Roman" w:eastAsia="Times New Roman" w:hAnsi="Times New Roman" w:cs="Times New Roman"/>
                <w:sz w:val="20"/>
                <w:szCs w:val="20"/>
                <w:lang w:val="kk-KZ"/>
              </w:rPr>
              <w:t>Жумагазиева Самал Тастановна</w:t>
            </w:r>
          </w:p>
        </w:tc>
        <w:tc>
          <w:tcPr>
            <w:tcW w:w="1985" w:type="dxa"/>
            <w:tcMar>
              <w:top w:w="15" w:type="dxa"/>
              <w:left w:w="15" w:type="dxa"/>
              <w:bottom w:w="15" w:type="dxa"/>
              <w:right w:w="15" w:type="dxa"/>
            </w:tcMar>
            <w:vAlign w:val="center"/>
          </w:tcPr>
          <w:p w14:paraId="4A9F5176" w14:textId="77777777" w:rsidR="009D5927" w:rsidRPr="00617A8F" w:rsidRDefault="009D5927" w:rsidP="00250CF6">
            <w:pPr>
              <w:pStyle w:val="a6"/>
              <w:jc w:val="center"/>
              <w:rPr>
                <w:rStyle w:val="a4"/>
                <w:rFonts w:ascii="Times New Roman" w:hAnsi="Times New Roman" w:cs="Times New Roman"/>
                <w:i w:val="0"/>
                <w:lang w:val="kk-KZ"/>
              </w:rPr>
            </w:pPr>
            <w:r w:rsidRPr="00617A8F">
              <w:rPr>
                <w:rStyle w:val="a4"/>
                <w:rFonts w:ascii="Times New Roman" w:hAnsi="Times New Roman" w:cs="Times New Roman"/>
                <w:i w:val="0"/>
                <w:lang w:val="kk-KZ"/>
              </w:rPr>
              <w:t>Атырау облысы,</w:t>
            </w:r>
          </w:p>
          <w:p w14:paraId="5D04EA8A" w14:textId="77777777" w:rsidR="009D5927" w:rsidRPr="00617A8F" w:rsidRDefault="009D5927" w:rsidP="00250CF6">
            <w:pPr>
              <w:pStyle w:val="a6"/>
              <w:jc w:val="center"/>
              <w:rPr>
                <w:rFonts w:ascii="Times New Roman" w:hAnsi="Times New Roman" w:cs="Times New Roman"/>
                <w:lang w:val="kk-KZ"/>
              </w:rPr>
            </w:pPr>
            <w:r w:rsidRPr="00617A8F">
              <w:rPr>
                <w:rFonts w:ascii="Times New Roman" w:hAnsi="Times New Roman" w:cs="Times New Roman"/>
                <w:lang w:val="kk-KZ"/>
              </w:rPr>
              <w:t>Атырау қаласы,</w:t>
            </w:r>
          </w:p>
          <w:p w14:paraId="20A6A5B3" w14:textId="77777777" w:rsidR="009D5927" w:rsidRPr="00C94BD5" w:rsidRDefault="009D5927" w:rsidP="00250CF6">
            <w:pPr>
              <w:pStyle w:val="a6"/>
              <w:jc w:val="center"/>
              <w:rPr>
                <w:rFonts w:ascii="Times New Roman" w:hAnsi="Times New Roman" w:cs="Times New Roman"/>
                <w:lang w:val="kk-KZ"/>
              </w:rPr>
            </w:pPr>
            <w:r>
              <w:rPr>
                <w:rFonts w:ascii="Times New Roman" w:hAnsi="Times New Roman" w:cs="Times New Roman"/>
                <w:lang w:val="kk-KZ"/>
              </w:rPr>
              <w:t xml:space="preserve">Азаттық даңғылы,                               94 А, </w:t>
            </w:r>
            <w:r w:rsidRPr="00BC15C6">
              <w:rPr>
                <w:rFonts w:ascii="Times New Roman" w:hAnsi="Times New Roman" w:cs="Times New Roman"/>
                <w:lang w:val="kk-KZ"/>
              </w:rPr>
              <w:t xml:space="preserve">5 қатар   </w:t>
            </w:r>
            <w:r>
              <w:rPr>
                <w:rFonts w:ascii="Times New Roman" w:hAnsi="Times New Roman" w:cs="Times New Roman"/>
                <w:lang w:val="kk-KZ"/>
              </w:rPr>
              <w:t xml:space="preserve">                  56 кабинет,</w:t>
            </w:r>
          </w:p>
          <w:p w14:paraId="342F7748" w14:textId="30568750" w:rsidR="009D5927" w:rsidRPr="00C94BD5" w:rsidRDefault="0018332A" w:rsidP="00250CF6">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2022</w:t>
            </w:r>
            <w:r w:rsidR="009D5927" w:rsidRPr="00C94BD5">
              <w:rPr>
                <w:rStyle w:val="a4"/>
                <w:rFonts w:ascii="Times New Roman" w:hAnsi="Times New Roman" w:cs="Times New Roman"/>
                <w:i w:val="0"/>
                <w:lang w:val="kk-KZ"/>
              </w:rPr>
              <w:t xml:space="preserve">  жылдың</w:t>
            </w:r>
          </w:p>
          <w:p w14:paraId="1BFFC1ED" w14:textId="0CA9E079" w:rsidR="009D5927" w:rsidRPr="00C94BD5" w:rsidRDefault="0018332A" w:rsidP="00250CF6">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 xml:space="preserve">15 ақпанына </w:t>
            </w:r>
            <w:r w:rsidR="009D5927">
              <w:rPr>
                <w:rStyle w:val="a4"/>
                <w:rFonts w:ascii="Times New Roman" w:hAnsi="Times New Roman" w:cs="Times New Roman"/>
                <w:i w:val="0"/>
                <w:lang w:val="kk-KZ"/>
              </w:rPr>
              <w:t xml:space="preserve"> </w:t>
            </w:r>
            <w:r w:rsidR="009D5927" w:rsidRPr="00C94BD5">
              <w:rPr>
                <w:rStyle w:val="a4"/>
                <w:rFonts w:ascii="Times New Roman" w:hAnsi="Times New Roman" w:cs="Times New Roman"/>
                <w:i w:val="0"/>
                <w:lang w:val="kk-KZ"/>
              </w:rPr>
              <w:t xml:space="preserve"> күні</w:t>
            </w:r>
          </w:p>
          <w:p w14:paraId="3DBF607D" w14:textId="5BA5448A" w:rsidR="009D5927" w:rsidRPr="00C94BD5" w:rsidRDefault="009D5927" w:rsidP="00250CF6">
            <w:pPr>
              <w:pStyle w:val="a6"/>
              <w:jc w:val="center"/>
              <w:rPr>
                <w:rStyle w:val="a4"/>
                <w:rFonts w:ascii="Times New Roman" w:hAnsi="Times New Roman" w:cs="Times New Roman"/>
                <w:i w:val="0"/>
                <w:lang w:val="kk-KZ"/>
              </w:rPr>
            </w:pPr>
            <w:r w:rsidRPr="00C94BD5">
              <w:rPr>
                <w:rStyle w:val="a4"/>
                <w:rFonts w:ascii="Times New Roman" w:hAnsi="Times New Roman" w:cs="Times New Roman"/>
                <w:i w:val="0"/>
                <w:lang w:val="kk-KZ"/>
              </w:rPr>
              <w:t xml:space="preserve">сағат </w:t>
            </w:r>
            <w:r>
              <w:rPr>
                <w:rStyle w:val="a4"/>
                <w:rFonts w:ascii="Times New Roman" w:hAnsi="Times New Roman" w:cs="Times New Roman"/>
                <w:i w:val="0"/>
                <w:lang w:val="kk-KZ"/>
              </w:rPr>
              <w:t xml:space="preserve">16 </w:t>
            </w:r>
            <w:r w:rsidRPr="00C94BD5">
              <w:rPr>
                <w:rStyle w:val="a4"/>
                <w:rFonts w:ascii="Times New Roman" w:hAnsi="Times New Roman" w:cs="Times New Roman"/>
                <w:i w:val="0"/>
                <w:lang w:val="kk-KZ"/>
              </w:rPr>
              <w:t>-</w:t>
            </w:r>
            <w:r>
              <w:rPr>
                <w:rStyle w:val="a4"/>
                <w:rFonts w:ascii="Times New Roman" w:hAnsi="Times New Roman" w:cs="Times New Roman"/>
                <w:i w:val="0"/>
                <w:lang w:val="kk-KZ"/>
              </w:rPr>
              <w:t>0</w:t>
            </w:r>
            <w:r w:rsidRPr="00C94BD5">
              <w:rPr>
                <w:rStyle w:val="a4"/>
                <w:rFonts w:ascii="Times New Roman" w:hAnsi="Times New Roman" w:cs="Times New Roman"/>
                <w:i w:val="0"/>
                <w:lang w:val="kk-KZ"/>
              </w:rPr>
              <w:t>0</w:t>
            </w:r>
          </w:p>
          <w:p w14:paraId="71E56882" w14:textId="77777777" w:rsidR="009D5927" w:rsidRPr="00C94BD5" w:rsidRDefault="009D5927" w:rsidP="00250CF6">
            <w:pPr>
              <w:pStyle w:val="a6"/>
              <w:jc w:val="center"/>
              <w:rPr>
                <w:rFonts w:ascii="Times New Roman" w:hAnsi="Times New Roman" w:cs="Times New Roman"/>
                <w:lang w:val="kk-KZ"/>
              </w:rPr>
            </w:pPr>
          </w:p>
        </w:tc>
        <w:tc>
          <w:tcPr>
            <w:tcW w:w="1417" w:type="dxa"/>
            <w:tcMar>
              <w:top w:w="15" w:type="dxa"/>
              <w:left w:w="15" w:type="dxa"/>
              <w:bottom w:w="15" w:type="dxa"/>
              <w:right w:w="15" w:type="dxa"/>
            </w:tcMar>
            <w:vAlign w:val="center"/>
          </w:tcPr>
          <w:p w14:paraId="08E73FE9" w14:textId="77777777" w:rsidR="009D5927" w:rsidRDefault="009D5927" w:rsidP="00250CF6">
            <w:pPr>
              <w:pStyle w:val="a6"/>
              <w:rPr>
                <w:rFonts w:ascii="Times New Roman" w:hAnsi="Times New Roman" w:cs="Times New Roman"/>
                <w:lang w:val="kk-KZ"/>
              </w:rPr>
            </w:pPr>
          </w:p>
          <w:p w14:paraId="2A8B8AB6" w14:textId="77777777" w:rsidR="009D5927" w:rsidRPr="00617A8F" w:rsidRDefault="009D5927" w:rsidP="00250CF6">
            <w:pPr>
              <w:pStyle w:val="a6"/>
              <w:jc w:val="center"/>
              <w:rPr>
                <w:rFonts w:ascii="Times New Roman" w:hAnsi="Times New Roman" w:cs="Times New Roman"/>
                <w:lang w:val="kk-KZ"/>
              </w:rPr>
            </w:pPr>
            <w:r w:rsidRPr="00F62A44">
              <w:rPr>
                <w:rFonts w:ascii="Times New Roman" w:hAnsi="Times New Roman" w:cs="Times New Roman"/>
                <w:lang w:val="kk-KZ"/>
              </w:rPr>
              <w:br/>
            </w:r>
          </w:p>
        </w:tc>
      </w:tr>
    </w:tbl>
    <w:p w14:paraId="601BCE71" w14:textId="686E1D0E"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r w:rsidRPr="00827A29">
        <w:rPr>
          <w:rFonts w:ascii="Times New Roman" w:hAnsi="Times New Roman" w:cs="Times New Roman"/>
          <w:lang w:val="kk-KZ"/>
        </w:rPr>
        <w:t> </w:t>
      </w:r>
      <w:proofErr w:type="spellStart"/>
      <w:r w:rsidRPr="00633505">
        <w:rPr>
          <w:rFonts w:ascii="Times New Roman" w:hAnsi="Times New Roman" w:cs="Times New Roman"/>
          <w:color w:val="000000"/>
          <w:u w:val="single"/>
        </w:rPr>
        <w:t>А.Т.Амирова</w:t>
      </w:r>
      <w:proofErr w:type="spellEnd"/>
      <w:r w:rsidRPr="00633505">
        <w:rPr>
          <w:rFonts w:ascii="Times New Roman" w:hAnsi="Times New Roman" w:cs="Times New Roman"/>
          <w:color w:val="000000"/>
          <w:u w:val="single"/>
        </w:rPr>
        <w:t xml:space="preserve"> _________________________________________________</w:t>
      </w:r>
    </w:p>
    <w:p w14:paraId="25CBA8C8" w14:textId="77777777"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r w:rsidRPr="00633505">
        <w:rPr>
          <w:rFonts w:ascii="Times New Roman" w:hAnsi="Times New Roman" w:cs="Times New Roman"/>
          <w:color w:val="000000"/>
          <w:u w:val="single"/>
        </w:rPr>
        <w:t>(</w:t>
      </w:r>
      <w:proofErr w:type="spellStart"/>
      <w:r w:rsidRPr="00633505">
        <w:rPr>
          <w:rFonts w:ascii="Times New Roman" w:hAnsi="Times New Roman" w:cs="Times New Roman"/>
          <w:color w:val="000000"/>
          <w:u w:val="single"/>
        </w:rPr>
        <w:t>Персоналды</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басқару</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қызметі</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басшысының</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тегі</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аты</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әкесінің</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аты</w:t>
      </w:r>
      <w:proofErr w:type="spellEnd"/>
      <w:r w:rsidRPr="00633505">
        <w:rPr>
          <w:rFonts w:ascii="Times New Roman" w:hAnsi="Times New Roman" w:cs="Times New Roman"/>
          <w:color w:val="000000"/>
          <w:u w:val="single"/>
        </w:rPr>
        <w:t xml:space="preserve"> (бар </w:t>
      </w:r>
      <w:proofErr w:type="spellStart"/>
      <w:r w:rsidRPr="00633505">
        <w:rPr>
          <w:rFonts w:ascii="Times New Roman" w:hAnsi="Times New Roman" w:cs="Times New Roman"/>
          <w:color w:val="000000"/>
          <w:u w:val="single"/>
        </w:rPr>
        <w:t>болған</w:t>
      </w:r>
      <w:proofErr w:type="spellEnd"/>
      <w:r w:rsidRPr="00633505">
        <w:rPr>
          <w:rFonts w:ascii="Times New Roman" w:hAnsi="Times New Roman" w:cs="Times New Roman"/>
          <w:color w:val="000000"/>
          <w:u w:val="single"/>
        </w:rPr>
        <w:t xml:space="preserve"> </w:t>
      </w:r>
      <w:proofErr w:type="spellStart"/>
      <w:r w:rsidRPr="00633505">
        <w:rPr>
          <w:rFonts w:ascii="Times New Roman" w:hAnsi="Times New Roman" w:cs="Times New Roman"/>
          <w:color w:val="000000"/>
          <w:u w:val="single"/>
        </w:rPr>
        <w:t>жағдайда</w:t>
      </w:r>
      <w:proofErr w:type="spellEnd"/>
      <w:r w:rsidRPr="00633505">
        <w:rPr>
          <w:rFonts w:ascii="Times New Roman" w:hAnsi="Times New Roman" w:cs="Times New Roman"/>
          <w:color w:val="000000"/>
          <w:u w:val="single"/>
        </w:rPr>
        <w:t>)</w:t>
      </w:r>
    </w:p>
    <w:p w14:paraId="1116D16F" w14:textId="77777777"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p>
    <w:p w14:paraId="336D3B75" w14:textId="77777777" w:rsidR="00D6426D" w:rsidRPr="00633505" w:rsidRDefault="00D6426D" w:rsidP="00D6426D">
      <w:pPr>
        <w:autoSpaceDE w:val="0"/>
        <w:autoSpaceDN w:val="0"/>
        <w:adjustRightInd w:val="0"/>
        <w:spacing w:after="0" w:line="240" w:lineRule="auto"/>
        <w:rPr>
          <w:rFonts w:ascii="Times New Roman" w:hAnsi="Times New Roman" w:cs="Times New Roman"/>
          <w:color w:val="000000"/>
          <w:u w:val="single"/>
        </w:rPr>
      </w:pPr>
      <w:proofErr w:type="spellStart"/>
      <w:r w:rsidRPr="00633505">
        <w:rPr>
          <w:rFonts w:ascii="Times New Roman" w:hAnsi="Times New Roman" w:cs="Times New Roman"/>
          <w:color w:val="000000"/>
          <w:u w:val="single"/>
        </w:rPr>
        <w:t>Г.Кулова</w:t>
      </w:r>
      <w:proofErr w:type="spellEnd"/>
      <w:r w:rsidRPr="00633505">
        <w:rPr>
          <w:rFonts w:ascii="Times New Roman" w:hAnsi="Times New Roman" w:cs="Times New Roman"/>
          <w:color w:val="000000"/>
          <w:u w:val="single"/>
        </w:rPr>
        <w:t>_________________________________________</w:t>
      </w:r>
    </w:p>
    <w:p w14:paraId="008ED0D3" w14:textId="77777777" w:rsidR="00D6426D" w:rsidRDefault="00D6426D" w:rsidP="00D6426D">
      <w:pPr>
        <w:autoSpaceDE w:val="0"/>
        <w:autoSpaceDN w:val="0"/>
        <w:adjustRightInd w:val="0"/>
        <w:spacing w:after="0" w:line="240" w:lineRule="auto"/>
        <w:rPr>
          <w:rFonts w:ascii="Times New Roman" w:hAnsi="Times New Roman" w:cs="Times New Roman"/>
          <w:color w:val="000000"/>
          <w:u w:val="single"/>
          <w:lang w:val="kk-KZ"/>
        </w:rPr>
      </w:pPr>
      <w:r w:rsidRPr="00633505">
        <w:rPr>
          <w:rFonts w:ascii="Times New Roman" w:hAnsi="Times New Roman" w:cs="Times New Roman"/>
          <w:color w:val="000000"/>
          <w:u w:val="single"/>
        </w:rPr>
        <w:t xml:space="preserve">Комиссия </w:t>
      </w:r>
      <w:proofErr w:type="spellStart"/>
      <w:r w:rsidRPr="00633505">
        <w:rPr>
          <w:rFonts w:ascii="Times New Roman" w:hAnsi="Times New Roman" w:cs="Times New Roman"/>
          <w:color w:val="000000"/>
          <w:u w:val="single"/>
        </w:rPr>
        <w:t>хатшысы</w:t>
      </w:r>
      <w:proofErr w:type="spellEnd"/>
      <w:r w:rsidRPr="00633505">
        <w:rPr>
          <w:rFonts w:ascii="Times New Roman" w:hAnsi="Times New Roman" w:cs="Times New Roman"/>
          <w:color w:val="000000"/>
          <w:u w:val="single"/>
        </w:rPr>
        <w:t>:</w:t>
      </w:r>
    </w:p>
    <w:p w14:paraId="1D1737BD" w14:textId="12799E13" w:rsidR="0098562D" w:rsidRDefault="0098562D" w:rsidP="0098562D">
      <w:pPr>
        <w:spacing w:after="0" w:line="0" w:lineRule="atLeast"/>
        <w:rPr>
          <w:rFonts w:ascii="Times New Roman" w:hAnsi="Times New Roman" w:cs="Times New Roman"/>
          <w:lang w:val="kk-KZ"/>
        </w:rPr>
      </w:pPr>
      <w:bookmarkStart w:id="0" w:name="_GoBack"/>
      <w:bookmarkEnd w:id="0"/>
    </w:p>
    <w:p w14:paraId="1EC20675" w14:textId="77777777" w:rsidR="0098562D" w:rsidRDefault="0098562D" w:rsidP="0098562D">
      <w:pPr>
        <w:spacing w:after="0" w:line="0" w:lineRule="atLeast"/>
        <w:rPr>
          <w:rFonts w:ascii="Times New Roman" w:hAnsi="Times New Roman" w:cs="Times New Roman"/>
          <w:lang w:val="kk-KZ"/>
        </w:rPr>
      </w:pPr>
    </w:p>
    <w:p w14:paraId="147E8435" w14:textId="77777777" w:rsidR="0098562D" w:rsidRDefault="0098562D" w:rsidP="0098562D">
      <w:pPr>
        <w:spacing w:after="0" w:line="0" w:lineRule="atLeast"/>
        <w:rPr>
          <w:rFonts w:ascii="Times New Roman" w:hAnsi="Times New Roman" w:cs="Times New Roman"/>
          <w:lang w:val="kk-KZ"/>
        </w:rPr>
      </w:pPr>
    </w:p>
    <w:p w14:paraId="54A2A697" w14:textId="77777777" w:rsidR="0098562D" w:rsidRDefault="0098562D" w:rsidP="0098562D">
      <w:pPr>
        <w:spacing w:after="0" w:line="0" w:lineRule="atLeast"/>
        <w:rPr>
          <w:rFonts w:ascii="Times New Roman" w:hAnsi="Times New Roman" w:cs="Times New Roman"/>
          <w:lang w:val="kk-KZ"/>
        </w:rPr>
      </w:pPr>
    </w:p>
    <w:p w14:paraId="7EDDD7AD" w14:textId="77777777" w:rsidR="0098562D" w:rsidRDefault="0098562D" w:rsidP="0098562D">
      <w:pPr>
        <w:spacing w:after="0" w:line="0" w:lineRule="atLeast"/>
        <w:rPr>
          <w:rFonts w:ascii="Times New Roman" w:hAnsi="Times New Roman" w:cs="Times New Roman"/>
          <w:lang w:val="kk-KZ"/>
        </w:rPr>
      </w:pP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4D89"/>
    <w:rsid w:val="001164F8"/>
    <w:rsid w:val="00117E7E"/>
    <w:rsid w:val="001418C3"/>
    <w:rsid w:val="001530F2"/>
    <w:rsid w:val="00167053"/>
    <w:rsid w:val="00171ACE"/>
    <w:rsid w:val="0018332A"/>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0A12"/>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431E8"/>
    <w:rsid w:val="00552C85"/>
    <w:rsid w:val="00562F43"/>
    <w:rsid w:val="0057290B"/>
    <w:rsid w:val="00574948"/>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2550"/>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72407"/>
    <w:rsid w:val="0088433C"/>
    <w:rsid w:val="00887CFD"/>
    <w:rsid w:val="00890E68"/>
    <w:rsid w:val="00895288"/>
    <w:rsid w:val="008A1D08"/>
    <w:rsid w:val="008A4EB2"/>
    <w:rsid w:val="008B1226"/>
    <w:rsid w:val="008B7C21"/>
    <w:rsid w:val="008D0977"/>
    <w:rsid w:val="008D17A0"/>
    <w:rsid w:val="008E7159"/>
    <w:rsid w:val="008F0C4E"/>
    <w:rsid w:val="00900E00"/>
    <w:rsid w:val="009040A7"/>
    <w:rsid w:val="00910886"/>
    <w:rsid w:val="00913870"/>
    <w:rsid w:val="00915223"/>
    <w:rsid w:val="00915A9B"/>
    <w:rsid w:val="00915DAC"/>
    <w:rsid w:val="00917CEF"/>
    <w:rsid w:val="0094186C"/>
    <w:rsid w:val="00944205"/>
    <w:rsid w:val="00955E67"/>
    <w:rsid w:val="00966D74"/>
    <w:rsid w:val="0097468B"/>
    <w:rsid w:val="009810AD"/>
    <w:rsid w:val="00982A87"/>
    <w:rsid w:val="0098562D"/>
    <w:rsid w:val="009860DF"/>
    <w:rsid w:val="00991CC1"/>
    <w:rsid w:val="009A7606"/>
    <w:rsid w:val="009B0B91"/>
    <w:rsid w:val="009B248F"/>
    <w:rsid w:val="009B44C8"/>
    <w:rsid w:val="009C473D"/>
    <w:rsid w:val="009D5927"/>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700CC"/>
    <w:rsid w:val="00F84060"/>
    <w:rsid w:val="00F84A9D"/>
    <w:rsid w:val="00F84CC7"/>
    <w:rsid w:val="00FA011A"/>
    <w:rsid w:val="00FB34F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54E14A8-DB65-4290-8175-5FF7E8EF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5E29-DE31-45EE-A1A9-79A0A840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2022-02-14T13:24:00Z</cp:lastPrinted>
  <dcterms:created xsi:type="dcterms:W3CDTF">2022-02-18T06:12:00Z</dcterms:created>
  <dcterms:modified xsi:type="dcterms:W3CDTF">2022-02-18T06:12:00Z</dcterms:modified>
</cp:coreProperties>
</file>