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B688B" w14:textId="77777777" w:rsidR="00B04BA7" w:rsidRDefault="00B04BA7" w:rsidP="00B04BA7">
      <w:pPr>
        <w:spacing w:after="0"/>
        <w:jc w:val="right"/>
        <w:rPr>
          <w:color w:val="000000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8D316C" w:rsidRPr="00E451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color w:val="000000"/>
          <w:sz w:val="20"/>
        </w:rPr>
        <w:t>Утверждена приказом</w:t>
      </w:r>
      <w:r>
        <w:br/>
      </w:r>
      <w:r>
        <w:rPr>
          <w:color w:val="000000"/>
          <w:sz w:val="20"/>
        </w:rPr>
        <w:t>Министр финансов</w:t>
      </w:r>
      <w:r>
        <w:br/>
      </w:r>
      <w:r>
        <w:rPr>
          <w:color w:val="000000"/>
          <w:sz w:val="20"/>
        </w:rPr>
        <w:t>Республики Казахстан</w:t>
      </w:r>
      <w:r>
        <w:br/>
      </w:r>
      <w:r>
        <w:rPr>
          <w:color w:val="000000"/>
          <w:sz w:val="20"/>
        </w:rPr>
        <w:t xml:space="preserve">от 28 августа 2024 года № 590 </w:t>
      </w:r>
    </w:p>
    <w:p w14:paraId="05C6694D" w14:textId="77777777" w:rsidR="00B04BA7" w:rsidRDefault="00B04BA7" w:rsidP="00B04BA7">
      <w:pPr>
        <w:spacing w:after="0"/>
        <w:jc w:val="right"/>
        <w:rPr>
          <w:b/>
          <w:color w:val="000000"/>
        </w:rPr>
      </w:pPr>
      <w:r>
        <w:rPr>
          <w:color w:val="000000"/>
          <w:sz w:val="20"/>
        </w:rPr>
        <w:t>форма</w:t>
      </w:r>
    </w:p>
    <w:p w14:paraId="27C2696B" w14:textId="77777777" w:rsidR="00E45175" w:rsidRPr="00E45175" w:rsidRDefault="00E45175" w:rsidP="00B04BA7">
      <w:pPr>
        <w:spacing w:after="20" w:line="273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2FB6B" w14:textId="77777777" w:rsidR="00E45175" w:rsidRPr="00E45175" w:rsidRDefault="00E45175" w:rsidP="00E4517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Реестр требований кредиторов</w:t>
      </w:r>
    </w:p>
    <w:p w14:paraId="770F465D" w14:textId="77777777" w:rsidR="00AD042D" w:rsidRDefault="00AD042D" w:rsidP="00AD042D">
      <w:pPr>
        <w:spacing w:after="0"/>
        <w:jc w:val="center"/>
      </w:pPr>
      <w:bookmarkStart w:id="0" w:name="z15"/>
      <w:bookmarkEnd w:id="0"/>
      <w:proofErr w:type="spellStart"/>
      <w:r>
        <w:t>Мұхит</w:t>
      </w:r>
      <w:proofErr w:type="spellEnd"/>
      <w:r>
        <w:t xml:space="preserve"> </w:t>
      </w:r>
      <w:proofErr w:type="spellStart"/>
      <w:r>
        <w:t>Ербол</w:t>
      </w:r>
      <w:proofErr w:type="spellEnd"/>
      <w:r>
        <w:t xml:space="preserve"> </w:t>
      </w:r>
      <w:proofErr w:type="spellStart"/>
      <w:r>
        <w:t>Сағидоллаұлы</w:t>
      </w:r>
      <w:proofErr w:type="spellEnd"/>
      <w:r>
        <w:t xml:space="preserve"> </w:t>
      </w:r>
    </w:p>
    <w:p w14:paraId="528437FF" w14:textId="09C63B03" w:rsidR="00E45175" w:rsidRPr="00E45175" w:rsidRDefault="00AD042D" w:rsidP="00AD042D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t xml:space="preserve">ИИН </w:t>
      </w:r>
      <w:r>
        <w:t>:</w:t>
      </w:r>
      <w:proofErr w:type="gramEnd"/>
      <w:r>
        <w:t xml:space="preserve"> 951216351554</w:t>
      </w:r>
    </w:p>
    <w:tbl>
      <w:tblPr>
        <w:tblW w:w="23694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6"/>
        <w:gridCol w:w="1865"/>
        <w:gridCol w:w="1253"/>
        <w:gridCol w:w="953"/>
        <w:gridCol w:w="748"/>
        <w:gridCol w:w="2065"/>
        <w:gridCol w:w="628"/>
        <w:gridCol w:w="2268"/>
        <w:gridCol w:w="2268"/>
        <w:gridCol w:w="2268"/>
        <w:gridCol w:w="2268"/>
        <w:gridCol w:w="2268"/>
        <w:gridCol w:w="2268"/>
        <w:gridCol w:w="2268"/>
      </w:tblGrid>
      <w:tr w:rsidR="002C698C" w:rsidRPr="00E45175" w14:paraId="22853852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522B4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130E8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(при его наличии)/ наименование кредитора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DDBC4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ИИН/БИН кредитора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4E3D6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 предъявленных требований (тенге)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58FB1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6"/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  <w:bookmarkEnd w:id="1"/>
          </w:p>
          <w:p w14:paraId="73163205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 возникновения задолженности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9D6EA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 признанных требований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6AB8C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 непризнанных требований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FD9DA" w14:textId="77777777" w:rsidR="00E45175" w:rsidRPr="00E45175" w:rsidRDefault="00E45175" w:rsidP="00E45175">
            <w:pPr>
              <w:spacing w:after="20" w:line="273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C698C" w:rsidRPr="00E45175" w14:paraId="12D7457F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E572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1C02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50A9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4BAD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1B95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FADE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F16F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1B7D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45175" w:rsidRPr="00E45175" w14:paraId="6DB58385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1D33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80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0695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 очередь</w:t>
            </w:r>
          </w:p>
        </w:tc>
      </w:tr>
      <w:tr w:rsidR="002C698C" w:rsidRPr="00E45175" w14:paraId="6EEB2397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3748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98E5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6AE1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02A12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DDA8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E4E96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9BF2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87D6C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730F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2E2EB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2611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12B36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3CC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7B8D5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5926D8B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14CE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AFBC8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0E1A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ED17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1F6827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71C7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0AEA6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F499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47B79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A23F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22C95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21BB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3F106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52B1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32EBF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15E74826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1440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1C059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FDA5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8C71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3AF57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1806F6E8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7879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95EA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 по взысканию алиментов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132B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236E9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6AE6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66EC3C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9488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40A62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3261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485CB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928E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42F2A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37DC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DD335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2A4A49AA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AF08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2976F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6472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...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4D0C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EA36D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59F3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6F97F5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6B9D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1D65595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0E9F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0DBDA67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8F4D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4FC6618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86E6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5AD14B8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698C" w:rsidRPr="00E45175" w14:paraId="72C6B445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8C24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8419DC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F4E9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6A22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07FEC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AA56D6E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EA4F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0A7E5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E238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первой очереди: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4D96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D5A84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5175" w:rsidRPr="00E45175" w14:paraId="2BC39C99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40A6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80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ED08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 очередь</w:t>
            </w:r>
          </w:p>
        </w:tc>
      </w:tr>
      <w:tr w:rsidR="002C698C" w:rsidRPr="00E45175" w14:paraId="4C694B7B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B584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736B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Налоговая задолженность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B2C4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3D736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0522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DCEDC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9A61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854A7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6CB8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3A4C5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F60B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7E7F1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F303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4955B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0274D98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181E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615B0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EDD5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EF1E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822E5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78A4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CC0B01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13F1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4D7D2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7961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D6B91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959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26C38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74EC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053DF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54869B0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8ACA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63E30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A2A8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EA82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56C17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6F966B29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B6A0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F0D9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 по таможенным платежам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8660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9E885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11FC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08C517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ECD2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B01E9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34CA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F0271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86C6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039D7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C7D0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15421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762264F4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A042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9EE4A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5A37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D082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3EF75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4AF4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E4563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C2A4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7F161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FA64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1AF2E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513C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33C7C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3F00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9B915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51877162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7DC0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0FD37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0C33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EE5C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8215B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6B97C464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5920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FA65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 другим обязательным платежам в бюджет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DB10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ADF7D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9F52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0FCC2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7402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05893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DC36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EEC1C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DBED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DE66F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0E20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8D022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66870B96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61BD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7746D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5C5B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E603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1CC41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B781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5B5DC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A71F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61F6A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139A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4E217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6FC5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EA95B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DF1E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B6311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699651DF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4627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D25B6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A498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38D3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3D7AA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72EA0663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FBAB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9FA9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FF22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08FCC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67D3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8E8AC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F18C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15BF3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57AA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4FDC3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031F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4A114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6636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A05BA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0273EA7E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3FE8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4920F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38BD7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8693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09EA2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7CAD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DD14D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620B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D158A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1FE0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BABE03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85BC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8576D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E2ED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C7C24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2AF8DA82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7A410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5DCDC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D606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93AD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32627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698C" w:rsidRPr="00E45175" w14:paraId="1C1FB6CF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36E3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0713C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ED28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второй очереди: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F239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761C12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5175" w:rsidRPr="00E45175" w14:paraId="3F743E55" w14:textId="77777777" w:rsidTr="00CF7B44">
        <w:trPr>
          <w:gridAfter w:val="13"/>
          <w:wAfter w:w="2338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4D5A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2C698C" w:rsidRPr="00E45175" w14:paraId="5703EEC0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8093C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7322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B65C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6C167A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70CF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A9B7A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82E0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0BB07F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EB0B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94DEEE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D354B6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658B74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A3C9F8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87E6F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3B56515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F3A321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61449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305128E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5A9DB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71E8FD" w14:textId="77777777" w:rsidR="00E45175" w:rsidRPr="00E45175" w:rsidRDefault="00E45175" w:rsidP="00E45175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130C" w:rsidRPr="00E45175" w14:paraId="5244F222" w14:textId="77777777" w:rsidTr="00CF7B44">
        <w:trPr>
          <w:gridAfter w:val="6"/>
          <w:wAfter w:w="13608" w:type="dxa"/>
          <w:trHeight w:val="161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B2878" w14:textId="77777777" w:rsidR="0064130C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747C72EF" w14:textId="77777777" w:rsidR="0064130C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237E1" w14:textId="77777777" w:rsidR="0064130C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692B9" w14:textId="77777777" w:rsidR="0064130C" w:rsidRPr="00E45175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676B8" w14:textId="235399A5" w:rsidR="0064130C" w:rsidRDefault="0064130C" w:rsidP="0064130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t>А</w:t>
            </w:r>
            <w:r>
              <w:rPr>
                <w:sz w:val="28"/>
                <w:szCs w:val="28"/>
              </w:rPr>
              <w:t>о</w:t>
            </w:r>
            <w:proofErr w:type="spellEnd"/>
            <w:r w:rsidRPr="00636B1F">
              <w:rPr>
                <w:sz w:val="28"/>
                <w:szCs w:val="28"/>
              </w:rPr>
              <w:t xml:space="preserve"> </w:t>
            </w:r>
            <w:r>
              <w:t>«</w:t>
            </w:r>
            <w:proofErr w:type="spellStart"/>
            <w:r>
              <w:t>Kaspi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>»</w:t>
            </w:r>
          </w:p>
          <w:p w14:paraId="7CF52B36" w14:textId="77777777" w:rsidR="0064130C" w:rsidRDefault="0064130C" w:rsidP="0064130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14:paraId="6487A390" w14:textId="77777777" w:rsidR="0064130C" w:rsidRDefault="0064130C" w:rsidP="0064130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14:paraId="429AA959" w14:textId="77777777" w:rsidR="0064130C" w:rsidRDefault="0064130C" w:rsidP="0064130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14:paraId="425F9399" w14:textId="77777777" w:rsidR="0064130C" w:rsidRDefault="0064130C" w:rsidP="0064130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14:paraId="67AE2D5F" w14:textId="77777777" w:rsidR="0064130C" w:rsidRDefault="0064130C" w:rsidP="0064130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14:paraId="6D6C1C1C" w14:textId="77777777" w:rsidR="0064130C" w:rsidRPr="00E45175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F78B8" w14:textId="77777777" w:rsidR="0064130C" w:rsidRDefault="0064130C" w:rsidP="0064130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971240001315</w:t>
            </w:r>
          </w:p>
          <w:p w14:paraId="0C96F134" w14:textId="77777777" w:rsidR="0064130C" w:rsidRPr="006E2EFD" w:rsidRDefault="0064130C" w:rsidP="0064130C">
            <w:pPr>
              <w:spacing w:after="20"/>
              <w:ind w:left="20"/>
              <w:jc w:val="both"/>
            </w:pPr>
          </w:p>
          <w:p w14:paraId="15B020E0" w14:textId="77777777" w:rsidR="0064130C" w:rsidRDefault="0064130C" w:rsidP="0064130C">
            <w:pPr>
              <w:rPr>
                <w:color w:val="000000"/>
                <w:sz w:val="20"/>
              </w:rPr>
            </w:pPr>
          </w:p>
          <w:p w14:paraId="33756326" w14:textId="77777777" w:rsidR="0064130C" w:rsidRPr="00E45175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4964C" w14:textId="77777777" w:rsidR="0064130C" w:rsidRDefault="0064130C" w:rsidP="0064130C">
            <w:pPr>
              <w:rPr>
                <w:color w:val="000000"/>
                <w:sz w:val="20"/>
              </w:rPr>
            </w:pPr>
          </w:p>
          <w:p w14:paraId="396965A6" w14:textId="20E9E1B5" w:rsidR="0064130C" w:rsidRPr="00E45175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D57AA" w14:textId="5D2D3068" w:rsidR="0064130C" w:rsidRPr="00E45175" w:rsidRDefault="0064130C" w:rsidP="00641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Сведения с Государственного кредитного бюро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9EEF7" w14:textId="03E8D0E6" w:rsidR="0064130C" w:rsidRPr="00E45175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114 543 те</w:t>
            </w:r>
            <w:r>
              <w:t>н</w:t>
            </w:r>
            <w:r>
              <w:t>ге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15E95" w14:textId="7C38852C" w:rsidR="0064130C" w:rsidRPr="00E45175" w:rsidRDefault="0064130C" w:rsidP="00641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666B3" w14:textId="77777777" w:rsidR="0064130C" w:rsidRDefault="0064130C" w:rsidP="0064130C">
            <w:pPr>
              <w:spacing w:after="20" w:line="273" w:lineRule="auto"/>
              <w:jc w:val="both"/>
            </w:pPr>
            <w:proofErr w:type="spellStart"/>
            <w:r>
              <w:t>Дбз</w:t>
            </w:r>
            <w:proofErr w:type="spellEnd"/>
            <w:r>
              <w:t xml:space="preserve"> № 5870593</w:t>
            </w:r>
          </w:p>
          <w:p w14:paraId="218EC270" w14:textId="77777777" w:rsidR="0064130C" w:rsidRDefault="0064130C" w:rsidP="0064130C">
            <w:pPr>
              <w:spacing w:after="20" w:line="273" w:lineRule="auto"/>
              <w:jc w:val="both"/>
            </w:pPr>
            <w:r>
              <w:t>10.07.2024 г</w:t>
            </w:r>
          </w:p>
          <w:p w14:paraId="7CC5FB41" w14:textId="77777777" w:rsidR="0064130C" w:rsidRPr="00E45175" w:rsidRDefault="0064130C" w:rsidP="0064130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30C" w:rsidRPr="00E45175" w14:paraId="58760486" w14:textId="77777777" w:rsidTr="00CF7B44">
        <w:trPr>
          <w:gridAfter w:val="6"/>
          <w:wAfter w:w="13608" w:type="dxa"/>
          <w:trHeight w:val="2191"/>
          <w:tblCellSpacing w:w="0" w:type="dxa"/>
        </w:trPr>
        <w:tc>
          <w:tcPr>
            <w:tcW w:w="306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9F691" w14:textId="77777777" w:rsidR="0064130C" w:rsidRPr="00E45175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82567" w14:textId="77777777" w:rsidR="0064130C" w:rsidRDefault="0064130C" w:rsidP="0064130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t>А</w:t>
            </w:r>
            <w:r w:rsidRPr="00636B1F">
              <w:rPr>
                <w:sz w:val="28"/>
                <w:szCs w:val="28"/>
              </w:rPr>
              <w:t>қ</w:t>
            </w:r>
            <w:proofErr w:type="spellEnd"/>
            <w:r>
              <w:t xml:space="preserve"> «</w:t>
            </w:r>
            <w:proofErr w:type="spellStart"/>
            <w:r>
              <w:t>Kaspi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>»</w:t>
            </w:r>
          </w:p>
          <w:p w14:paraId="07B16F46" w14:textId="77777777" w:rsidR="0064130C" w:rsidRDefault="0064130C" w:rsidP="0064130C">
            <w:pPr>
              <w:spacing w:after="20" w:line="273" w:lineRule="auto"/>
              <w:jc w:val="both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C7801" w14:textId="2498EA7B" w:rsidR="0064130C" w:rsidRPr="00E45175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1F">
              <w:rPr>
                <w:rFonts w:ascii="Arial" w:hAnsi="Arial" w:cs="Arial"/>
              </w:rPr>
              <w:t>940140000385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4956E" w14:textId="77777777" w:rsidR="0064130C" w:rsidRPr="00E45175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587BB" w14:textId="3F4BCBC4" w:rsidR="0064130C" w:rsidRPr="00E45175" w:rsidRDefault="0064130C" w:rsidP="00641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Сведения с Государственного кредитного бюро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387FD" w14:textId="2171D69C" w:rsidR="0064130C" w:rsidRDefault="0064130C" w:rsidP="0064130C">
            <w:pPr>
              <w:spacing w:after="20" w:line="273" w:lineRule="auto"/>
              <w:ind w:left="20"/>
              <w:jc w:val="both"/>
            </w:pPr>
            <w:r>
              <w:t>1 622 086,16 те</w:t>
            </w:r>
            <w:r>
              <w:t>н</w:t>
            </w:r>
            <w:r>
              <w:t>ге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ED53" w14:textId="44DE482E" w:rsidR="0064130C" w:rsidRPr="00E45175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FCFCF"/>
              <w:bottom w:val="single" w:sz="4" w:space="0" w:color="000000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198F7" w14:textId="2B465958" w:rsidR="0064130C" w:rsidRDefault="0064130C" w:rsidP="0064130C">
            <w:pPr>
              <w:spacing w:after="20" w:line="273" w:lineRule="auto"/>
              <w:jc w:val="both"/>
            </w:pPr>
            <w:proofErr w:type="spellStart"/>
            <w:r>
              <w:t>Дбз</w:t>
            </w:r>
            <w:proofErr w:type="spellEnd"/>
            <w:r>
              <w:t xml:space="preserve"> №</w:t>
            </w:r>
            <w:r>
              <w:t xml:space="preserve"> </w:t>
            </w:r>
            <w:r>
              <w:t>R8625448-005 от 21.11.2022</w:t>
            </w:r>
          </w:p>
        </w:tc>
      </w:tr>
      <w:tr w:rsidR="0064130C" w:rsidRPr="008D316C" w14:paraId="11EFB11F" w14:textId="77777777" w:rsidTr="00CF7B44">
        <w:trPr>
          <w:gridAfter w:val="6"/>
          <w:wAfter w:w="13608" w:type="dxa"/>
          <w:trHeight w:val="1533"/>
          <w:tblCellSpacing w:w="0" w:type="dxa"/>
        </w:trPr>
        <w:tc>
          <w:tcPr>
            <w:tcW w:w="306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  <w:hideMark/>
          </w:tcPr>
          <w:p w14:paraId="42986118" w14:textId="77777777" w:rsidR="0064130C" w:rsidRPr="00E45175" w:rsidRDefault="0064130C" w:rsidP="0064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  <w:hideMark/>
          </w:tcPr>
          <w:p w14:paraId="6AD1BC71" w14:textId="16A5F1ED" w:rsidR="0064130C" w:rsidRPr="008D316C" w:rsidRDefault="0064130C" w:rsidP="0064130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t>А</w:t>
            </w:r>
            <w:r>
              <w:rPr>
                <w:sz w:val="28"/>
                <w:szCs w:val="28"/>
              </w:rPr>
              <w:t>о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«</w:t>
            </w:r>
            <w:proofErr w:type="gramEnd"/>
            <w:r>
              <w:rPr>
                <w:rFonts w:ascii="Arial" w:hAnsi="Arial" w:cs="Arial"/>
                <w:color w:val="0A0A0A"/>
                <w:shd w:val="clear" w:color="auto" w:fill="FFFFFF"/>
              </w:rPr>
              <w:t>Народный</w:t>
            </w:r>
            <w:proofErr w:type="spellEnd"/>
            <w:r>
              <w:rPr>
                <w:rFonts w:ascii="Arial" w:hAnsi="Arial" w:cs="Arial"/>
                <w:color w:val="0A0A0A"/>
                <w:shd w:val="clear" w:color="auto" w:fill="FFFFFF"/>
              </w:rPr>
              <w:t xml:space="preserve"> банк Казахстана 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73C61" w14:textId="0C074032" w:rsidR="0064130C" w:rsidRPr="00E45175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6B1F">
              <w:rPr>
                <w:rFonts w:ascii="Arial" w:hAnsi="Arial" w:cs="Arial"/>
              </w:rPr>
              <w:t>940140000385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41C7E" w14:textId="4BA8858F" w:rsidR="0064130C" w:rsidRPr="0064130C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60402" w14:textId="0130E407" w:rsidR="0064130C" w:rsidRPr="0064130C" w:rsidRDefault="00A17967" w:rsidP="00641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Сведения с Государственного кредитного бюро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4B2B2" w14:textId="3B1BF79F" w:rsidR="0064130C" w:rsidRPr="008D316C" w:rsidRDefault="0064130C" w:rsidP="0064130C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t xml:space="preserve">667 782,38 </w:t>
            </w:r>
            <w:proofErr w:type="spellStart"/>
            <w:r>
              <w:t>теңге</w:t>
            </w:r>
            <w:proofErr w:type="spellEnd"/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814B5" w14:textId="3AF76C1F" w:rsidR="0064130C" w:rsidRPr="008D316C" w:rsidRDefault="0064130C" w:rsidP="00A17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F2683" w14:textId="22AB6B02" w:rsidR="0064130C" w:rsidRPr="008D316C" w:rsidRDefault="0064130C" w:rsidP="0064130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>
              <w:t>Дбз</w:t>
            </w:r>
            <w:proofErr w:type="spellEnd"/>
            <w:r w:rsidRPr="008D316C">
              <w:rPr>
                <w:lang w:val="en-US"/>
              </w:rPr>
              <w:t xml:space="preserve"> </w:t>
            </w:r>
            <w:r w:rsidR="00A17967">
              <w:t>№ EKP</w:t>
            </w:r>
            <w:proofErr w:type="gramStart"/>
            <w:r w:rsidR="00A17967">
              <w:t>080216260  08.08.2024</w:t>
            </w:r>
            <w:r>
              <w:t>г</w:t>
            </w:r>
            <w:proofErr w:type="gramEnd"/>
          </w:p>
          <w:p w14:paraId="002569BA" w14:textId="77777777" w:rsidR="0064130C" w:rsidRPr="008D316C" w:rsidRDefault="0064130C" w:rsidP="0064130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3655BAE5" w14:textId="77777777" w:rsidR="0064130C" w:rsidRPr="008D316C" w:rsidRDefault="0064130C" w:rsidP="0064130C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17967" w:rsidRPr="008D316C" w14:paraId="79370B60" w14:textId="77777777" w:rsidTr="00CF7B44">
        <w:trPr>
          <w:gridAfter w:val="6"/>
          <w:wAfter w:w="13608" w:type="dxa"/>
          <w:trHeight w:val="1220"/>
          <w:tblCellSpacing w:w="0" w:type="dxa"/>
        </w:trPr>
        <w:tc>
          <w:tcPr>
            <w:tcW w:w="306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</w:tcPr>
          <w:p w14:paraId="336AB087" w14:textId="77777777" w:rsidR="00A17967" w:rsidRPr="008D316C" w:rsidRDefault="00A17967" w:rsidP="00A1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</w:tcPr>
          <w:p w14:paraId="1F0302B6" w14:textId="42AADF4A" w:rsidR="00A17967" w:rsidRPr="00A17967" w:rsidRDefault="00A17967" w:rsidP="00A17967">
            <w:pPr>
              <w:spacing w:after="20" w:line="273" w:lineRule="auto"/>
              <w:jc w:val="both"/>
              <w:rPr>
                <w:lang w:val="en-US"/>
              </w:rPr>
            </w:pPr>
            <w:proofErr w:type="gramStart"/>
            <w:r>
              <w:t>АО</w:t>
            </w:r>
            <w:r w:rsidRPr="00A17967">
              <w:rPr>
                <w:lang w:val="en-US"/>
              </w:rPr>
              <w:t xml:space="preserve"> </w:t>
            </w:r>
            <w:r w:rsidRPr="00A17967">
              <w:rPr>
                <w:lang w:val="en-US"/>
              </w:rPr>
              <w:t xml:space="preserve"> «</w:t>
            </w:r>
            <w:proofErr w:type="spellStart"/>
            <w:proofErr w:type="gramEnd"/>
            <w:r w:rsidRPr="00A17967">
              <w:rPr>
                <w:lang w:val="en-US"/>
              </w:rPr>
              <w:t>Altyn</w:t>
            </w:r>
            <w:proofErr w:type="spellEnd"/>
            <w:r w:rsidRPr="00A17967">
              <w:rPr>
                <w:lang w:val="en-US"/>
              </w:rPr>
              <w:t xml:space="preserve"> Bank» (</w:t>
            </w:r>
            <w:r>
              <w:t>ДБ</w:t>
            </w:r>
            <w:r w:rsidRPr="00A17967">
              <w:rPr>
                <w:lang w:val="en-US"/>
              </w:rPr>
              <w:t xml:space="preserve"> China </w:t>
            </w:r>
            <w:proofErr w:type="spellStart"/>
            <w:r w:rsidRPr="00A17967">
              <w:rPr>
                <w:lang w:val="en-US"/>
              </w:rPr>
              <w:t>Citic</w:t>
            </w:r>
            <w:proofErr w:type="spellEnd"/>
            <w:r w:rsidRPr="00A17967">
              <w:rPr>
                <w:lang w:val="en-US"/>
              </w:rPr>
              <w:t xml:space="preserve"> Bank Corporation Ltd)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BC786" w14:textId="752608A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Style w:val="a9"/>
                <w:rFonts w:ascii="Arial" w:hAnsi="Arial" w:cs="Arial"/>
                <w:color w:val="0A0A0A"/>
                <w:shd w:val="clear" w:color="auto" w:fill="FFFFFF"/>
              </w:rPr>
              <w:t>980740000057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3D7D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DCE23" w14:textId="1B188E74" w:rsidR="00A17967" w:rsidRPr="00A17967" w:rsidRDefault="00A17967" w:rsidP="00A17967">
            <w:pPr>
              <w:rPr>
                <w:rFonts w:ascii="Arial" w:eastAsia="Times New Roman" w:hAnsi="Arial" w:cs="Arial"/>
                <w:color w:val="0A0A0A"/>
                <w:shd w:val="clear" w:color="auto" w:fill="FFFFFF"/>
                <w:lang w:eastAsia="ru-RU"/>
              </w:rPr>
            </w:pPr>
            <w:r>
              <w:t>Сведения с Государственного кредитного бюро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9D395" w14:textId="2E644DCC" w:rsidR="00A17967" w:rsidRPr="008D316C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t xml:space="preserve">3 665 838,17 </w:t>
            </w:r>
            <w:proofErr w:type="spellStart"/>
            <w:r>
              <w:t>теңге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580F" w14:textId="1647682A" w:rsidR="00A17967" w:rsidRDefault="00A17967" w:rsidP="00A17967">
            <w:pPr>
              <w:rPr>
                <w:color w:val="000000"/>
                <w:sz w:val="20"/>
              </w:rPr>
            </w:pPr>
          </w:p>
          <w:p w14:paraId="4AC6BDD1" w14:textId="77777777" w:rsidR="00A17967" w:rsidRPr="008D316C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C7BA" w14:textId="0FBD25FF" w:rsidR="00A17967" w:rsidRPr="00A17967" w:rsidRDefault="00A17967" w:rsidP="00A17967">
            <w:pPr>
              <w:rPr>
                <w:color w:val="000000"/>
                <w:sz w:val="20"/>
              </w:rPr>
            </w:pPr>
            <w:proofErr w:type="spellStart"/>
            <w:r>
              <w:t>Дбз</w:t>
            </w:r>
            <w:proofErr w:type="spellEnd"/>
            <w:r>
              <w:t>№ AIREF.45932457 от 20.11.2023</w:t>
            </w:r>
            <w:r>
              <w:t>г</w:t>
            </w:r>
          </w:p>
        </w:tc>
      </w:tr>
      <w:tr w:rsidR="00A17967" w:rsidRPr="008D316C" w14:paraId="1926432E" w14:textId="77777777" w:rsidTr="00CF7B44">
        <w:trPr>
          <w:gridAfter w:val="6"/>
          <w:wAfter w:w="13608" w:type="dxa"/>
          <w:trHeight w:val="960"/>
          <w:tblCellSpacing w:w="0" w:type="dxa"/>
        </w:trPr>
        <w:tc>
          <w:tcPr>
            <w:tcW w:w="306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</w:tcPr>
          <w:p w14:paraId="4FBC55CA" w14:textId="77777777" w:rsidR="00A17967" w:rsidRPr="008D316C" w:rsidRDefault="00A17967" w:rsidP="00A1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vAlign w:val="center"/>
          </w:tcPr>
          <w:p w14:paraId="70F95C60" w14:textId="6DC4272A" w:rsidR="00A17967" w:rsidRPr="008D316C" w:rsidRDefault="00A17967" w:rsidP="00A17967">
            <w:pPr>
              <w:spacing w:after="20" w:line="273" w:lineRule="auto"/>
              <w:jc w:val="both"/>
              <w:rPr>
                <w:lang w:val="en-US"/>
              </w:rPr>
            </w:pPr>
            <w:proofErr w:type="spellStart"/>
            <w:proofErr w:type="gramStart"/>
            <w:r>
              <w:t>А</w:t>
            </w:r>
            <w:r>
              <w:rPr>
                <w:sz w:val="28"/>
                <w:szCs w:val="28"/>
              </w:rPr>
              <w:t>о</w:t>
            </w:r>
            <w:r>
              <w:t>«</w:t>
            </w:r>
            <w:proofErr w:type="gramEnd"/>
            <w:r>
              <w:t>Банк</w:t>
            </w:r>
            <w:proofErr w:type="spellEnd"/>
            <w:r>
              <w:t xml:space="preserve"> </w:t>
            </w:r>
            <w:proofErr w:type="spellStart"/>
            <w:r>
              <w:t>ЦентрКредит</w:t>
            </w:r>
            <w:proofErr w:type="spellEnd"/>
            <w:r>
              <w:t>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9CEA1" w14:textId="09BFD5B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6088">
              <w:rPr>
                <w:rFonts w:ascii="Arial" w:hAnsi="Arial" w:cs="Arial"/>
              </w:rPr>
              <w:t>980640000093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8C4C9" w14:textId="77777777" w:rsidR="00A17967" w:rsidRPr="00E45175" w:rsidRDefault="00A17967" w:rsidP="00A17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24C1A" w14:textId="3F2BFEBF" w:rsidR="00A17967" w:rsidRPr="00A17967" w:rsidRDefault="00A17967" w:rsidP="00A17967">
            <w:pPr>
              <w:rPr>
                <w:rFonts w:ascii="Arial" w:eastAsia="Times New Roman" w:hAnsi="Arial" w:cs="Arial"/>
                <w:color w:val="0A0A0A"/>
                <w:shd w:val="clear" w:color="auto" w:fill="FFFFFF"/>
                <w:lang w:eastAsia="ru-RU"/>
              </w:rPr>
            </w:pPr>
            <w:r>
              <w:t>Сведения с Государственного кредитного бюро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6FAA" w14:textId="303B5084" w:rsidR="00A17967" w:rsidRPr="008D316C" w:rsidRDefault="00A17967" w:rsidP="00A17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t>1 083 468,74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AE04" w14:textId="77777777" w:rsidR="00A17967" w:rsidRPr="008D316C" w:rsidRDefault="00A17967" w:rsidP="00A17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FCFCF"/>
              <w:bottom w:val="single" w:sz="4" w:space="0" w:color="auto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6A073" w14:textId="6BB4FA8A" w:rsidR="00A17967" w:rsidRPr="00A17967" w:rsidRDefault="00A17967" w:rsidP="00A17967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t>Дбз</w:t>
            </w:r>
            <w:proofErr w:type="spellEnd"/>
            <w:r w:rsidRPr="00A17967">
              <w:t xml:space="preserve">№ </w:t>
            </w:r>
            <w:r w:rsidRPr="00A17967">
              <w:rPr>
                <w:lang w:val="en-US"/>
              </w:rPr>
              <w:t>ATR</w:t>
            </w:r>
            <w:r w:rsidRPr="00A17967">
              <w:t>/22/</w:t>
            </w:r>
            <w:r w:rsidRPr="00A17967">
              <w:rPr>
                <w:lang w:val="en-US"/>
              </w:rPr>
              <w:t>P</w:t>
            </w:r>
            <w:r w:rsidRPr="00A17967">
              <w:t xml:space="preserve">/1804972 </w:t>
            </w:r>
            <w:r>
              <w:t>от</w:t>
            </w:r>
            <w:r w:rsidRPr="00A17967">
              <w:t xml:space="preserve"> 16.09.2022</w:t>
            </w:r>
            <w:r>
              <w:t xml:space="preserve"> г</w:t>
            </w:r>
          </w:p>
        </w:tc>
      </w:tr>
      <w:tr w:rsidR="00A17967" w:rsidRPr="00E45175" w14:paraId="5E335786" w14:textId="77777777" w:rsidTr="00CF7B44">
        <w:trPr>
          <w:gridAfter w:val="6"/>
          <w:wAfter w:w="13608" w:type="dxa"/>
          <w:trHeight w:val="18601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52B0E15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01E9E41D" w14:textId="0FC82D2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70BA43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залогового кредитора, в случаях:</w:t>
            </w:r>
          </w:p>
          <w:p w14:paraId="64A7BBED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 отказа от принятия заложенного имущества в натуре;</w:t>
            </w:r>
          </w:p>
          <w:p w14:paraId="11E16D29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14:paraId="04E0E9FB" w14:textId="10256D41" w:rsidR="00A17967" w:rsidRDefault="00A17967" w:rsidP="00A17967">
            <w:pPr>
              <w:spacing w:after="20" w:line="273" w:lineRule="auto"/>
              <w:jc w:val="both"/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DF37A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7CF390" w14:textId="17626F4E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D0F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98C0AF" w14:textId="6EE14E19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E0207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24BAEA" w14:textId="0120A49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Arial" w:eastAsia="Times New Roman" w:hAnsi="Arial" w:cs="Arial"/>
                <w:color w:val="0A0A0A"/>
                <w:shd w:val="clear" w:color="auto" w:fill="FFFFFF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69A0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F3BA5F" w14:textId="015FFDB4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48455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418B94" w14:textId="0EA59596" w:rsidR="00A17967" w:rsidRDefault="00A17967" w:rsidP="00A17967">
            <w:pPr>
              <w:spacing w:after="20" w:line="273" w:lineRule="auto"/>
              <w:jc w:val="both"/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85F3B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5948806" w14:textId="1C1A15B4" w:rsidR="00A17967" w:rsidRPr="00E45175" w:rsidRDefault="00A17967" w:rsidP="00A17967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4FBEE54F" w14:textId="6027468C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AC85A" w14:textId="5F1F25C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2) 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4F624" w14:textId="5D008DF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26579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6437D5" w14:textId="44DBC72C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1DE76E90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CA42C6" w14:textId="528942F5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AE4BCEF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707E92" w14:textId="7430DEAF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9335D7D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B47C4E" w14:textId="02965BC8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C2626BC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11B14D" w14:textId="1EA8D32A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688A92C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CB9F48" w14:textId="272DA5A6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5D873884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6C6C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6FD626" w14:textId="2EB4E3C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A2D47" w14:textId="210AA7A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49947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D113AE" w14:textId="69A90B1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7EEDD" w14:textId="151A4F9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1A907" w14:textId="2D6C011D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2C02A" w14:textId="23738449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C8059" w14:textId="21A6BAB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A9AF3" w14:textId="1454C76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3EACB3FE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74B4F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D93924" w14:textId="5260D21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209F3" w14:textId="575F797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AF1C2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942B3E" w14:textId="169997A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C15B9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17550B" w14:textId="70BA203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1C44E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0E779B" w14:textId="3A84A958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179FA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E65BC8" w14:textId="4C91199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0021B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6B7EE7" w14:textId="30ADCBDB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268C1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67BC38" w14:textId="3E295F9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076FCC5E" w14:textId="07684AD1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06DA3" w14:textId="4E282CD9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AE18F" w14:textId="5B0C1B2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59D7F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7D8BFA" w14:textId="4EA7C8C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53FFF05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0AE54E" w14:textId="13274606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924E91D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0BAFB7" w14:textId="580FD43A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255927D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60B2CE" w14:textId="685A4808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6F048B3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B872EF" w14:textId="5B21DA56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742C732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1E1C75" w14:textId="57E0B2BD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179AC174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144AF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FFDDC1" w14:textId="4484A9F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B2A61" w14:textId="4611029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BC535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24D270" w14:textId="263952A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6B652B" w14:textId="0024A6B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E255E" w14:textId="191B757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832FA" w14:textId="4D774E8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22836" w14:textId="750C342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F9BD9" w14:textId="703A183B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74205D32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1154E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70180E" w14:textId="3EAB18D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7B57D" w14:textId="1656945D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третьей очереди: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E559C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760C8A" w14:textId="67DBC3E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B3C">
              <w:t>7 153 718,45 тенге</w:t>
            </w:r>
            <w:r>
              <w:t xml:space="preserve"> </w:t>
            </w:r>
            <w:r>
              <w:t xml:space="preserve">семь миллионов сто пятьдесят три тысячи семьсот восемнадцать тенге сто сорок пять тиынов 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2D437" w14:textId="4B6A53B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21F2C" w14:textId="49196D24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4CCF8" w14:textId="6F7CCEA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762EA" w14:textId="220FB41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BD754" w14:textId="4F7C4918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1E61B782" w14:textId="5F92455D" w:rsidTr="00CF7B44">
        <w:trPr>
          <w:gridAfter w:val="4"/>
          <w:wAfter w:w="9072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4A495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BA59D2" w14:textId="244AA5A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4CF37" w14:textId="7529581C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Четвертая очередь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9C03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3B2E07" w14:textId="166FAB1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503522B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7BF05C" w14:textId="7B741A07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01779A7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C0AF4B" w14:textId="0FA2BFEE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54ACA5BB" w14:textId="71A9D324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C6C3D" w14:textId="481575A9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142EA" w14:textId="10B1A5A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кредиторов по возмещению убытков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E784F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C84FDD" w14:textId="634A7C63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A047F70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69D3A4" w14:textId="6999AC80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69402763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E90AFA" w14:textId="5D33EB83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2BDEE5AB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160970" w14:textId="211DAC3C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A654ED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74BCD1" w14:textId="6B8E6E29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22515DA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7C816F" w14:textId="73C428E1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4E463873" w14:textId="07F271E4" w:rsidTr="00CF7B44">
        <w:trPr>
          <w:gridAfter w:val="3"/>
          <w:wAfter w:w="6804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ED112" w14:textId="79601DDB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4819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78D16" w14:textId="7715C6C8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......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4F33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8B0005" w14:textId="7833758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05EB5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3A5057" w14:textId="37ADF303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E81BC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2FA127" w14:textId="76E3FD2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D01427E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07F69D" w14:textId="04609985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3D5F125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8CED7A" w14:textId="3190F3A1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02D6170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7F58AE" w14:textId="57FFDAA8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4BFB309C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E024F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F0611A" w14:textId="199B7A7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A0DAA" w14:textId="3E99D5F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26DEE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F75DC6" w14:textId="10300C1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28CFF" w14:textId="1E4BC264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A397C" w14:textId="5B6D447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5B481" w14:textId="09E8E779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E6B7A" w14:textId="4704B6B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8FC7D" w14:textId="1AE184D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2E1DE973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DF89E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B0B3B6" w14:textId="0A37ADA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B1B92" w14:textId="1257FB69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7A5EE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3524DB" w14:textId="64C56F0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06783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9BCFA2" w14:textId="12CFC08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95D12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6AAE91" w14:textId="3314629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6252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239B2F" w14:textId="5C9BFFC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0D22E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0ADEB4" w14:textId="057C1AD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E3B5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7B9C09" w14:textId="73D749E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4D2C2A04" w14:textId="3AA9BD06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C5AA5" w14:textId="3EC08DB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E1D04" w14:textId="63754AD8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.....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A93B5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A4FA89" w14:textId="7A31353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B101D99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C5692C" w14:textId="144C590A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354FF19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60763A" w14:textId="2ECB3507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E69C73B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A48694" w14:textId="4B0CF48E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112BB31A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CBD11A" w14:textId="54829415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E13FE71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21BDAB" w14:textId="60153B2C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27DE52B1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6D5E4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54C9E6" w14:textId="5648696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24C5A" w14:textId="770BC70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D066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4285D3" w14:textId="7C1B326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EBEDC" w14:textId="3A69478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8C731" w14:textId="73E8C83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6B7C7" w14:textId="4457156B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B82BF" w14:textId="5BDD7F83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74567" w14:textId="5B71B608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3719C35D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B463A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825DBC" w14:textId="36521263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2EA6A" w14:textId="0EB772CE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четвертой очереди: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DE9BC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04766E" w14:textId="287CBC5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78216" w14:textId="08ADDB8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05C0C" w14:textId="10CB296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8390B" w14:textId="5CFF1A38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B4A4D" w14:textId="419DC81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FB1EE" w14:textId="5D11C37D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36A0BC3D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B5533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E9CBAB" w14:textId="6BC06CC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73477" w14:textId="1B72C514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Пятая очередь</w:t>
            </w:r>
          </w:p>
        </w:tc>
        <w:tc>
          <w:tcPr>
            <w:tcW w:w="791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71294" w14:textId="1CFF63D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32754845" w14:textId="0CA4EA59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CAA5D" w14:textId="0F87EE0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06F00" w14:textId="561DC04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57DD1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954B45" w14:textId="26988C99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556A2F9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BF0C42" w14:textId="27B6F8AF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16F1D54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461519" w14:textId="0EC4EB7F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38B21A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A420BF" w14:textId="7B96FE8C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6AB03CDD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890FDB" w14:textId="061BDBCE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5CC286D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3247E8" w14:textId="3437DF73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5D6BEFDE" w14:textId="3A57A417" w:rsidTr="00CF7B44">
        <w:trPr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24D5E" w14:textId="718F0FF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9780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EE1DE" w14:textId="0B75054D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296CB062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3EEA4F" w14:textId="49B76F1A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9E53EB0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AFBE61" w14:textId="3AA2A6D3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E144D8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27555F" w14:textId="3BEF1EF7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E1A9C64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02F7F3" w14:textId="3DEE7F3F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48D5DE7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CEF0855" w14:textId="2E582689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921159C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1F83AA" w14:textId="4546E6A3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5EBA0FEC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3B939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DDF8E9" w14:textId="05A58AF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2AD48" w14:textId="581A9A8E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5FFD7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B69F1E" w14:textId="7B34C533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E3177" w14:textId="327E3D8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A6F0D" w14:textId="300B0B3B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E89C6" w14:textId="32BAB033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C63D4" w14:textId="3F065F3B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CFD31" w14:textId="728037F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5E5E7D75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A1743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A56547" w14:textId="4EEB59B4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B13CE" w14:textId="5CC98A8D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6C8D2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8FAF37" w14:textId="30E2E06E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8A20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AB60DB" w14:textId="4DFC6D49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970B2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137EC6" w14:textId="67653B1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81CA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F46CAF" w14:textId="338FD07E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E307D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FEB915" w14:textId="7FD7068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217B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F7BEC5" w14:textId="71F4F45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797C60FB" w14:textId="44F64BC6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2BA70" w14:textId="6633B85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707B9" w14:textId="28F3EF0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ADF9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221B41" w14:textId="5F9041D3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1F1D28FE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C5B988" w14:textId="3CBA6E11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1C40388D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6B5EA3" w14:textId="66C63337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28E8C8E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1A70F4" w14:textId="057034BE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B118794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6BFD08" w14:textId="6A8B2329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5310169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D7052E" w14:textId="040FED98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7E4D9BD8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0F0A0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A16B41" w14:textId="022C22D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C7002" w14:textId="7EF4989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35FCF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059F5B" w14:textId="0B5F70CD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155AB" w14:textId="677731D3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44C49" w14:textId="62BF652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1F0E9" w14:textId="6399ADBD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CF775" w14:textId="19AB1A8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393E6" w14:textId="54268CD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5550F630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9B0F5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8C4CE8" w14:textId="0CE6A2C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F4031" w14:textId="1A146015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пятой очереди: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97D3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ED0BA8" w14:textId="17457D2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D8E26" w14:textId="12F5235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6EE0F" w14:textId="6158654A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36EE3" w14:textId="1732AEB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087F7" w14:textId="0E64518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589B8" w14:textId="3997AB3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350734DB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D5091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6F62BA" w14:textId="57D8C016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B537C" w14:textId="06BB36DC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 по реестру: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65F79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0AF934" w14:textId="05B94FB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429AC017" w14:textId="3134FB00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2FBF0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F806BFC" w14:textId="2B87F10B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BA78B" w14:textId="0FB7E9B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Требования, исключенные из реестра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0788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2C6E93" w14:textId="105C797C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6AD447E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8DF3B5" w14:textId="00296354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4ED440EA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CB563F" w14:textId="3FCB4214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3B2BECC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B89385" w14:textId="2B4E8788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EB223C6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00069F" w14:textId="13136C0D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6B24F1C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0AC92A" w14:textId="035C754E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27043D51" w14:textId="5B8D9A09" w:rsidTr="00CF7B44">
        <w:trPr>
          <w:gridAfter w:val="1"/>
          <w:wAfter w:w="226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48257" w14:textId="72BD5C0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91127" w14:textId="40AD6883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915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7CF2A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7BFF76" w14:textId="50D35E1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017744C3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5B3E5C" w14:textId="57958C4F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FA9D421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742942" w14:textId="713BCB41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529F0312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5FC103" w14:textId="3945AE3E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77616B2D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7C697B" w14:textId="6F59A1E5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14:paraId="35AC3730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3E761E9" w14:textId="2ACDECE1" w:rsidR="00A17967" w:rsidRPr="00E45175" w:rsidRDefault="00A17967" w:rsidP="00A17967"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7967" w:rsidRPr="00E45175" w14:paraId="6BDCDC1C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C22F8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B11208" w14:textId="2A966DF8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DB34A" w14:textId="16F4ACB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78443" w14:textId="1A11CB5F" w:rsidR="00A17967" w:rsidRPr="00E45175" w:rsidRDefault="00A17967" w:rsidP="00A17967">
            <w:pPr>
              <w:spacing w:after="2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A2B1C" w14:textId="39E9E90C" w:rsidR="00A17967" w:rsidRPr="00E45175" w:rsidRDefault="00CF5706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3C">
              <w:t>7 153 718,45 тенге</w:t>
            </w:r>
            <w:r>
              <w:t xml:space="preserve"> семь миллионов сто пятьдесят три тысячи семьсот восемнадцать тенге сто сорок пять тиынов</w:t>
            </w:r>
            <w:bookmarkStart w:id="2" w:name="_GoBack"/>
            <w:bookmarkEnd w:id="2"/>
            <w:r w:rsidR="00A17967"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FC31D" w14:textId="0D849D4D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57BD3" w14:textId="3393519D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A9D18" w14:textId="35AEC82E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83101" w14:textId="0D4265E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967" w:rsidRPr="00E45175" w14:paraId="0B5A2273" w14:textId="77777777" w:rsidTr="00CF7B44">
        <w:trPr>
          <w:gridAfter w:val="6"/>
          <w:wAfter w:w="13608" w:type="dxa"/>
          <w:trHeight w:val="30"/>
          <w:tblCellSpacing w:w="0" w:type="dxa"/>
        </w:trPr>
        <w:tc>
          <w:tcPr>
            <w:tcW w:w="3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5F541" w14:textId="77777777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395F04" w14:textId="7E3E9B99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F15D7" w14:textId="474B220F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A70BB" w14:textId="28667191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5BD46" w14:textId="3179B210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D0698" w14:textId="24B0D9B2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BDA7A" w14:textId="2F9C38E3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8E02F" w14:textId="173F3149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6D1C5" w14:textId="6E5288AC" w:rsidR="00A17967" w:rsidRPr="00E45175" w:rsidRDefault="00A17967" w:rsidP="00A17967">
            <w:pPr>
              <w:spacing w:after="20" w:line="273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3DE30C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3C193B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A0A60E" w14:textId="77777777" w:rsidR="00630FE9" w:rsidRDefault="00E45175" w:rsidP="0063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Финансовый управляющий</w:t>
      </w:r>
      <w:r w:rsidRPr="00E45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630F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30FE9">
        <w:rPr>
          <w:noProof/>
          <w:sz w:val="24"/>
          <w:szCs w:val="24"/>
        </w:rPr>
        <w:drawing>
          <wp:inline distT="0" distB="0" distL="0" distR="0" wp14:anchorId="0F82A5A8" wp14:editId="2219E13E">
            <wp:extent cx="723900" cy="4883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115" cy="50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F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30FE9">
        <w:rPr>
          <w:noProof/>
          <w:sz w:val="24"/>
          <w:szCs w:val="24"/>
          <w:lang w:eastAsia="ru-RU"/>
        </w:rPr>
        <w:drawing>
          <wp:inline distT="0" distB="0" distL="0" distR="0" wp14:anchorId="55E2DEBD" wp14:editId="7B87E2FB">
            <wp:extent cx="906780" cy="8585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34B7" w14:textId="77777777" w:rsidR="00630FE9" w:rsidRDefault="00630FE9" w:rsidP="0063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Кайназарова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Л.А </w:t>
      </w:r>
    </w:p>
    <w:p w14:paraId="48660AD9" w14:textId="77777777" w:rsidR="00630FE9" w:rsidRDefault="00630FE9" w:rsidP="00630FE9">
      <w:pPr>
        <w:rPr>
          <w:sz w:val="24"/>
          <w:szCs w:val="24"/>
        </w:rPr>
      </w:pPr>
    </w:p>
    <w:p w14:paraId="0DBB13C8" w14:textId="77777777" w:rsidR="00E45175" w:rsidRPr="00E45175" w:rsidRDefault="00E45175" w:rsidP="00E45175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E45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5CF2972D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9E8A0A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2282AB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FB9637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BE8962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A9406D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198EE8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color w:val="000000"/>
          <w:lang w:eastAsia="ru-RU"/>
        </w:rPr>
        <w:t>Расшифровка аббревиатур:</w:t>
      </w:r>
    </w:p>
    <w:p w14:paraId="2D8C371E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color w:val="000000"/>
          <w:lang w:eastAsia="ru-RU"/>
        </w:rPr>
        <w:t>БИН – бизнес идентификационный номер;</w:t>
      </w:r>
    </w:p>
    <w:p w14:paraId="772B55C2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color w:val="000000"/>
          <w:lang w:eastAsia="ru-RU"/>
        </w:rPr>
        <w:t>ИИН – индивидуальный идентификационный номер;</w:t>
      </w:r>
    </w:p>
    <w:p w14:paraId="5485E7D7" w14:textId="77777777" w:rsidR="00E45175" w:rsidRPr="00E45175" w:rsidRDefault="00E45175" w:rsidP="00E4517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color w:val="000000"/>
          <w:lang w:eastAsia="ru-RU"/>
        </w:rPr>
        <w:t>Ф.И.О. – фамилия, имя, отчество (при его наличии).</w:t>
      </w:r>
    </w:p>
    <w:p w14:paraId="301C0064" w14:textId="77777777" w:rsidR="00E45175" w:rsidRPr="00E45175" w:rsidRDefault="00E45175" w:rsidP="00E4517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color w:val="000000"/>
          <w:lang w:eastAsia="ru-RU"/>
        </w:rPr>
        <w:br/>
        <w:t> </w:t>
      </w:r>
    </w:p>
    <w:p w14:paraId="3D47DBA3" w14:textId="77777777" w:rsidR="00E45175" w:rsidRPr="00E45175" w:rsidRDefault="00E45175" w:rsidP="00E45175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1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C1D7DB" w14:textId="77777777" w:rsidR="0006596A" w:rsidRDefault="0006596A"/>
    <w:sectPr w:rsidR="0006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DC1DD" w14:textId="77777777" w:rsidR="00B87358" w:rsidRDefault="00B87358" w:rsidP="00CF7B44">
      <w:pPr>
        <w:spacing w:after="0" w:line="240" w:lineRule="auto"/>
      </w:pPr>
      <w:r>
        <w:separator/>
      </w:r>
    </w:p>
  </w:endnote>
  <w:endnote w:type="continuationSeparator" w:id="0">
    <w:p w14:paraId="519FDAB1" w14:textId="77777777" w:rsidR="00B87358" w:rsidRDefault="00B87358" w:rsidP="00CF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CDA02" w14:textId="77777777" w:rsidR="00B87358" w:rsidRDefault="00B87358" w:rsidP="00CF7B44">
      <w:pPr>
        <w:spacing w:after="0" w:line="240" w:lineRule="auto"/>
      </w:pPr>
      <w:r>
        <w:separator/>
      </w:r>
    </w:p>
  </w:footnote>
  <w:footnote w:type="continuationSeparator" w:id="0">
    <w:p w14:paraId="592FE0A7" w14:textId="77777777" w:rsidR="00B87358" w:rsidRDefault="00B87358" w:rsidP="00CF7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75"/>
    <w:rsid w:val="0006596A"/>
    <w:rsid w:val="002C698C"/>
    <w:rsid w:val="00630FE9"/>
    <w:rsid w:val="0064130C"/>
    <w:rsid w:val="008C3245"/>
    <w:rsid w:val="008D316C"/>
    <w:rsid w:val="00A17967"/>
    <w:rsid w:val="00AD042D"/>
    <w:rsid w:val="00B04BA7"/>
    <w:rsid w:val="00B87358"/>
    <w:rsid w:val="00C70C34"/>
    <w:rsid w:val="00CF5706"/>
    <w:rsid w:val="00CF7B44"/>
    <w:rsid w:val="00E4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5378"/>
  <w15:chartTrackingRefBased/>
  <w15:docId w15:val="{F371DC48-0748-4457-9D75-7EAD3EF6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3015,bqiaagaaeyqcaaagiaiaaamevqiabsxvagaaaaaaaaaaaaaaaaaaaaaaaaaaaaaaaaaaaaaaaaaaaaaaaaaaaaaaaaaaaaaaaaaaaaaaaaaaaaaaaaaaaaaaaaaaaaaaaaaaaaaaaaaaaaaaaaaaaaaaaaaaaaaaaaaaaaaaaaaaaaaaaaaaaaaaaaaaaaaaaaaaaaaaaaaaaaaaaaaaaaaaaaaaaaaaaaaaaa"/>
    <w:basedOn w:val="a"/>
    <w:rsid w:val="00E4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698C"/>
    <w:rPr>
      <w:i/>
      <w:iCs/>
    </w:rPr>
  </w:style>
  <w:style w:type="paragraph" w:styleId="a5">
    <w:name w:val="header"/>
    <w:basedOn w:val="a"/>
    <w:link w:val="a6"/>
    <w:uiPriority w:val="99"/>
    <w:unhideWhenUsed/>
    <w:rsid w:val="00CF7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B44"/>
  </w:style>
  <w:style w:type="paragraph" w:styleId="a7">
    <w:name w:val="footer"/>
    <w:basedOn w:val="a"/>
    <w:link w:val="a8"/>
    <w:uiPriority w:val="99"/>
    <w:unhideWhenUsed/>
    <w:rsid w:val="00CF7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B44"/>
  </w:style>
  <w:style w:type="character" w:styleId="a9">
    <w:name w:val="Strong"/>
    <w:basedOn w:val="a0"/>
    <w:uiPriority w:val="22"/>
    <w:qFormat/>
    <w:rsid w:val="00A17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2025-11-09T20:50:00Z</dcterms:created>
  <dcterms:modified xsi:type="dcterms:W3CDTF">2025-11-09T20:50:00Z</dcterms:modified>
</cp:coreProperties>
</file>