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421BB" w14:textId="77777777" w:rsidR="00D91B80" w:rsidRDefault="00D91B80" w:rsidP="00D91B80">
      <w:pPr>
        <w:spacing w:after="0"/>
        <w:jc w:val="center"/>
        <w:rPr>
          <w:b/>
          <w:color w:val="000000"/>
          <w:lang w:val="ru-RU"/>
        </w:rPr>
      </w:pPr>
      <w:bookmarkStart w:id="0" w:name="z31"/>
      <w:bookmarkStart w:id="1" w:name="_GoBack"/>
      <w:bookmarkEnd w:id="1"/>
      <w:r>
        <w:rPr>
          <w:b/>
          <w:color w:val="000000"/>
          <w:lang w:val="ru-RU"/>
        </w:rPr>
        <w:t>Р</w:t>
      </w:r>
      <w:r w:rsidRPr="00BC35CC">
        <w:rPr>
          <w:b/>
          <w:color w:val="000000"/>
          <w:lang w:val="ru-RU"/>
        </w:rPr>
        <w:t>еестр требований кредиторов в процедуре банкротства</w:t>
      </w:r>
    </w:p>
    <w:p w14:paraId="5A3EC312" w14:textId="77777777" w:rsidR="00D91B80" w:rsidRDefault="00D91B80" w:rsidP="00D91B80">
      <w:pPr>
        <w:spacing w:after="0"/>
        <w:jc w:val="center"/>
        <w:rPr>
          <w:b/>
          <w:color w:val="000000"/>
          <w:lang w:val="ru-RU"/>
        </w:rPr>
      </w:pPr>
    </w:p>
    <w:p w14:paraId="34CE75F6" w14:textId="1834DBBC" w:rsidR="00D91B80" w:rsidRPr="00D91B80" w:rsidRDefault="00D46BDC" w:rsidP="00D91B80">
      <w:pPr>
        <w:spacing w:after="0"/>
        <w:rPr>
          <w:lang w:val="ru-RU"/>
        </w:rPr>
      </w:pPr>
      <w:r>
        <w:rPr>
          <w:b/>
          <w:color w:val="000000"/>
          <w:lang w:val="ru-RU"/>
        </w:rPr>
        <w:t xml:space="preserve">Индивидуальный предприниматель </w:t>
      </w:r>
      <w:r w:rsidR="00D91B80" w:rsidRPr="00D91B80">
        <w:rPr>
          <w:b/>
          <w:color w:val="000000"/>
          <w:lang w:val="ru-RU"/>
        </w:rPr>
        <w:t>«</w:t>
      </w:r>
      <w:proofErr w:type="gramStart"/>
      <w:r w:rsidR="006A542F">
        <w:rPr>
          <w:b/>
          <w:color w:val="000000"/>
          <w:lang w:val="ru-RU"/>
        </w:rPr>
        <w:t>Ж</w:t>
      </w:r>
      <w:r w:rsidR="006A542F">
        <w:rPr>
          <w:b/>
          <w:color w:val="000000"/>
          <w:lang w:val="kk-KZ"/>
        </w:rPr>
        <w:t>айықСтройСервис</w:t>
      </w:r>
      <w:r w:rsidR="00F81B3B">
        <w:rPr>
          <w:b/>
          <w:color w:val="000000"/>
          <w:lang w:val="ru-RU"/>
        </w:rPr>
        <w:t xml:space="preserve">» </w:t>
      </w:r>
      <w:r>
        <w:rPr>
          <w:b/>
          <w:color w:val="000000"/>
          <w:lang w:val="ru-RU"/>
        </w:rPr>
        <w:t xml:space="preserve"> </w:t>
      </w:r>
      <w:r w:rsidR="006A542F">
        <w:rPr>
          <w:b/>
          <w:color w:val="000000"/>
          <w:lang w:val="ru-RU"/>
        </w:rPr>
        <w:t>Б</w:t>
      </w:r>
      <w:r w:rsidR="00D91B80">
        <w:rPr>
          <w:b/>
          <w:color w:val="000000"/>
          <w:lang w:val="ru-RU"/>
        </w:rPr>
        <w:t>ИН</w:t>
      </w:r>
      <w:proofErr w:type="gramEnd"/>
      <w:r>
        <w:rPr>
          <w:b/>
          <w:color w:val="000000"/>
          <w:lang w:val="ru-RU"/>
        </w:rPr>
        <w:t xml:space="preserve"> </w:t>
      </w:r>
      <w:r w:rsidR="006A542F">
        <w:rPr>
          <w:b/>
          <w:color w:val="000000"/>
          <w:lang w:val="ru-RU"/>
        </w:rPr>
        <w:t>080640020852</w:t>
      </w:r>
      <w:r w:rsidR="00D91B80">
        <w:rPr>
          <w:b/>
          <w:color w:val="000000"/>
          <w:lang w:val="ru-RU"/>
        </w:rPr>
        <w:t xml:space="preserve">   </w:t>
      </w:r>
      <w:r w:rsidR="00D91B80" w:rsidRPr="00BC35CC">
        <w:rPr>
          <w:b/>
          <w:color w:val="000000"/>
          <w:lang w:val="ru-RU"/>
        </w:rPr>
        <w:t xml:space="preserve"> </w:t>
      </w:r>
      <w:r w:rsidR="00D91B80" w:rsidRPr="00D91B80">
        <w:rPr>
          <w:color w:val="000000"/>
          <w:lang w:val="ru-RU"/>
        </w:rPr>
        <w:t>(наименование/фамилия, имя и отчество (если оно указано в документе, удостоверяющем личность), ИИН/БИН ликвидируемого должника)</w:t>
      </w:r>
    </w:p>
    <w:tbl>
      <w:tblPr>
        <w:tblW w:w="10182" w:type="dxa"/>
        <w:tblCellSpacing w:w="0" w:type="auto"/>
        <w:tblInd w:w="-857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20"/>
        <w:gridCol w:w="1715"/>
        <w:gridCol w:w="1350"/>
        <w:gridCol w:w="1405"/>
        <w:gridCol w:w="1568"/>
        <w:gridCol w:w="1405"/>
        <w:gridCol w:w="1310"/>
        <w:gridCol w:w="1109"/>
      </w:tblGrid>
      <w:tr w:rsidR="00D91B80" w14:paraId="20D4491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9031D6" w14:textId="77777777" w:rsidR="00D91B80" w:rsidRPr="00207F19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bookmarkStart w:id="2" w:name="z32"/>
            <w:bookmarkEnd w:id="0"/>
            <w:r w:rsidRPr="00207F19">
              <w:rPr>
                <w:color w:val="000000"/>
                <w:sz w:val="20"/>
                <w:lang w:val="ru-RU"/>
              </w:rPr>
              <w:t>№</w:t>
            </w:r>
            <w:r w:rsidRPr="00207F19">
              <w:rPr>
                <w:lang w:val="ru-RU"/>
              </w:rPr>
              <w:br/>
            </w:r>
            <w:r w:rsidRPr="00207F19">
              <w:rPr>
                <w:color w:val="000000"/>
                <w:sz w:val="20"/>
                <w:lang w:val="ru-RU"/>
              </w:rPr>
              <w:t>п/п</w:t>
            </w:r>
          </w:p>
        </w:tc>
        <w:bookmarkEnd w:id="2"/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D4C5EC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Очередь, фамилия, имя и отчество (если оно указано в документе, удостоверяющем личность)/ наименование кредитора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B9A6DB" w14:textId="77777777" w:rsidR="00D91B80" w:rsidRDefault="00D91B80" w:rsidP="00AC3270">
            <w:pPr>
              <w:spacing w:after="20"/>
              <w:ind w:left="20"/>
              <w:jc w:val="both"/>
            </w:pPr>
            <w:r w:rsidRPr="00207F19">
              <w:rPr>
                <w:color w:val="000000"/>
                <w:sz w:val="20"/>
                <w:lang w:val="ru-RU"/>
              </w:rPr>
              <w:t>(ИИН/БИ</w:t>
            </w:r>
            <w:r>
              <w:rPr>
                <w:color w:val="000000"/>
                <w:sz w:val="20"/>
              </w:rPr>
              <w:t xml:space="preserve">Н) </w:t>
            </w:r>
            <w:proofErr w:type="spellStart"/>
            <w:r>
              <w:rPr>
                <w:color w:val="000000"/>
                <w:sz w:val="20"/>
              </w:rPr>
              <w:t>кредитора</w:t>
            </w:r>
            <w:proofErr w:type="spellEnd"/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42FB45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Сумма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предъявленных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требований</w:t>
            </w:r>
            <w:proofErr w:type="spellEnd"/>
            <w:r>
              <w:rPr>
                <w:color w:val="000000"/>
                <w:sz w:val="20"/>
              </w:rPr>
              <w:t xml:space="preserve"> (</w:t>
            </w:r>
            <w:proofErr w:type="spellStart"/>
            <w:r>
              <w:rPr>
                <w:color w:val="000000"/>
                <w:sz w:val="20"/>
              </w:rPr>
              <w:t>тенге</w:t>
            </w:r>
            <w:proofErr w:type="spellEnd"/>
            <w:r>
              <w:rPr>
                <w:color w:val="000000"/>
                <w:sz w:val="20"/>
              </w:rPr>
              <w:t>)</w:t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AE6C7F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Документы, подтверждающие Обоснованность принятого администратором решения (наименование, дата, номер), дата возникновения  задолженности</w:t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5033A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Признанные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D99FA9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Непризнанные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CEFD31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Примечание</w:t>
            </w:r>
            <w:proofErr w:type="spellEnd"/>
          </w:p>
        </w:tc>
      </w:tr>
      <w:tr w:rsidR="00D91B80" w14:paraId="3A3CD34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050725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FDFB8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68869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8BF391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0BF03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0A84EF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9A855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FA1D24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</w:tr>
      <w:tr w:rsidR="00D91B80" w14:paraId="4E439C4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83407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CC2A4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Первая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D3C3E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0F42D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842EB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00D89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81854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E3A52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312B617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CEA10A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04C949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граждан, перед которыми должник несет ответственность за причинение вреда жизни или здоровью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AAC863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D67A1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17D05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A0E57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90A94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B9E8F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3CB4C21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45F36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969F7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6F654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8E1E1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25B13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0BBE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A2BC8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28223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96D916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87A63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00FB27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AFD93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2CE8D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EDACD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0B9B8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5B50F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3D8D9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44AF0DA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6F009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759BB6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взысканию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алиментов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E351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AF520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EA55A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E46DE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587A3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55D7F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AA71EF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06B80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CEE6C5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77E19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1554E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6660C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9C9E9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7D0C4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4DD31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C46991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5D051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98FEC7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72CD5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3C738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28AB5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41929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A1022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D139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631317C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6C21D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5BBD3B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оплате труда и выплате компенсаций лицам, работавшим по трудовому договору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773EC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B0109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784E0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56946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88D55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6C555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39DD15B6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838B5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85CAA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BCED5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EA200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DBD5C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A6262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13DDE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35828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B491A9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96C87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94BBBE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34B7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A27C6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8B5E6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B146D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F8AE5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45AEA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3B7195B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8E3DB1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4)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E18E89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социальным отчислениям в Государственный фонд социального страхования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25F27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D2964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DB97E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5F53A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192CA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D397C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28CA241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8955B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AA04D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901F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1CB08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ADF30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5048D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07A4B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46F24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5CDEE70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D6DE4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19D016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50BFB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D7ECF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AB2BA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B78B8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70814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1D36D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50C771B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40FCB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2C6BB3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удержанным из заработной платы обязательным пенсионным взносам, обязательным профессиональным пенсионным взносам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2C7CB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B9EF7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23B644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141DF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CEE06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83AE6D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62ECFABC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62B62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F2B7E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85180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827A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15FA5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3209A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A996B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081A7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51935A0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5BE98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1A6A62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700DF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D57B5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E905E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9363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67977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29B53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795B259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2B1BB4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D2CDC3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отчислениям и (или) взносам на обязательное социальное медицинское страхование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2C97F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CECEA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DB849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79474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AF5244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F3E9C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25B0CD9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BD1C1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EAA3B3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96D69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B3C4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7B258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5BAB0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BDC0A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93AF1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DE24C5E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CBD13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680D3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2907E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21F0C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1FE34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5F0FD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EF2D9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B4606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0BD4C08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9897E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084604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выплате вознаграждений авторам за служебные изобретение, полезную модель, промышленный образец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73043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754FA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7D90C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29388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6B73E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4965D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404545A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EB93B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8F0A6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8E13E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9EC85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7833E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6CFD2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38131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41181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40DE41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8DECB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BEE22D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F7ACF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B2762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6BF03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EB485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43340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30DFF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5A6EA37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F552C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765EA2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первой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1956B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20EA5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CC1F5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DA5A5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C8955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1728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2805746B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82E69F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2.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D65765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Вторая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E3C4A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FB804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5D0B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D475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A1811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E14AF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12B57D0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4FF76C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D3E02C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обязательствам, обеспеченным залогом имущества банкрота, оформленным в соответствии с законодательством Республики Казахстан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4BCE3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33638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7E37F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34E2B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EAF30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7A3E5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0DE8351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8B041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297C58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93EB1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AF019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DCB9B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CDCD1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40DD8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7EF0C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08241998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48DC8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4079CA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8CF8F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374F7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EFF26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341EE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9285E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2867D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6C4B1126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F68D25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91B5BB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кредиторов, возникшие в результате получения </w:t>
            </w:r>
            <w:proofErr w:type="spellStart"/>
            <w:r w:rsidRPr="00BC35CC">
              <w:rPr>
                <w:color w:val="000000"/>
                <w:sz w:val="20"/>
                <w:lang w:val="ru-RU"/>
              </w:rPr>
              <w:t>банкротным</w:t>
            </w:r>
            <w:proofErr w:type="spellEnd"/>
            <w:r w:rsidRPr="00BC35CC">
              <w:rPr>
                <w:color w:val="000000"/>
                <w:sz w:val="20"/>
                <w:lang w:val="ru-RU"/>
              </w:rPr>
              <w:t xml:space="preserve"> управляющим в период проведения процедуры банкротства займа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F5B95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D4734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56825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D33BD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AC7B9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0DC4F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0E32BF8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DDC69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180BA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326F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7A6E6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EB3B3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4C85B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B2FFF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13A1C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52EA89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E9EB7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B1D21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99603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0D070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D38AB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7D229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A3BBD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6AE70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7E63B6E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05FAD9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7542CE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клиринговой организации, осуществляющей функции центрального контрагента, возникшие в результате ранее заключенных и не исполненных банкротом, являющимся клиринговым участником данной клиринговой организации, сделок с участием центрального контрагента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90A8D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AAD97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65600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1D66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2B939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CA2E6D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6742FE5A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6CBBA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...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6883C9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9488B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4EA8E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B1A10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7A27A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4F594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1FF69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2E21523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24AF3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61C53D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D8983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5454C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44B46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A8F8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F1881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FE7D8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0B72B1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5CFDF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871C8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второй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5F662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DEB59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E9505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BD49B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C1DF5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A157E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206F8C80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FBEA5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59EA2A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Третья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C307EF" w14:textId="77777777" w:rsidR="00D46BDC" w:rsidRDefault="00D46BDC" w:rsidP="00AC3270">
            <w:pPr>
              <w:spacing w:after="0"/>
              <w:jc w:val="both"/>
              <w:rPr>
                <w:lang w:val="kk-KZ"/>
              </w:rPr>
            </w:pPr>
          </w:p>
          <w:p w14:paraId="48793017" w14:textId="662FC5C5" w:rsidR="00D91B80" w:rsidRDefault="009E5053" w:rsidP="00AC3270">
            <w:pPr>
              <w:spacing w:after="0"/>
              <w:jc w:val="both"/>
            </w:pPr>
            <w:r>
              <w:rPr>
                <w:lang w:val="kk-KZ"/>
              </w:rPr>
              <w:t>090240011223</w:t>
            </w:r>
            <w:r w:rsidR="00D91B80"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36AC3B" w14:textId="71A5BBBB" w:rsidR="00D91B80" w:rsidRDefault="00D46BDC" w:rsidP="00AC3270">
            <w:pPr>
              <w:spacing w:after="0"/>
              <w:jc w:val="both"/>
            </w:pPr>
            <w:r>
              <w:rPr>
                <w:lang w:val="ru-RU"/>
              </w:rPr>
              <w:t xml:space="preserve"> </w:t>
            </w:r>
            <w:r w:rsidR="006A542F">
              <w:rPr>
                <w:lang w:val="ru-RU"/>
              </w:rPr>
              <w:t>25 628 302,47</w:t>
            </w:r>
            <w:r w:rsidR="00D91B80"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935BA6" w14:textId="77777777" w:rsidR="00D46BDC" w:rsidRDefault="00D46BDC" w:rsidP="00207F19">
            <w:pPr>
              <w:spacing w:after="0"/>
              <w:jc w:val="both"/>
              <w:rPr>
                <w:lang w:val="kk-KZ"/>
              </w:rPr>
            </w:pPr>
          </w:p>
          <w:p w14:paraId="087A5763" w14:textId="38C06019" w:rsidR="00D91B80" w:rsidRDefault="00F81B3B" w:rsidP="00207F19">
            <w:pPr>
              <w:spacing w:after="0"/>
              <w:jc w:val="both"/>
            </w:pPr>
            <w:r>
              <w:rPr>
                <w:lang w:val="kk-KZ"/>
              </w:rPr>
              <w:t xml:space="preserve">требование от  </w:t>
            </w:r>
            <w:r w:rsidR="006A542F">
              <w:rPr>
                <w:lang w:val="kk-KZ"/>
              </w:rPr>
              <w:t>20</w:t>
            </w:r>
            <w:r>
              <w:rPr>
                <w:lang w:val="kk-KZ"/>
              </w:rPr>
              <w:t>.</w:t>
            </w:r>
            <w:r w:rsidR="00D46BDC">
              <w:rPr>
                <w:lang w:val="kk-KZ"/>
              </w:rPr>
              <w:t>0</w:t>
            </w:r>
            <w:r w:rsidR="006A542F">
              <w:rPr>
                <w:lang w:val="kk-KZ"/>
              </w:rPr>
              <w:t>9</w:t>
            </w:r>
            <w:r>
              <w:rPr>
                <w:lang w:val="kk-KZ"/>
              </w:rPr>
              <w:t>.202</w:t>
            </w:r>
            <w:r w:rsidR="00D46BDC">
              <w:rPr>
                <w:lang w:val="kk-KZ"/>
              </w:rPr>
              <w:t>4</w:t>
            </w:r>
            <w:r>
              <w:rPr>
                <w:lang w:val="kk-KZ"/>
              </w:rPr>
              <w:t>г.</w:t>
            </w:r>
            <w:r w:rsidR="00D91B80"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771F7F" w14:textId="1B2FB8F7" w:rsidR="00D91B80" w:rsidRDefault="00D46BDC" w:rsidP="00AC3270">
            <w:pPr>
              <w:spacing w:after="0"/>
              <w:jc w:val="both"/>
            </w:pPr>
            <w:r>
              <w:rPr>
                <w:lang w:val="ru-RU"/>
              </w:rPr>
              <w:t xml:space="preserve">  </w:t>
            </w:r>
            <w:r w:rsidR="006A542F">
              <w:rPr>
                <w:lang w:val="ru-RU"/>
              </w:rPr>
              <w:t>25 628 302,47</w:t>
            </w:r>
            <w:r w:rsidR="00D91B80"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001D4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6F49D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F7F8C58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6DDF77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22D7AE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Налоговая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задолженность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B92D5D" w14:textId="77777777" w:rsidR="00E4161F" w:rsidRDefault="00E4161F" w:rsidP="00AC3270">
            <w:pPr>
              <w:spacing w:after="0"/>
              <w:jc w:val="both"/>
              <w:rPr>
                <w:lang w:val="ru-RU"/>
              </w:rPr>
            </w:pPr>
          </w:p>
          <w:p w14:paraId="5E0E2C10" w14:textId="77777777" w:rsidR="00D91B80" w:rsidRDefault="00AC3270" w:rsidP="00AC3270">
            <w:pPr>
              <w:spacing w:after="0"/>
              <w:jc w:val="both"/>
            </w:pPr>
            <w:r>
              <w:rPr>
                <w:lang w:val="ru-RU"/>
              </w:rPr>
              <w:t>090240011223</w:t>
            </w:r>
            <w:r w:rsidR="00D91B80"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BD5580" w14:textId="14A33F7C" w:rsidR="00D91B80" w:rsidRPr="00AC3270" w:rsidRDefault="00D46BDC" w:rsidP="00E4161F">
            <w:pPr>
              <w:spacing w:after="0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 w:rsidR="006A542F">
              <w:rPr>
                <w:lang w:val="ru-RU"/>
              </w:rPr>
              <w:t>25 628 302,47</w:t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85FAB9" w14:textId="5EE646D7" w:rsidR="00D91B80" w:rsidRPr="00AC3270" w:rsidRDefault="00D91B80" w:rsidP="00207F19">
            <w:pPr>
              <w:spacing w:after="0"/>
              <w:rPr>
                <w:lang w:val="ru-RU"/>
              </w:rPr>
            </w:pPr>
            <w:r>
              <w:br/>
            </w:r>
            <w:r w:rsidR="00AC3270">
              <w:rPr>
                <w:lang w:val="ru-RU"/>
              </w:rPr>
              <w:t xml:space="preserve">требование от </w:t>
            </w:r>
            <w:r w:rsidR="00DF31CE">
              <w:rPr>
                <w:lang w:val="ru-RU"/>
              </w:rPr>
              <w:t>2</w:t>
            </w:r>
            <w:r w:rsidR="006A542F">
              <w:rPr>
                <w:lang w:val="ru-RU"/>
              </w:rPr>
              <w:t>0</w:t>
            </w:r>
            <w:r w:rsidR="00AC3270">
              <w:rPr>
                <w:lang w:val="ru-RU"/>
              </w:rPr>
              <w:t>.</w:t>
            </w:r>
            <w:r w:rsidR="00D46BDC">
              <w:rPr>
                <w:lang w:val="ru-RU"/>
              </w:rPr>
              <w:t>0</w:t>
            </w:r>
            <w:r w:rsidR="006A542F">
              <w:rPr>
                <w:lang w:val="ru-RU"/>
              </w:rPr>
              <w:t>9</w:t>
            </w:r>
            <w:r w:rsidR="00AC3270">
              <w:rPr>
                <w:lang w:val="ru-RU"/>
              </w:rPr>
              <w:t>.202</w:t>
            </w:r>
            <w:r w:rsidR="00D46BDC">
              <w:rPr>
                <w:lang w:val="ru-RU"/>
              </w:rPr>
              <w:t>4</w:t>
            </w:r>
            <w:r w:rsidR="00AC3270">
              <w:rPr>
                <w:lang w:val="ru-RU"/>
              </w:rPr>
              <w:t>г.</w:t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F06246" w14:textId="77777777" w:rsidR="00E4161F" w:rsidRDefault="00E4161F" w:rsidP="00AC3270">
            <w:pPr>
              <w:spacing w:after="0"/>
              <w:jc w:val="center"/>
              <w:rPr>
                <w:lang w:val="ru-RU"/>
              </w:rPr>
            </w:pPr>
          </w:p>
          <w:p w14:paraId="00F6F3D2" w14:textId="2CCC10F2" w:rsidR="00D91B80" w:rsidRDefault="006A542F" w:rsidP="00AC3270">
            <w:pPr>
              <w:spacing w:after="0"/>
              <w:jc w:val="center"/>
            </w:pPr>
            <w:r>
              <w:rPr>
                <w:lang w:val="ru-RU"/>
              </w:rPr>
              <w:t>25 628 302,47</w:t>
            </w:r>
            <w:r w:rsidR="00D91B80"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F4715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ACFD5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79A0516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37E1A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D9EEFC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20F7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09155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55A4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E5A9F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B74F5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6B7CD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0072418C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5F3FA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19805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5E97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F169E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78E78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574F2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8489F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ACEFA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4D4823A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49389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0D5440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налогам и другим обязательным платежам в бюджет, исчисленным должником в налоговой отчетности, а также начисленных органом государственных доходов по результатам налоговых проверок, за истекшие налоговые периоды и налоговый период, в котором применена процедура банкротства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65D43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8A5DC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3D60E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BC740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BC547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02035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33E5E04B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8DD80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A63EA4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BE043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B4049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20526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05C21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F488B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2D6E1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51A2AA35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DA78F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5F356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91A26B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109419" w14:textId="77777777" w:rsidR="00D91B80" w:rsidRPr="00E4161F" w:rsidRDefault="00D91B80" w:rsidP="00AC3270">
            <w:pPr>
              <w:spacing w:after="0"/>
              <w:jc w:val="center"/>
              <w:rPr>
                <w:lang w:val="ru-RU"/>
              </w:rPr>
            </w:pP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0E69E3" w14:textId="77777777" w:rsidR="00D91B80" w:rsidRDefault="00D91B80" w:rsidP="00E4161F">
            <w:pPr>
              <w:spacing w:after="0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00E509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5F4D4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239F4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0FEE7DA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68824D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5BB604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bookmarkStart w:id="3" w:name="z33"/>
            <w:r w:rsidRPr="00BC35CC">
              <w:rPr>
                <w:color w:val="000000"/>
                <w:sz w:val="20"/>
                <w:lang w:val="ru-RU"/>
              </w:rPr>
              <w:t>задолженность по таможенным платежам, специальным, антидемпинговым,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 xml:space="preserve">компенсационным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пошлинам, процентам</w:t>
            </w:r>
          </w:p>
        </w:tc>
        <w:bookmarkEnd w:id="3"/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627C7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4D9FD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FB022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8E91B3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78395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3CE37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0952516B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568BF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435918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BDBE9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449A2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DA2C6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E700C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16A2F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75FC0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338ED6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0A242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1AB5EE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C22E4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76F45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88D2E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0F8FD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0E974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CE6D0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B4B133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F9203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5527C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третьей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E4FD8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DEE8E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99BCF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F3EBE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AF085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DED2D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511D9B1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2C022A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5BC40B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Четвертая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7CE27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07DA0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44E5C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2F36C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55D22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6B014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2A5BB79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D4DE48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60712F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гражданско-правовым и иным обязательствам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2E9D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30FDA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7F936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46EF4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5618E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0588BD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27FCDBAC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9E07B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9B1A14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442AE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2E141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C5971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2140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069BF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99591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72D9E155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840E0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1C0E3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5B549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C8E63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33CEA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8AAE6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50D2C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B2C26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49526B05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A65EE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92D83F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по обязательству в части, не обеспеченной залогом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7EC20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E74C6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6B09E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67876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C28C3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8A790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59224F32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E0785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761739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65A95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1F55C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2BDE2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F69D5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DFE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23BD4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D490D36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4526A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E8A750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678F5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F1D57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9620A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70516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EFE46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1A840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18F2087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8CC1B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EF342A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авторским договорам, не вошедшим в состав первой очереди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B0DDB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3680A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F1B36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7D17A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00CD84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D8F9C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5A37652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B0B7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34302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27D9B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D7953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8391F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321F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BB094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5EB44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59B782F6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2F928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163D2F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36079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CF268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067CC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EE002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883CB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8F04C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095A0CA0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27FF71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7F775B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Требования, возникшие в результате принятия судом решения о признании сделки недействительной и возврате имущества в имущественную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массу банкрота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12A7B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B8E02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7C6613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64D75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A723A3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0F130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7EE6C62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A30D1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3B448A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C139A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D752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13A5D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CE190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A3C97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738CA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9B41DBE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4C421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918097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FF1F4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F113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24A76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37D3C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C3F7D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08EE8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734AD8D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E5D44B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0E2C06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при передаче заложенного имущества в размере разницы в случае, если оценочная стоимость заложенного имущества меньше, чем требования залогового кредитора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BB8F7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7A8A70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1DC0D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7C670D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8A413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F5304D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5AF1720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6D3B9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9321F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89BC1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02B31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9E9F8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59D94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F1423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865ED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F8B3C7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AFCC5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3FB526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15307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1583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D3048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61E21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2B2D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87DF3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B50CE9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9B61E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075EAA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четвертой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C77CB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096ED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ED5A6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B24C2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2158F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5F47C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7A05714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1367E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84EC78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Пятая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70873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01329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FE6EE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F12F3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AC492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7E917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8F13FE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397EF9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C8CEBA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Убытки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неустойки</w:t>
            </w:r>
            <w:proofErr w:type="spellEnd"/>
            <w:r>
              <w:rPr>
                <w:color w:val="000000"/>
                <w:sz w:val="20"/>
              </w:rPr>
              <w:t xml:space="preserve"> (</w:t>
            </w:r>
            <w:proofErr w:type="spellStart"/>
            <w:r>
              <w:rPr>
                <w:color w:val="000000"/>
                <w:sz w:val="20"/>
              </w:rPr>
              <w:t>штрафы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пени</w:t>
            </w:r>
            <w:proofErr w:type="spellEnd"/>
            <w:r>
              <w:rPr>
                <w:color w:val="000000"/>
                <w:sz w:val="20"/>
              </w:rPr>
              <w:t>)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AF9F38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7C05AE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F2B1FC" w14:textId="77777777" w:rsidR="00D91B80" w:rsidRPr="00AC3270" w:rsidRDefault="00D91B80" w:rsidP="00F81B3B">
            <w:pPr>
              <w:spacing w:after="0"/>
              <w:rPr>
                <w:lang w:val="ru-RU"/>
              </w:rPr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A2FF37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25C5A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1DA9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3CEEE8E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2D5F1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A64EA5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2406D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27BD2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90407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069B4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7EEE0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7E14C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4F9AB308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6A005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9C17AB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44E3F2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E9992D" w14:textId="77777777" w:rsidR="00D91B80" w:rsidRPr="00AC3270" w:rsidRDefault="00D91B80" w:rsidP="00AC3270">
            <w:pPr>
              <w:spacing w:after="0"/>
              <w:jc w:val="both"/>
              <w:rPr>
                <w:lang w:val="ru-RU"/>
              </w:rPr>
            </w:pP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A61A27" w14:textId="77777777" w:rsidR="00D91B80" w:rsidRDefault="00D91B80" w:rsidP="00E4161F">
            <w:pPr>
              <w:spacing w:after="0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463CF5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9D675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920A1B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14C1E3E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D3123E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6FDAA5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банкротстве,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превышающие размер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банкротстве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23CB2E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365205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F54709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B2E71B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58D18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6BC06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2DA67D75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50C14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1388A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6E29A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402A2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9F09F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4F229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EF32C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7CDFE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60A3697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27B17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D10D41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F678B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80DE5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DF7B3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87AAC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AE6E8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D3F92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120153F2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DD2E8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4DB0B4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исчисляемый, начиная с одного года до возбуждения производства по делу о банкротстве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80B8D1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3EF214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D9E66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897B8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913E5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10866A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172157EF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FE30A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9E1472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832AB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0A650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D2A05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5F4CD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13459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60C2E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7663C462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371AA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0666A9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9D541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B0938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18AEA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F2471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9E1D3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D2A07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70AFED43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71CFC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3DAA09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пятой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B10EE3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94D85A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3CF63F" w14:textId="77777777" w:rsidR="00D91B80" w:rsidRPr="00950A6E" w:rsidRDefault="00D91B80" w:rsidP="00E4161F">
            <w:pPr>
              <w:spacing w:after="0"/>
              <w:rPr>
                <w:lang w:val="ru-RU"/>
              </w:rPr>
            </w:pP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BFAAE7" w14:textId="77777777" w:rsidR="00D91B80" w:rsidRDefault="00D91B80" w:rsidP="00AC3270">
            <w:pPr>
              <w:spacing w:after="0"/>
              <w:jc w:val="both"/>
            </w:pP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0C157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A157B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62072899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2E09FE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42296C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Шестая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3BC70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4F83F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5FFC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B1805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95020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7C063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:rsidRPr="00C83270" w14:paraId="4A1304B2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AD4D66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7F1765" w14:textId="77777777" w:rsidR="00D91B80" w:rsidRPr="00BC35CC" w:rsidRDefault="00D91B80" w:rsidP="00AC3270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Требования, заявленные после истечения срока их предъявления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B1799F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93B33C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4FE2E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C0BD84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3345B2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05A836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D91B80" w14:paraId="7D106A1D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A7FBC7" w14:textId="77777777" w:rsidR="00D91B80" w:rsidRPr="00BC35CC" w:rsidRDefault="00D91B80" w:rsidP="00AC3270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72D657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95814D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8E3B9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90064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4E0BD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29117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9004A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0C1482A1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C3D1BE" w14:textId="77777777" w:rsidR="00D91B80" w:rsidRDefault="00D91B80" w:rsidP="00AC3270">
            <w:pPr>
              <w:spacing w:after="0"/>
              <w:jc w:val="both"/>
            </w:pPr>
            <w:r>
              <w:lastRenderedPageBreak/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5265ED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шестой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1D115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2EDAB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89B3D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C40CC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2AFC7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23663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7755BD82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E414B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FB42C4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реестру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3D18F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3ABA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0DCDB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998C1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9F56E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6610A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533A2D9C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540E40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7.</w:t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B387FD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исключенные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из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реестра</w:t>
            </w:r>
            <w:proofErr w:type="spellEnd"/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74CD7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FB8F9F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C1999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2CD1C5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78761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563BA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167E0BCB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F49442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E898F8" w14:textId="77777777" w:rsidR="00D91B80" w:rsidRDefault="00D91B80" w:rsidP="00AC3270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4138A4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269730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82DB5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25565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6E619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A27561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  <w:tr w:rsidR="00D91B80" w14:paraId="0E48CC36" w14:textId="77777777" w:rsidTr="00AC3270">
        <w:trPr>
          <w:trHeight w:val="30"/>
          <w:tblCellSpacing w:w="0" w:type="auto"/>
        </w:trPr>
        <w:tc>
          <w:tcPr>
            <w:tcW w:w="3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972077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7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C57E80" w14:textId="77777777" w:rsidR="00D91B80" w:rsidRDefault="00D91B80" w:rsidP="00AC3270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3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92C559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A9C0CC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5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56274E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40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2EA2F8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31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2ED073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  <w:tc>
          <w:tcPr>
            <w:tcW w:w="1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FF82C6" w14:textId="77777777" w:rsidR="00D91B80" w:rsidRDefault="00D91B80" w:rsidP="00AC3270">
            <w:pPr>
              <w:spacing w:after="0"/>
              <w:jc w:val="both"/>
            </w:pPr>
            <w:r>
              <w:br/>
            </w:r>
          </w:p>
        </w:tc>
      </w:tr>
    </w:tbl>
    <w:p w14:paraId="19CEE4C6" w14:textId="77777777" w:rsidR="001430BB" w:rsidRDefault="001430BB" w:rsidP="00950A6E">
      <w:pPr>
        <w:rPr>
          <w:lang w:val="ru-RU"/>
        </w:rPr>
      </w:pPr>
    </w:p>
    <w:p w14:paraId="312B3967" w14:textId="77777777" w:rsidR="00950A6E" w:rsidRDefault="00950A6E" w:rsidP="00950A6E">
      <w:pPr>
        <w:rPr>
          <w:lang w:val="ru-RU"/>
        </w:rPr>
      </w:pPr>
    </w:p>
    <w:p w14:paraId="2E4CC8C9" w14:textId="436CCFED" w:rsidR="00950A6E" w:rsidRPr="00D46BDC" w:rsidRDefault="00950A6E" w:rsidP="00D46BDC">
      <w:pPr>
        <w:spacing w:after="0" w:line="240" w:lineRule="auto"/>
        <w:rPr>
          <w:b/>
          <w:sz w:val="28"/>
          <w:szCs w:val="28"/>
          <w:lang w:val="ru-RU"/>
        </w:rPr>
      </w:pPr>
      <w:r w:rsidRPr="00950A6E">
        <w:rPr>
          <w:b/>
          <w:sz w:val="28"/>
          <w:szCs w:val="28"/>
          <w:lang w:val="ru-RU"/>
        </w:rPr>
        <w:t>Временный управляющий</w:t>
      </w:r>
      <w:r w:rsidR="00D46BDC">
        <w:rPr>
          <w:b/>
          <w:sz w:val="28"/>
          <w:szCs w:val="28"/>
          <w:lang w:val="ru-RU"/>
        </w:rPr>
        <w:t xml:space="preserve">          </w:t>
      </w:r>
      <w:r w:rsidR="00207F19" w:rsidRPr="00207F19">
        <w:rPr>
          <w:i/>
          <w:sz w:val="28"/>
          <w:szCs w:val="28"/>
          <w:lang w:val="ru-RU"/>
        </w:rPr>
        <w:t>подписано</w:t>
      </w:r>
      <w:r w:rsidR="00207F19" w:rsidRPr="00D46BDC">
        <w:rPr>
          <w:i/>
          <w:sz w:val="28"/>
          <w:szCs w:val="28"/>
          <w:lang w:val="ru-RU"/>
        </w:rPr>
        <w:t xml:space="preserve"> </w:t>
      </w:r>
      <w:r w:rsidR="00207F19" w:rsidRPr="00207F19">
        <w:rPr>
          <w:i/>
          <w:sz w:val="28"/>
          <w:szCs w:val="28"/>
          <w:lang w:val="ru-RU"/>
        </w:rPr>
        <w:t>ЭЦП</w:t>
      </w:r>
      <w:r w:rsidRPr="00D46BDC">
        <w:rPr>
          <w:b/>
          <w:sz w:val="28"/>
          <w:szCs w:val="28"/>
          <w:lang w:val="ru-RU"/>
        </w:rPr>
        <w:t xml:space="preserve">                               </w:t>
      </w:r>
      <w:r w:rsidRPr="00950A6E">
        <w:rPr>
          <w:b/>
          <w:sz w:val="28"/>
          <w:szCs w:val="28"/>
          <w:lang w:val="ru-RU"/>
        </w:rPr>
        <w:t>С</w:t>
      </w:r>
      <w:r w:rsidRPr="00D46BDC">
        <w:rPr>
          <w:b/>
          <w:sz w:val="28"/>
          <w:szCs w:val="28"/>
          <w:lang w:val="ru-RU"/>
        </w:rPr>
        <w:t xml:space="preserve">. </w:t>
      </w:r>
      <w:proofErr w:type="spellStart"/>
      <w:r w:rsidRPr="00950A6E">
        <w:rPr>
          <w:b/>
          <w:sz w:val="28"/>
          <w:szCs w:val="28"/>
          <w:lang w:val="ru-RU"/>
        </w:rPr>
        <w:t>Мусен</w:t>
      </w:r>
      <w:proofErr w:type="spellEnd"/>
    </w:p>
    <w:sectPr w:rsidR="00950A6E" w:rsidRPr="00D46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14B"/>
    <w:rsid w:val="001430BB"/>
    <w:rsid w:val="00207F19"/>
    <w:rsid w:val="006A542F"/>
    <w:rsid w:val="006E214B"/>
    <w:rsid w:val="00950A6E"/>
    <w:rsid w:val="009E5053"/>
    <w:rsid w:val="00AC3270"/>
    <w:rsid w:val="00C83270"/>
    <w:rsid w:val="00D46BDC"/>
    <w:rsid w:val="00D91B80"/>
    <w:rsid w:val="00DF31CE"/>
    <w:rsid w:val="00E4161F"/>
    <w:rsid w:val="00F81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B6C20"/>
  <w15:docId w15:val="{8DF01E59-EC28-4FD1-9B73-9915F7AC0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1B80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823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Марат Роберт</cp:lastModifiedBy>
  <cp:revision>2</cp:revision>
  <dcterms:created xsi:type="dcterms:W3CDTF">2025-01-06T10:11:00Z</dcterms:created>
  <dcterms:modified xsi:type="dcterms:W3CDTF">2025-01-06T10:11:00Z</dcterms:modified>
</cp:coreProperties>
</file>