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402"/>
      </w:tblGrid>
      <w:tr w14:paraId="48B6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E62B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754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Реcпубликасының</w:t>
            </w:r>
            <w:r>
              <w:br w:type="textWrapping"/>
            </w:r>
            <w:r>
              <w:rPr>
                <w:color w:val="000000"/>
                <w:sz w:val="20"/>
              </w:rPr>
              <w:t>Қаржы министрі</w:t>
            </w:r>
            <w:r>
              <w:br w:type="textWrapping"/>
            </w:r>
            <w:r>
              <w:rPr>
                <w:color w:val="000000"/>
                <w:sz w:val="20"/>
              </w:rPr>
              <w:t>2024 жылғы 28 тамыздағы</w:t>
            </w:r>
            <w:r>
              <w:br w:type="textWrapping"/>
            </w:r>
            <w:r>
              <w:rPr>
                <w:color w:val="000000"/>
                <w:sz w:val="20"/>
              </w:rPr>
              <w:t>№ 590 бұйрығымен</w:t>
            </w:r>
            <w:r>
              <w:br w:type="textWrapping"/>
            </w:r>
            <w:r>
              <w:rPr>
                <w:color w:val="000000"/>
                <w:sz w:val="20"/>
              </w:rPr>
              <w:t>бекітілген</w:t>
            </w:r>
          </w:p>
        </w:tc>
      </w:tr>
      <w:tr w14:paraId="1C1C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55C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A70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нысаны</w:t>
            </w:r>
          </w:p>
        </w:tc>
      </w:tr>
    </w:tbl>
    <w:p w14:paraId="5E96D748">
      <w:pPr>
        <w:spacing w:after="0"/>
        <w:jc w:val="center"/>
      </w:pPr>
      <w:bookmarkStart w:id="0" w:name="z10"/>
      <w:r>
        <w:rPr>
          <w:b/>
          <w:color w:val="000000"/>
        </w:rPr>
        <w:t>Кредитор талаптарының тізілімі</w:t>
      </w:r>
      <w:r>
        <w:rPr>
          <w:rFonts w:hint="default"/>
          <w:b/>
          <w:color w:val="00000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rtl w:val="0"/>
          <w:lang w:val="kk-KZ"/>
        </w:rPr>
        <w:t>Құмарғалиев Аманжол Арғынұлы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, ЖСН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kk-KZ" w:eastAsia="zh-CN" w:bidi="ar"/>
        </w:rPr>
        <w:t>770417300754</w:t>
      </w:r>
      <w:r>
        <w:rPr>
          <w:b/>
          <w:color w:val="000000"/>
        </w:rPr>
        <w:t xml:space="preserve">  (тегі, аты, әкесінің аты (ол болған жағдайда), борышкердің ЖСН)</w:t>
      </w:r>
    </w:p>
    <w:bookmarkEnd w:id="0"/>
    <w:tbl>
      <w:tblPr>
        <w:tblStyle w:val="3"/>
        <w:tblW w:w="10523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984"/>
        <w:gridCol w:w="1365"/>
        <w:gridCol w:w="1186"/>
        <w:gridCol w:w="1983"/>
        <w:gridCol w:w="12"/>
        <w:gridCol w:w="1525"/>
        <w:gridCol w:w="12"/>
        <w:gridCol w:w="907"/>
        <w:gridCol w:w="949"/>
        <w:gridCol w:w="12"/>
      </w:tblGrid>
      <w:tr w14:paraId="48D21F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EF09F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B555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Т.А.Ә. (ол болған жағдайда)/ кредитордың атауы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AFBE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Кредитордың ЖСН/БСН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FDD6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Қойылған талаптардың сомасы (теңге)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F17B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Қаржы басқарушысы қабылдаған шешімнің негізділігін растайтын құжаттар (атауы, күні, нөмірі), берешектің пайда болған күні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7490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Танылған талаптар сомасы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5A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Танылмаған талаптар сомасы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3D4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Ескертпе</w:t>
            </w:r>
          </w:p>
        </w:tc>
      </w:tr>
      <w:tr w14:paraId="0FAFEF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513A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D3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2D9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F1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3BF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2B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1F4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4CDB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436331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A8A9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97A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</w:t>
            </w:r>
          </w:p>
        </w:tc>
      </w:tr>
      <w:tr w14:paraId="63D2F73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0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B2B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E257">
            <w:pPr>
              <w:spacing w:after="20"/>
              <w:ind w:left="20"/>
              <w:jc w:val="both"/>
            </w:pPr>
          </w:p>
          <w:p w14:paraId="16876497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7DA76">
            <w:pPr>
              <w:spacing w:after="20"/>
              <w:ind w:left="20"/>
              <w:jc w:val="both"/>
            </w:pPr>
          </w:p>
          <w:p w14:paraId="2FAEF51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0799">
            <w:pPr>
              <w:spacing w:after="20"/>
              <w:ind w:left="20"/>
              <w:jc w:val="both"/>
            </w:pPr>
          </w:p>
          <w:p w14:paraId="3BAB434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E964">
            <w:pPr>
              <w:spacing w:after="20"/>
              <w:ind w:left="20"/>
              <w:jc w:val="both"/>
            </w:pPr>
          </w:p>
          <w:p w14:paraId="55D60343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3DC8F">
            <w:pPr>
              <w:spacing w:after="20"/>
              <w:ind w:left="20"/>
              <w:jc w:val="both"/>
            </w:pPr>
          </w:p>
          <w:p w14:paraId="775E59A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D4332">
            <w:pPr>
              <w:spacing w:after="20"/>
              <w:ind w:left="20"/>
              <w:jc w:val="both"/>
            </w:pPr>
          </w:p>
          <w:p w14:paraId="4B3B5648">
            <w:pPr>
              <w:spacing w:after="20"/>
              <w:ind w:left="20"/>
              <w:jc w:val="both"/>
            </w:pPr>
          </w:p>
        </w:tc>
      </w:tr>
      <w:tr w14:paraId="061C04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2143">
            <w:pPr>
              <w:spacing w:after="20"/>
              <w:ind w:left="20"/>
              <w:jc w:val="both"/>
            </w:pPr>
          </w:p>
          <w:p w14:paraId="12FB239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35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EBC8">
            <w:pPr>
              <w:spacing w:after="20"/>
              <w:ind w:left="20"/>
              <w:jc w:val="both"/>
            </w:pPr>
          </w:p>
          <w:p w14:paraId="7A533D8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3513F">
            <w:pPr>
              <w:spacing w:after="20"/>
              <w:ind w:left="20"/>
              <w:jc w:val="both"/>
            </w:pPr>
          </w:p>
          <w:p w14:paraId="3BD47B1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4E8EC">
            <w:pPr>
              <w:spacing w:after="20"/>
              <w:ind w:left="20"/>
              <w:jc w:val="both"/>
            </w:pPr>
          </w:p>
          <w:p w14:paraId="0BE20F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482A1">
            <w:pPr>
              <w:spacing w:after="20"/>
              <w:ind w:left="20"/>
              <w:jc w:val="both"/>
            </w:pPr>
          </w:p>
          <w:p w14:paraId="0D74886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FF7F0">
            <w:pPr>
              <w:spacing w:after="20"/>
              <w:ind w:left="20"/>
              <w:jc w:val="both"/>
            </w:pPr>
          </w:p>
          <w:p w14:paraId="603DD2E7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A972">
            <w:pPr>
              <w:spacing w:after="20"/>
              <w:ind w:left="20"/>
              <w:jc w:val="both"/>
            </w:pPr>
          </w:p>
          <w:p w14:paraId="27406D22">
            <w:pPr>
              <w:spacing w:after="20"/>
              <w:ind w:left="20"/>
              <w:jc w:val="both"/>
            </w:pPr>
          </w:p>
        </w:tc>
      </w:tr>
      <w:tr w14:paraId="7CA6D0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DA2F9">
            <w:pPr>
              <w:spacing w:after="20"/>
              <w:ind w:left="20"/>
              <w:jc w:val="both"/>
            </w:pPr>
          </w:p>
          <w:p w14:paraId="538A4C8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037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8712">
            <w:pPr>
              <w:spacing w:after="20"/>
              <w:ind w:left="20"/>
              <w:jc w:val="both"/>
            </w:pPr>
          </w:p>
          <w:p w14:paraId="096AEC51">
            <w:pPr>
              <w:spacing w:after="20"/>
              <w:ind w:left="20"/>
              <w:jc w:val="both"/>
            </w:pPr>
          </w:p>
        </w:tc>
      </w:tr>
      <w:tr w14:paraId="383F53C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0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456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Алимент өндіріп алу бойынша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DF2A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75642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6AF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5F2F1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B44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9069ED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98CC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CCB58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4F01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CB74D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588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59F577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2839D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1C0EC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C62A0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3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29D0">
            <w:pPr>
              <w:spacing w:after="20"/>
              <w:ind w:left="20"/>
              <w:jc w:val="both"/>
            </w:pPr>
          </w:p>
          <w:p w14:paraId="459EA3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DC504">
            <w:pPr>
              <w:spacing w:after="20"/>
              <w:ind w:left="20"/>
              <w:jc w:val="both"/>
            </w:pPr>
          </w:p>
          <w:p w14:paraId="616C224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B2B8">
            <w:pPr>
              <w:spacing w:after="20"/>
              <w:ind w:left="20"/>
              <w:jc w:val="both"/>
            </w:pPr>
          </w:p>
          <w:p w14:paraId="6FD7040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7324B">
            <w:pPr>
              <w:spacing w:after="20"/>
              <w:ind w:left="20"/>
              <w:jc w:val="both"/>
            </w:pPr>
          </w:p>
          <w:p w14:paraId="1F1AC2D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5F61">
            <w:pPr>
              <w:spacing w:after="20"/>
              <w:ind w:left="20"/>
              <w:jc w:val="both"/>
            </w:pPr>
          </w:p>
          <w:p w14:paraId="71C6EC7E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2AC14">
            <w:pPr>
              <w:spacing w:after="20"/>
              <w:ind w:left="20"/>
              <w:jc w:val="both"/>
            </w:pPr>
          </w:p>
          <w:p w14:paraId="63015635">
            <w:pPr>
              <w:spacing w:after="20"/>
              <w:ind w:left="20"/>
              <w:jc w:val="both"/>
            </w:pPr>
          </w:p>
        </w:tc>
      </w:tr>
      <w:tr w14:paraId="5D97E6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38FC1">
            <w:pPr>
              <w:spacing w:after="20"/>
              <w:ind w:left="20"/>
              <w:jc w:val="both"/>
            </w:pPr>
          </w:p>
          <w:p w14:paraId="69B3660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AC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B4F4">
            <w:pPr>
              <w:spacing w:after="20"/>
              <w:ind w:left="20"/>
              <w:jc w:val="both"/>
            </w:pPr>
          </w:p>
          <w:p w14:paraId="0A969214">
            <w:pPr>
              <w:spacing w:after="20"/>
              <w:ind w:left="20"/>
              <w:jc w:val="both"/>
            </w:pPr>
          </w:p>
        </w:tc>
      </w:tr>
      <w:tr w14:paraId="4CCE05C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2B896">
            <w:pPr>
              <w:spacing w:after="20"/>
              <w:ind w:left="20"/>
              <w:jc w:val="both"/>
            </w:pPr>
          </w:p>
          <w:p w14:paraId="3579663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D83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2AB3">
            <w:pPr>
              <w:spacing w:after="20"/>
              <w:ind w:left="20"/>
              <w:jc w:val="both"/>
            </w:pPr>
          </w:p>
          <w:p w14:paraId="104E401B">
            <w:pPr>
              <w:spacing w:after="20"/>
              <w:ind w:left="20"/>
              <w:jc w:val="both"/>
            </w:pPr>
          </w:p>
        </w:tc>
      </w:tr>
      <w:tr w14:paraId="62B830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4C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F3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</w:t>
            </w:r>
          </w:p>
        </w:tc>
      </w:tr>
      <w:tr w14:paraId="4FCDC6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0E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7F49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Салықтық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F31D">
            <w:pPr>
              <w:spacing w:after="20"/>
              <w:ind w:left="20"/>
              <w:jc w:val="both"/>
            </w:pPr>
          </w:p>
          <w:p w14:paraId="6707695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8E05">
            <w:pPr>
              <w:spacing w:after="20"/>
              <w:ind w:left="20"/>
              <w:jc w:val="both"/>
            </w:pPr>
          </w:p>
          <w:p w14:paraId="5B82AC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7FDB">
            <w:pPr>
              <w:spacing w:after="20"/>
              <w:ind w:left="20"/>
              <w:jc w:val="both"/>
            </w:pPr>
          </w:p>
          <w:p w14:paraId="4674EC3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9C82">
            <w:pPr>
              <w:spacing w:after="20"/>
              <w:ind w:left="20"/>
              <w:jc w:val="both"/>
            </w:pPr>
          </w:p>
          <w:p w14:paraId="7759C0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E3958">
            <w:pPr>
              <w:spacing w:after="20"/>
              <w:ind w:left="20"/>
              <w:jc w:val="both"/>
            </w:pPr>
          </w:p>
          <w:p w14:paraId="1840EE1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3443">
            <w:pPr>
              <w:spacing w:after="20"/>
              <w:ind w:left="20"/>
              <w:jc w:val="both"/>
            </w:pPr>
          </w:p>
          <w:p w14:paraId="3034E412">
            <w:pPr>
              <w:spacing w:after="20"/>
              <w:ind w:left="20"/>
              <w:jc w:val="both"/>
            </w:pPr>
          </w:p>
        </w:tc>
      </w:tr>
      <w:tr w14:paraId="04E705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15030">
            <w:pPr>
              <w:spacing w:after="20"/>
              <w:ind w:left="20"/>
              <w:jc w:val="both"/>
            </w:pPr>
          </w:p>
          <w:p w14:paraId="3201DD28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F95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0A555">
            <w:pPr>
              <w:spacing w:after="20"/>
              <w:ind w:left="20"/>
              <w:jc w:val="both"/>
            </w:pPr>
          </w:p>
          <w:p w14:paraId="7E6B51AC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3268">
            <w:pPr>
              <w:spacing w:after="20"/>
              <w:ind w:left="20"/>
              <w:jc w:val="both"/>
            </w:pPr>
          </w:p>
          <w:p w14:paraId="06C9B367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D065">
            <w:pPr>
              <w:spacing w:after="20"/>
              <w:ind w:left="20"/>
              <w:jc w:val="both"/>
            </w:pPr>
          </w:p>
          <w:p w14:paraId="1B140B27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850D1">
            <w:pPr>
              <w:spacing w:after="20"/>
              <w:ind w:left="20"/>
              <w:jc w:val="both"/>
            </w:pPr>
          </w:p>
          <w:p w14:paraId="5B08AC8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61DB">
            <w:pPr>
              <w:spacing w:after="20"/>
              <w:ind w:left="20"/>
              <w:jc w:val="both"/>
            </w:pPr>
          </w:p>
          <w:p w14:paraId="13FCAAD8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63D7">
            <w:pPr>
              <w:spacing w:after="20"/>
              <w:ind w:left="20"/>
              <w:jc w:val="both"/>
            </w:pPr>
          </w:p>
          <w:p w14:paraId="6313FD93">
            <w:pPr>
              <w:spacing w:after="20"/>
              <w:ind w:left="20"/>
              <w:jc w:val="both"/>
            </w:pPr>
          </w:p>
        </w:tc>
      </w:tr>
      <w:tr w14:paraId="11E44CE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240D">
            <w:pPr>
              <w:spacing w:after="20"/>
              <w:ind w:left="20"/>
              <w:jc w:val="both"/>
            </w:pPr>
          </w:p>
          <w:p w14:paraId="677623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FD6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2088">
            <w:pPr>
              <w:spacing w:after="20"/>
              <w:ind w:left="20"/>
              <w:jc w:val="both"/>
            </w:pPr>
          </w:p>
          <w:p w14:paraId="2B81BF77">
            <w:pPr>
              <w:spacing w:after="20"/>
              <w:ind w:left="20"/>
              <w:jc w:val="both"/>
            </w:pPr>
          </w:p>
        </w:tc>
      </w:tr>
      <w:tr w14:paraId="6F54C9D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07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8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Кедендік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8217D">
            <w:pPr>
              <w:spacing w:after="20"/>
              <w:ind w:left="20"/>
              <w:jc w:val="both"/>
            </w:pPr>
          </w:p>
          <w:p w14:paraId="7C5E8E12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A90A4">
            <w:pPr>
              <w:spacing w:after="20"/>
              <w:ind w:left="20"/>
              <w:jc w:val="both"/>
            </w:pPr>
          </w:p>
          <w:p w14:paraId="473B124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3AE28">
            <w:pPr>
              <w:spacing w:after="20"/>
              <w:ind w:left="20"/>
              <w:jc w:val="both"/>
            </w:pPr>
          </w:p>
          <w:p w14:paraId="64AA38A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7B88">
            <w:pPr>
              <w:spacing w:after="20"/>
              <w:ind w:left="20"/>
              <w:jc w:val="both"/>
            </w:pPr>
          </w:p>
          <w:p w14:paraId="47BD460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8BAB">
            <w:pPr>
              <w:spacing w:after="20"/>
              <w:ind w:left="20"/>
              <w:jc w:val="both"/>
            </w:pPr>
          </w:p>
          <w:p w14:paraId="74D76D9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D070">
            <w:pPr>
              <w:spacing w:after="20"/>
              <w:ind w:left="20"/>
              <w:jc w:val="both"/>
            </w:pPr>
          </w:p>
          <w:p w14:paraId="76F21224">
            <w:pPr>
              <w:spacing w:after="20"/>
              <w:ind w:left="20"/>
              <w:jc w:val="both"/>
            </w:pPr>
          </w:p>
        </w:tc>
      </w:tr>
      <w:tr w14:paraId="5F3DA57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9105">
            <w:pPr>
              <w:spacing w:after="20"/>
              <w:ind w:left="20"/>
              <w:jc w:val="both"/>
            </w:pPr>
          </w:p>
          <w:p w14:paraId="3735FDA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41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627B">
            <w:pPr>
              <w:spacing w:after="20"/>
              <w:ind w:left="20"/>
              <w:jc w:val="both"/>
            </w:pPr>
          </w:p>
          <w:p w14:paraId="7EE91F4E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D127">
            <w:pPr>
              <w:spacing w:after="20"/>
              <w:ind w:left="20"/>
              <w:jc w:val="both"/>
            </w:pPr>
          </w:p>
          <w:p w14:paraId="2D8CC0F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03EEE">
            <w:pPr>
              <w:spacing w:after="20"/>
              <w:ind w:left="20"/>
              <w:jc w:val="both"/>
            </w:pPr>
          </w:p>
          <w:p w14:paraId="0B9BA27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C031D">
            <w:pPr>
              <w:spacing w:after="20"/>
              <w:ind w:left="20"/>
              <w:jc w:val="both"/>
            </w:pPr>
          </w:p>
          <w:p w14:paraId="6585455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2FBE0">
            <w:pPr>
              <w:spacing w:after="20"/>
              <w:ind w:left="20"/>
              <w:jc w:val="both"/>
            </w:pPr>
          </w:p>
          <w:p w14:paraId="267677F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53E3">
            <w:pPr>
              <w:spacing w:after="20"/>
              <w:ind w:left="20"/>
              <w:jc w:val="both"/>
            </w:pPr>
          </w:p>
          <w:p w14:paraId="57A1091D">
            <w:pPr>
              <w:spacing w:after="20"/>
              <w:ind w:left="20"/>
              <w:jc w:val="both"/>
            </w:pPr>
          </w:p>
        </w:tc>
      </w:tr>
      <w:tr w14:paraId="4183408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9569">
            <w:pPr>
              <w:spacing w:after="20"/>
              <w:ind w:left="20"/>
              <w:jc w:val="both"/>
            </w:pPr>
          </w:p>
          <w:p w14:paraId="4A600E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0C3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EA21">
            <w:pPr>
              <w:spacing w:after="20"/>
              <w:ind w:left="20"/>
              <w:jc w:val="both"/>
            </w:pPr>
          </w:p>
          <w:p w14:paraId="11C8D119">
            <w:pPr>
              <w:spacing w:after="20"/>
              <w:ind w:left="20"/>
              <w:jc w:val="both"/>
            </w:pPr>
          </w:p>
        </w:tc>
      </w:tr>
      <w:tr w14:paraId="5A2A1CE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740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9C7E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0D22">
            <w:pPr>
              <w:spacing w:after="20"/>
              <w:ind w:left="20"/>
              <w:jc w:val="both"/>
            </w:pPr>
          </w:p>
          <w:p w14:paraId="59A747B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8884">
            <w:pPr>
              <w:spacing w:after="20"/>
              <w:ind w:left="20"/>
              <w:jc w:val="both"/>
            </w:pPr>
          </w:p>
          <w:p w14:paraId="48A964A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C677">
            <w:pPr>
              <w:spacing w:after="20"/>
              <w:ind w:left="20"/>
              <w:jc w:val="both"/>
            </w:pPr>
          </w:p>
          <w:p w14:paraId="7E2AB17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78C3">
            <w:pPr>
              <w:spacing w:after="20"/>
              <w:ind w:left="20"/>
              <w:jc w:val="both"/>
            </w:pPr>
          </w:p>
          <w:p w14:paraId="3FB4B07D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2F589">
            <w:pPr>
              <w:spacing w:after="20"/>
              <w:ind w:left="20"/>
              <w:jc w:val="both"/>
            </w:pPr>
          </w:p>
          <w:p w14:paraId="7BD8AEE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E09E7">
            <w:pPr>
              <w:spacing w:after="20"/>
              <w:ind w:left="20"/>
              <w:jc w:val="both"/>
            </w:pPr>
          </w:p>
          <w:p w14:paraId="35DB3500">
            <w:pPr>
              <w:spacing w:after="20"/>
              <w:ind w:left="20"/>
              <w:jc w:val="both"/>
            </w:pPr>
          </w:p>
        </w:tc>
      </w:tr>
      <w:tr w14:paraId="708F52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E528">
            <w:pPr>
              <w:spacing w:after="20"/>
              <w:ind w:left="20"/>
              <w:jc w:val="both"/>
            </w:pPr>
          </w:p>
          <w:p w14:paraId="4A1A220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B8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29C9">
            <w:pPr>
              <w:spacing w:after="20"/>
              <w:ind w:left="20"/>
              <w:jc w:val="both"/>
            </w:pPr>
          </w:p>
          <w:p w14:paraId="34E8B58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56EEC">
            <w:pPr>
              <w:spacing w:after="20"/>
              <w:ind w:left="20"/>
              <w:jc w:val="both"/>
            </w:pPr>
          </w:p>
          <w:p w14:paraId="3AEE4FF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F7B4C">
            <w:pPr>
              <w:spacing w:after="20"/>
              <w:ind w:left="20"/>
              <w:jc w:val="both"/>
            </w:pPr>
          </w:p>
          <w:p w14:paraId="34FFD3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98A2">
            <w:pPr>
              <w:spacing w:after="20"/>
              <w:ind w:left="20"/>
              <w:jc w:val="both"/>
            </w:pPr>
          </w:p>
          <w:p w14:paraId="6F94A31B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2A25">
            <w:pPr>
              <w:spacing w:after="20"/>
              <w:ind w:left="20"/>
              <w:jc w:val="both"/>
            </w:pPr>
          </w:p>
          <w:p w14:paraId="5CF59D72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27D2">
            <w:pPr>
              <w:spacing w:after="20"/>
              <w:ind w:left="20"/>
              <w:jc w:val="both"/>
            </w:pPr>
          </w:p>
          <w:p w14:paraId="7C015CC4">
            <w:pPr>
              <w:spacing w:after="20"/>
              <w:ind w:left="20"/>
              <w:jc w:val="both"/>
            </w:pPr>
          </w:p>
        </w:tc>
      </w:tr>
      <w:tr w14:paraId="56E5D84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16335">
            <w:pPr>
              <w:spacing w:after="20"/>
              <w:ind w:left="20"/>
              <w:jc w:val="both"/>
            </w:pPr>
          </w:p>
          <w:p w14:paraId="3AE52F7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0B9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3F8B">
            <w:pPr>
              <w:spacing w:after="20"/>
              <w:ind w:left="20"/>
              <w:jc w:val="both"/>
            </w:pPr>
          </w:p>
          <w:p w14:paraId="0041D655">
            <w:pPr>
              <w:spacing w:after="20"/>
              <w:ind w:left="20"/>
              <w:jc w:val="both"/>
            </w:pPr>
          </w:p>
        </w:tc>
      </w:tr>
      <w:tr w14:paraId="17E9DF5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4CC8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B4D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 шешімі бойынша өндіріліп алынатын, бюджетке төленетін төлемдер бойынша берешек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F763">
            <w:pPr>
              <w:spacing w:after="20"/>
              <w:ind w:left="20"/>
              <w:jc w:val="both"/>
            </w:pPr>
          </w:p>
          <w:p w14:paraId="46B3A34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68E1">
            <w:pPr>
              <w:spacing w:after="20"/>
              <w:ind w:left="20"/>
              <w:jc w:val="both"/>
            </w:pPr>
          </w:p>
          <w:p w14:paraId="2993C5E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DF0B">
            <w:pPr>
              <w:spacing w:after="20"/>
              <w:ind w:left="20"/>
              <w:jc w:val="both"/>
            </w:pPr>
          </w:p>
          <w:p w14:paraId="68A4C19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27FB3">
            <w:pPr>
              <w:spacing w:after="20"/>
              <w:ind w:left="20"/>
              <w:jc w:val="both"/>
            </w:pPr>
          </w:p>
          <w:p w14:paraId="492BC9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B66">
            <w:pPr>
              <w:spacing w:after="20"/>
              <w:ind w:left="20"/>
              <w:jc w:val="both"/>
            </w:pPr>
          </w:p>
          <w:p w14:paraId="2D5F6F6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1A70">
            <w:pPr>
              <w:spacing w:after="20"/>
              <w:ind w:left="20"/>
              <w:jc w:val="both"/>
            </w:pPr>
          </w:p>
          <w:p w14:paraId="5E26CE99">
            <w:pPr>
              <w:spacing w:after="20"/>
              <w:ind w:left="20"/>
              <w:jc w:val="both"/>
            </w:pPr>
          </w:p>
        </w:tc>
      </w:tr>
      <w:tr w14:paraId="3B94FE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2744">
            <w:pPr>
              <w:spacing w:after="20"/>
              <w:ind w:left="20"/>
              <w:jc w:val="both"/>
            </w:pPr>
          </w:p>
          <w:p w14:paraId="3A3EE6F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36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6F29">
            <w:pPr>
              <w:spacing w:after="20"/>
              <w:ind w:left="20"/>
              <w:jc w:val="both"/>
            </w:pPr>
          </w:p>
          <w:p w14:paraId="5A6CB01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8E81C">
            <w:pPr>
              <w:spacing w:after="20"/>
              <w:ind w:left="20"/>
              <w:jc w:val="both"/>
            </w:pPr>
          </w:p>
          <w:p w14:paraId="3D360E7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E458B">
            <w:pPr>
              <w:spacing w:after="20"/>
              <w:ind w:left="20"/>
              <w:jc w:val="both"/>
            </w:pPr>
          </w:p>
          <w:p w14:paraId="038D3BD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FE1CE">
            <w:pPr>
              <w:spacing w:after="20"/>
              <w:ind w:left="20"/>
              <w:jc w:val="both"/>
            </w:pPr>
          </w:p>
          <w:p w14:paraId="3704DEA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6C50">
            <w:pPr>
              <w:spacing w:after="20"/>
              <w:ind w:left="20"/>
              <w:jc w:val="both"/>
            </w:pPr>
          </w:p>
          <w:p w14:paraId="5C66507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3C5C">
            <w:pPr>
              <w:spacing w:after="20"/>
              <w:ind w:left="20"/>
              <w:jc w:val="both"/>
            </w:pPr>
          </w:p>
          <w:p w14:paraId="6A06C104">
            <w:pPr>
              <w:spacing w:after="20"/>
              <w:ind w:left="20"/>
              <w:jc w:val="both"/>
            </w:pPr>
          </w:p>
        </w:tc>
      </w:tr>
      <w:tr w14:paraId="37E56D6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C8EB1">
            <w:pPr>
              <w:spacing w:after="20"/>
              <w:ind w:left="20"/>
              <w:jc w:val="both"/>
            </w:pPr>
          </w:p>
          <w:p w14:paraId="6408E43C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24E4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BFE5">
            <w:pPr>
              <w:spacing w:after="20"/>
              <w:ind w:left="20"/>
              <w:jc w:val="both"/>
            </w:pPr>
          </w:p>
          <w:p w14:paraId="447EAC8A">
            <w:pPr>
              <w:spacing w:after="20"/>
              <w:ind w:left="20"/>
              <w:jc w:val="both"/>
            </w:pPr>
          </w:p>
        </w:tc>
      </w:tr>
      <w:tr w14:paraId="2F57571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EE20">
            <w:pPr>
              <w:spacing w:after="20"/>
              <w:ind w:left="20"/>
              <w:jc w:val="both"/>
            </w:pPr>
          </w:p>
          <w:p w14:paraId="17D5A26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02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7AAF0">
            <w:pPr>
              <w:spacing w:after="20"/>
              <w:ind w:left="20"/>
              <w:jc w:val="both"/>
            </w:pPr>
          </w:p>
          <w:p w14:paraId="04B6DF98">
            <w:pPr>
              <w:spacing w:after="20"/>
              <w:ind w:left="20"/>
              <w:jc w:val="both"/>
            </w:pPr>
          </w:p>
        </w:tc>
      </w:tr>
      <w:tr w14:paraId="0108AC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70F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6E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</w:t>
            </w:r>
          </w:p>
        </w:tc>
      </w:tr>
      <w:tr w14:paraId="75D680A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553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D74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2C17C">
            <w:pPr>
              <w:spacing w:after="20"/>
              <w:ind w:left="20"/>
              <w:jc w:val="both"/>
            </w:pPr>
          </w:p>
          <w:p w14:paraId="29F4B7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F7F3">
            <w:pPr>
              <w:spacing w:after="20"/>
              <w:ind w:left="20"/>
              <w:jc w:val="both"/>
            </w:pPr>
          </w:p>
          <w:p w14:paraId="2148C11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1D2">
            <w:pPr>
              <w:spacing w:after="20"/>
              <w:ind w:left="20"/>
              <w:jc w:val="both"/>
            </w:pPr>
          </w:p>
          <w:p w14:paraId="6654A0F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9E70">
            <w:pPr>
              <w:spacing w:after="20"/>
              <w:ind w:left="20"/>
              <w:jc w:val="both"/>
            </w:pPr>
          </w:p>
          <w:p w14:paraId="74D25704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DA2D">
            <w:pPr>
              <w:spacing w:after="20"/>
              <w:ind w:left="20"/>
              <w:jc w:val="both"/>
            </w:pPr>
          </w:p>
          <w:p w14:paraId="020295E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2253">
            <w:pPr>
              <w:spacing w:after="20"/>
              <w:ind w:left="20"/>
              <w:jc w:val="both"/>
            </w:pPr>
          </w:p>
          <w:p w14:paraId="20C2EF95">
            <w:pPr>
              <w:spacing w:after="20"/>
              <w:ind w:left="20"/>
              <w:jc w:val="both"/>
            </w:pPr>
          </w:p>
        </w:tc>
      </w:tr>
      <w:tr w14:paraId="6219C41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A99B">
            <w:pPr>
              <w:spacing w:after="20"/>
              <w:ind w:left="20"/>
              <w:jc w:val="both"/>
            </w:pPr>
          </w:p>
          <w:p w14:paraId="3CA7479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B7A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FC28">
            <w:pPr>
              <w:spacing w:after="20"/>
              <w:ind w:left="20"/>
              <w:jc w:val="both"/>
            </w:pPr>
          </w:p>
          <w:p w14:paraId="01ECD8A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B0A6">
            <w:pPr>
              <w:spacing w:after="20"/>
              <w:ind w:left="20"/>
              <w:jc w:val="both"/>
            </w:pPr>
          </w:p>
          <w:p w14:paraId="00EFEF2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5185">
            <w:pPr>
              <w:spacing w:after="20"/>
              <w:ind w:left="20"/>
              <w:jc w:val="both"/>
            </w:pPr>
          </w:p>
          <w:p w14:paraId="293C944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96154">
            <w:pPr>
              <w:spacing w:after="20"/>
              <w:ind w:left="20"/>
              <w:jc w:val="both"/>
            </w:pPr>
          </w:p>
          <w:p w14:paraId="18047F9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2515">
            <w:pPr>
              <w:spacing w:after="20"/>
              <w:ind w:left="20"/>
              <w:jc w:val="both"/>
            </w:pPr>
          </w:p>
          <w:p w14:paraId="3A707F7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B833">
            <w:pPr>
              <w:spacing w:after="20"/>
              <w:ind w:left="20"/>
              <w:jc w:val="both"/>
            </w:pPr>
          </w:p>
          <w:p w14:paraId="4360A5ED">
            <w:pPr>
              <w:spacing w:after="20"/>
              <w:ind w:left="20"/>
              <w:jc w:val="both"/>
            </w:pPr>
          </w:p>
        </w:tc>
      </w:tr>
      <w:tr w14:paraId="10D01E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418A9">
            <w:pPr>
              <w:spacing w:after="20"/>
              <w:ind w:left="20"/>
              <w:jc w:val="both"/>
            </w:pPr>
          </w:p>
          <w:p w14:paraId="072635F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89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BC47D">
            <w:pPr>
              <w:spacing w:after="20"/>
              <w:ind w:left="20"/>
              <w:jc w:val="both"/>
            </w:pPr>
          </w:p>
          <w:p w14:paraId="5E0CF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189278B">
            <w:pPr>
              <w:spacing w:after="20"/>
              <w:ind w:left="20"/>
              <w:jc w:val="both"/>
            </w:pPr>
          </w:p>
        </w:tc>
      </w:tr>
      <w:tr w14:paraId="7EE481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23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11E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Кепілді кредитордың талаптары, мына:</w:t>
            </w:r>
          </w:p>
          <w:p w14:paraId="4CD463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қабылдаудан бас тартқан;</w:t>
            </w:r>
          </w:p>
          <w:p w14:paraId="3F01A8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</w:p>
          <w:p w14:paraId="1C0B05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4F68">
            <w:pPr>
              <w:spacing w:after="20"/>
              <w:ind w:left="20"/>
              <w:jc w:val="both"/>
            </w:pPr>
          </w:p>
          <w:p w14:paraId="64D4B1B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73A9E">
            <w:pPr>
              <w:spacing w:after="20"/>
              <w:ind w:left="20"/>
              <w:jc w:val="both"/>
            </w:pPr>
          </w:p>
          <w:p w14:paraId="54965DA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9CE92">
            <w:pPr>
              <w:spacing w:after="20"/>
              <w:ind w:left="20"/>
              <w:jc w:val="both"/>
            </w:pPr>
          </w:p>
          <w:p w14:paraId="51311F7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D5818">
            <w:pPr>
              <w:spacing w:after="20"/>
              <w:ind w:left="20"/>
              <w:jc w:val="both"/>
            </w:pPr>
          </w:p>
          <w:p w14:paraId="6181D100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420EE">
            <w:pPr>
              <w:spacing w:after="20"/>
              <w:ind w:left="20"/>
              <w:jc w:val="both"/>
            </w:pPr>
          </w:p>
          <w:p w14:paraId="13DA659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D358">
            <w:pPr>
              <w:spacing w:after="20"/>
              <w:ind w:left="20"/>
              <w:jc w:val="both"/>
            </w:pPr>
          </w:p>
          <w:p w14:paraId="51946EBF">
            <w:pPr>
              <w:spacing w:after="20"/>
              <w:ind w:left="20"/>
              <w:jc w:val="both"/>
            </w:pPr>
          </w:p>
        </w:tc>
      </w:tr>
      <w:tr w14:paraId="79BEF37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C2AC">
            <w:pPr>
              <w:spacing w:after="20"/>
              <w:ind w:left="20"/>
              <w:jc w:val="both"/>
            </w:pPr>
          </w:p>
          <w:p w14:paraId="61CD0ED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1B9A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30FA2">
            <w:pPr>
              <w:spacing w:after="20"/>
              <w:ind w:left="20"/>
              <w:jc w:val="both"/>
            </w:pPr>
          </w:p>
          <w:p w14:paraId="7CF4A934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A062">
            <w:pPr>
              <w:spacing w:after="20"/>
              <w:ind w:left="20"/>
              <w:jc w:val="both"/>
            </w:pPr>
          </w:p>
          <w:p w14:paraId="2B52BA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D802F">
            <w:pPr>
              <w:spacing w:after="20"/>
              <w:ind w:left="20"/>
              <w:jc w:val="both"/>
            </w:pPr>
          </w:p>
          <w:p w14:paraId="51DA83E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1243">
            <w:pPr>
              <w:spacing w:after="20"/>
              <w:ind w:left="20"/>
              <w:jc w:val="both"/>
            </w:pPr>
          </w:p>
          <w:p w14:paraId="3EC7C71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C8DA9">
            <w:pPr>
              <w:spacing w:after="20"/>
              <w:ind w:left="20"/>
              <w:jc w:val="both"/>
            </w:pPr>
          </w:p>
          <w:p w14:paraId="2B8E647D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5A62C">
            <w:pPr>
              <w:spacing w:after="20"/>
              <w:ind w:left="20"/>
              <w:jc w:val="both"/>
            </w:pPr>
          </w:p>
          <w:p w14:paraId="4AFE2903">
            <w:pPr>
              <w:spacing w:after="20"/>
              <w:ind w:left="20"/>
              <w:jc w:val="both"/>
            </w:pPr>
          </w:p>
        </w:tc>
      </w:tr>
      <w:tr w14:paraId="0A5CA1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F49D">
            <w:pPr>
              <w:spacing w:after="20"/>
              <w:ind w:left="20"/>
              <w:jc w:val="both"/>
            </w:pPr>
          </w:p>
          <w:p w14:paraId="6F55E97D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C124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EF02">
            <w:pPr>
              <w:spacing w:after="20"/>
              <w:ind w:left="20"/>
              <w:jc w:val="both"/>
            </w:pPr>
          </w:p>
          <w:p w14:paraId="64A4B640">
            <w:pPr>
              <w:spacing w:after="20"/>
              <w:ind w:left="20"/>
              <w:jc w:val="both"/>
            </w:pPr>
          </w:p>
        </w:tc>
      </w:tr>
      <w:tr w14:paraId="7495FF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26B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87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C068F">
            <w:pPr>
              <w:spacing w:after="20"/>
              <w:ind w:left="20"/>
              <w:jc w:val="both"/>
            </w:pPr>
          </w:p>
          <w:p w14:paraId="5428AAF8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7FB9">
            <w:pPr>
              <w:spacing w:after="20"/>
              <w:ind w:left="20"/>
              <w:jc w:val="both"/>
            </w:pPr>
          </w:p>
          <w:p w14:paraId="1007C062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9FF5">
            <w:pPr>
              <w:spacing w:after="20"/>
              <w:ind w:left="20"/>
              <w:jc w:val="both"/>
            </w:pPr>
          </w:p>
          <w:p w14:paraId="25FFD4E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A208B">
            <w:pPr>
              <w:spacing w:after="20"/>
              <w:ind w:left="20"/>
              <w:jc w:val="both"/>
            </w:pPr>
          </w:p>
          <w:p w14:paraId="3AA60507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3759">
            <w:pPr>
              <w:spacing w:after="20"/>
              <w:ind w:left="20"/>
              <w:jc w:val="both"/>
            </w:pPr>
          </w:p>
          <w:p w14:paraId="4C39F6A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2FCD">
            <w:pPr>
              <w:spacing w:after="20"/>
              <w:ind w:left="20"/>
              <w:jc w:val="both"/>
            </w:pPr>
          </w:p>
          <w:p w14:paraId="7E602643">
            <w:pPr>
              <w:spacing w:after="20"/>
              <w:ind w:left="20"/>
              <w:jc w:val="both"/>
            </w:pPr>
          </w:p>
        </w:tc>
      </w:tr>
      <w:tr w14:paraId="04C6ED2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AD2B">
            <w:pPr>
              <w:spacing w:after="20"/>
              <w:ind w:left="20"/>
              <w:jc w:val="both"/>
            </w:pPr>
          </w:p>
          <w:p w14:paraId="0BD481D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39B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05F5C">
            <w:pPr>
              <w:spacing w:after="20"/>
              <w:ind w:left="20"/>
              <w:jc w:val="both"/>
            </w:pPr>
          </w:p>
          <w:p w14:paraId="2D3B5676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660E4">
            <w:pPr>
              <w:spacing w:after="20"/>
              <w:ind w:left="20"/>
              <w:jc w:val="both"/>
            </w:pPr>
          </w:p>
          <w:p w14:paraId="03146CCB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40098">
            <w:pPr>
              <w:spacing w:after="20"/>
              <w:ind w:left="20"/>
              <w:jc w:val="both"/>
            </w:pPr>
          </w:p>
          <w:p w14:paraId="7A65D0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3345">
            <w:pPr>
              <w:spacing w:after="20"/>
              <w:ind w:left="20"/>
              <w:jc w:val="both"/>
            </w:pPr>
          </w:p>
          <w:p w14:paraId="32C8809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EF76">
            <w:pPr>
              <w:spacing w:after="20"/>
              <w:ind w:left="20"/>
              <w:jc w:val="both"/>
            </w:pPr>
          </w:p>
          <w:p w14:paraId="42A487D3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0675">
            <w:pPr>
              <w:spacing w:after="20"/>
              <w:ind w:left="20"/>
              <w:jc w:val="both"/>
            </w:pPr>
          </w:p>
          <w:p w14:paraId="37609BEC">
            <w:pPr>
              <w:spacing w:after="20"/>
              <w:ind w:left="20"/>
              <w:jc w:val="both"/>
            </w:pPr>
          </w:p>
        </w:tc>
      </w:tr>
      <w:tr w14:paraId="6F9AF98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6C8CC">
            <w:pPr>
              <w:spacing w:after="20"/>
              <w:ind w:left="20"/>
              <w:jc w:val="both"/>
            </w:pPr>
          </w:p>
          <w:p w14:paraId="124E652B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F8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4AA5">
            <w:pPr>
              <w:spacing w:after="20"/>
              <w:ind w:left="20"/>
              <w:jc w:val="both"/>
            </w:pPr>
          </w:p>
          <w:p w14:paraId="1F4D4735">
            <w:pPr>
              <w:spacing w:after="20"/>
              <w:ind w:left="20"/>
              <w:jc w:val="both"/>
            </w:pPr>
          </w:p>
        </w:tc>
      </w:tr>
      <w:tr w14:paraId="134B1B1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C456">
            <w:pPr>
              <w:spacing w:after="20"/>
              <w:ind w:left="20"/>
              <w:jc w:val="both"/>
            </w:pPr>
          </w:p>
          <w:p w14:paraId="5E7A0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FA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73B7D">
            <w:pPr>
              <w:spacing w:after="20"/>
              <w:ind w:left="20"/>
              <w:jc w:val="both"/>
            </w:pPr>
          </w:p>
          <w:p w14:paraId="324E5E20">
            <w:pPr>
              <w:spacing w:after="20"/>
              <w:ind w:left="20"/>
              <w:jc w:val="both"/>
            </w:pPr>
          </w:p>
        </w:tc>
      </w:tr>
      <w:tr w14:paraId="7C43B66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4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530" w:type="dxa"/>
            <w:gridSpan w:val="5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D1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7056">
            <w:pPr>
              <w:spacing w:after="20"/>
              <w:ind w:left="20"/>
              <w:jc w:val="both"/>
            </w:pPr>
          </w:p>
          <w:p w14:paraId="370A363F"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AE80">
            <w:pPr>
              <w:spacing w:after="20"/>
              <w:ind w:left="20"/>
              <w:jc w:val="both"/>
            </w:pPr>
          </w:p>
          <w:p w14:paraId="6F083EBD">
            <w:pPr>
              <w:spacing w:after="20"/>
              <w:ind w:left="20"/>
              <w:jc w:val="both"/>
            </w:pPr>
          </w:p>
        </w:tc>
        <w:tc>
          <w:tcPr>
            <w:tcW w:w="961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41E0D">
            <w:pPr>
              <w:spacing w:after="20"/>
              <w:ind w:left="20"/>
              <w:jc w:val="both"/>
            </w:pPr>
          </w:p>
          <w:p w14:paraId="0D155D5C">
            <w:pPr>
              <w:spacing w:after="20"/>
              <w:ind w:left="20"/>
              <w:jc w:val="both"/>
            </w:pPr>
          </w:p>
        </w:tc>
      </w:tr>
      <w:tr w14:paraId="13A3938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A78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7B7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шығындарды өтеу жөніндегі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F1740">
            <w:pPr>
              <w:spacing w:after="20"/>
              <w:ind w:left="20"/>
              <w:jc w:val="both"/>
            </w:pPr>
          </w:p>
          <w:p w14:paraId="4028CEB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F9C1">
            <w:pPr>
              <w:spacing w:after="20"/>
              <w:ind w:left="20"/>
              <w:jc w:val="both"/>
            </w:pPr>
          </w:p>
          <w:p w14:paraId="45EEC368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761D">
            <w:pPr>
              <w:spacing w:after="20"/>
              <w:ind w:left="20"/>
              <w:jc w:val="both"/>
            </w:pPr>
          </w:p>
          <w:p w14:paraId="0105386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8A222">
            <w:pPr>
              <w:spacing w:after="20"/>
              <w:ind w:left="20"/>
              <w:jc w:val="both"/>
            </w:pPr>
          </w:p>
          <w:p w14:paraId="0991CE85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CFC34">
            <w:pPr>
              <w:spacing w:after="20"/>
              <w:ind w:left="20"/>
              <w:jc w:val="both"/>
            </w:pPr>
          </w:p>
          <w:p w14:paraId="39CFA764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156A">
            <w:pPr>
              <w:spacing w:after="20"/>
              <w:ind w:left="20"/>
              <w:jc w:val="both"/>
            </w:pPr>
          </w:p>
          <w:p w14:paraId="59679C13">
            <w:pPr>
              <w:spacing w:after="20"/>
              <w:ind w:left="20"/>
              <w:jc w:val="both"/>
            </w:pPr>
          </w:p>
        </w:tc>
      </w:tr>
      <w:tr w14:paraId="7CDDD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8FBC4">
            <w:pPr>
              <w:spacing w:after="20"/>
              <w:ind w:left="20"/>
              <w:jc w:val="both"/>
            </w:pPr>
          </w:p>
          <w:p w14:paraId="7BD140D6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BED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3CE76">
            <w:pPr>
              <w:spacing w:after="20"/>
              <w:ind w:left="20"/>
              <w:jc w:val="both"/>
            </w:pPr>
          </w:p>
          <w:p w14:paraId="3A07BF51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68C">
            <w:pPr>
              <w:spacing w:after="20"/>
              <w:ind w:left="20"/>
              <w:jc w:val="both"/>
            </w:pPr>
          </w:p>
          <w:p w14:paraId="141F98B4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07FE">
            <w:pPr>
              <w:spacing w:after="20"/>
              <w:ind w:left="20"/>
              <w:jc w:val="both"/>
            </w:pPr>
          </w:p>
          <w:p w14:paraId="6826911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01167">
            <w:pPr>
              <w:spacing w:after="20"/>
              <w:ind w:left="20"/>
              <w:jc w:val="both"/>
            </w:pPr>
          </w:p>
          <w:p w14:paraId="49B85D0C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1DB52">
            <w:pPr>
              <w:spacing w:after="20"/>
              <w:ind w:left="20"/>
              <w:jc w:val="both"/>
            </w:pPr>
          </w:p>
          <w:p w14:paraId="0C7B3701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34563">
            <w:pPr>
              <w:spacing w:after="20"/>
              <w:ind w:left="20"/>
              <w:jc w:val="both"/>
            </w:pPr>
          </w:p>
          <w:p w14:paraId="7AFD2E7B">
            <w:pPr>
              <w:spacing w:after="20"/>
              <w:ind w:left="20"/>
              <w:jc w:val="both"/>
            </w:pPr>
          </w:p>
        </w:tc>
      </w:tr>
      <w:tr w14:paraId="48E7D77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D6580">
            <w:pPr>
              <w:spacing w:after="20"/>
              <w:ind w:left="20"/>
              <w:jc w:val="both"/>
            </w:pPr>
          </w:p>
          <w:p w14:paraId="054B77B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5CD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66F49">
            <w:pPr>
              <w:spacing w:after="20"/>
              <w:ind w:left="20"/>
              <w:jc w:val="both"/>
            </w:pPr>
          </w:p>
          <w:p w14:paraId="4863D50B">
            <w:pPr>
              <w:spacing w:after="20"/>
              <w:ind w:left="20"/>
              <w:jc w:val="both"/>
            </w:pPr>
          </w:p>
        </w:tc>
      </w:tr>
      <w:tr w14:paraId="2C67FC0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8F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1C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Кредиторлардың тұрақсыздық айыбын өндіріп алу жөніндегі талаптары (айыппұл, өсімпұл)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1EFB">
            <w:pPr>
              <w:spacing w:after="20"/>
              <w:ind w:left="20"/>
              <w:jc w:val="both"/>
            </w:pPr>
          </w:p>
          <w:p w14:paraId="0F1FAB9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BB19">
            <w:pPr>
              <w:spacing w:after="20"/>
              <w:ind w:left="20"/>
              <w:jc w:val="both"/>
            </w:pPr>
          </w:p>
          <w:p w14:paraId="76E19D9A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FAA9">
            <w:pPr>
              <w:spacing w:after="20"/>
              <w:ind w:left="20"/>
              <w:jc w:val="both"/>
            </w:pPr>
          </w:p>
          <w:p w14:paraId="0F14A1E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E4A35">
            <w:pPr>
              <w:spacing w:after="20"/>
              <w:ind w:left="20"/>
              <w:jc w:val="both"/>
            </w:pPr>
          </w:p>
          <w:p w14:paraId="4C8E5311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04ED">
            <w:pPr>
              <w:spacing w:after="20"/>
              <w:ind w:left="20"/>
              <w:jc w:val="both"/>
            </w:pPr>
          </w:p>
          <w:p w14:paraId="40F1011A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DA98">
            <w:pPr>
              <w:spacing w:after="20"/>
              <w:ind w:left="20"/>
              <w:jc w:val="both"/>
            </w:pPr>
          </w:p>
          <w:p w14:paraId="0D3546B6">
            <w:pPr>
              <w:spacing w:after="20"/>
              <w:ind w:left="20"/>
              <w:jc w:val="both"/>
            </w:pPr>
          </w:p>
        </w:tc>
      </w:tr>
      <w:tr w14:paraId="7704D3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3033">
            <w:pPr>
              <w:spacing w:after="20"/>
              <w:ind w:left="20"/>
              <w:jc w:val="both"/>
            </w:pPr>
          </w:p>
          <w:p w14:paraId="6E47A07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A83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6F24">
            <w:pPr>
              <w:spacing w:after="20"/>
              <w:ind w:left="20"/>
              <w:jc w:val="both"/>
            </w:pPr>
          </w:p>
          <w:p w14:paraId="24B506FB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3999">
            <w:pPr>
              <w:spacing w:after="20"/>
              <w:ind w:left="20"/>
              <w:jc w:val="both"/>
            </w:pPr>
          </w:p>
          <w:p w14:paraId="7E621895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647F">
            <w:pPr>
              <w:spacing w:after="20"/>
              <w:ind w:left="20"/>
              <w:jc w:val="both"/>
            </w:pPr>
          </w:p>
          <w:p w14:paraId="11CCEB9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07C71">
            <w:pPr>
              <w:spacing w:after="20"/>
              <w:ind w:left="20"/>
              <w:jc w:val="both"/>
            </w:pPr>
          </w:p>
          <w:p w14:paraId="6F480FD9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86BF">
            <w:pPr>
              <w:spacing w:after="20"/>
              <w:ind w:left="20"/>
              <w:jc w:val="both"/>
            </w:pPr>
          </w:p>
          <w:p w14:paraId="2BCF64B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7A2">
            <w:pPr>
              <w:spacing w:after="20"/>
              <w:ind w:left="20"/>
              <w:jc w:val="both"/>
            </w:pPr>
          </w:p>
          <w:p w14:paraId="60EC1DA6">
            <w:pPr>
              <w:spacing w:after="20"/>
              <w:ind w:left="20"/>
              <w:jc w:val="both"/>
            </w:pPr>
          </w:p>
        </w:tc>
      </w:tr>
      <w:tr w14:paraId="62C027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23EE">
            <w:pPr>
              <w:spacing w:after="20"/>
              <w:ind w:left="20"/>
              <w:jc w:val="both"/>
            </w:pPr>
          </w:p>
          <w:p w14:paraId="148F7CA0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984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F5C48">
            <w:pPr>
              <w:spacing w:after="20"/>
              <w:ind w:left="20"/>
              <w:jc w:val="both"/>
            </w:pPr>
          </w:p>
          <w:p w14:paraId="48BCE106">
            <w:pPr>
              <w:spacing w:after="20"/>
              <w:ind w:left="20"/>
              <w:jc w:val="both"/>
            </w:pPr>
          </w:p>
        </w:tc>
      </w:tr>
      <w:tr w14:paraId="5EEE026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2AFB">
            <w:pPr>
              <w:spacing w:after="20"/>
              <w:ind w:left="20"/>
              <w:jc w:val="both"/>
            </w:pPr>
          </w:p>
          <w:p w14:paraId="37F198D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068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31A8A">
            <w:pPr>
              <w:spacing w:after="20"/>
              <w:ind w:left="20"/>
              <w:jc w:val="both"/>
            </w:pPr>
          </w:p>
          <w:p w14:paraId="114C5C48">
            <w:pPr>
              <w:spacing w:after="20"/>
              <w:ind w:left="20"/>
              <w:jc w:val="both"/>
            </w:pPr>
          </w:p>
        </w:tc>
      </w:tr>
      <w:tr w14:paraId="052B42C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D965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935" w:type="dxa"/>
            <w:gridSpan w:val="10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C19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</w:t>
            </w:r>
          </w:p>
        </w:tc>
      </w:tr>
      <w:tr w14:paraId="182F82D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12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929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6F60">
            <w:pPr>
              <w:spacing w:after="20"/>
              <w:ind w:left="20"/>
              <w:jc w:val="both"/>
            </w:pPr>
          </w:p>
          <w:p w14:paraId="36AFE183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55820">
            <w:pPr>
              <w:spacing w:after="20"/>
              <w:ind w:left="20"/>
              <w:jc w:val="both"/>
            </w:pPr>
          </w:p>
          <w:p w14:paraId="761FC74F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E216F">
            <w:pPr>
              <w:spacing w:after="20"/>
              <w:ind w:left="20"/>
              <w:jc w:val="both"/>
            </w:pPr>
          </w:p>
          <w:p w14:paraId="4938600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1D0B">
            <w:pPr>
              <w:spacing w:after="20"/>
              <w:ind w:left="20"/>
              <w:jc w:val="both"/>
            </w:pPr>
          </w:p>
          <w:p w14:paraId="2AEC867A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CA6E1">
            <w:pPr>
              <w:spacing w:after="20"/>
              <w:ind w:left="20"/>
              <w:jc w:val="both"/>
            </w:pPr>
          </w:p>
          <w:p w14:paraId="3014AC0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6DAE">
            <w:pPr>
              <w:spacing w:after="20"/>
              <w:ind w:left="20"/>
              <w:jc w:val="both"/>
            </w:pPr>
          </w:p>
          <w:p w14:paraId="2DF834CB">
            <w:pPr>
              <w:spacing w:after="20"/>
              <w:ind w:left="20"/>
              <w:jc w:val="both"/>
            </w:pPr>
          </w:p>
        </w:tc>
      </w:tr>
      <w:tr w14:paraId="700D21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71C7">
            <w:pPr>
              <w:spacing w:after="20"/>
              <w:ind w:left="20"/>
              <w:jc w:val="both"/>
            </w:pPr>
          </w:p>
          <w:p w14:paraId="671DFE03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D939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45797BF5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7287">
            <w:pPr>
              <w:bidi w:val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971240001315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0FD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1 302 118.48</w:t>
            </w:r>
          </w:p>
          <w:p w14:paraId="2652A54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14D6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72001</w:t>
            </w:r>
          </w:p>
          <w:p w14:paraId="354798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0778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1 302 118.48</w:t>
            </w:r>
          </w:p>
          <w:p w14:paraId="3C16E93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9373">
            <w:pPr>
              <w:spacing w:after="20"/>
              <w:ind w:left="20"/>
              <w:jc w:val="both"/>
            </w:pPr>
          </w:p>
          <w:p w14:paraId="475B2B85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11AF">
            <w:pPr>
              <w:spacing w:after="20"/>
              <w:ind w:left="20"/>
              <w:jc w:val="both"/>
            </w:pPr>
          </w:p>
          <w:p w14:paraId="290E4945">
            <w:pPr>
              <w:spacing w:after="20"/>
              <w:ind w:left="20"/>
              <w:jc w:val="both"/>
            </w:pPr>
          </w:p>
        </w:tc>
      </w:tr>
      <w:tr w14:paraId="71C1A58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F3F4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EDBF7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«Home Credit </w:t>
            </w:r>
          </w:p>
          <w:p w14:paraId="62444B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Bank»АҚ</w:t>
            </w:r>
          </w:p>
          <w:p w14:paraId="1A7BAF8E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28E39">
            <w:pPr>
              <w:bidi w:val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ru-RU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930540000147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1801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277 044.81</w:t>
            </w:r>
          </w:p>
          <w:p w14:paraId="41DB973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F8B3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72001</w:t>
            </w:r>
          </w:p>
          <w:p w14:paraId="10F3D5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8685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277 044.81</w:t>
            </w:r>
          </w:p>
          <w:p w14:paraId="3FBA592D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C9426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1224">
            <w:pPr>
              <w:spacing w:after="20"/>
              <w:ind w:left="20"/>
              <w:jc w:val="both"/>
            </w:pPr>
          </w:p>
        </w:tc>
      </w:tr>
      <w:tr w14:paraId="4725C1F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937A9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7DBB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Евразийский Банк АҚ</w:t>
            </w:r>
          </w:p>
          <w:p w14:paraId="058255E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3378">
            <w:pPr>
              <w:bidi w:val="0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shd w:val="clear" w:color="auto" w:fill="auto"/>
                <w:lang w:val="kk-KZ" w:eastAsia="en-US" w:bidi="ar-SA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950240000112</w:t>
            </w: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CF89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1 853 504.29</w:t>
            </w:r>
          </w:p>
          <w:p w14:paraId="519634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34C683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36A8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Жеке кредиттік есеп 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72001</w:t>
            </w:r>
          </w:p>
          <w:p w14:paraId="07A5D2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 w:eastAsia="en-US" w:bidi="ar-SA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580B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1 853 504.29</w:t>
            </w:r>
          </w:p>
          <w:p w14:paraId="3E3C1D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2DE7A83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C509B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F2FA">
            <w:pPr>
              <w:spacing w:after="20"/>
              <w:ind w:left="20"/>
              <w:jc w:val="both"/>
            </w:pPr>
          </w:p>
        </w:tc>
      </w:tr>
      <w:tr w14:paraId="7477723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C9E4">
            <w:pPr>
              <w:spacing w:after="20"/>
              <w:ind w:left="20"/>
              <w:jc w:val="both"/>
            </w:pPr>
          </w:p>
          <w:p w14:paraId="4486E26F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B784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F6C0">
            <w:pPr>
              <w:spacing w:after="20"/>
              <w:ind w:left="20"/>
              <w:jc w:val="both"/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3 432 667.58</w:t>
            </w:r>
          </w:p>
        </w:tc>
      </w:tr>
      <w:tr w14:paraId="60ED36D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E535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F11E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Өміріне немесе денсаулығына келтірілген зиянды өтеу, алимент өндіріп алу туралы талаптарды қоспағанда, оларды ұсыну мерзімі өткеннен кейін мәлімделген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EEC36">
            <w:pPr>
              <w:spacing w:after="20"/>
              <w:ind w:left="20"/>
              <w:jc w:val="both"/>
            </w:pPr>
          </w:p>
          <w:p w14:paraId="51737260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70F0">
            <w:pPr>
              <w:spacing w:after="20"/>
              <w:ind w:left="20"/>
              <w:jc w:val="both"/>
            </w:pPr>
          </w:p>
          <w:p w14:paraId="75579261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F4B8">
            <w:pPr>
              <w:spacing w:after="20"/>
              <w:ind w:left="20"/>
              <w:jc w:val="both"/>
            </w:pPr>
          </w:p>
          <w:p w14:paraId="5BD708F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9A7FE">
            <w:pPr>
              <w:spacing w:after="20"/>
              <w:ind w:left="20"/>
              <w:jc w:val="both"/>
            </w:pPr>
          </w:p>
          <w:p w14:paraId="3216FD28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B127">
            <w:pPr>
              <w:spacing w:after="20"/>
              <w:ind w:left="20"/>
              <w:jc w:val="both"/>
            </w:pPr>
          </w:p>
          <w:p w14:paraId="2409067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5057">
            <w:pPr>
              <w:spacing w:after="20"/>
              <w:ind w:left="20"/>
              <w:jc w:val="both"/>
            </w:pPr>
          </w:p>
          <w:p w14:paraId="2FB4C46E">
            <w:pPr>
              <w:spacing w:after="20"/>
              <w:ind w:left="20"/>
              <w:jc w:val="both"/>
            </w:pPr>
          </w:p>
        </w:tc>
      </w:tr>
      <w:tr w14:paraId="20D0B6B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EE5E">
            <w:pPr>
              <w:spacing w:after="20"/>
              <w:ind w:left="20"/>
              <w:jc w:val="both"/>
            </w:pPr>
          </w:p>
          <w:p w14:paraId="179EEC1A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864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1E14C">
            <w:pPr>
              <w:spacing w:after="20"/>
              <w:ind w:left="20"/>
              <w:jc w:val="both"/>
            </w:pPr>
          </w:p>
          <w:p w14:paraId="569F10A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19739">
            <w:pPr>
              <w:spacing w:after="20"/>
              <w:ind w:left="20"/>
              <w:jc w:val="both"/>
            </w:pPr>
          </w:p>
          <w:p w14:paraId="420D9E5C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7B6ED">
            <w:pPr>
              <w:spacing w:after="20"/>
              <w:ind w:left="20"/>
              <w:jc w:val="both"/>
            </w:pPr>
          </w:p>
          <w:p w14:paraId="6BA0CF5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6C976">
            <w:pPr>
              <w:spacing w:after="20"/>
              <w:ind w:left="20"/>
              <w:jc w:val="both"/>
            </w:pPr>
          </w:p>
          <w:p w14:paraId="4EF1E76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EF2D">
            <w:pPr>
              <w:spacing w:after="20"/>
              <w:ind w:left="20"/>
              <w:jc w:val="both"/>
            </w:pPr>
          </w:p>
          <w:p w14:paraId="13FF9CDF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4F48">
            <w:pPr>
              <w:spacing w:after="20"/>
              <w:ind w:left="20"/>
              <w:jc w:val="both"/>
            </w:pPr>
          </w:p>
          <w:p w14:paraId="69FDD23E">
            <w:pPr>
              <w:spacing w:after="20"/>
              <w:ind w:left="20"/>
              <w:jc w:val="both"/>
            </w:pPr>
          </w:p>
        </w:tc>
      </w:tr>
      <w:tr w14:paraId="1CF56C3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E43E">
            <w:pPr>
              <w:spacing w:after="20"/>
              <w:ind w:left="20"/>
              <w:jc w:val="both"/>
            </w:pPr>
          </w:p>
          <w:p w14:paraId="7997BF22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6B6F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148B2">
            <w:pPr>
              <w:spacing w:after="20"/>
              <w:ind w:left="20"/>
              <w:jc w:val="both"/>
            </w:pPr>
          </w:p>
          <w:p w14:paraId="6389E151">
            <w:pPr>
              <w:spacing w:after="20"/>
              <w:ind w:left="20"/>
              <w:jc w:val="both"/>
            </w:pPr>
          </w:p>
        </w:tc>
      </w:tr>
      <w:tr w14:paraId="42E83BF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7C2ED">
            <w:pPr>
              <w:spacing w:after="20"/>
              <w:ind w:left="20"/>
              <w:jc w:val="both"/>
            </w:pPr>
          </w:p>
          <w:p w14:paraId="46E44877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468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Бесінші кезек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0CE5">
            <w:pPr>
              <w:spacing w:after="20"/>
              <w:ind w:left="20"/>
              <w:jc w:val="both"/>
            </w:pPr>
          </w:p>
          <w:p w14:paraId="04291732">
            <w:pPr>
              <w:spacing w:after="20"/>
              <w:ind w:left="20"/>
              <w:jc w:val="both"/>
            </w:pPr>
          </w:p>
        </w:tc>
      </w:tr>
      <w:tr w14:paraId="7E2A90E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1E4A">
            <w:pPr>
              <w:spacing w:after="20"/>
              <w:ind w:left="20"/>
              <w:jc w:val="both"/>
            </w:pPr>
          </w:p>
          <w:p w14:paraId="1E51A225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96E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 бойынша 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0374">
            <w:pPr>
              <w:spacing w:after="20"/>
              <w:ind w:left="20"/>
              <w:jc w:val="both"/>
            </w:pPr>
          </w:p>
          <w:p w14:paraId="6AE66FE0">
            <w:pPr>
              <w:spacing w:after="20"/>
              <w:ind w:left="20"/>
              <w:jc w:val="both"/>
            </w:pPr>
          </w:p>
        </w:tc>
      </w:tr>
      <w:tr w14:paraId="05FE5D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D4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BD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Тізілімнен шығарылған талаптар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2C48">
            <w:pPr>
              <w:spacing w:after="20"/>
              <w:ind w:left="20"/>
              <w:jc w:val="both"/>
            </w:pPr>
          </w:p>
          <w:p w14:paraId="666EA4B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93FB">
            <w:pPr>
              <w:spacing w:after="20"/>
              <w:ind w:left="20"/>
              <w:jc w:val="both"/>
            </w:pPr>
          </w:p>
          <w:p w14:paraId="3B07BB8E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3C7B8">
            <w:pPr>
              <w:spacing w:after="20"/>
              <w:ind w:left="20"/>
              <w:jc w:val="both"/>
            </w:pPr>
          </w:p>
          <w:p w14:paraId="798B30F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3BEB">
            <w:pPr>
              <w:spacing w:after="20"/>
              <w:ind w:left="20"/>
              <w:jc w:val="both"/>
            </w:pPr>
          </w:p>
          <w:p w14:paraId="66F12B76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16E8">
            <w:pPr>
              <w:spacing w:after="20"/>
              <w:ind w:left="20"/>
              <w:jc w:val="both"/>
            </w:pPr>
          </w:p>
          <w:p w14:paraId="6DE9AB40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4635">
            <w:pPr>
              <w:spacing w:after="20"/>
              <w:ind w:left="20"/>
              <w:jc w:val="both"/>
            </w:pPr>
          </w:p>
          <w:p w14:paraId="2854C642">
            <w:pPr>
              <w:spacing w:after="20"/>
              <w:ind w:left="20"/>
              <w:jc w:val="both"/>
            </w:pPr>
          </w:p>
        </w:tc>
      </w:tr>
      <w:tr w14:paraId="685D096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5A62">
            <w:pPr>
              <w:spacing w:after="20"/>
              <w:ind w:left="20"/>
              <w:jc w:val="both"/>
            </w:pPr>
          </w:p>
          <w:p w14:paraId="4AA52E1E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0DC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5CC1">
            <w:pPr>
              <w:spacing w:after="20"/>
              <w:ind w:left="20"/>
              <w:jc w:val="both"/>
            </w:pPr>
          </w:p>
          <w:p w14:paraId="04DE04ED">
            <w:pPr>
              <w:spacing w:after="20"/>
              <w:ind w:left="20"/>
              <w:jc w:val="both"/>
            </w:pPr>
          </w:p>
        </w:tc>
        <w:tc>
          <w:tcPr>
            <w:tcW w:w="1186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35D1">
            <w:pPr>
              <w:spacing w:after="20"/>
              <w:ind w:left="20"/>
              <w:jc w:val="both"/>
            </w:pPr>
          </w:p>
          <w:p w14:paraId="3F564F49">
            <w:pPr>
              <w:spacing w:after="20"/>
              <w:ind w:left="20"/>
              <w:jc w:val="both"/>
            </w:pPr>
          </w:p>
        </w:tc>
        <w:tc>
          <w:tcPr>
            <w:tcW w:w="198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1E99F">
            <w:pPr>
              <w:spacing w:after="20"/>
              <w:ind w:left="20"/>
              <w:jc w:val="both"/>
            </w:pPr>
          </w:p>
          <w:p w14:paraId="2F65F62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F76A">
            <w:pPr>
              <w:spacing w:after="20"/>
              <w:ind w:left="20"/>
              <w:jc w:val="both"/>
            </w:pPr>
          </w:p>
          <w:p w14:paraId="373AAB22">
            <w:pPr>
              <w:spacing w:after="20"/>
              <w:ind w:left="20"/>
              <w:jc w:val="both"/>
            </w:pPr>
          </w:p>
        </w:tc>
        <w:tc>
          <w:tcPr>
            <w:tcW w:w="919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66C6">
            <w:pPr>
              <w:spacing w:after="20"/>
              <w:ind w:left="20"/>
              <w:jc w:val="both"/>
            </w:pPr>
          </w:p>
          <w:p w14:paraId="4990E32C">
            <w:pPr>
              <w:spacing w:after="20"/>
              <w:ind w:left="20"/>
              <w:jc w:val="both"/>
            </w:pPr>
          </w:p>
        </w:tc>
        <w:tc>
          <w:tcPr>
            <w:tcW w:w="949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C26A">
            <w:pPr>
              <w:spacing w:after="20"/>
              <w:ind w:left="20"/>
              <w:jc w:val="both"/>
            </w:pPr>
          </w:p>
          <w:p w14:paraId="0C5089DA">
            <w:pPr>
              <w:spacing w:after="20"/>
              <w:ind w:left="20"/>
              <w:jc w:val="both"/>
            </w:pPr>
          </w:p>
        </w:tc>
      </w:tr>
      <w:tr w14:paraId="3D27814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  <w:tblCellSpacing w:w="0" w:type="dxa"/>
        </w:trPr>
        <w:tc>
          <w:tcPr>
            <w:tcW w:w="58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A36B">
            <w:pPr>
              <w:spacing w:after="20"/>
              <w:ind w:left="20"/>
              <w:jc w:val="both"/>
            </w:pPr>
          </w:p>
          <w:p w14:paraId="283C9EF1"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A99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Барлығы:</w:t>
            </w:r>
          </w:p>
        </w:tc>
        <w:tc>
          <w:tcPr>
            <w:tcW w:w="7939" w:type="dxa"/>
            <w:gridSpan w:val="8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8689">
            <w:pPr>
              <w:spacing w:after="20"/>
              <w:ind w:left="20"/>
              <w:jc w:val="both"/>
            </w:pPr>
          </w:p>
          <w:p w14:paraId="415B34E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3 432 667.58</w:t>
            </w:r>
          </w:p>
        </w:tc>
      </w:tr>
    </w:tbl>
    <w:p w14:paraId="4DAC0A30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-306070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t>  </w:t>
      </w:r>
    </w:p>
    <w:p w14:paraId="0094C469">
      <w:pPr>
        <w:spacing w:after="0"/>
        <w:jc w:val="both"/>
        <w:rPr>
          <w:color w:val="000000"/>
          <w:sz w:val="28"/>
        </w:rPr>
      </w:pPr>
    </w:p>
    <w:p w14:paraId="784D7345">
      <w:pPr>
        <w:spacing w:after="0"/>
        <w:ind w:left="720" w:firstLine="720"/>
        <w:jc w:val="both"/>
        <w:rPr>
          <w:rFonts w:hint="default"/>
          <w:color w:val="000000"/>
          <w:sz w:val="28"/>
          <w:lang w:val="ru-RU"/>
        </w:rPr>
      </w:pPr>
      <w:r>
        <w:rPr>
          <w:b/>
          <w:color w:val="000000"/>
          <w:sz w:val="24"/>
          <w:lang w:val="kk-KZ"/>
        </w:rPr>
        <w:t>Қаржы басқарушысы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Мекебай</w:t>
      </w:r>
      <w:r>
        <w:rPr>
          <w:rFonts w:hint="default"/>
          <w:b/>
          <w:color w:val="000000"/>
          <w:sz w:val="24"/>
          <w:lang w:val="ru-RU"/>
        </w:rPr>
        <w:t xml:space="preserve"> Б.М.</w:t>
      </w:r>
    </w:p>
    <w:p w14:paraId="6459CF57">
      <w:pPr>
        <w:spacing w:after="0"/>
        <w:jc w:val="both"/>
        <w:rPr>
          <w:color w:val="000000"/>
          <w:sz w:val="28"/>
        </w:rPr>
      </w:pPr>
    </w:p>
    <w:p w14:paraId="1CCB7B11">
      <w:pPr>
        <w:spacing w:after="0"/>
        <w:jc w:val="both"/>
        <w:rPr>
          <w:color w:val="000000"/>
          <w:sz w:val="28"/>
        </w:rPr>
      </w:pPr>
    </w:p>
    <w:p w14:paraId="5BF59E5C">
      <w:pPr>
        <w:spacing w:after="0"/>
        <w:jc w:val="both"/>
        <w:rPr>
          <w:color w:val="000000"/>
          <w:sz w:val="28"/>
        </w:rPr>
      </w:pPr>
    </w:p>
    <w:p w14:paraId="4FC9BCB3">
      <w:pPr>
        <w:spacing w:after="0"/>
        <w:jc w:val="both"/>
        <w:rPr>
          <w:color w:val="000000"/>
          <w:sz w:val="28"/>
        </w:rPr>
      </w:pPr>
    </w:p>
    <w:p w14:paraId="7ED60F6B">
      <w:pPr>
        <w:spacing w:after="0"/>
        <w:jc w:val="both"/>
        <w:rPr>
          <w:sz w:val="20"/>
        </w:rPr>
      </w:pPr>
      <w:r>
        <w:rPr>
          <w:color w:val="000000"/>
          <w:sz w:val="28"/>
        </w:rPr>
        <w:t xml:space="preserve">      </w:t>
      </w:r>
      <w:r>
        <w:rPr>
          <w:color w:val="000000"/>
          <w:sz w:val="24"/>
        </w:rPr>
        <w:t>Аббревиатураларды ашып жазу:</w:t>
      </w:r>
    </w:p>
    <w:p w14:paraId="099D0F40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БСН – бизнес-сәйкестендіру нөмірі;</w:t>
      </w:r>
    </w:p>
    <w:p w14:paraId="1B4EFBCB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ЖСН – жеке-сәйкестендіру нөмірі;</w:t>
      </w:r>
    </w:p>
    <w:p w14:paraId="36718347">
      <w:pPr>
        <w:spacing w:after="0"/>
        <w:jc w:val="both"/>
        <w:rPr>
          <w:sz w:val="20"/>
        </w:rPr>
      </w:pPr>
      <w:r>
        <w:rPr>
          <w:color w:val="000000"/>
          <w:sz w:val="24"/>
        </w:rPr>
        <w:t>      Т.А.Ә. – тегі, аты, әкесінің аты (ол болған жағдайда).</w:t>
      </w:r>
    </w:p>
    <w:p w14:paraId="2F198292">
      <w:pPr>
        <w:spacing w:after="0"/>
      </w:pPr>
      <w:r>
        <w:br w:type="textWrapping"/>
      </w:r>
      <w:r>
        <w:br w:type="textWrapping"/>
      </w:r>
    </w:p>
    <w:p w14:paraId="5FE33E73"/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ee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C"/>
    <w:rsid w:val="00285FF0"/>
    <w:rsid w:val="0052287F"/>
    <w:rsid w:val="005C4E9C"/>
    <w:rsid w:val="00770601"/>
    <w:rsid w:val="00F13F5F"/>
    <w:rsid w:val="251223F6"/>
    <w:rsid w:val="3B3F1775"/>
    <w:rsid w:val="48D10FCE"/>
    <w:rsid w:val="66273C31"/>
    <w:rsid w:val="6D60582B"/>
    <w:rsid w:val="72447FCB"/>
    <w:rsid w:val="797E2547"/>
    <w:rsid w:val="7A8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6">
    <w:name w:val="_Style 38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505</Words>
  <Characters>2881</Characters>
  <Lines>24</Lines>
  <Paragraphs>6</Paragraphs>
  <TotalTime>0</TotalTime>
  <ScaleCrop>false</ScaleCrop>
  <LinksUpToDate>false</LinksUpToDate>
  <CharactersWithSpaces>3380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2024-09-30T13:28:00Z</dcterms:created>
  <dc:creator>Шагырова Гульзат Кабдешовна</dc:creator>
  <cp:lastModifiedBy>Zhanibek Nurlanyly</cp:lastModifiedBy>
  <dcterms:modified xsi:type="dcterms:W3CDTF">2026-02-09T10:37:11Z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C7FFA5F0C6014BA191ACEE0D4A1B14DA_12</vt:lpwstr>
  </property>
</Properties>
</file>