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63" w:rsidRDefault="00521C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46E6" w:rsidRDefault="00146166" w:rsidP="00A14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eading=h.rxrflzi9pjjc" w:colFirst="0" w:colLast="0"/>
      <w:bookmarkStart w:id="1" w:name="_GoBack"/>
      <w:bookmarkEnd w:id="0"/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 xml:space="preserve">Жеке тұлға </w:t>
      </w:r>
    </w:p>
    <w:p w:rsidR="00982F80" w:rsidRDefault="00982F80" w:rsidP="00CF24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2F80">
        <w:rPr>
          <w:rFonts w:ascii="Times New Roman" w:eastAsia="Times New Roman" w:hAnsi="Times New Roman" w:cs="Times New Roman"/>
          <w:b/>
          <w:sz w:val="28"/>
          <w:szCs w:val="28"/>
        </w:rPr>
        <w:t>Сарсекенова Гулнара Утегеновна</w:t>
      </w:r>
    </w:p>
    <w:p w:rsidR="00982F80" w:rsidRDefault="00146166" w:rsidP="00CF24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C5E85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ЖС</w:t>
      </w:r>
      <w:r w:rsidR="00A146E6">
        <w:rPr>
          <w:rFonts w:ascii="Times New Roman" w:eastAsia="Times New Roman" w:hAnsi="Times New Roman" w:cs="Times New Roman"/>
          <w:b/>
          <w:sz w:val="32"/>
          <w:szCs w:val="32"/>
        </w:rPr>
        <w:t xml:space="preserve">Н </w:t>
      </w:r>
      <w:r w:rsidR="00982F80" w:rsidRPr="00982F80">
        <w:rPr>
          <w:rFonts w:ascii="Times New Roman" w:eastAsia="Times New Roman" w:hAnsi="Times New Roman" w:cs="Times New Roman"/>
          <w:b/>
          <w:sz w:val="28"/>
          <w:szCs w:val="28"/>
        </w:rPr>
        <w:t xml:space="preserve">640615401427 </w:t>
      </w:r>
    </w:p>
    <w:p w:rsidR="00146166" w:rsidRPr="00A146E6" w:rsidRDefault="00146166" w:rsidP="00CF24C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>сотты</w:t>
      </w:r>
      <w:r w:rsidRPr="004C5E85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қ банкрот </w:t>
      </w:r>
      <w:r w:rsidR="00B16608" w:rsidRPr="004C5E85">
        <w:rPr>
          <w:rFonts w:ascii="Times New Roman" w:eastAsia="Times New Roman" w:hAnsi="Times New Roman" w:cs="Times New Roman"/>
          <w:b/>
          <w:sz w:val="32"/>
          <w:szCs w:val="32"/>
        </w:rPr>
        <w:t>рәсіміндегі</w:t>
      </w:r>
    </w:p>
    <w:p w:rsidR="00146166" w:rsidRPr="004C5E85" w:rsidRDefault="00B16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46166" w:rsidRPr="004C5E85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К</w:t>
      </w:r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 xml:space="preserve">редиторлар талаптарының тізілімі </w:t>
      </w:r>
    </w:p>
    <w:bookmarkEnd w:id="1"/>
    <w:p w:rsidR="00521C63" w:rsidRPr="002C54F8" w:rsidRDefault="00521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C63" w:rsidRPr="002C54F8" w:rsidRDefault="00521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C63" w:rsidRPr="002C54F8" w:rsidRDefault="00B16608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4F8">
        <w:rPr>
          <w:rFonts w:ascii="Times New Roman" w:eastAsia="Times New Roman" w:hAnsi="Times New Roman" w:cs="Times New Roman"/>
          <w:sz w:val="24"/>
          <w:szCs w:val="24"/>
        </w:rPr>
        <w:t>(теңге)</w:t>
      </w:r>
    </w:p>
    <w:tbl>
      <w:tblPr>
        <w:tblStyle w:val="ae"/>
        <w:tblW w:w="10755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/>
      </w:tblPr>
      <w:tblGrid>
        <w:gridCol w:w="405"/>
        <w:gridCol w:w="2910"/>
        <w:gridCol w:w="1871"/>
        <w:gridCol w:w="1609"/>
        <w:gridCol w:w="1290"/>
        <w:gridCol w:w="1530"/>
        <w:gridCol w:w="645"/>
        <w:gridCol w:w="495"/>
      </w:tblGrid>
      <w:tr w:rsidR="00521C63" w:rsidRPr="002C54F8" w:rsidTr="00392016">
        <w:trPr>
          <w:trHeight w:val="2312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Кезек/ тегі, аты және әкесінің аты (егер ол жеке басты куәландыратын құжатта көрсетілсе) / кредитордың атауы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редитордың</w:t>
            </w:r>
          </w:p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(ЖСН / БСН) </w:t>
            </w: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Қойылған талаптардың сомасы 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Қабылданған шешімнің негізділігін растайтын құжаттар (атауы, күні, нөмірі)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Танылған талаптар</w:t>
            </w:r>
          </w:p>
          <w:p w:rsidR="00521C63" w:rsidRPr="002C54F8" w:rsidRDefault="0052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Танылмаған талаптар</w:t>
            </w:r>
          </w:p>
          <w:p w:rsidR="00521C63" w:rsidRPr="002C54F8" w:rsidRDefault="0052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Ескерту</w:t>
            </w:r>
          </w:p>
          <w:p w:rsidR="00521C63" w:rsidRPr="002C54F8" w:rsidRDefault="00B16608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21C63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21C63" w:rsidRPr="00751649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Бірінші кезек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Өмірге немесе денсаулыққа келтірілген зиянды өтеу бойынша берешекті өндіріп алу жөніндегі талаптар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Алимент өндіріп алу бойынша талаптар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Бірінші кезек бойынша жиыны: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Екінші кезек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Кедендік төлемдер бойынша берешек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,б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юджетке төленетін басқа да міндетті төлемдер бойынша берешек.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Сот шешімі бойынша өндіріліп алынатын,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бюджетке төленетін төлемдер.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b/>
                <w:color w:val="000000"/>
              </w:rPr>
              <w:t>Екінші кезек бойынша барлығы: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Үшінші кезек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Кредиторлардың азаматтық-құқықтық және өзге де міндеттемелер бойынша талаптары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 xml:space="preserve">Кепілді кредитордың 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талаптары, мына: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br/>
              <w:t>ол кепілге салынған мүлікті заттай қабылдаудан бас тартқан;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br/>
              <w:t>ол қаржы басқарушысының кепілге салынған мүлікті заттай қабылдау туралы ұсынысына осындай ұсынысты алған күннен бастап бес жұмыс күні ішінде жауап ұсынбаған;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br/>
              <w:t>ол кепілге салынған мүлікті заттай қабылдауға келіскен жағдайда, кепілге салынған мүлікті бағалауға және күтіп-ұстауға байланысты шығыстарды қаржы басқарушысына кепілге салынған мүлікті заттай қабылдау туралы жазбаша хабарлама жіберілген күннен бастап бір ай ішінде өтемеген жағдайларда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5A3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05A3">
              <w:rPr>
                <w:rFonts w:ascii="Times New Roman" w:eastAsia="Times New Roman" w:hAnsi="Times New Roman" w:cs="Times New Roman"/>
                <w:color w:val="000000"/>
              </w:rPr>
              <w:t>Мәмілені жарамсыз деп тану және мүлікті борышкердің мүліктік массасына қайтару туралы сот шешімі нәтижесінде туындайтын талаптар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C8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before="54" w:line="276" w:lineRule="auto"/>
              <w:ind w:left="47"/>
              <w:rPr>
                <w:sz w:val="16"/>
              </w:rPr>
            </w:pPr>
            <w:r>
              <w:t>А</w:t>
            </w:r>
            <w:r>
              <w:rPr>
                <w:lang w:val="kk-KZ"/>
              </w:rPr>
              <w:t>Қ</w:t>
            </w:r>
            <w:r>
              <w:t xml:space="preserve"> "</w:t>
            </w:r>
            <w:r w:rsidR="00392016">
              <w:t xml:space="preserve"> Kaspi Bank</w:t>
            </w:r>
            <w:r>
              <w:t>"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392016" w:rsidP="00C86282">
            <w:pPr>
              <w:pStyle w:val="TableParagraph"/>
              <w:spacing w:before="1"/>
              <w:ind w:left="24"/>
              <w:rPr>
                <w:b/>
                <w:sz w:val="16"/>
              </w:rPr>
            </w:pPr>
            <w:r>
              <w:t>9712400013 l5</w:t>
            </w: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392016" w:rsidP="00C86282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t>1 503 000,50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Default="00392016" w:rsidP="00C8628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Кредитордың талабы</w:t>
            </w:r>
          </w:p>
          <w:p w:rsidR="00CF24C8" w:rsidRPr="00392016" w:rsidRDefault="00CF24C8" w:rsidP="0039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№ </w:t>
            </w:r>
            <w:r w:rsidR="00392016">
              <w:rPr>
                <w:lang w:val="en-US"/>
              </w:rPr>
              <w:t>R1319284-007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392016" w:rsidP="00C86282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1 503 000,50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016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2C54F8" w:rsidRDefault="0039201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964B7D" w:rsidRDefault="0039201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964B7D" w:rsidRDefault="0039201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Default="00392016">
            <w:r w:rsidRPr="002E44C0">
              <w:t>1 503 000,50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6F2415" w:rsidRDefault="00392016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Default="00392016">
            <w:r w:rsidRPr="00626DD3">
              <w:t>1 503 000,50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2C54F8" w:rsidRDefault="00392016" w:rsidP="00BC4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2C54F8" w:rsidRDefault="00392016" w:rsidP="00BC461F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016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2C54F8" w:rsidRDefault="00392016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5205A3" w:rsidRDefault="00392016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Үшінші кезек бойынша жиыны: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5205A3" w:rsidRDefault="00392016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392016" w:rsidRDefault="00392016">
            <w:pPr>
              <w:rPr>
                <w:b/>
              </w:rPr>
            </w:pPr>
            <w:r w:rsidRPr="00392016">
              <w:rPr>
                <w:b/>
              </w:rPr>
              <w:t>1 503 000,50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392016" w:rsidRDefault="00392016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392016" w:rsidRDefault="00392016">
            <w:pPr>
              <w:rPr>
                <w:b/>
              </w:rPr>
            </w:pPr>
            <w:r w:rsidRPr="00392016">
              <w:rPr>
                <w:b/>
              </w:rPr>
              <w:t>1 503 000,50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2C54F8" w:rsidRDefault="00392016" w:rsidP="0052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2C54F8" w:rsidRDefault="00392016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Төртінші кезек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205A3">
              <w:rPr>
                <w:rFonts w:ascii="Times New Roman" w:eastAsia="Times New Roman" w:hAnsi="Times New Roman" w:cs="Times New Roman"/>
                <w:color w:val="000000"/>
              </w:rPr>
              <w:t>Төлем қабілеттілігін қалпына келтіру жоспарының жобасын қарау кезінде берешекті қайта құрылымдау құралдарының бірін ұсыну бойынша міндетін орындамаған кредиторлар талаптары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іленген мерзімінен кешіктіріп мәлімделген талабы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5205A3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Төртінші кезек бойынша </w:t>
            </w: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жиыны: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Бесінші кезек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70E2">
              <w:rPr>
                <w:rFonts w:ascii="Times New Roman" w:eastAsia="Times New Roman" w:hAnsi="Times New Roman" w:cs="Times New Roman"/>
                <w:color w:val="000000"/>
              </w:rPr>
              <w:t>Төлем қабілеттілігін қалпына келтіру жоспарының жобасын қарау кезінде берешекті қайта құрылымдау құралдарының бірін ұсыну бойынша міндетін орындамаған кредиторлар талаптары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0E2" w:rsidRPr="00982F80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іленген мерзімнен кешіктіріліп мәлімделген талабы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24C8" w:rsidRPr="00964B7D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392016" w:rsidP="00C86282">
            <w:pPr>
              <w:pStyle w:val="TableParagraph"/>
              <w:spacing w:before="41" w:line="276" w:lineRule="auto"/>
              <w:ind w:right="176"/>
              <w:rPr>
                <w:sz w:val="16"/>
              </w:rPr>
            </w:pPr>
            <w:r>
              <w:t>А</w:t>
            </w:r>
            <w:r>
              <w:rPr>
                <w:lang w:val="kk-KZ"/>
              </w:rPr>
              <w:t>Қ</w:t>
            </w:r>
            <w:r>
              <w:t xml:space="preserve"> "Евразийский банк"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CF24C8" w:rsidRPr="00CF24C8" w:rsidRDefault="00392016" w:rsidP="00C86282">
            <w:pPr>
              <w:pStyle w:val="TableParagraph"/>
              <w:spacing w:before="1"/>
              <w:ind w:left="24"/>
              <w:jc w:val="center"/>
              <w:rPr>
                <w:sz w:val="24"/>
                <w:szCs w:val="24"/>
              </w:rPr>
            </w:pPr>
            <w:r>
              <w:t>950240000112</w:t>
            </w: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line="262" w:lineRule="exact"/>
              <w:rPr>
                <w:rFonts w:ascii="Calibri"/>
                <w:spacing w:val="-2"/>
                <w:sz w:val="20"/>
                <w:szCs w:val="20"/>
              </w:rPr>
            </w:pPr>
          </w:p>
          <w:p w:rsidR="00CF24C8" w:rsidRPr="006423DA" w:rsidRDefault="00392016" w:rsidP="00C86282">
            <w:pPr>
              <w:pStyle w:val="TableParagraph"/>
              <w:spacing w:line="262" w:lineRule="exact"/>
              <w:ind w:left="94"/>
              <w:rPr>
                <w:rFonts w:ascii="Calibri"/>
                <w:sz w:val="20"/>
                <w:szCs w:val="20"/>
              </w:rPr>
            </w:pPr>
            <w:r>
              <w:t>682 053.34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>
            <w:r w:rsidRPr="007568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spacing w:line="262" w:lineRule="exact"/>
              <w:rPr>
                <w:rFonts w:ascii="Calibri"/>
                <w:spacing w:val="-2"/>
                <w:sz w:val="20"/>
                <w:szCs w:val="20"/>
              </w:rPr>
            </w:pPr>
          </w:p>
          <w:p w:rsidR="00CF24C8" w:rsidRPr="006423DA" w:rsidRDefault="00392016" w:rsidP="00C86282">
            <w:pPr>
              <w:pStyle w:val="TableParagraph"/>
              <w:spacing w:line="262" w:lineRule="exact"/>
              <w:ind w:left="94"/>
              <w:rPr>
                <w:rFonts w:ascii="Calibri"/>
                <w:sz w:val="20"/>
                <w:szCs w:val="20"/>
              </w:rPr>
            </w:pPr>
            <w:r>
              <w:t>682 053.34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CC70E2" w:rsidRDefault="00CF24C8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CC70E2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24C8" w:rsidRPr="002C54F8" w:rsidTr="00392016">
        <w:trPr>
          <w:trHeight w:val="900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964B7D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E64E1" w:rsidRDefault="00CF24C8" w:rsidP="00C86282">
            <w:pPr>
              <w:pStyle w:val="TableParagraph"/>
              <w:spacing w:line="251" w:lineRule="exact"/>
              <w:rPr>
                <w:lang w:val="en-US"/>
              </w:rPr>
            </w:pPr>
            <w:r>
              <w:rPr>
                <w:rFonts w:ascii="Calibri" w:hAnsi="Calibri"/>
                <w:spacing w:val="-5"/>
              </w:rPr>
              <w:t xml:space="preserve"> </w:t>
            </w:r>
            <w:r w:rsidR="00392016">
              <w:t>А</w:t>
            </w:r>
            <w:r w:rsidR="00392016">
              <w:rPr>
                <w:lang w:val="kk-KZ"/>
              </w:rPr>
              <w:t>Қ</w:t>
            </w:r>
            <w:r w:rsidR="00392016">
              <w:t xml:space="preserve"> "Евразийский банк"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E64E1" w:rsidRDefault="00CF24C8" w:rsidP="00C86282">
            <w:pPr>
              <w:pStyle w:val="TableParagraph"/>
              <w:spacing w:before="77"/>
              <w:rPr>
                <w:b/>
                <w:sz w:val="16"/>
                <w:lang w:val="en-US"/>
              </w:rPr>
            </w:pPr>
          </w:p>
          <w:p w:rsidR="00CF24C8" w:rsidRPr="001E64E1" w:rsidRDefault="00392016" w:rsidP="00C86282">
            <w:pPr>
              <w:pStyle w:val="TableParagraph"/>
              <w:ind w:left="24"/>
              <w:jc w:val="center"/>
              <w:rPr>
                <w:sz w:val="20"/>
                <w:szCs w:val="20"/>
                <w:lang w:val="en-US"/>
              </w:rPr>
            </w:pPr>
            <w:r>
              <w:t>950240000112</w:t>
            </w: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 w:rsidP="00C86282">
            <w:pPr>
              <w:pStyle w:val="TableParagraph"/>
              <w:rPr>
                <w:sz w:val="18"/>
                <w:szCs w:val="18"/>
                <w:lang w:val="en-US"/>
              </w:rPr>
            </w:pPr>
          </w:p>
          <w:p w:rsidR="00CF24C8" w:rsidRPr="00392016" w:rsidRDefault="00392016" w:rsidP="00392016">
            <w:pPr>
              <w:pStyle w:val="TableParagraph"/>
              <w:rPr>
                <w:rFonts w:ascii="Calibri"/>
                <w:sz w:val="20"/>
                <w:szCs w:val="20"/>
                <w:lang w:val="kk-KZ"/>
              </w:rPr>
            </w:pPr>
            <w:r>
              <w:t>1 726 210.73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>
            <w:r w:rsidRPr="007568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6423DA" w:rsidRDefault="00392016" w:rsidP="00C86282">
            <w:pPr>
              <w:pStyle w:val="TableParagraph"/>
              <w:spacing w:line="232" w:lineRule="exact"/>
              <w:rPr>
                <w:rFonts w:ascii="Calibri"/>
                <w:sz w:val="20"/>
                <w:szCs w:val="20"/>
              </w:rPr>
            </w:pPr>
            <w:r>
              <w:t>1 726 210.73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016" w:rsidRPr="002C54F8" w:rsidTr="00392016">
        <w:trPr>
          <w:trHeight w:val="300"/>
        </w:trPr>
        <w:tc>
          <w:tcPr>
            <w:tcW w:w="40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964B7D" w:rsidRDefault="00392016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1E64E1" w:rsidRDefault="00392016" w:rsidP="00C86282">
            <w:pPr>
              <w:pStyle w:val="TableParagraph"/>
              <w:spacing w:before="57"/>
              <w:rPr>
                <w:sz w:val="16"/>
                <w:lang w:val="en-US"/>
              </w:rPr>
            </w:pPr>
            <w:r>
              <w:t>А</w:t>
            </w:r>
            <w:r>
              <w:rPr>
                <w:lang w:val="kk-KZ"/>
              </w:rPr>
              <w:t>Қ</w:t>
            </w:r>
            <w:r>
              <w:t xml:space="preserve"> "Банк ЦентрКредит"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392016" w:rsidRDefault="00392016">
            <w:pPr>
              <w:rPr>
                <w:sz w:val="24"/>
                <w:szCs w:val="24"/>
              </w:rPr>
            </w:pPr>
            <w:r w:rsidRPr="00392016">
              <w:rPr>
                <w:sz w:val="24"/>
                <w:szCs w:val="24"/>
              </w:rPr>
              <w:t>980640000093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Default="00392016" w:rsidP="00C86282">
            <w:r>
              <w:t>883 501.21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Default="00392016">
            <w:r w:rsidRPr="007568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392016" w:rsidRDefault="00392016" w:rsidP="00392016">
            <w:pPr>
              <w:rPr>
                <w:lang w:val="kk-KZ"/>
              </w:rPr>
            </w:pPr>
            <w:r>
              <w:t>883 501.21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2C54F8" w:rsidRDefault="00392016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2C54F8" w:rsidRDefault="00392016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016" w:rsidRPr="002C54F8" w:rsidTr="00392016">
        <w:trPr>
          <w:trHeight w:val="225"/>
        </w:trPr>
        <w:tc>
          <w:tcPr>
            <w:tcW w:w="40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964B7D" w:rsidRDefault="00392016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182B05" w:rsidRDefault="00392016" w:rsidP="00C86282">
            <w:pPr>
              <w:pStyle w:val="TableParagraph"/>
              <w:spacing w:before="54" w:line="276" w:lineRule="auto"/>
              <w:ind w:left="47"/>
              <w:rPr>
                <w:sz w:val="16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А</w:t>
            </w:r>
            <w:r>
              <w:rPr>
                <w:lang w:val="kk-KZ"/>
              </w:rPr>
              <w:t>Қ</w:t>
            </w:r>
            <w:r>
              <w:t xml:space="preserve"> "Банк ЦентрКредит"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392016" w:rsidRDefault="00392016">
            <w:pPr>
              <w:rPr>
                <w:sz w:val="24"/>
                <w:szCs w:val="24"/>
              </w:rPr>
            </w:pPr>
            <w:r w:rsidRPr="00392016">
              <w:rPr>
                <w:sz w:val="24"/>
                <w:szCs w:val="24"/>
              </w:rPr>
              <w:t>980640000093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1908E4" w:rsidRDefault="001908E4" w:rsidP="001908E4">
            <w:pPr>
              <w:pStyle w:val="TableParagraph"/>
              <w:spacing w:before="1"/>
              <w:ind w:left="42"/>
              <w:rPr>
                <w:sz w:val="16"/>
                <w:lang w:val="kk-KZ"/>
              </w:rPr>
            </w:pPr>
            <w:r>
              <w:t>875 870.46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Default="00392016">
            <w:r w:rsidRPr="007568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Default="001908E4" w:rsidP="00C86282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t>875 870.46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2C54F8" w:rsidRDefault="00392016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2C54F8" w:rsidRDefault="00392016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C8" w:rsidRPr="002C54F8" w:rsidTr="00392016">
        <w:trPr>
          <w:trHeight w:val="330"/>
        </w:trPr>
        <w:tc>
          <w:tcPr>
            <w:tcW w:w="40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964B7D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82B05" w:rsidRDefault="00392016" w:rsidP="00C86282">
            <w:pPr>
              <w:pStyle w:val="TableParagraph"/>
              <w:spacing w:before="54" w:line="276" w:lineRule="auto"/>
              <w:ind w:left="47"/>
              <w:rPr>
                <w:sz w:val="16"/>
                <w:lang w:val="en-US"/>
              </w:rPr>
            </w:pPr>
            <w:r>
              <w:t>А</w:t>
            </w:r>
            <w:r>
              <w:rPr>
                <w:lang w:val="kk-KZ"/>
              </w:rPr>
              <w:t>Қ</w:t>
            </w:r>
            <w:r>
              <w:t xml:space="preserve"> " Фридом Банк Казахстан"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82B05" w:rsidRDefault="00392016" w:rsidP="00C86282">
            <w:pPr>
              <w:pStyle w:val="TableParagraph"/>
              <w:spacing w:before="1"/>
              <w:ind w:left="24"/>
              <w:rPr>
                <w:b/>
                <w:sz w:val="16"/>
                <w:lang w:val="en-US"/>
              </w:rPr>
            </w:pPr>
            <w:r>
              <w:t>100641009655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82B05" w:rsidRDefault="001908E4" w:rsidP="00C86282">
            <w:pPr>
              <w:pStyle w:val="TableParagraph"/>
              <w:spacing w:before="1"/>
              <w:ind w:left="42"/>
              <w:rPr>
                <w:b/>
                <w:sz w:val="16"/>
                <w:lang w:val="en-US"/>
              </w:rPr>
            </w:pPr>
            <w:r>
              <w:t>659 504.02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>
            <w:r w:rsidRPr="007568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82B05" w:rsidRDefault="001908E4" w:rsidP="00C86282">
            <w:pPr>
              <w:pStyle w:val="TableParagraph"/>
              <w:spacing w:before="1"/>
              <w:ind w:left="42"/>
              <w:rPr>
                <w:b/>
                <w:sz w:val="16"/>
                <w:lang w:val="en-US"/>
              </w:rPr>
            </w:pPr>
            <w:r>
              <w:t>659 504.02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C8" w:rsidRPr="002C54F8" w:rsidTr="00392016">
        <w:trPr>
          <w:trHeight w:val="1125"/>
        </w:trPr>
        <w:tc>
          <w:tcPr>
            <w:tcW w:w="40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964B7D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392016" w:rsidRDefault="00392016" w:rsidP="00C86282">
            <w:pPr>
              <w:pStyle w:val="TableParagraph"/>
              <w:spacing w:before="54" w:line="276" w:lineRule="auto"/>
              <w:ind w:left="47"/>
              <w:rPr>
                <w:sz w:val="16"/>
                <w:lang w:val="en-US"/>
              </w:rPr>
            </w:pPr>
            <w:r>
              <w:t>А</w:t>
            </w:r>
            <w:r>
              <w:rPr>
                <w:lang w:val="kk-KZ"/>
              </w:rPr>
              <w:t xml:space="preserve">Қ </w:t>
            </w:r>
            <w:r w:rsidRPr="00392016">
              <w:rPr>
                <w:lang w:val="en-US"/>
              </w:rPr>
              <w:t>"Altyn Bank" (</w:t>
            </w:r>
            <w:r>
              <w:t>Дочерний</w:t>
            </w:r>
            <w:r w:rsidRPr="00392016">
              <w:rPr>
                <w:lang w:val="en-US"/>
              </w:rPr>
              <w:t xml:space="preserve"> </w:t>
            </w:r>
            <w:r>
              <w:t>банк</w:t>
            </w:r>
            <w:r w:rsidRPr="00392016">
              <w:rPr>
                <w:lang w:val="en-US"/>
              </w:rPr>
              <w:t>China Citic Bank Corporation Limited)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392016" w:rsidRDefault="00392016" w:rsidP="00392016">
            <w:pPr>
              <w:pStyle w:val="TableParagraph"/>
              <w:spacing w:before="1"/>
              <w:ind w:left="24"/>
              <w:rPr>
                <w:b/>
                <w:sz w:val="16"/>
                <w:lang w:val="kk-KZ"/>
              </w:rPr>
            </w:pPr>
            <w:r>
              <w:t>980740000057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908E4" w:rsidRDefault="001908E4" w:rsidP="001908E4">
            <w:pPr>
              <w:pStyle w:val="TableParagraph"/>
              <w:spacing w:before="1"/>
              <w:ind w:left="42"/>
              <w:rPr>
                <w:b/>
                <w:sz w:val="16"/>
                <w:lang w:val="kk-KZ"/>
              </w:rPr>
            </w:pPr>
            <w:r>
              <w:t>1 963 822.36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CF24C8">
            <w:r w:rsidRPr="007568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Default="001908E4" w:rsidP="00C86282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t>1 963 822.36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016" w:rsidRPr="002C54F8" w:rsidTr="00392016">
        <w:trPr>
          <w:trHeight w:val="270"/>
        </w:trPr>
        <w:tc>
          <w:tcPr>
            <w:tcW w:w="40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964B7D" w:rsidRDefault="00392016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Default="001908E4" w:rsidP="00C86282">
            <w:pPr>
              <w:pStyle w:val="TableParagraph"/>
              <w:spacing w:before="54" w:line="276" w:lineRule="auto"/>
              <w:ind w:left="47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Қ</w:t>
            </w:r>
            <w:r w:rsidR="00392016">
              <w:t xml:space="preserve"> "Home Credit Bank"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Default="00392016" w:rsidP="00C86282">
            <w:pPr>
              <w:pStyle w:val="TableParagraph"/>
              <w:spacing w:before="1"/>
              <w:ind w:left="24"/>
            </w:pPr>
            <w:r>
              <w:t>930540000147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DD1AB7" w:rsidRDefault="001908E4" w:rsidP="00C86282">
            <w:pPr>
              <w:pStyle w:val="TableParagraph"/>
              <w:spacing w:before="1"/>
              <w:ind w:left="42"/>
              <w:rPr>
                <w:sz w:val="18"/>
                <w:szCs w:val="18"/>
              </w:rPr>
            </w:pPr>
            <w:r>
              <w:t>2 136 723.17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7568D1" w:rsidRDefault="001908E4" w:rsidP="00392016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568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1908E4" w:rsidRDefault="001908E4" w:rsidP="001908E4">
            <w:pPr>
              <w:pStyle w:val="TableParagraph"/>
              <w:spacing w:before="1"/>
              <w:rPr>
                <w:sz w:val="18"/>
                <w:szCs w:val="18"/>
                <w:lang w:val="kk-KZ"/>
              </w:rPr>
            </w:pPr>
            <w:r>
              <w:t>2 136 723.17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2C54F8" w:rsidRDefault="00392016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2C54F8" w:rsidRDefault="00392016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016" w:rsidRPr="002C54F8" w:rsidTr="00392016">
        <w:trPr>
          <w:trHeight w:val="255"/>
        </w:trPr>
        <w:tc>
          <w:tcPr>
            <w:tcW w:w="405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964B7D" w:rsidRDefault="00392016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Default="001908E4" w:rsidP="00C86282">
            <w:pPr>
              <w:pStyle w:val="TableParagraph"/>
              <w:spacing w:before="54" w:line="276" w:lineRule="auto"/>
              <w:ind w:left="47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Қ</w:t>
            </w:r>
            <w:r w:rsidR="00392016">
              <w:t xml:space="preserve"> "Кселл"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Default="00392016" w:rsidP="00C86282">
            <w:pPr>
              <w:pStyle w:val="TableParagraph"/>
              <w:spacing w:before="1"/>
              <w:ind w:left="24"/>
            </w:pPr>
            <w:r>
              <w:t>980540002879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DD1AB7" w:rsidRDefault="001908E4" w:rsidP="00C86282">
            <w:pPr>
              <w:pStyle w:val="TableParagraph"/>
              <w:spacing w:before="1"/>
              <w:ind w:left="42"/>
              <w:rPr>
                <w:sz w:val="18"/>
                <w:szCs w:val="18"/>
              </w:rPr>
            </w:pPr>
            <w:r>
              <w:t>92736.00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7568D1" w:rsidRDefault="001908E4" w:rsidP="00392016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568D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DD1AB7" w:rsidRDefault="001908E4" w:rsidP="00C86282">
            <w:pPr>
              <w:pStyle w:val="TableParagraph"/>
              <w:spacing w:before="1"/>
              <w:ind w:left="42"/>
              <w:rPr>
                <w:sz w:val="18"/>
                <w:szCs w:val="18"/>
              </w:rPr>
            </w:pPr>
            <w:r>
              <w:t>92736.00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2C54F8" w:rsidRDefault="00392016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016" w:rsidRPr="002C54F8" w:rsidRDefault="00392016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4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Pr="002C54F8" w:rsidRDefault="001908E4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Pr="00964B7D" w:rsidRDefault="001908E4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Pr="00964B7D" w:rsidRDefault="001908E4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Pr="001908E4" w:rsidRDefault="001908E4" w:rsidP="00C86282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10 367 235,01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Pr="000D1268" w:rsidRDefault="001908E4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Default="001908E4">
            <w:r w:rsidRPr="00BC257D">
              <w:rPr>
                <w:rFonts w:ascii="Times New Roman" w:eastAsia="Times New Roman" w:hAnsi="Times New Roman" w:cs="Times New Roman"/>
                <w:b/>
                <w:lang w:val="kk-KZ"/>
              </w:rPr>
              <w:t>10 367 235,01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Pr="002C54F8" w:rsidRDefault="001908E4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Pr="002C54F8" w:rsidRDefault="001908E4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4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Pr="002C54F8" w:rsidRDefault="001908E4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Pr="006C647A" w:rsidRDefault="001908E4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64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Бесінші кезек бойынша жиыны: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Pr="006C647A" w:rsidRDefault="001908E4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Default="001908E4" w:rsidP="00C86282"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10 367 235,01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Pr="000D1268" w:rsidRDefault="001908E4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Default="001908E4">
            <w:r w:rsidRPr="00BC257D">
              <w:rPr>
                <w:rFonts w:ascii="Times New Roman" w:eastAsia="Times New Roman" w:hAnsi="Times New Roman" w:cs="Times New Roman"/>
                <w:b/>
                <w:lang w:val="kk-KZ"/>
              </w:rPr>
              <w:t>10 367 235,01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Pr="002C54F8" w:rsidRDefault="001908E4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08E4" w:rsidRPr="002C54F8" w:rsidRDefault="001908E4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C8" w:rsidRPr="002C54F8" w:rsidTr="00392016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6C647A" w:rsidRDefault="00CF24C8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64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Тізілім бойынша жиыны:</w:t>
            </w:r>
          </w:p>
        </w:tc>
        <w:tc>
          <w:tcPr>
            <w:tcW w:w="18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6C647A" w:rsidRDefault="00CF24C8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1908E4" w:rsidRDefault="001908E4" w:rsidP="00C86282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10 430 685,79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0D1268" w:rsidRDefault="00CF24C8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B509E4" w:rsidRDefault="001908E4" w:rsidP="00C8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10 430 685,79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4C8" w:rsidRPr="002C54F8" w:rsidRDefault="00CF24C8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1C63" w:rsidRDefault="00521C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C63" w:rsidRDefault="00521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C63" w:rsidRPr="00FE4F8B" w:rsidRDefault="00B166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B7D">
        <w:rPr>
          <w:rFonts w:ascii="Times New Roman" w:eastAsia="Times New Roman" w:hAnsi="Times New Roman" w:cs="Times New Roman"/>
          <w:b/>
          <w:sz w:val="28"/>
          <w:szCs w:val="28"/>
        </w:rPr>
        <w:t xml:space="preserve">Қаржы басқарушысы </w:t>
      </w:r>
      <w:r w:rsidR="00FE4F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964B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46E6" w:rsidRPr="00A146E6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6750" cy="447675"/>
            <wp:effectExtent l="19050" t="0" r="0" b="0"/>
            <wp:docPr id="1" name="Рисунок 1" descr="kappframework-NYwxAw(1)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kappframework-NYwxAw(1)(1)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315" cy="44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4F8B">
        <w:rPr>
          <w:rFonts w:ascii="Times New Roman" w:eastAsia="Times New Roman" w:hAnsi="Times New Roman" w:cs="Times New Roman"/>
          <w:b/>
          <w:sz w:val="28"/>
          <w:szCs w:val="28"/>
        </w:rPr>
        <w:t xml:space="preserve">/ </w:t>
      </w:r>
      <w:r w:rsidR="00FE4F8B" w:rsidRPr="00FE4F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A146E6">
        <w:rPr>
          <w:rFonts w:ascii="Times New Roman" w:eastAsia="Times New Roman" w:hAnsi="Times New Roman" w:cs="Times New Roman"/>
          <w:b/>
          <w:sz w:val="28"/>
          <w:szCs w:val="28"/>
        </w:rPr>
        <w:t xml:space="preserve">Маханова Ж. Д. </w:t>
      </w:r>
    </w:p>
    <w:p w:rsidR="00521C63" w:rsidRPr="00FE4F8B" w:rsidRDefault="00521C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C63" w:rsidRPr="00751649" w:rsidRDefault="00521C6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21C63" w:rsidRPr="00751649" w:rsidSect="00FE4F8B">
      <w:footerReference w:type="default" r:id="rId9"/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E16" w:rsidRDefault="00ED7E16">
      <w:pPr>
        <w:spacing w:after="0" w:line="240" w:lineRule="auto"/>
      </w:pPr>
      <w:r>
        <w:separator/>
      </w:r>
    </w:p>
  </w:endnote>
  <w:endnote w:type="continuationSeparator" w:id="1">
    <w:p w:rsidR="00ED7E16" w:rsidRDefault="00ED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63" w:rsidRDefault="00F549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B16608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1908E4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 w:rsidR="00B16608">
      <w:rPr>
        <w:rFonts w:ascii="Times New Roman" w:eastAsia="Times New Roman" w:hAnsi="Times New Roman" w:cs="Times New Roman"/>
        <w:color w:val="000000"/>
        <w:sz w:val="20"/>
        <w:szCs w:val="20"/>
      </w:rPr>
      <w:t>из3</w:t>
    </w:r>
  </w:p>
  <w:p w:rsidR="00521C63" w:rsidRDefault="00521C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E16" w:rsidRDefault="00ED7E16">
      <w:pPr>
        <w:spacing w:after="0" w:line="240" w:lineRule="auto"/>
      </w:pPr>
      <w:r>
        <w:separator/>
      </w:r>
    </w:p>
  </w:footnote>
  <w:footnote w:type="continuationSeparator" w:id="1">
    <w:p w:rsidR="00ED7E16" w:rsidRDefault="00ED7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C63"/>
    <w:rsid w:val="000146BE"/>
    <w:rsid w:val="00146166"/>
    <w:rsid w:val="001908E4"/>
    <w:rsid w:val="00213A13"/>
    <w:rsid w:val="00225998"/>
    <w:rsid w:val="00286AD5"/>
    <w:rsid w:val="002C54F8"/>
    <w:rsid w:val="00392016"/>
    <w:rsid w:val="004C5E85"/>
    <w:rsid w:val="005205A3"/>
    <w:rsid w:val="00521C63"/>
    <w:rsid w:val="005F1648"/>
    <w:rsid w:val="006C647A"/>
    <w:rsid w:val="00751649"/>
    <w:rsid w:val="007723AA"/>
    <w:rsid w:val="00846F4F"/>
    <w:rsid w:val="008D3360"/>
    <w:rsid w:val="00910457"/>
    <w:rsid w:val="00923BD4"/>
    <w:rsid w:val="00964B7D"/>
    <w:rsid w:val="00982F80"/>
    <w:rsid w:val="009C1DDD"/>
    <w:rsid w:val="009E49CC"/>
    <w:rsid w:val="00A0146E"/>
    <w:rsid w:val="00A146E6"/>
    <w:rsid w:val="00A55CE3"/>
    <w:rsid w:val="00B16608"/>
    <w:rsid w:val="00BC461F"/>
    <w:rsid w:val="00CC70E2"/>
    <w:rsid w:val="00CF24C8"/>
    <w:rsid w:val="00DE6CF5"/>
    <w:rsid w:val="00ED7E16"/>
    <w:rsid w:val="00F44A46"/>
    <w:rsid w:val="00F54971"/>
    <w:rsid w:val="00F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3360"/>
  </w:style>
  <w:style w:type="paragraph" w:styleId="1">
    <w:name w:val="heading 1"/>
    <w:basedOn w:val="a"/>
    <w:next w:val="a"/>
    <w:rsid w:val="008D33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D33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D33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D33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D336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D33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8D336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rsid w:val="008D336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8D336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8D336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rsid w:val="008D33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8D33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table" w:customStyle="1" w:styleId="a8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D45A1E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customStyle="1" w:styleId="aa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Subtitle"/>
    <w:basedOn w:val="a"/>
    <w:next w:val="a"/>
    <w:rsid w:val="008D33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E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E49C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F24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5+A8Uhmd14nl1WQ0LhsiU8oV2A==">CgMxLjAyDmgucnhyZmx6aTlwampjMghoLmdqZGd4czgAciExZzBDbUdJeHVuQml4UVB6UGVSRkpBdnFKNVBWQXdoRzM=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36A68B-F549-4F41-9883-F830161F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2025-10-09T10:30:00Z</cp:lastPrinted>
  <dcterms:created xsi:type="dcterms:W3CDTF">2026-02-04T19:57:00Z</dcterms:created>
  <dcterms:modified xsi:type="dcterms:W3CDTF">2026-02-04T19:57:00Z</dcterms:modified>
</cp:coreProperties>
</file>