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9B" w:rsidRDefault="00ED139B" w:rsidP="00ED139B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ПРОЦЕДУРА БАНКРОТСТВА</w:t>
      </w:r>
    </w:p>
    <w:p w:rsidR="00ED139B" w:rsidRPr="00ED139B" w:rsidRDefault="00ED139B" w:rsidP="00ED139B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kk-KZ"/>
        </w:rPr>
        <w:t>ТОО  «ДӘДЕН»</w:t>
      </w:r>
    </w:p>
    <w:p w:rsidR="00ED139B" w:rsidRPr="00ED139B" w:rsidRDefault="00ED139B" w:rsidP="00ED139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kk-KZ" w:eastAsia="ar-SA"/>
        </w:rPr>
      </w:pPr>
      <w:r w:rsidRPr="00A06565">
        <w:rPr>
          <w:rFonts w:ascii="Times New Roman" w:eastAsia="Calibri" w:hAnsi="Times New Roman" w:cs="Times New Roman"/>
          <w:sz w:val="20"/>
          <w:szCs w:val="20"/>
          <w:lang w:val="kk-KZ"/>
        </w:rPr>
        <w:t>060011, г.Атырау, пр.Азаттык, 113, офис 414, БИН</w:t>
      </w:r>
      <w:r w:rsidR="00E0025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001040003224</w:t>
      </w:r>
      <w:r w:rsidRPr="00A0656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тел. 8 701 543 29 12, </w:t>
      </w:r>
      <w:r w:rsidRPr="00ED139B">
        <w:rPr>
          <w:rFonts w:ascii="Times New Roman" w:eastAsia="Times New Roman" w:hAnsi="Times New Roman" w:cs="Times New Roman"/>
          <w:kern w:val="1"/>
          <w:lang w:val="kk-KZ" w:eastAsia="ar-SA"/>
        </w:rPr>
        <w:t>email: d_eseng</w:t>
      </w:r>
      <w:r w:rsidRPr="00ED139B">
        <w:rPr>
          <w:rFonts w:ascii="Times New Roman" w:eastAsia="Times New Roman" w:hAnsi="Times New Roman" w:cs="Times New Roman"/>
          <w:color w:val="333333"/>
          <w:kern w:val="1"/>
          <w:shd w:val="clear" w:color="auto" w:fill="FFFFFF"/>
          <w:lang w:val="kk-KZ" w:eastAsia="ar-SA"/>
        </w:rPr>
        <w:t>@mail.ru</w:t>
      </w:r>
    </w:p>
    <w:p w:rsidR="00ED139B" w:rsidRPr="00ED139B" w:rsidRDefault="00ED139B" w:rsidP="00ED13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D139B" w:rsidRPr="00B01F41" w:rsidRDefault="00ED139B" w:rsidP="00ED13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Исх. №</w:t>
      </w:r>
      <w:r w:rsidR="004F30D5">
        <w:rPr>
          <w:rFonts w:ascii="Times New Roman" w:hAnsi="Times New Roman" w:cs="Times New Roman"/>
          <w:sz w:val="24"/>
          <w:szCs w:val="24"/>
        </w:rPr>
        <w:t>8</w:t>
      </w:r>
      <w:r w:rsidR="005F496D">
        <w:rPr>
          <w:rFonts w:ascii="Times New Roman" w:hAnsi="Times New Roman" w:cs="Times New Roman"/>
          <w:sz w:val="24"/>
          <w:szCs w:val="24"/>
        </w:rPr>
        <w:t>5</w:t>
      </w:r>
    </w:p>
    <w:p w:rsidR="00ED139B" w:rsidRDefault="00B01F41" w:rsidP="00ED1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0DA2">
        <w:rPr>
          <w:rFonts w:ascii="Times New Roman" w:hAnsi="Times New Roman" w:cs="Times New Roman"/>
          <w:sz w:val="24"/>
          <w:szCs w:val="24"/>
        </w:rPr>
        <w:t>1</w:t>
      </w:r>
      <w:r w:rsidR="004F30D5">
        <w:rPr>
          <w:rFonts w:ascii="Times New Roman" w:hAnsi="Times New Roman" w:cs="Times New Roman"/>
          <w:sz w:val="24"/>
          <w:szCs w:val="24"/>
        </w:rPr>
        <w:t>7</w:t>
      </w:r>
      <w:r w:rsidR="001144C7">
        <w:rPr>
          <w:rFonts w:ascii="Times New Roman" w:hAnsi="Times New Roman" w:cs="Times New Roman"/>
          <w:sz w:val="24"/>
          <w:szCs w:val="24"/>
        </w:rPr>
        <w:t xml:space="preserve">» </w:t>
      </w:r>
      <w:r w:rsidR="007F0DA2">
        <w:rPr>
          <w:rFonts w:ascii="Times New Roman" w:hAnsi="Times New Roman" w:cs="Times New Roman"/>
          <w:sz w:val="24"/>
          <w:szCs w:val="24"/>
        </w:rPr>
        <w:t>октября</w:t>
      </w:r>
      <w:r w:rsidR="001144C7">
        <w:rPr>
          <w:rFonts w:ascii="Times New Roman" w:hAnsi="Times New Roman" w:cs="Times New Roman"/>
          <w:sz w:val="24"/>
          <w:szCs w:val="24"/>
        </w:rPr>
        <w:t xml:space="preserve"> </w:t>
      </w:r>
      <w:r w:rsidR="00ED139B" w:rsidRPr="00C609D2">
        <w:rPr>
          <w:rFonts w:ascii="Times New Roman" w:hAnsi="Times New Roman" w:cs="Times New Roman"/>
          <w:sz w:val="24"/>
          <w:szCs w:val="24"/>
        </w:rPr>
        <w:t>202</w:t>
      </w:r>
      <w:r w:rsidR="004F30D5">
        <w:rPr>
          <w:rFonts w:ascii="Times New Roman" w:hAnsi="Times New Roman" w:cs="Times New Roman"/>
          <w:sz w:val="24"/>
          <w:szCs w:val="24"/>
        </w:rPr>
        <w:t>2</w:t>
      </w:r>
      <w:r w:rsidR="00ED139B" w:rsidRPr="00C609D2">
        <w:rPr>
          <w:rFonts w:ascii="Times New Roman" w:hAnsi="Times New Roman" w:cs="Times New Roman"/>
          <w:sz w:val="24"/>
          <w:szCs w:val="24"/>
        </w:rPr>
        <w:t>г.</w:t>
      </w:r>
    </w:p>
    <w:p w:rsidR="00E333B8" w:rsidRDefault="00E333B8" w:rsidP="00E333B8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РГУ «Департамент </w:t>
      </w:r>
    </w:p>
    <w:p w:rsidR="00E333B8" w:rsidRDefault="00E333B8" w:rsidP="00E333B8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государственных  доходов</w:t>
      </w:r>
    </w:p>
    <w:p w:rsidR="00E333B8" w:rsidRDefault="00E333B8" w:rsidP="00E333B8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по  Атырауской  области»</w:t>
      </w:r>
    </w:p>
    <w:p w:rsidR="00E333B8" w:rsidRPr="00EE1F60" w:rsidRDefault="00E333B8" w:rsidP="00E333B8"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 w:rsidR="009930FB" w:rsidRPr="00F52439" w:rsidRDefault="00E333B8" w:rsidP="00993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0FB" w:rsidRPr="00F52439">
        <w:rPr>
          <w:rFonts w:ascii="Times New Roman" w:hAnsi="Times New Roman" w:cs="Times New Roman"/>
          <w:sz w:val="24"/>
          <w:szCs w:val="24"/>
        </w:rPr>
        <w:tab/>
      </w:r>
    </w:p>
    <w:p w:rsidR="009A06A4" w:rsidRPr="009A06A4" w:rsidRDefault="009930FB" w:rsidP="009A0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6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06A4" w:rsidRPr="009A06A4">
        <w:rPr>
          <w:rFonts w:ascii="Times New Roman" w:hAnsi="Times New Roman" w:cs="Times New Roman"/>
          <w:sz w:val="24"/>
          <w:szCs w:val="24"/>
        </w:rPr>
        <w:t xml:space="preserve">Прошу Вас разместить на сайте уполномоченного органа информационное  сообщение о проведении конкурса по закупу услуг по оценке имущества </w:t>
      </w:r>
      <w:r w:rsidR="00577944">
        <w:rPr>
          <w:rFonts w:ascii="Times New Roman" w:hAnsi="Times New Roman" w:cs="Times New Roman"/>
          <w:sz w:val="24"/>
          <w:szCs w:val="24"/>
        </w:rPr>
        <w:t>ТОО «Д</w:t>
      </w:r>
      <w:r w:rsidR="00577944">
        <w:rPr>
          <w:rFonts w:ascii="Times New Roman" w:hAnsi="Times New Roman" w:cs="Times New Roman"/>
          <w:sz w:val="24"/>
          <w:szCs w:val="24"/>
          <w:lang w:val="kk-KZ"/>
        </w:rPr>
        <w:t>әден»</w:t>
      </w:r>
      <w:r w:rsidR="009A06A4" w:rsidRPr="009A06A4">
        <w:rPr>
          <w:rFonts w:ascii="Times New Roman" w:hAnsi="Times New Roman" w:cs="Times New Roman"/>
          <w:sz w:val="24"/>
          <w:szCs w:val="24"/>
        </w:rPr>
        <w:t>.</w:t>
      </w:r>
    </w:p>
    <w:p w:rsidR="009930FB" w:rsidRPr="00F52439" w:rsidRDefault="009930FB" w:rsidP="009930FB">
      <w:pPr>
        <w:pStyle w:val="a3"/>
        <w:rPr>
          <w:rStyle w:val="a9"/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9930FB" w:rsidRPr="00F52439" w:rsidRDefault="009930FB" w:rsidP="009930FB">
      <w:pPr>
        <w:pStyle w:val="a3"/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</w:pPr>
      <w:r w:rsidRPr="00F52439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</w:rPr>
        <w:tab/>
      </w:r>
      <w:r w:rsidRPr="00F52439"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  <w:t>Приложение:</w:t>
      </w:r>
    </w:p>
    <w:p w:rsidR="009930FB" w:rsidRPr="00F52439" w:rsidRDefault="009A06A4" w:rsidP="009930FB">
      <w:pPr>
        <w:pStyle w:val="a3"/>
        <w:numPr>
          <w:ilvl w:val="0"/>
          <w:numId w:val="13"/>
        </w:numPr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  <w:t>объявление на казахском языке</w:t>
      </w:r>
      <w:r w:rsidR="009930FB" w:rsidRPr="00F52439"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  <w:t>;</w:t>
      </w:r>
    </w:p>
    <w:p w:rsidR="009930FB" w:rsidRPr="00F52439" w:rsidRDefault="009A06A4" w:rsidP="009930FB">
      <w:pPr>
        <w:pStyle w:val="a3"/>
        <w:numPr>
          <w:ilvl w:val="0"/>
          <w:numId w:val="13"/>
        </w:numPr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  <w:t xml:space="preserve">объявление на русском языке </w:t>
      </w:r>
    </w:p>
    <w:p w:rsidR="009930FB" w:rsidRPr="00F52439" w:rsidRDefault="009930FB" w:rsidP="009930FB">
      <w:pPr>
        <w:pStyle w:val="a3"/>
        <w:ind w:left="720"/>
        <w:rPr>
          <w:rStyle w:val="a9"/>
          <w:rFonts w:ascii="Times New Roman" w:hAnsi="Times New Roman" w:cs="Times New Roman"/>
          <w:b w:val="0"/>
          <w:i/>
          <w:color w:val="222222"/>
          <w:sz w:val="24"/>
          <w:szCs w:val="24"/>
        </w:rPr>
      </w:pPr>
    </w:p>
    <w:p w:rsidR="009930FB" w:rsidRPr="00F52439" w:rsidRDefault="009930FB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52439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9930FB" w:rsidRPr="00F52439" w:rsidRDefault="009930FB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5243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9930FB" w:rsidRPr="00F52439" w:rsidRDefault="009930FB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930FB" w:rsidRDefault="009930FB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5243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Банкротный   управлющий</w:t>
      </w:r>
    </w:p>
    <w:p w:rsidR="009930FB" w:rsidRDefault="009930FB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577944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Pr="003C1288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Д</w:t>
      </w:r>
      <w:r>
        <w:rPr>
          <w:rStyle w:val="a9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әден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   </w:t>
      </w:r>
      <w:r w:rsidRPr="00F524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7794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3C128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57794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C1288">
        <w:rPr>
          <w:rFonts w:ascii="Times New Roman" w:hAnsi="Times New Roman" w:cs="Times New Roman"/>
          <w:sz w:val="24"/>
          <w:szCs w:val="24"/>
          <w:lang w:val="kk-KZ"/>
        </w:rPr>
        <w:t xml:space="preserve">ЭЦП                      </w:t>
      </w:r>
      <w:r w:rsidRPr="00F52439">
        <w:rPr>
          <w:rFonts w:ascii="Times New Roman" w:hAnsi="Times New Roman" w:cs="Times New Roman"/>
          <w:sz w:val="24"/>
          <w:szCs w:val="24"/>
          <w:lang w:val="kk-KZ"/>
        </w:rPr>
        <w:t xml:space="preserve"> Д.</w:t>
      </w:r>
      <w:r w:rsidR="003C1288">
        <w:rPr>
          <w:rFonts w:ascii="Times New Roman" w:hAnsi="Times New Roman" w:cs="Times New Roman"/>
          <w:sz w:val="24"/>
          <w:szCs w:val="24"/>
          <w:lang w:val="kk-KZ"/>
        </w:rPr>
        <w:t>К.</w:t>
      </w:r>
      <w:r w:rsidRPr="00F52439">
        <w:rPr>
          <w:rFonts w:ascii="Times New Roman" w:hAnsi="Times New Roman" w:cs="Times New Roman"/>
          <w:sz w:val="24"/>
          <w:szCs w:val="24"/>
          <w:lang w:val="kk-KZ"/>
        </w:rPr>
        <w:t>Есенгалиева</w:t>
      </w: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</w:p>
    <w:p w:rsidR="00666D9A" w:rsidRPr="00761796" w:rsidRDefault="00666D9A" w:rsidP="00666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сообщение</w:t>
      </w:r>
      <w:r w:rsidRPr="0076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конкурса по закупу услуг по оценке</w:t>
      </w:r>
      <w:r w:rsidRPr="0076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имущества (активов) должника</w:t>
      </w:r>
    </w:p>
    <w:p w:rsidR="00666D9A" w:rsidRPr="00761796" w:rsidRDefault="00666D9A" w:rsidP="00666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D9A" w:rsidRPr="00761796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управляющий 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Есенгалиева Дамира Курмашевна, ИИН 620807400389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66D9A" w:rsidRPr="00761796" w:rsidRDefault="00666D9A" w:rsidP="00666D9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</w:rPr>
        <w:t>(фамилия, имя, отчество (при наличии), ИИН)</w:t>
      </w:r>
    </w:p>
    <w:p w:rsidR="00666D9A" w:rsidRPr="00761796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объявляет конкурс по закупу услуг по оценке имущества (активов)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 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ТОО «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Дәден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БИН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001040003224__________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66D9A" w:rsidRPr="00666D9A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66D9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(для индивидуального предпринимателя: фамилия, имя, отчество (при наличии), ИИН, для юридического лица: наименование, БИН)</w:t>
      </w:r>
    </w:p>
    <w:p w:rsidR="00666D9A" w:rsidRPr="00761796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 по адресу: __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060100,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Атырауская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область,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Жылыойский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район,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г.Кульсары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Промзона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д/н, тел. 57942, 56052_____________________________________________________</w:t>
      </w:r>
    </w:p>
    <w:p w:rsidR="00666D9A" w:rsidRPr="00666D9A" w:rsidRDefault="00666D9A" w:rsidP="00666D9A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66D9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(юридический адрес/адрес должника, телефон)</w:t>
      </w:r>
    </w:p>
    <w:p w:rsidR="00666D9A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666D9A" w:rsidRDefault="00666D9A" w:rsidP="0058737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37A">
        <w:rPr>
          <w:rFonts w:ascii="Times New Roman" w:hAnsi="Times New Roman" w:cs="Times New Roman"/>
          <w:b/>
          <w:i/>
          <w:sz w:val="24"/>
          <w:szCs w:val="24"/>
        </w:rPr>
        <w:t>Банкетный зал «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Бакай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>» со станцией</w:t>
      </w:r>
      <w:r w:rsidRPr="0058737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технического обслуживания с земельным участком общей площадью 0,7 г, расположенный по адресу: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Атырауская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 xml:space="preserve"> область,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Жылыойский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 xml:space="preserve"> район,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г.Кульсары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 xml:space="preserve">, 4 аул,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д.Даден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737A" w:rsidRPr="0058737A" w:rsidRDefault="0058737A" w:rsidP="0058737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Автотранспортные средства в количестве 47 единиц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 </w:t>
      </w:r>
      <w:proofErr w:type="gram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до  18</w:t>
      </w:r>
      <w:proofErr w:type="gram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.00ч. перерыв на обед с  13.00ч. до  14.30ч. по адресу: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г.Атырау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пр.Азаттык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113, офис 414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тел.8 701 543 2912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Претензии по организации конкурса принимаются с 09.00 до 18.30 часов, перерыв на обед с 13.00 до 14.30 часов по адресу: г. Атырау,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ул.Азаттык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94А, каб.78, РГУ «Департамент государственных доходов по </w:t>
      </w:r>
      <w:proofErr w:type="spellStart"/>
      <w:proofErr w:type="gram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Атырауской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области</w:t>
      </w:r>
      <w:proofErr w:type="gram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Комитета государственных доходов МФ РК»,</w:t>
      </w:r>
      <w:r w:rsidR="0058737A" w:rsidRPr="0058737A">
        <w:t xml:space="preserve"> </w:t>
      </w:r>
      <w:r w:rsidR="0058737A" w:rsidRPr="0058737A">
        <w:rPr>
          <w:rFonts w:ascii="Times New Roman" w:eastAsia="Times New Roman" w:hAnsi="Times New Roman" w:cs="Times New Roman"/>
          <w:color w:val="000000"/>
          <w:sz w:val="24"/>
          <w:szCs w:val="24"/>
        </w:rPr>
        <w:t>e.ungarova@kgd.gov.kz</w:t>
      </w:r>
      <w:r w:rsidR="0058737A"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Борышкердің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мүлкін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активтерін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бағалау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бойынша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көрсетілетін</w:t>
      </w:r>
      <w:proofErr w:type="spellEnd"/>
      <w:r w:rsidRPr="00761796">
        <w:rPr>
          <w:rFonts w:ascii="Times New Roman" w:eastAsia="Times New Roman" w:hAnsi="Times New Roman" w:cs="Times New Roman"/>
        </w:rPr>
        <w:br/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қызметтерді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сатып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алу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жөніндегі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конкурстың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өткізілетіні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туралы</w:t>
      </w:r>
      <w:proofErr w:type="spellEnd"/>
      <w:r w:rsidRPr="00761796">
        <w:rPr>
          <w:rFonts w:ascii="Times New Roman" w:eastAsia="Times New Roman" w:hAnsi="Times New Roman" w:cs="Times New Roman"/>
        </w:rPr>
        <w:br/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ақпараттық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хабарлама</w:t>
      </w:r>
      <w:proofErr w:type="spellEnd"/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8"/>
          <w:u w:val="single"/>
        </w:rPr>
        <w:t>_________«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Дәден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 ЖШС-ның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, БСН 001040003224               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заңды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тұлға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, БСН/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кәсіпкер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әкесінің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(бар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), ЖСН)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Банкроттықты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басқарушысы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Есенгалиева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Дамира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Курмашевна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ЖСН 620807400389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әкесінің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(бар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), ЖСН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060100, Атырау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обласы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Жылыой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ауданы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Кульсары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қ.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Промзона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н/ұй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тел. 57942, 56052_</w:t>
      </w: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(қаласы, көшесі, үйдің нөмірі, пәтер/бөлме нөмірі, телефон) мекенжайы</w:t>
      </w:r>
    </w:p>
    <w:p w:rsidR="00666D9A" w:rsidRPr="00761796" w:rsidRDefault="00666D9A" w:rsidP="00666D9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     бойынша орналасқан борышкердің мүлкін (активтерін) бағалау бойынша       көрсетілетін қызметтерді сатып алу жөніндегі конкурсты жариялайды.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     Борышкер мүлкінің (активтерінің) құрамына  кіреді:</w:t>
      </w:r>
    </w:p>
    <w:p w:rsidR="00666D9A" w:rsidRDefault="00666D9A" w:rsidP="0044680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4468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Банкет залы, техникалық қызмет көрсету станциясы, жер учаскесі 0,7 г, Атырау облысы, Жылыой ауданы, Құлсары, 4 ауыл, Даден мекен жайыңда орналасқан.</w:t>
      </w:r>
    </w:p>
    <w:p w:rsidR="00446806" w:rsidRPr="00446806" w:rsidRDefault="00446806" w:rsidP="0044680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446806">
        <w:rPr>
          <w:rFonts w:ascii="Times New Roman" w:hAnsi="Times New Roman" w:cs="Times New Roman"/>
          <w:b/>
          <w:i/>
          <w:sz w:val="24"/>
          <w:szCs w:val="24"/>
        </w:rPr>
        <w:t>Автокөлік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-47 сан</w:t>
      </w:r>
    </w:p>
    <w:p w:rsidR="00666D9A" w:rsidRPr="00761796" w:rsidRDefault="00666D9A" w:rsidP="00666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</w:t>
      </w:r>
      <w:hyperlink r:id="rId7" w:history="1">
        <w:r w:rsidRPr="00761796"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ішінде Атырау қаласы</w:t>
        </w:r>
      </w:hyperlink>
      <w:r w:rsidRPr="007617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Айтеке биа көшесі, 43А, офис 402, тел. 8-701 543 2912,</w:t>
      </w:r>
      <w:r w:rsidRPr="00761796">
        <w:rPr>
          <w:rFonts w:ascii="Calibri" w:eastAsia="Times New Roman" w:hAnsi="Calibri" w:cs="Times New Roman"/>
          <w:sz w:val="24"/>
          <w:szCs w:val="24"/>
          <w:lang w:val="kk-KZ"/>
        </w:rPr>
        <w:t xml:space="preserve">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эл. почта: d_eseng@mail.ru  мекенжайы бойынша, сағат 9-00 ден бастап 18-00 дейін қабылданады, түскі үзіліс 13-00 ден бастап 14-30 ге дейін.</w:t>
      </w:r>
    </w:p>
    <w:p w:rsidR="00666D9A" w:rsidRPr="00446806" w:rsidRDefault="00666D9A" w:rsidP="0066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Конкурсты ұйымдастыру бойынша кінәрат-талаптар ҚР, </w:t>
      </w:r>
      <w:hyperlink r:id="rId8" w:history="1">
        <w:r w:rsidRPr="00761796"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Атырау облысы</w:t>
        </w:r>
      </w:hyperlink>
      <w:r w:rsidRPr="00761796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Атырау қаласы, Азаттык көшесі, 94 А, 78 каб, Атырау облысы бойынша Мемлекеттік кірістер департаменті мекенжайы бойынша сағат 9-00 ден бастап 18-30 дейін қабылданады, түскі үзіліс 12-30 дан бастап 14-00 дейін, эл. поштасы </w:t>
      </w:r>
      <w:r w:rsidR="00446806" w:rsidRPr="0044680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e.ungarova@kgd.gov.kz</w:t>
      </w:r>
    </w:p>
    <w:p w:rsidR="00666D9A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666D9A" w:rsidRPr="00F52439" w:rsidRDefault="00666D9A" w:rsidP="009930F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66D9A" w:rsidRPr="00F52439" w:rsidSect="007704DB">
      <w:headerReference w:type="default" r:id="rId9"/>
      <w:pgSz w:w="11906" w:h="16838"/>
      <w:pgMar w:top="737" w:right="85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E7" w:rsidRDefault="00A906E7" w:rsidP="003D2935">
      <w:pPr>
        <w:spacing w:after="0" w:line="240" w:lineRule="auto"/>
      </w:pPr>
      <w:r>
        <w:separator/>
      </w:r>
    </w:p>
  </w:endnote>
  <w:endnote w:type="continuationSeparator" w:id="0">
    <w:p w:rsidR="00A906E7" w:rsidRDefault="00A906E7" w:rsidP="003D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E7" w:rsidRDefault="00A906E7" w:rsidP="003D2935">
      <w:pPr>
        <w:spacing w:after="0" w:line="240" w:lineRule="auto"/>
      </w:pPr>
      <w:r>
        <w:separator/>
      </w:r>
    </w:p>
  </w:footnote>
  <w:footnote w:type="continuationSeparator" w:id="0">
    <w:p w:rsidR="00A906E7" w:rsidRDefault="00A906E7" w:rsidP="003D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35" w:rsidRDefault="003D293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2935" w:rsidRPr="003D2935" w:rsidRDefault="003D29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19.10.2022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Zpntl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3D2935" w:rsidRPr="003D2935" w:rsidRDefault="003D29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19.10.2022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5D"/>
    <w:multiLevelType w:val="hybridMultilevel"/>
    <w:tmpl w:val="41FEF9EA"/>
    <w:lvl w:ilvl="0" w:tplc="9AA8B7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34D5EE1"/>
    <w:multiLevelType w:val="hybridMultilevel"/>
    <w:tmpl w:val="DE7CFCE2"/>
    <w:lvl w:ilvl="0" w:tplc="EB54B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76B4"/>
    <w:multiLevelType w:val="hybridMultilevel"/>
    <w:tmpl w:val="1B24AA4C"/>
    <w:lvl w:ilvl="0" w:tplc="F176BE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C383F"/>
    <w:multiLevelType w:val="hybridMultilevel"/>
    <w:tmpl w:val="1302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989"/>
    <w:multiLevelType w:val="hybridMultilevel"/>
    <w:tmpl w:val="97646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D7AC1"/>
    <w:multiLevelType w:val="hybridMultilevel"/>
    <w:tmpl w:val="609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7855"/>
    <w:multiLevelType w:val="hybridMultilevel"/>
    <w:tmpl w:val="C60685E2"/>
    <w:lvl w:ilvl="0" w:tplc="917CE4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75E7B"/>
    <w:multiLevelType w:val="hybridMultilevel"/>
    <w:tmpl w:val="BA9A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A60"/>
    <w:multiLevelType w:val="hybridMultilevel"/>
    <w:tmpl w:val="17F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762C"/>
    <w:multiLevelType w:val="hybridMultilevel"/>
    <w:tmpl w:val="0AEA11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086934"/>
    <w:multiLevelType w:val="hybridMultilevel"/>
    <w:tmpl w:val="118C682C"/>
    <w:lvl w:ilvl="0" w:tplc="76C0410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68042B"/>
    <w:multiLevelType w:val="hybridMultilevel"/>
    <w:tmpl w:val="0C847958"/>
    <w:lvl w:ilvl="0" w:tplc="DD28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C6806"/>
    <w:multiLevelType w:val="hybridMultilevel"/>
    <w:tmpl w:val="8D0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4D2C"/>
    <w:multiLevelType w:val="hybridMultilevel"/>
    <w:tmpl w:val="5F38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26820"/>
    <w:multiLevelType w:val="hybridMultilevel"/>
    <w:tmpl w:val="B4DE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50AFC"/>
    <w:multiLevelType w:val="hybridMultilevel"/>
    <w:tmpl w:val="2A42755A"/>
    <w:lvl w:ilvl="0" w:tplc="E988A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E1"/>
    <w:rsid w:val="00000B59"/>
    <w:rsid w:val="00011384"/>
    <w:rsid w:val="00062553"/>
    <w:rsid w:val="0008348F"/>
    <w:rsid w:val="000D024D"/>
    <w:rsid w:val="000E536D"/>
    <w:rsid w:val="001144C7"/>
    <w:rsid w:val="00125AB7"/>
    <w:rsid w:val="0013112C"/>
    <w:rsid w:val="00151EB1"/>
    <w:rsid w:val="00174FE1"/>
    <w:rsid w:val="001C3284"/>
    <w:rsid w:val="001C421D"/>
    <w:rsid w:val="001C6B76"/>
    <w:rsid w:val="001F0626"/>
    <w:rsid w:val="001F2AE1"/>
    <w:rsid w:val="00240835"/>
    <w:rsid w:val="002426C0"/>
    <w:rsid w:val="00255151"/>
    <w:rsid w:val="00270744"/>
    <w:rsid w:val="0028442D"/>
    <w:rsid w:val="002B15ED"/>
    <w:rsid w:val="002D529C"/>
    <w:rsid w:val="002E5C10"/>
    <w:rsid w:val="002F6063"/>
    <w:rsid w:val="0030542E"/>
    <w:rsid w:val="00306AC0"/>
    <w:rsid w:val="00337EC3"/>
    <w:rsid w:val="0039086E"/>
    <w:rsid w:val="003C1288"/>
    <w:rsid w:val="003D2935"/>
    <w:rsid w:val="00402D4F"/>
    <w:rsid w:val="00425853"/>
    <w:rsid w:val="004272CB"/>
    <w:rsid w:val="0042769A"/>
    <w:rsid w:val="004458D4"/>
    <w:rsid w:val="00445991"/>
    <w:rsid w:val="00446806"/>
    <w:rsid w:val="004520C8"/>
    <w:rsid w:val="004818E1"/>
    <w:rsid w:val="004F0AA8"/>
    <w:rsid w:val="004F30D5"/>
    <w:rsid w:val="00501A44"/>
    <w:rsid w:val="00511F94"/>
    <w:rsid w:val="005624FE"/>
    <w:rsid w:val="00567122"/>
    <w:rsid w:val="00577944"/>
    <w:rsid w:val="00581091"/>
    <w:rsid w:val="0058737A"/>
    <w:rsid w:val="00596436"/>
    <w:rsid w:val="005A532D"/>
    <w:rsid w:val="005F496D"/>
    <w:rsid w:val="006028C8"/>
    <w:rsid w:val="006234FD"/>
    <w:rsid w:val="00666D9A"/>
    <w:rsid w:val="00675BCF"/>
    <w:rsid w:val="006B1BA9"/>
    <w:rsid w:val="006D110D"/>
    <w:rsid w:val="006D24EF"/>
    <w:rsid w:val="00705868"/>
    <w:rsid w:val="00754118"/>
    <w:rsid w:val="007704DB"/>
    <w:rsid w:val="007B767A"/>
    <w:rsid w:val="007C2950"/>
    <w:rsid w:val="007F0178"/>
    <w:rsid w:val="007F0DA2"/>
    <w:rsid w:val="007F387B"/>
    <w:rsid w:val="008211C4"/>
    <w:rsid w:val="0085389B"/>
    <w:rsid w:val="008B14DF"/>
    <w:rsid w:val="008C2E9F"/>
    <w:rsid w:val="00912AC0"/>
    <w:rsid w:val="00912ACB"/>
    <w:rsid w:val="00916820"/>
    <w:rsid w:val="00954E9A"/>
    <w:rsid w:val="00970B8C"/>
    <w:rsid w:val="00976676"/>
    <w:rsid w:val="009930FB"/>
    <w:rsid w:val="009A06A4"/>
    <w:rsid w:val="009A2EF6"/>
    <w:rsid w:val="009B3038"/>
    <w:rsid w:val="009C2388"/>
    <w:rsid w:val="009C4C5B"/>
    <w:rsid w:val="00A50D6C"/>
    <w:rsid w:val="00A555C0"/>
    <w:rsid w:val="00A606C8"/>
    <w:rsid w:val="00A906E7"/>
    <w:rsid w:val="00A951E6"/>
    <w:rsid w:val="00AC70BE"/>
    <w:rsid w:val="00B01469"/>
    <w:rsid w:val="00B01F41"/>
    <w:rsid w:val="00B1105D"/>
    <w:rsid w:val="00B75900"/>
    <w:rsid w:val="00BB5020"/>
    <w:rsid w:val="00BB6D17"/>
    <w:rsid w:val="00C01AAD"/>
    <w:rsid w:val="00C70472"/>
    <w:rsid w:val="00C74857"/>
    <w:rsid w:val="00C804C4"/>
    <w:rsid w:val="00C9638E"/>
    <w:rsid w:val="00CB5BAD"/>
    <w:rsid w:val="00CC14EB"/>
    <w:rsid w:val="00CD4AA5"/>
    <w:rsid w:val="00D025A5"/>
    <w:rsid w:val="00D15343"/>
    <w:rsid w:val="00D170AD"/>
    <w:rsid w:val="00D215D6"/>
    <w:rsid w:val="00D35F4E"/>
    <w:rsid w:val="00D51D48"/>
    <w:rsid w:val="00D61926"/>
    <w:rsid w:val="00DB1CD5"/>
    <w:rsid w:val="00DE10D4"/>
    <w:rsid w:val="00E00257"/>
    <w:rsid w:val="00E147F0"/>
    <w:rsid w:val="00E14CD5"/>
    <w:rsid w:val="00E333B8"/>
    <w:rsid w:val="00E40FB1"/>
    <w:rsid w:val="00E5505F"/>
    <w:rsid w:val="00EB6D9F"/>
    <w:rsid w:val="00ED139B"/>
    <w:rsid w:val="00EE53FA"/>
    <w:rsid w:val="00EE5435"/>
    <w:rsid w:val="00F740E1"/>
    <w:rsid w:val="00FA1F37"/>
    <w:rsid w:val="00FA2A8A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49AE3-74A1-46A6-88D1-F931E43C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0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139B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A951E6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A951E6"/>
  </w:style>
  <w:style w:type="character" w:styleId="aa">
    <w:name w:val="Hyperlink"/>
    <w:basedOn w:val="a0"/>
    <w:uiPriority w:val="99"/>
    <w:unhideWhenUsed/>
    <w:rsid w:val="00151EB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D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935"/>
  </w:style>
  <w:style w:type="paragraph" w:styleId="ad">
    <w:name w:val="footer"/>
    <w:basedOn w:val="a"/>
    <w:link w:val="ae"/>
    <w:uiPriority w:val="99"/>
    <w:unhideWhenUsed/>
    <w:rsid w:val="003D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me.org/sabati-tairibi-azanfap-kjlerindegi-orindau-erekshelik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ime.org/saba-tairibi-atobe-batis-ajmati-bas-ala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3624</Characters>
  <Application>Microsoft Office Word</Application>
  <DocSecurity>0</DocSecurity>
  <Lines>190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Сабирова Алия Утегеновна</cp:lastModifiedBy>
  <cp:revision>2</cp:revision>
  <cp:lastPrinted>2021-10-13T12:03:00Z</cp:lastPrinted>
  <dcterms:created xsi:type="dcterms:W3CDTF">2022-10-19T06:21:00Z</dcterms:created>
  <dcterms:modified xsi:type="dcterms:W3CDTF">2022-10-19T06:21:00Z</dcterms:modified>
</cp:coreProperties>
</file>