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E5" w:rsidRDefault="005B55E5" w:rsidP="005B55E5">
      <w:pPr>
        <w:spacing w:after="0"/>
        <w:rPr>
          <w:rFonts w:ascii="Times New Roman" w:hAnsi="Times New Roman" w:cs="Times New Roman"/>
          <w:b/>
          <w:sz w:val="24"/>
          <w:lang w:val="en-US"/>
        </w:rPr>
      </w:pPr>
      <w:r w:rsidRPr="005B55E5">
        <w:rPr>
          <w:rFonts w:ascii="Times New Roman" w:hAnsi="Times New Roman" w:cs="Times New Roman"/>
          <w:b/>
          <w:sz w:val="24"/>
          <w:lang w:val="en-US"/>
        </w:rPr>
        <w:t>For holding vacant administrative public positions of Building "B" civil servants of this</w:t>
      </w:r>
    </w:p>
    <w:p w:rsidR="005B55E5" w:rsidRDefault="005B55E5" w:rsidP="005B55E5">
      <w:pPr>
        <w:spacing w:after="0"/>
        <w:rPr>
          <w:rFonts w:ascii="Times New Roman" w:hAnsi="Times New Roman" w:cs="Times New Roman"/>
          <w:b/>
          <w:sz w:val="24"/>
          <w:lang w:val="en-US"/>
        </w:rPr>
      </w:pPr>
      <w:r>
        <w:rPr>
          <w:rFonts w:ascii="Times New Roman" w:hAnsi="Times New Roman" w:cs="Times New Roman"/>
          <w:b/>
          <w:sz w:val="24"/>
          <w:lang w:val="kk-KZ"/>
        </w:rPr>
        <w:t xml:space="preserve">                           </w:t>
      </w:r>
      <w:r w:rsidRPr="005B55E5">
        <w:rPr>
          <w:rFonts w:ascii="Times New Roman" w:hAnsi="Times New Roman" w:cs="Times New Roman"/>
          <w:b/>
          <w:sz w:val="24"/>
          <w:lang w:val="en-US"/>
        </w:rPr>
        <w:t xml:space="preserve"> </w:t>
      </w:r>
      <w:proofErr w:type="gramStart"/>
      <w:r w:rsidRPr="005B55E5">
        <w:rPr>
          <w:rFonts w:ascii="Times New Roman" w:hAnsi="Times New Roman" w:cs="Times New Roman"/>
          <w:b/>
          <w:sz w:val="24"/>
          <w:lang w:val="en-US"/>
        </w:rPr>
        <w:t>state</w:t>
      </w:r>
      <w:proofErr w:type="gramEnd"/>
      <w:r w:rsidRPr="005B55E5">
        <w:rPr>
          <w:rFonts w:ascii="Times New Roman" w:hAnsi="Times New Roman" w:cs="Times New Roman"/>
          <w:b/>
          <w:sz w:val="24"/>
          <w:lang w:val="en-US"/>
        </w:rPr>
        <w:t xml:space="preserve"> body announcement of the internal competition</w:t>
      </w:r>
    </w:p>
    <w:p w:rsidR="005B55E5" w:rsidRPr="005B55E5" w:rsidRDefault="005B55E5" w:rsidP="005B55E5">
      <w:pPr>
        <w:spacing w:after="0"/>
        <w:rPr>
          <w:rFonts w:ascii="Times New Roman" w:hAnsi="Times New Roman" w:cs="Times New Roman"/>
          <w:b/>
          <w:sz w:val="24"/>
          <w:lang w:val="en-US"/>
        </w:rPr>
      </w:pPr>
    </w:p>
    <w:p w:rsidR="005B55E5" w:rsidRDefault="005B55E5" w:rsidP="006B2F45">
      <w:pPr>
        <w:ind w:left="-567" w:firstLine="567"/>
        <w:jc w:val="both"/>
        <w:rPr>
          <w:rFonts w:ascii="Times New Roman" w:hAnsi="Times New Roman" w:cs="Times New Roman"/>
          <w:b/>
          <w:color w:val="000000" w:themeColor="text1"/>
          <w:lang w:val="en-US"/>
        </w:rPr>
      </w:pPr>
      <w:proofErr w:type="gramStart"/>
      <w:r w:rsidRPr="005B55E5">
        <w:rPr>
          <w:rFonts w:ascii="Times New Roman" w:hAnsi="Times New Roman" w:cs="Times New Roman"/>
          <w:b/>
          <w:color w:val="000000" w:themeColor="text1"/>
          <w:lang w:val="en-US"/>
        </w:rPr>
        <w:t xml:space="preserve">Department of state revenue for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City of the Department of state revenue for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region of the state Revenue Committee of the Ministry of Finance of the Republic of Kazakhstan, index 060005, </w:t>
      </w:r>
      <w:proofErr w:type="spellStart"/>
      <w:r w:rsidRPr="005B55E5">
        <w:rPr>
          <w:rFonts w:ascii="Times New Roman" w:hAnsi="Times New Roman" w:cs="Times New Roman"/>
          <w:b/>
          <w:color w:val="000000" w:themeColor="text1"/>
          <w:lang w:val="en-US"/>
        </w:rPr>
        <w:t>Atyrau</w:t>
      </w:r>
      <w:proofErr w:type="spellEnd"/>
      <w:r w:rsidRPr="005B55E5">
        <w:rPr>
          <w:rFonts w:ascii="Times New Roman" w:hAnsi="Times New Roman" w:cs="Times New Roman"/>
          <w:b/>
          <w:color w:val="000000" w:themeColor="text1"/>
          <w:lang w:val="en-US"/>
        </w:rPr>
        <w:t xml:space="preserve">, </w:t>
      </w:r>
      <w:proofErr w:type="spellStart"/>
      <w:r w:rsidR="007F6FE3" w:rsidRPr="007F6FE3">
        <w:rPr>
          <w:rFonts w:ascii="Times New Roman" w:hAnsi="Times New Roman" w:cs="Times New Roman"/>
          <w:b/>
          <w:color w:val="000000" w:themeColor="text1"/>
          <w:lang w:val="en-US"/>
        </w:rPr>
        <w:t>Zhalantos</w:t>
      </w:r>
      <w:proofErr w:type="spellEnd"/>
      <w:r w:rsidR="007F6FE3" w:rsidRPr="007F6FE3">
        <w:rPr>
          <w:rFonts w:ascii="Times New Roman" w:hAnsi="Times New Roman" w:cs="Times New Roman"/>
          <w:b/>
          <w:color w:val="000000" w:themeColor="text1"/>
          <w:lang w:val="en-US"/>
        </w:rPr>
        <w:t xml:space="preserve"> </w:t>
      </w:r>
      <w:proofErr w:type="spellStart"/>
      <w:r w:rsidR="007F6FE3" w:rsidRPr="007F6FE3">
        <w:rPr>
          <w:rFonts w:ascii="Times New Roman" w:hAnsi="Times New Roman" w:cs="Times New Roman"/>
          <w:b/>
          <w:color w:val="000000" w:themeColor="text1"/>
          <w:lang w:val="en-US"/>
        </w:rPr>
        <w:t>batyr</w:t>
      </w:r>
      <w:proofErr w:type="spellEnd"/>
      <w:r w:rsidR="007F6FE3" w:rsidRPr="007F6FE3">
        <w:rPr>
          <w:rFonts w:ascii="Times New Roman" w:hAnsi="Times New Roman" w:cs="Times New Roman"/>
          <w:b/>
          <w:color w:val="000000" w:themeColor="text1"/>
          <w:lang w:val="en-US"/>
        </w:rPr>
        <w:t xml:space="preserve"> 2</w:t>
      </w:r>
      <w:r w:rsidR="007F6FE3">
        <w:rPr>
          <w:rFonts w:ascii="Times New Roman" w:hAnsi="Times New Roman" w:cs="Times New Roman"/>
          <w:b/>
          <w:color w:val="000000" w:themeColor="text1"/>
          <w:lang w:val="kk-KZ"/>
        </w:rPr>
        <w:t xml:space="preserve"> </w:t>
      </w:r>
      <w:r w:rsidRPr="005B55E5">
        <w:rPr>
          <w:rFonts w:ascii="Times New Roman" w:hAnsi="Times New Roman" w:cs="Times New Roman"/>
          <w:b/>
          <w:color w:val="000000" w:themeColor="text1"/>
          <w:lang w:val="en-US"/>
        </w:rPr>
        <w:t>phone numbers for inquiries (7122) 30-90-92, e-mail: e.kagazalieva@kgd.gov.kz announces an internal competition among civil servants of this state body for vacant administrative public positions in Building "B":</w:t>
      </w:r>
      <w:proofErr w:type="gramEnd"/>
    </w:p>
    <w:p w:rsidR="00834DAE" w:rsidRPr="00834DAE" w:rsidRDefault="00834DAE" w:rsidP="00834DAE">
      <w:pPr>
        <w:spacing w:after="0" w:line="240" w:lineRule="auto"/>
        <w:ind w:left="-567" w:firstLine="567"/>
        <w:jc w:val="both"/>
        <w:rPr>
          <w:rFonts w:ascii="Times New Roman" w:eastAsia="Times New Roman" w:hAnsi="Times New Roman" w:cs="Times New Roman"/>
          <w:b/>
          <w:sz w:val="24"/>
          <w:szCs w:val="24"/>
          <w:lang w:val="kk-KZ" w:eastAsia="ru-RU"/>
        </w:rPr>
      </w:pPr>
      <w:r w:rsidRPr="00834DAE">
        <w:rPr>
          <w:rFonts w:ascii="Times New Roman" w:eastAsia="Times New Roman" w:hAnsi="Times New Roman" w:cs="Times New Roman"/>
          <w:b/>
          <w:sz w:val="24"/>
          <w:szCs w:val="24"/>
          <w:lang w:val="kk-KZ" w:eastAsia="ru-RU"/>
        </w:rPr>
        <w:t>1. Chief specialist of the Department for work with taxpayers category C-R-4, 1 unit, (for the period of stay of the main employee for child care until 18.10.2025)</w:t>
      </w:r>
    </w:p>
    <w:p w:rsidR="00834DAE" w:rsidRDefault="00834DAE" w:rsidP="00834DAE">
      <w:pPr>
        <w:spacing w:after="0" w:line="240" w:lineRule="auto"/>
        <w:ind w:left="-567" w:firstLine="567"/>
        <w:jc w:val="both"/>
        <w:rPr>
          <w:rFonts w:ascii="Times New Roman" w:eastAsia="Times New Roman" w:hAnsi="Times New Roman" w:cs="Times New Roman"/>
          <w:b/>
          <w:sz w:val="24"/>
          <w:szCs w:val="24"/>
          <w:lang w:val="kk-KZ" w:eastAsia="ru-RU"/>
        </w:rPr>
      </w:pPr>
      <w:r w:rsidRPr="00834DAE">
        <w:rPr>
          <w:rFonts w:ascii="Times New Roman" w:eastAsia="Times New Roman" w:hAnsi="Times New Roman" w:cs="Times New Roman"/>
          <w:b/>
          <w:sz w:val="24"/>
          <w:szCs w:val="24"/>
          <w:lang w:val="kk-KZ" w:eastAsia="ru-RU"/>
        </w:rPr>
        <w:t>Official salary depending on</w:t>
      </w:r>
      <w:r>
        <w:rPr>
          <w:rFonts w:ascii="Times New Roman" w:eastAsia="Times New Roman" w:hAnsi="Times New Roman" w:cs="Times New Roman"/>
          <w:b/>
          <w:sz w:val="24"/>
          <w:szCs w:val="24"/>
          <w:lang w:val="kk-KZ" w:eastAsia="ru-RU"/>
        </w:rPr>
        <w:t xml:space="preserve"> the length of service from 206 734 to 245 </w:t>
      </w:r>
      <w:r w:rsidRPr="00834DAE">
        <w:rPr>
          <w:rFonts w:ascii="Times New Roman" w:eastAsia="Times New Roman" w:hAnsi="Times New Roman" w:cs="Times New Roman"/>
          <w:b/>
          <w:sz w:val="24"/>
          <w:szCs w:val="24"/>
          <w:lang w:val="kk-KZ" w:eastAsia="ru-RU"/>
        </w:rPr>
        <w:t>028 tenge.</w:t>
      </w:r>
    </w:p>
    <w:p w:rsidR="00834DAE" w:rsidRPr="00834DAE" w:rsidRDefault="00834DAE" w:rsidP="00834DAE">
      <w:pPr>
        <w:spacing w:after="0" w:line="240" w:lineRule="auto"/>
        <w:ind w:left="-567" w:firstLine="567"/>
        <w:jc w:val="both"/>
        <w:rPr>
          <w:rFonts w:ascii="Times New Roman" w:eastAsia="Times New Roman" w:hAnsi="Times New Roman" w:cs="Times New Roman"/>
          <w:sz w:val="24"/>
          <w:szCs w:val="24"/>
          <w:lang w:val="kk-KZ" w:eastAsia="ru-RU"/>
        </w:rPr>
      </w:pPr>
      <w:r w:rsidRPr="00834DAE">
        <w:rPr>
          <w:rFonts w:ascii="Times New Roman" w:eastAsia="Times New Roman" w:hAnsi="Times New Roman" w:cs="Times New Roman"/>
          <w:b/>
          <w:sz w:val="24"/>
          <w:szCs w:val="24"/>
          <w:lang w:val="kk-KZ" w:eastAsia="ru-RU"/>
        </w:rPr>
        <w:t>Functional responsibilities: (Block A)</w:t>
      </w:r>
      <w:r w:rsidRPr="00834DAE">
        <w:rPr>
          <w:rFonts w:ascii="Times New Roman" w:eastAsia="Times New Roman" w:hAnsi="Times New Roman" w:cs="Times New Roman"/>
          <w:sz w:val="24"/>
          <w:szCs w:val="24"/>
          <w:lang w:val="kk-KZ" w:eastAsia="ru-RU"/>
        </w:rPr>
        <w:t xml:space="preserve"> Show responsibility for the performance of the tasks assigned to it. Timely processing and delivery of the received information to the central server. Transfer of documents to the archive in accordance with the procedure established by the Tax Code of the Republic of Kazakhstan. Reception and processing of tax reports and declarations, transfer to the archive in accordance with the established procedure. Organize the work of the department and perform other duties related to the activities of the department. Submission of notifications to individuals indicating the amount of tax on property, land, property assets. Sending tax applications received from taxpayers for processing in accordance with the established procedure, transferring documents to the archive. Timely execution of received orders from higher authorities. Control over the timely submission of a report on the quality of public services and a 2H report. Carrying out work to improve the quality of indicators of the evaluation rating of state revenue services.</w:t>
      </w:r>
    </w:p>
    <w:p w:rsidR="00834DAE" w:rsidRPr="00834DAE" w:rsidRDefault="00834DAE" w:rsidP="00834DAE">
      <w:pPr>
        <w:spacing w:after="0" w:line="240" w:lineRule="auto"/>
        <w:ind w:left="-567" w:firstLine="567"/>
        <w:jc w:val="both"/>
        <w:rPr>
          <w:rFonts w:ascii="Times New Roman" w:eastAsia="Times New Roman" w:hAnsi="Times New Roman" w:cs="Times New Roman"/>
          <w:sz w:val="24"/>
          <w:szCs w:val="24"/>
          <w:lang w:val="kk-KZ" w:eastAsia="ru-RU"/>
        </w:rPr>
      </w:pPr>
      <w:r w:rsidRPr="00834DAE">
        <w:rPr>
          <w:rFonts w:ascii="Times New Roman" w:eastAsia="Times New Roman" w:hAnsi="Times New Roman" w:cs="Times New Roman"/>
          <w:b/>
          <w:sz w:val="24"/>
          <w:szCs w:val="24"/>
          <w:lang w:val="kk-KZ" w:eastAsia="ru-RU"/>
        </w:rPr>
        <w:t xml:space="preserve">Educational requirements for the participants of the competition: </w:t>
      </w:r>
      <w:r w:rsidRPr="00834DAE">
        <w:rPr>
          <w:rFonts w:ascii="Times New Roman" w:eastAsia="Times New Roman" w:hAnsi="Times New Roman" w:cs="Times New Roman"/>
          <w:sz w:val="24"/>
          <w:szCs w:val="24"/>
          <w:lang w:val="kk-KZ" w:eastAsia="ru-RU"/>
        </w:rPr>
        <w:t>Postgraduate or higher, post-secondary or technical and vocational education is allowed if there is at least one year of work experience in public positions or at least two years of work experience in areas corresponding to the functional areas of a particular position of this category. : Business and Management (economics, management, accounting and audit, finance, state and local management, marketing, world economy, state audit); law (jurisprudence, international law, customs).</w:t>
      </w:r>
    </w:p>
    <w:p w:rsidR="00834DAE" w:rsidRPr="00834DAE" w:rsidRDefault="00834DAE" w:rsidP="00834DAE">
      <w:pPr>
        <w:spacing w:after="0" w:line="240" w:lineRule="auto"/>
        <w:ind w:left="-567" w:firstLine="567"/>
        <w:jc w:val="both"/>
        <w:rPr>
          <w:rFonts w:ascii="Times New Roman" w:eastAsia="Times New Roman" w:hAnsi="Times New Roman" w:cs="Times New Roman"/>
          <w:sz w:val="24"/>
          <w:szCs w:val="24"/>
          <w:lang w:val="kk-KZ" w:eastAsia="ru-RU"/>
        </w:rPr>
      </w:pPr>
      <w:r w:rsidRPr="00834DAE">
        <w:rPr>
          <w:rFonts w:ascii="Times New Roman" w:eastAsia="Times New Roman" w:hAnsi="Times New Roman" w:cs="Times New Roman"/>
          <w:sz w:val="24"/>
          <w:szCs w:val="24"/>
          <w:lang w:val="kk-KZ" w:eastAsia="ru-RU"/>
        </w:rPr>
        <w:t>Work experience in the presence of postgraduate or higher education is not required.</w:t>
      </w:r>
    </w:p>
    <w:p w:rsidR="00834DAE" w:rsidRDefault="00834DAE" w:rsidP="00834DAE">
      <w:pPr>
        <w:spacing w:after="0" w:line="240" w:lineRule="auto"/>
        <w:ind w:left="-567" w:firstLine="567"/>
        <w:jc w:val="both"/>
        <w:rPr>
          <w:rFonts w:ascii="Times New Roman" w:hAnsi="Times New Roman" w:cs="Times New Roman"/>
          <w:sz w:val="24"/>
          <w:lang w:val="en-US"/>
        </w:rPr>
      </w:pPr>
      <w:proofErr w:type="gramStart"/>
      <w:r w:rsidRPr="001D544F">
        <w:rPr>
          <w:rFonts w:ascii="Times New Roman" w:hAnsi="Times New Roman" w:cs="Times New Roman"/>
          <w:b/>
          <w:sz w:val="24"/>
          <w:lang w:val="en-US"/>
        </w:rPr>
        <w:t>availability</w:t>
      </w:r>
      <w:proofErr w:type="gramEnd"/>
      <w:r w:rsidRPr="001D544F">
        <w:rPr>
          <w:rFonts w:ascii="Times New Roman" w:hAnsi="Times New Roman" w:cs="Times New Roman"/>
          <w:b/>
          <w:sz w:val="24"/>
          <w:lang w:val="en-US"/>
        </w:rPr>
        <w:t xml:space="preserve"> of the following competencies:</w:t>
      </w:r>
      <w:r w:rsidRPr="001D544F">
        <w:rPr>
          <w:rFonts w:ascii="Times New Roman" w:hAnsi="Times New Roman" w:cs="Times New Roman"/>
          <w:sz w:val="24"/>
          <w:lang w:val="en-US"/>
        </w:rPr>
        <w:t xml:space="preserve"> stress tolerance, initiative, responsibility, orientation to the consumer of services and his information, integrity, self-development, efficiency, cooperation and interaction, management of activities.</w:t>
      </w:r>
    </w:p>
    <w:p w:rsidR="00DB476D" w:rsidRPr="00FA6937" w:rsidRDefault="00AE620C" w:rsidP="00DB476D">
      <w:pPr>
        <w:spacing w:after="0" w:line="240" w:lineRule="auto"/>
        <w:ind w:left="-567" w:firstLine="567"/>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00DB476D" w:rsidRPr="001D544F">
        <w:rPr>
          <w:rFonts w:ascii="Times New Roman" w:eastAsia="Times New Roman" w:hAnsi="Times New Roman" w:cs="Times New Roman"/>
          <w:b/>
          <w:sz w:val="24"/>
          <w:szCs w:val="24"/>
          <w:lang w:val="en-US" w:eastAsia="ru-RU"/>
        </w:rPr>
        <w:t xml:space="preserve">. </w:t>
      </w:r>
      <w:r w:rsidR="00DB476D" w:rsidRPr="00F21BD1">
        <w:rPr>
          <w:rFonts w:ascii="Times New Roman" w:eastAsia="Times New Roman" w:hAnsi="Times New Roman" w:cs="Times New Roman"/>
          <w:b/>
          <w:sz w:val="24"/>
          <w:szCs w:val="24"/>
          <w:lang w:val="en-US" w:eastAsia="ru-RU"/>
        </w:rPr>
        <w:t>Chief specialist of the Department of Administration of indirect taxes category C-R-4,</w:t>
      </w:r>
      <w:r w:rsidR="00DB476D">
        <w:rPr>
          <w:rFonts w:ascii="Times New Roman" w:eastAsia="Times New Roman" w:hAnsi="Times New Roman" w:cs="Times New Roman"/>
          <w:b/>
          <w:sz w:val="24"/>
          <w:szCs w:val="24"/>
          <w:lang w:val="kk-KZ" w:eastAsia="ru-RU"/>
        </w:rPr>
        <w:t xml:space="preserve">       </w:t>
      </w:r>
      <w:r w:rsidR="00DB476D" w:rsidRPr="00F21BD1">
        <w:rPr>
          <w:rFonts w:ascii="Times New Roman" w:eastAsia="Times New Roman" w:hAnsi="Times New Roman" w:cs="Times New Roman"/>
          <w:b/>
          <w:sz w:val="24"/>
          <w:szCs w:val="24"/>
          <w:lang w:val="en-US" w:eastAsia="ru-RU"/>
        </w:rPr>
        <w:t xml:space="preserve"> 2-units, (of which temporarily 1-unit, for the period of stay of the main employee for child care until </w:t>
      </w:r>
      <w:r w:rsidR="00DB476D">
        <w:rPr>
          <w:rFonts w:ascii="Times New Roman" w:eastAsia="Times New Roman" w:hAnsi="Times New Roman" w:cs="Times New Roman"/>
          <w:b/>
          <w:sz w:val="24"/>
          <w:szCs w:val="24"/>
          <w:lang w:val="kk-KZ" w:eastAsia="ru-RU"/>
        </w:rPr>
        <w:t>17.05.2025</w:t>
      </w:r>
      <w:r w:rsidR="00DB476D" w:rsidRPr="00F21BD1">
        <w:rPr>
          <w:rFonts w:ascii="Times New Roman" w:eastAsia="Times New Roman" w:hAnsi="Times New Roman" w:cs="Times New Roman"/>
          <w:b/>
          <w:sz w:val="24"/>
          <w:szCs w:val="24"/>
          <w:lang w:val="en-US" w:eastAsia="ru-RU"/>
        </w:rPr>
        <w:t>)</w:t>
      </w:r>
    </w:p>
    <w:p w:rsidR="00DB476D" w:rsidRPr="001D544F" w:rsidRDefault="00DB476D" w:rsidP="00DB476D">
      <w:pPr>
        <w:spacing w:after="0" w:line="240" w:lineRule="auto"/>
        <w:ind w:left="-567" w:firstLine="567"/>
        <w:jc w:val="both"/>
        <w:rPr>
          <w:rFonts w:ascii="Times New Roman" w:eastAsia="Times New Roman" w:hAnsi="Times New Roman" w:cs="Times New Roman"/>
          <w:b/>
          <w:sz w:val="24"/>
          <w:szCs w:val="24"/>
          <w:lang w:val="en-US" w:eastAsia="ru-RU"/>
        </w:rPr>
      </w:pPr>
      <w:r w:rsidRPr="001D544F">
        <w:rPr>
          <w:rFonts w:ascii="Times New Roman" w:eastAsia="Times New Roman" w:hAnsi="Times New Roman" w:cs="Times New Roman"/>
          <w:b/>
          <w:sz w:val="24"/>
          <w:szCs w:val="24"/>
          <w:lang w:val="en-US" w:eastAsia="ru-RU"/>
        </w:rPr>
        <w:t xml:space="preserve">The official salary, depending on the length of service, is from </w:t>
      </w:r>
      <w:r w:rsidR="00AE620C">
        <w:rPr>
          <w:rFonts w:ascii="Times New Roman" w:eastAsia="Times New Roman" w:hAnsi="Times New Roman" w:cs="Times New Roman"/>
          <w:b/>
          <w:sz w:val="24"/>
          <w:szCs w:val="24"/>
          <w:lang w:val="kk-KZ" w:eastAsia="ru-RU"/>
        </w:rPr>
        <w:t>206</w:t>
      </w:r>
      <w:r>
        <w:rPr>
          <w:rFonts w:ascii="Times New Roman" w:eastAsia="Times New Roman" w:hAnsi="Times New Roman" w:cs="Times New Roman"/>
          <w:b/>
          <w:sz w:val="24"/>
          <w:szCs w:val="24"/>
          <w:lang w:val="kk-KZ" w:eastAsia="ru-RU"/>
        </w:rPr>
        <w:t xml:space="preserve"> </w:t>
      </w:r>
      <w:r w:rsidR="00AE620C">
        <w:rPr>
          <w:rFonts w:ascii="Times New Roman" w:eastAsia="Times New Roman" w:hAnsi="Times New Roman" w:cs="Times New Roman"/>
          <w:b/>
          <w:sz w:val="24"/>
          <w:szCs w:val="24"/>
          <w:lang w:val="kk-KZ" w:eastAsia="ru-RU"/>
        </w:rPr>
        <w:t>734</w:t>
      </w:r>
      <w:r w:rsidRPr="001D544F">
        <w:rPr>
          <w:rFonts w:ascii="Times New Roman" w:eastAsia="Times New Roman" w:hAnsi="Times New Roman" w:cs="Times New Roman"/>
          <w:b/>
          <w:sz w:val="24"/>
          <w:szCs w:val="24"/>
          <w:lang w:val="en-US" w:eastAsia="ru-RU"/>
        </w:rPr>
        <w:t xml:space="preserve"> to </w:t>
      </w:r>
      <w:r w:rsidR="00AE620C">
        <w:rPr>
          <w:rFonts w:ascii="Times New Roman" w:eastAsia="Times New Roman" w:hAnsi="Times New Roman" w:cs="Times New Roman"/>
          <w:b/>
          <w:sz w:val="24"/>
          <w:szCs w:val="24"/>
          <w:lang w:val="kk-KZ" w:eastAsia="ru-RU"/>
        </w:rPr>
        <w:t>245</w:t>
      </w:r>
      <w:r>
        <w:rPr>
          <w:rFonts w:ascii="Times New Roman" w:eastAsia="Times New Roman" w:hAnsi="Times New Roman" w:cs="Times New Roman"/>
          <w:b/>
          <w:sz w:val="24"/>
          <w:szCs w:val="24"/>
          <w:lang w:val="kk-KZ" w:eastAsia="ru-RU"/>
        </w:rPr>
        <w:t xml:space="preserve"> </w:t>
      </w:r>
      <w:r w:rsidR="00AE620C">
        <w:rPr>
          <w:rFonts w:ascii="Times New Roman" w:eastAsia="Times New Roman" w:hAnsi="Times New Roman" w:cs="Times New Roman"/>
          <w:b/>
          <w:sz w:val="24"/>
          <w:szCs w:val="24"/>
          <w:lang w:val="kk-KZ" w:eastAsia="ru-RU"/>
        </w:rPr>
        <w:t>028</w:t>
      </w:r>
      <w:r w:rsidRPr="001D544F">
        <w:rPr>
          <w:rFonts w:ascii="Times New Roman" w:eastAsia="Times New Roman" w:hAnsi="Times New Roman" w:cs="Times New Roman"/>
          <w:b/>
          <w:sz w:val="24"/>
          <w:szCs w:val="24"/>
          <w:lang w:val="en-US" w:eastAsia="ru-RU"/>
        </w:rPr>
        <w:t xml:space="preserve"> </w:t>
      </w:r>
      <w:proofErr w:type="spellStart"/>
      <w:r w:rsidRPr="001D544F">
        <w:rPr>
          <w:rFonts w:ascii="Times New Roman" w:eastAsia="Times New Roman" w:hAnsi="Times New Roman" w:cs="Times New Roman"/>
          <w:b/>
          <w:sz w:val="24"/>
          <w:szCs w:val="24"/>
          <w:lang w:val="en-US" w:eastAsia="ru-RU"/>
        </w:rPr>
        <w:t>tenge</w:t>
      </w:r>
      <w:proofErr w:type="spellEnd"/>
      <w:r w:rsidRPr="001D544F">
        <w:rPr>
          <w:rFonts w:ascii="Times New Roman" w:eastAsia="Times New Roman" w:hAnsi="Times New Roman" w:cs="Times New Roman"/>
          <w:b/>
          <w:sz w:val="24"/>
          <w:szCs w:val="24"/>
          <w:lang w:val="en-US" w:eastAsia="ru-RU"/>
        </w:rPr>
        <w:t>.</w:t>
      </w:r>
    </w:p>
    <w:p w:rsidR="00DB476D" w:rsidRPr="00853D19" w:rsidRDefault="00DB476D" w:rsidP="00DB476D">
      <w:pPr>
        <w:spacing w:after="0" w:line="240" w:lineRule="auto"/>
        <w:ind w:left="-567" w:firstLine="567"/>
        <w:jc w:val="both"/>
        <w:rPr>
          <w:rFonts w:ascii="Times New Roman" w:eastAsia="Times New Roman" w:hAnsi="Times New Roman" w:cs="Times New Roman"/>
          <w:b/>
          <w:sz w:val="24"/>
          <w:szCs w:val="24"/>
          <w:lang w:val="en-US" w:eastAsia="ru-RU"/>
        </w:rPr>
      </w:pPr>
      <w:proofErr w:type="gramStart"/>
      <w:r w:rsidRPr="001D544F">
        <w:rPr>
          <w:rFonts w:ascii="Times New Roman" w:eastAsia="Times New Roman" w:hAnsi="Times New Roman" w:cs="Times New Roman"/>
          <w:b/>
          <w:sz w:val="24"/>
          <w:szCs w:val="24"/>
          <w:lang w:val="en-US" w:eastAsia="ru-RU"/>
        </w:rPr>
        <w:t>Functional responsibilities:</w:t>
      </w:r>
      <w:r w:rsidRPr="00605A3E">
        <w:rPr>
          <w:rFonts w:ascii="Times New Roman" w:eastAsia="Times New Roman" w:hAnsi="Times New Roman" w:cs="Times New Roman"/>
          <w:b/>
          <w:sz w:val="24"/>
          <w:szCs w:val="24"/>
          <w:lang w:val="kk-KZ" w:eastAsia="ru-RU"/>
        </w:rPr>
        <w:t xml:space="preserve"> </w:t>
      </w:r>
      <w:proofErr w:type="spellStart"/>
      <w:r>
        <w:rPr>
          <w:rFonts w:ascii="Times New Roman" w:eastAsia="Times New Roman" w:hAnsi="Times New Roman" w:cs="Times New Roman"/>
          <w:b/>
          <w:sz w:val="24"/>
          <w:szCs w:val="24"/>
          <w:lang w:val="en-US" w:eastAsia="ru-RU"/>
        </w:rPr>
        <w:t>Вlok</w:t>
      </w:r>
      <w:proofErr w:type="spellEnd"/>
      <w:r>
        <w:rPr>
          <w:rFonts w:ascii="Times New Roman" w:eastAsia="Times New Roman" w:hAnsi="Times New Roman" w:cs="Times New Roman"/>
          <w:b/>
          <w:sz w:val="24"/>
          <w:szCs w:val="24"/>
          <w:lang w:val="kk-KZ" w:eastAsia="ru-RU"/>
        </w:rPr>
        <w:t xml:space="preserve"> (А)</w:t>
      </w:r>
      <w:r>
        <w:rPr>
          <w:rFonts w:ascii="Times New Roman" w:eastAsia="Times New Roman" w:hAnsi="Times New Roman" w:cs="Times New Roman"/>
          <w:b/>
          <w:sz w:val="24"/>
          <w:szCs w:val="24"/>
          <w:lang w:val="en-US" w:eastAsia="ru-RU"/>
        </w:rPr>
        <w:t xml:space="preserve"> </w:t>
      </w:r>
      <w:r w:rsidRPr="00853D19">
        <w:rPr>
          <w:rFonts w:ascii="Times New Roman" w:hAnsi="Times New Roman" w:cs="Times New Roman"/>
          <w:sz w:val="24"/>
          <w:szCs w:val="24"/>
          <w:lang w:val="en-US"/>
        </w:rPr>
        <w:t>Advising taxpayers on the administration of value-added tax on imports and exports under the agreement; monitor the full receipt of value-added taxes on imports to the budget, interact with other departments of the State Revenue Department and provide information on requests regarding taxation issues; consideration of applications received by the department, appeals from individuals and legal entities on the administration of indirect taxes, conduct an analysis of international practice on the administration of indirect taxes, conduct scheduled tax audits and conduct joint raid inspections with law enforcement agencies, conduct inspections of gambling business entities, wholesale and retail sellers of petroleum products, storage of excise goods, conduct raid inspections in retail outlets for compliance with licensing rules, on issues of state regulation of production and turnover of certain types of excise goods; to take control of the timely desk inspection of reports and declarations; to monitor the receipt of value-added taxes in the budget; to hand over notifications based on the results of a tax audit, timely execution of requests received from other territorial state revenue bodies to confirm the amount of VAT, conducting thematic inspections submitted for refund at a zero rate, as a result, prepare VAT orders, timely execute requests from other tax authorities to confirm VAT, analyze the overpayment of the amount of VAT, sending requests to territorial bodies of state revenue to confirm the amount of VAT, carrying out work to improve the rating indicators for the work of state revenues.</w:t>
      </w:r>
      <w:proofErr w:type="gramEnd"/>
    </w:p>
    <w:p w:rsidR="00DB476D" w:rsidRPr="00D21E36" w:rsidRDefault="00DB476D" w:rsidP="00DB476D">
      <w:pPr>
        <w:spacing w:after="0" w:line="240" w:lineRule="auto"/>
        <w:ind w:left="-567" w:firstLine="567"/>
        <w:jc w:val="both"/>
        <w:rPr>
          <w:rFonts w:ascii="Times New Roman" w:hAnsi="Times New Roman" w:cs="Times New Roman"/>
          <w:sz w:val="24"/>
          <w:lang w:val="kk-KZ"/>
        </w:rPr>
      </w:pPr>
      <w:r w:rsidRPr="001D544F">
        <w:rPr>
          <w:rFonts w:ascii="Times New Roman" w:hAnsi="Times New Roman" w:cs="Times New Roman"/>
          <w:b/>
          <w:sz w:val="24"/>
          <w:lang w:val="en-US"/>
        </w:rPr>
        <w:lastRenderedPageBreak/>
        <w:t>Educational requirements for the participants of the competition:</w:t>
      </w:r>
      <w:r w:rsidRPr="001D544F">
        <w:rPr>
          <w:rFonts w:ascii="Times New Roman" w:hAnsi="Times New Roman" w:cs="Times New Roman"/>
          <w:sz w:val="24"/>
          <w:lang w:val="en-US"/>
        </w:rPr>
        <w:t xml:space="preserve"> Postgraduate or higher, post-secondary or technical and vocational education is allowed if there is at least one year of work experience in public positions or at least two years of work experience in areas corresponding to the functional areas of a particular position of this category. </w:t>
      </w:r>
      <w:r w:rsidRPr="00D21E36">
        <w:rPr>
          <w:rFonts w:ascii="Times New Roman" w:hAnsi="Times New Roman" w:cs="Times New Roman"/>
          <w:sz w:val="24"/>
          <w:lang w:val="en-US"/>
        </w:rPr>
        <w:t xml:space="preserve"> Business and control (economics, management, accounting and auditing, finance, state and local management, marketing, world economy, state audit),  law (jurisprudence, international law, customs), social sciences ( international relations, political science), technical sciences and technologies (information systems, computer hardware and software, information security systems)</w:t>
      </w:r>
      <w:r>
        <w:rPr>
          <w:rFonts w:ascii="Times New Roman" w:hAnsi="Times New Roman" w:cs="Times New Roman"/>
          <w:sz w:val="24"/>
          <w:lang w:val="kk-KZ"/>
        </w:rPr>
        <w:t>.</w:t>
      </w:r>
    </w:p>
    <w:p w:rsidR="00DB476D" w:rsidRPr="001D544F" w:rsidRDefault="00DB476D" w:rsidP="00DB476D">
      <w:pPr>
        <w:spacing w:after="0" w:line="240" w:lineRule="auto"/>
        <w:ind w:left="-567" w:firstLine="567"/>
        <w:jc w:val="both"/>
        <w:rPr>
          <w:rFonts w:ascii="Times New Roman" w:hAnsi="Times New Roman" w:cs="Times New Roman"/>
          <w:sz w:val="24"/>
          <w:lang w:val="en-US"/>
        </w:rPr>
      </w:pPr>
      <w:r w:rsidRPr="001D544F">
        <w:rPr>
          <w:rFonts w:ascii="Times New Roman" w:hAnsi="Times New Roman" w:cs="Times New Roman"/>
          <w:sz w:val="24"/>
          <w:lang w:val="en-US"/>
        </w:rPr>
        <w:t>Work experience in the presence of postgraduate or hi</w:t>
      </w:r>
      <w:r>
        <w:rPr>
          <w:rFonts w:ascii="Times New Roman" w:hAnsi="Times New Roman" w:cs="Times New Roman"/>
          <w:sz w:val="24"/>
          <w:lang w:val="en-US"/>
        </w:rPr>
        <w:t>gher education is not required.</w:t>
      </w:r>
    </w:p>
    <w:p w:rsidR="00DB476D" w:rsidRDefault="00DB476D" w:rsidP="00DB476D">
      <w:pPr>
        <w:spacing w:after="0" w:line="240" w:lineRule="auto"/>
        <w:ind w:left="-567" w:firstLine="567"/>
        <w:jc w:val="both"/>
        <w:rPr>
          <w:rFonts w:ascii="Times New Roman" w:hAnsi="Times New Roman" w:cs="Times New Roman"/>
          <w:sz w:val="24"/>
          <w:lang w:val="en-US"/>
        </w:rPr>
      </w:pPr>
      <w:proofErr w:type="gramStart"/>
      <w:r w:rsidRPr="001D544F">
        <w:rPr>
          <w:rFonts w:ascii="Times New Roman" w:hAnsi="Times New Roman" w:cs="Times New Roman"/>
          <w:b/>
          <w:sz w:val="24"/>
          <w:lang w:val="en-US"/>
        </w:rPr>
        <w:t>availability</w:t>
      </w:r>
      <w:proofErr w:type="gramEnd"/>
      <w:r w:rsidRPr="001D544F">
        <w:rPr>
          <w:rFonts w:ascii="Times New Roman" w:hAnsi="Times New Roman" w:cs="Times New Roman"/>
          <w:b/>
          <w:sz w:val="24"/>
          <w:lang w:val="en-US"/>
        </w:rPr>
        <w:t xml:space="preserve"> of the following competencies:</w:t>
      </w:r>
      <w:r w:rsidRPr="001D544F">
        <w:rPr>
          <w:rFonts w:ascii="Times New Roman" w:hAnsi="Times New Roman" w:cs="Times New Roman"/>
          <w:sz w:val="24"/>
          <w:lang w:val="en-US"/>
        </w:rPr>
        <w:t xml:space="preserve"> stress tolerance, initiative, responsibility, orientation to the consumer of services and his information, integrity, self-development, efficiency, cooperation and interaction, management of activities.</w:t>
      </w:r>
    </w:p>
    <w:p w:rsidR="005113CC" w:rsidRPr="007C5849" w:rsidRDefault="005113CC" w:rsidP="005113CC">
      <w:pPr>
        <w:spacing w:after="0" w:line="240" w:lineRule="auto"/>
        <w:ind w:left="-567" w:firstLine="567"/>
        <w:jc w:val="both"/>
        <w:rPr>
          <w:rFonts w:ascii="Times New Roman" w:hAnsi="Times New Roman" w:cs="Times New Roman"/>
          <w:b/>
          <w:sz w:val="24"/>
          <w:lang w:val="kk-KZ"/>
        </w:rPr>
      </w:pPr>
      <w:r>
        <w:rPr>
          <w:rFonts w:ascii="Times New Roman" w:hAnsi="Times New Roman" w:cs="Times New Roman"/>
          <w:b/>
          <w:sz w:val="24"/>
          <w:lang w:val="kk-KZ"/>
        </w:rPr>
        <w:t>3</w:t>
      </w:r>
      <w:r w:rsidRPr="007C5849">
        <w:rPr>
          <w:rFonts w:ascii="Times New Roman" w:hAnsi="Times New Roman" w:cs="Times New Roman"/>
          <w:b/>
          <w:sz w:val="24"/>
          <w:lang w:val="kk-KZ"/>
        </w:rPr>
        <w:t>. Chief Specialist of the Analysis and Accounting Department category C-R-4, 1-unit</w:t>
      </w:r>
    </w:p>
    <w:p w:rsidR="005113CC" w:rsidRDefault="005113CC" w:rsidP="005113CC">
      <w:pPr>
        <w:spacing w:after="0" w:line="240" w:lineRule="auto"/>
        <w:ind w:left="-567" w:firstLine="567"/>
        <w:jc w:val="both"/>
        <w:rPr>
          <w:rFonts w:ascii="Times New Roman" w:hAnsi="Times New Roman" w:cs="Times New Roman"/>
          <w:sz w:val="24"/>
          <w:lang w:val="kk-KZ"/>
        </w:rPr>
      </w:pPr>
      <w:r w:rsidRPr="007C5849">
        <w:rPr>
          <w:rFonts w:ascii="Times New Roman" w:hAnsi="Times New Roman" w:cs="Times New Roman"/>
          <w:b/>
          <w:sz w:val="24"/>
          <w:lang w:val="kk-KZ"/>
        </w:rPr>
        <w:t xml:space="preserve">The official salary, depending on the length of service, is from </w:t>
      </w:r>
      <w:r>
        <w:rPr>
          <w:rFonts w:ascii="Times New Roman" w:hAnsi="Times New Roman" w:cs="Times New Roman"/>
          <w:b/>
          <w:sz w:val="24"/>
          <w:lang w:val="kk-KZ"/>
        </w:rPr>
        <w:t>206 734</w:t>
      </w:r>
      <w:r w:rsidRPr="007C5849">
        <w:rPr>
          <w:rFonts w:ascii="Times New Roman" w:hAnsi="Times New Roman" w:cs="Times New Roman"/>
          <w:b/>
          <w:sz w:val="24"/>
          <w:lang w:val="kk-KZ"/>
        </w:rPr>
        <w:t xml:space="preserve"> to </w:t>
      </w:r>
      <w:r>
        <w:rPr>
          <w:rFonts w:ascii="Times New Roman" w:hAnsi="Times New Roman" w:cs="Times New Roman"/>
          <w:b/>
          <w:sz w:val="24"/>
          <w:lang w:val="kk-KZ"/>
        </w:rPr>
        <w:t>245 028</w:t>
      </w:r>
      <w:r w:rsidRPr="007C5849">
        <w:rPr>
          <w:rFonts w:ascii="Times New Roman" w:hAnsi="Times New Roman" w:cs="Times New Roman"/>
          <w:b/>
          <w:sz w:val="24"/>
          <w:lang w:val="kk-KZ"/>
        </w:rPr>
        <w:t xml:space="preserve"> tenge</w:t>
      </w:r>
      <w:r w:rsidRPr="007C5849">
        <w:rPr>
          <w:rFonts w:ascii="Times New Roman" w:hAnsi="Times New Roman" w:cs="Times New Roman"/>
          <w:sz w:val="24"/>
          <w:lang w:val="kk-KZ"/>
        </w:rPr>
        <w:t>.</w:t>
      </w:r>
    </w:p>
    <w:p w:rsidR="005113CC" w:rsidRDefault="005113CC" w:rsidP="005113CC">
      <w:pPr>
        <w:spacing w:after="0" w:line="240" w:lineRule="auto"/>
        <w:ind w:left="-567" w:firstLine="567"/>
        <w:jc w:val="both"/>
        <w:rPr>
          <w:rFonts w:ascii="Times New Roman" w:hAnsi="Times New Roman" w:cs="Times New Roman"/>
          <w:sz w:val="24"/>
          <w:lang w:val="kk-KZ"/>
        </w:rPr>
      </w:pPr>
      <w:r w:rsidRPr="0079329D">
        <w:rPr>
          <w:rFonts w:ascii="Times New Roman" w:hAnsi="Times New Roman" w:cs="Times New Roman"/>
          <w:b/>
          <w:sz w:val="24"/>
          <w:lang w:val="kk-KZ"/>
        </w:rPr>
        <w:t>Functional responsibilities: Block (A)</w:t>
      </w:r>
      <w:r w:rsidRPr="0079329D">
        <w:rPr>
          <w:rFonts w:ascii="Times New Roman" w:hAnsi="Times New Roman" w:cs="Times New Roman"/>
          <w:sz w:val="24"/>
          <w:lang w:val="kk-KZ"/>
        </w:rPr>
        <w:t xml:space="preserve"> To ensure the observance and protection of the rights, freedoms and legitimate interests of citizens and legal entities, to consider citizens' appeals in the manner and within the time limits established by law, to keep records and refund excessively (erroneously) paid amounts of taxes on customs payments and taxes, penalties, to make a register according to the register submitted by customs posts, to enter, at the request of the taxpayer, into one account page of the register. reconciliation of reports on taxes and payments to the budget, social payments during the working day; issuance and receipt of personal accounts when changing the place of residence and activities of taxpayers, as well as during the reorganization of a legal entity, sending out a register for calculating (reducing) the amounts of taxes and other payments to the budget, social payments received from the administration departments of officials exercising control over tax reporting; work with unspecified payments, rating performance indicators in high quality.</w:t>
      </w:r>
    </w:p>
    <w:p w:rsidR="005113CC" w:rsidRPr="0079329D" w:rsidRDefault="005113CC" w:rsidP="005113CC">
      <w:pPr>
        <w:spacing w:after="0" w:line="240" w:lineRule="auto"/>
        <w:ind w:left="-567" w:firstLine="567"/>
        <w:jc w:val="both"/>
        <w:rPr>
          <w:rFonts w:ascii="Times New Roman" w:hAnsi="Times New Roman" w:cs="Times New Roman"/>
          <w:sz w:val="24"/>
          <w:lang w:val="kk-KZ"/>
        </w:rPr>
      </w:pPr>
      <w:r w:rsidRPr="0079329D">
        <w:rPr>
          <w:rFonts w:ascii="Times New Roman" w:hAnsi="Times New Roman" w:cs="Times New Roman"/>
          <w:b/>
          <w:sz w:val="24"/>
          <w:lang w:val="kk-KZ"/>
        </w:rPr>
        <w:t>Educational requirements for the participants of the competition:</w:t>
      </w:r>
      <w:r w:rsidRPr="0079329D">
        <w:rPr>
          <w:rFonts w:ascii="Times New Roman" w:hAnsi="Times New Roman" w:cs="Times New Roman"/>
          <w:sz w:val="24"/>
          <w:lang w:val="kk-KZ"/>
        </w:rPr>
        <w:t xml:space="preserve"> Postgraduate or higher, post-secondary or technical and vocational education is allowed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 customs).</w:t>
      </w:r>
    </w:p>
    <w:p w:rsidR="005113CC" w:rsidRDefault="005113CC" w:rsidP="005113CC">
      <w:pPr>
        <w:spacing w:after="0" w:line="240" w:lineRule="auto"/>
        <w:ind w:left="-567" w:firstLine="567"/>
        <w:jc w:val="both"/>
        <w:rPr>
          <w:rFonts w:ascii="Times New Roman" w:hAnsi="Times New Roman" w:cs="Times New Roman"/>
          <w:sz w:val="24"/>
          <w:lang w:val="kk-KZ"/>
        </w:rPr>
      </w:pPr>
      <w:r w:rsidRPr="0079329D">
        <w:rPr>
          <w:rFonts w:ascii="Times New Roman" w:hAnsi="Times New Roman" w:cs="Times New Roman"/>
          <w:sz w:val="24"/>
          <w:lang w:val="kk-KZ"/>
        </w:rPr>
        <w:t>Work experience in the presence of postgraduate or higher education is not required.</w:t>
      </w:r>
    </w:p>
    <w:p w:rsidR="00834DAE" w:rsidRDefault="00834DAE" w:rsidP="00834DAE">
      <w:pPr>
        <w:spacing w:after="0" w:line="240" w:lineRule="auto"/>
        <w:ind w:left="-567" w:firstLine="567"/>
        <w:jc w:val="both"/>
        <w:rPr>
          <w:rFonts w:ascii="Times New Roman" w:hAnsi="Times New Roman" w:cs="Times New Roman"/>
          <w:sz w:val="24"/>
          <w:lang w:val="en-US"/>
        </w:rPr>
      </w:pPr>
      <w:proofErr w:type="gramStart"/>
      <w:r w:rsidRPr="001D544F">
        <w:rPr>
          <w:rFonts w:ascii="Times New Roman" w:hAnsi="Times New Roman" w:cs="Times New Roman"/>
          <w:b/>
          <w:sz w:val="24"/>
          <w:lang w:val="en-US"/>
        </w:rPr>
        <w:t>availability</w:t>
      </w:r>
      <w:proofErr w:type="gramEnd"/>
      <w:r w:rsidRPr="001D544F">
        <w:rPr>
          <w:rFonts w:ascii="Times New Roman" w:hAnsi="Times New Roman" w:cs="Times New Roman"/>
          <w:b/>
          <w:sz w:val="24"/>
          <w:lang w:val="en-US"/>
        </w:rPr>
        <w:t xml:space="preserve"> of the following competencies:</w:t>
      </w:r>
      <w:r w:rsidRPr="001D544F">
        <w:rPr>
          <w:rFonts w:ascii="Times New Roman" w:hAnsi="Times New Roman" w:cs="Times New Roman"/>
          <w:sz w:val="24"/>
          <w:lang w:val="en-US"/>
        </w:rPr>
        <w:t xml:space="preserve"> stress tolerance, initiative, responsibility, orientation to the consumer of services and his information, integrity, self-development, efficiency, cooperation and interaction, management of activities.</w:t>
      </w:r>
    </w:p>
    <w:p w:rsidR="008D23C1" w:rsidRPr="001D544F" w:rsidRDefault="008D23C1" w:rsidP="008D23C1">
      <w:pPr>
        <w:spacing w:after="0" w:line="240" w:lineRule="auto"/>
        <w:ind w:left="-567" w:firstLine="567"/>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kk-KZ" w:eastAsia="ru-RU"/>
        </w:rPr>
        <w:t>4</w:t>
      </w:r>
      <w:r w:rsidRPr="001D544F">
        <w:rPr>
          <w:rFonts w:ascii="Times New Roman" w:eastAsia="Times New Roman" w:hAnsi="Times New Roman" w:cs="Times New Roman"/>
          <w:b/>
          <w:sz w:val="24"/>
          <w:szCs w:val="24"/>
          <w:lang w:val="en-US" w:eastAsia="ru-RU"/>
        </w:rPr>
        <w:t>.</w:t>
      </w:r>
      <w:r w:rsidRPr="0050625B">
        <w:rPr>
          <w:rFonts w:ascii="Times New Roman" w:eastAsia="Times New Roman" w:hAnsi="Times New Roman" w:cs="Times New Roman"/>
          <w:b/>
          <w:sz w:val="24"/>
          <w:szCs w:val="24"/>
          <w:lang w:val="en-US" w:eastAsia="ru-RU"/>
        </w:rPr>
        <w:t xml:space="preserve"> </w:t>
      </w:r>
      <w:r w:rsidRPr="001D544F">
        <w:rPr>
          <w:rFonts w:ascii="Times New Roman" w:eastAsia="Times New Roman" w:hAnsi="Times New Roman" w:cs="Times New Roman"/>
          <w:b/>
          <w:sz w:val="24"/>
          <w:szCs w:val="24"/>
          <w:lang w:val="en-US" w:eastAsia="ru-RU"/>
        </w:rPr>
        <w:t xml:space="preserve">Chief Specialist of the </w:t>
      </w:r>
      <w:r>
        <w:rPr>
          <w:rFonts w:ascii="Times New Roman" w:eastAsia="Times New Roman" w:hAnsi="Times New Roman" w:cs="Times New Roman"/>
          <w:b/>
          <w:sz w:val="24"/>
          <w:szCs w:val="24"/>
          <w:lang w:val="en-US" w:eastAsia="ru-RU"/>
        </w:rPr>
        <w:t>non-production payments d</w:t>
      </w:r>
      <w:r w:rsidRPr="001D544F">
        <w:rPr>
          <w:rFonts w:ascii="Times New Roman" w:eastAsia="Times New Roman" w:hAnsi="Times New Roman" w:cs="Times New Roman"/>
          <w:b/>
          <w:sz w:val="24"/>
          <w:szCs w:val="24"/>
          <w:lang w:val="en-US" w:eastAsia="ru-RU"/>
        </w:rPr>
        <w:t>epartment, category C-R-4</w:t>
      </w:r>
      <w:proofErr w:type="gramStart"/>
      <w:r w:rsidRPr="001D544F">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en-US" w:eastAsia="ru-RU"/>
        </w:rPr>
        <w:t>2</w:t>
      </w:r>
      <w:proofErr w:type="gramEnd"/>
      <w:r>
        <w:rPr>
          <w:rFonts w:ascii="Times New Roman" w:eastAsia="Times New Roman" w:hAnsi="Times New Roman" w:cs="Times New Roman"/>
          <w:b/>
          <w:sz w:val="24"/>
          <w:szCs w:val="24"/>
          <w:lang w:val="en-US" w:eastAsia="ru-RU"/>
        </w:rPr>
        <w:t xml:space="preserve">-unit </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en-US" w:eastAsia="ru-RU"/>
        </w:rPr>
        <w:t xml:space="preserve">temporarily for the period of the main childcare worker until </w:t>
      </w:r>
      <w:r>
        <w:rPr>
          <w:rFonts w:ascii="Times New Roman" w:eastAsia="Times New Roman" w:hAnsi="Times New Roman" w:cs="Times New Roman"/>
          <w:b/>
          <w:sz w:val="24"/>
          <w:szCs w:val="24"/>
          <w:lang w:val="kk-KZ" w:eastAsia="ru-RU"/>
        </w:rPr>
        <w:t>30.10.2025, 01.10.2025</w:t>
      </w:r>
      <w:r>
        <w:rPr>
          <w:rFonts w:ascii="Times New Roman" w:eastAsia="Times New Roman" w:hAnsi="Times New Roman" w:cs="Times New Roman"/>
          <w:b/>
          <w:sz w:val="24"/>
          <w:szCs w:val="24"/>
          <w:lang w:val="en-US" w:eastAsia="ru-RU"/>
        </w:rPr>
        <w:t>)</w:t>
      </w:r>
    </w:p>
    <w:p w:rsidR="008D23C1" w:rsidRPr="001D544F" w:rsidRDefault="008D23C1" w:rsidP="008D23C1">
      <w:pPr>
        <w:spacing w:after="0" w:line="240" w:lineRule="auto"/>
        <w:ind w:left="-567" w:firstLine="567"/>
        <w:jc w:val="both"/>
        <w:rPr>
          <w:rFonts w:ascii="Times New Roman" w:eastAsia="Times New Roman" w:hAnsi="Times New Roman" w:cs="Times New Roman"/>
          <w:b/>
          <w:sz w:val="24"/>
          <w:szCs w:val="24"/>
          <w:lang w:val="en-US" w:eastAsia="ru-RU"/>
        </w:rPr>
      </w:pPr>
      <w:r w:rsidRPr="001D544F">
        <w:rPr>
          <w:rFonts w:ascii="Times New Roman" w:eastAsia="Times New Roman" w:hAnsi="Times New Roman" w:cs="Times New Roman"/>
          <w:b/>
          <w:sz w:val="24"/>
          <w:szCs w:val="24"/>
          <w:lang w:val="en-US" w:eastAsia="ru-RU"/>
        </w:rPr>
        <w:t xml:space="preserve">The official salary, depending on the length of service, is from </w:t>
      </w:r>
      <w:r w:rsidR="00747F67">
        <w:rPr>
          <w:rFonts w:ascii="Times New Roman" w:eastAsia="Times New Roman" w:hAnsi="Times New Roman" w:cs="Times New Roman"/>
          <w:b/>
          <w:sz w:val="24"/>
          <w:szCs w:val="24"/>
          <w:lang w:val="kk-KZ" w:eastAsia="ru-RU"/>
        </w:rPr>
        <w:t>206</w:t>
      </w:r>
      <w:r>
        <w:rPr>
          <w:rFonts w:ascii="Times New Roman" w:eastAsia="Times New Roman" w:hAnsi="Times New Roman" w:cs="Times New Roman"/>
          <w:b/>
          <w:sz w:val="24"/>
          <w:szCs w:val="24"/>
          <w:lang w:val="kk-KZ" w:eastAsia="ru-RU"/>
        </w:rPr>
        <w:t xml:space="preserve"> </w:t>
      </w:r>
      <w:r w:rsidR="00747F67">
        <w:rPr>
          <w:rFonts w:ascii="Times New Roman" w:eastAsia="Times New Roman" w:hAnsi="Times New Roman" w:cs="Times New Roman"/>
          <w:b/>
          <w:sz w:val="24"/>
          <w:szCs w:val="24"/>
          <w:lang w:val="kk-KZ" w:eastAsia="ru-RU"/>
        </w:rPr>
        <w:t>734</w:t>
      </w:r>
      <w:r w:rsidRPr="001D544F">
        <w:rPr>
          <w:rFonts w:ascii="Times New Roman" w:eastAsia="Times New Roman" w:hAnsi="Times New Roman" w:cs="Times New Roman"/>
          <w:b/>
          <w:sz w:val="24"/>
          <w:szCs w:val="24"/>
          <w:lang w:val="en-US" w:eastAsia="ru-RU"/>
        </w:rPr>
        <w:t xml:space="preserve"> to </w:t>
      </w:r>
      <w:r w:rsidR="00747F67">
        <w:rPr>
          <w:rFonts w:ascii="Times New Roman" w:eastAsia="Times New Roman" w:hAnsi="Times New Roman" w:cs="Times New Roman"/>
          <w:b/>
          <w:sz w:val="24"/>
          <w:szCs w:val="24"/>
          <w:lang w:val="kk-KZ" w:eastAsia="ru-RU"/>
        </w:rPr>
        <w:t>245 028</w:t>
      </w:r>
      <w:bookmarkStart w:id="0" w:name="_GoBack"/>
      <w:bookmarkEnd w:id="0"/>
      <w:r w:rsidRPr="001D544F">
        <w:rPr>
          <w:rFonts w:ascii="Times New Roman" w:eastAsia="Times New Roman" w:hAnsi="Times New Roman" w:cs="Times New Roman"/>
          <w:b/>
          <w:sz w:val="24"/>
          <w:szCs w:val="24"/>
          <w:lang w:val="en-US" w:eastAsia="ru-RU"/>
        </w:rPr>
        <w:t xml:space="preserve"> </w:t>
      </w:r>
      <w:proofErr w:type="spellStart"/>
      <w:r w:rsidRPr="001D544F">
        <w:rPr>
          <w:rFonts w:ascii="Times New Roman" w:eastAsia="Times New Roman" w:hAnsi="Times New Roman" w:cs="Times New Roman"/>
          <w:b/>
          <w:sz w:val="24"/>
          <w:szCs w:val="24"/>
          <w:lang w:val="en-US" w:eastAsia="ru-RU"/>
        </w:rPr>
        <w:t>tenge</w:t>
      </w:r>
      <w:proofErr w:type="spellEnd"/>
      <w:r w:rsidRPr="001D544F">
        <w:rPr>
          <w:rFonts w:ascii="Times New Roman" w:eastAsia="Times New Roman" w:hAnsi="Times New Roman" w:cs="Times New Roman"/>
          <w:b/>
          <w:sz w:val="24"/>
          <w:szCs w:val="24"/>
          <w:lang w:val="en-US" w:eastAsia="ru-RU"/>
        </w:rPr>
        <w:t>.</w:t>
      </w:r>
    </w:p>
    <w:p w:rsidR="008D23C1" w:rsidRDefault="008D23C1" w:rsidP="008D23C1">
      <w:pPr>
        <w:spacing w:after="0" w:line="240" w:lineRule="auto"/>
        <w:ind w:left="-567" w:firstLine="567"/>
        <w:jc w:val="both"/>
        <w:rPr>
          <w:rFonts w:ascii="Times New Roman" w:eastAsia="Times New Roman" w:hAnsi="Times New Roman" w:cs="Times New Roman"/>
          <w:sz w:val="24"/>
          <w:szCs w:val="24"/>
          <w:lang w:val="en-US" w:eastAsia="ru-RU"/>
        </w:rPr>
      </w:pPr>
      <w:proofErr w:type="gramStart"/>
      <w:r w:rsidRPr="00C72A2C">
        <w:rPr>
          <w:rFonts w:ascii="Times New Roman" w:eastAsia="Times New Roman" w:hAnsi="Times New Roman" w:cs="Times New Roman"/>
          <w:b/>
          <w:sz w:val="24"/>
          <w:szCs w:val="24"/>
          <w:lang w:val="en-US" w:eastAsia="ru-RU"/>
        </w:rPr>
        <w:t>Functional responsibilities:</w:t>
      </w:r>
      <w:r w:rsidRPr="005F152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(А</w:t>
      </w:r>
      <w:r>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blok</w:t>
      </w:r>
      <w:proofErr w:type="spellEnd"/>
      <w:r>
        <w:rPr>
          <w:rFonts w:ascii="Times New Roman" w:eastAsia="Times New Roman" w:hAnsi="Times New Roman" w:cs="Times New Roman"/>
          <w:b/>
          <w:sz w:val="24"/>
          <w:szCs w:val="24"/>
          <w:lang w:val="kk-KZ" w:eastAsia="ru-RU"/>
        </w:rPr>
        <w:t>)</w:t>
      </w:r>
      <w:r w:rsidRPr="00C72A2C">
        <w:rPr>
          <w:rFonts w:ascii="Times New Roman" w:eastAsia="Times New Roman" w:hAnsi="Times New Roman" w:cs="Times New Roman"/>
          <w:sz w:val="24"/>
          <w:szCs w:val="24"/>
          <w:lang w:val="en-US" w:eastAsia="ru-RU"/>
        </w:rPr>
        <w:t xml:space="preserve">  Correctly calculate and provide benefits local taxes, ensure the completeness and timeliness of tax receipts, as well as respond to letters and applications from taxpayers in a timely manner, analyze the forecast for receipt of non-productive payments and make adjustments to the fixed forecast, control the provision of information by authorized state bodies, by decision of the regional </w:t>
      </w:r>
      <w:proofErr w:type="spellStart"/>
      <w:r w:rsidRPr="00C72A2C">
        <w:rPr>
          <w:rFonts w:ascii="Times New Roman" w:eastAsia="Times New Roman" w:hAnsi="Times New Roman" w:cs="Times New Roman"/>
          <w:sz w:val="24"/>
          <w:szCs w:val="24"/>
          <w:lang w:val="en-US" w:eastAsia="ru-RU"/>
        </w:rPr>
        <w:t>akim</w:t>
      </w:r>
      <w:proofErr w:type="spellEnd"/>
      <w:r w:rsidRPr="00C72A2C">
        <w:rPr>
          <w:rFonts w:ascii="Times New Roman" w:eastAsia="Times New Roman" w:hAnsi="Times New Roman" w:cs="Times New Roman"/>
          <w:sz w:val="24"/>
          <w:szCs w:val="24"/>
          <w:lang w:val="en-US" w:eastAsia="ru-RU"/>
        </w:rPr>
        <w:t xml:space="preserve">, to expand the taxable base  and timely provide information on the work performed, keep records of real estate in a timely manner, control the tax accounting of citizens’ houses, according to the information received from the authorized body for movable and immovable property, replenish the IS ANP database, calculate taxes, organize the delivery of notifications and under the </w:t>
      </w:r>
      <w:proofErr w:type="spellStart"/>
      <w:r w:rsidRPr="00C72A2C">
        <w:rPr>
          <w:rFonts w:ascii="Times New Roman" w:eastAsia="Times New Roman" w:hAnsi="Times New Roman" w:cs="Times New Roman"/>
          <w:sz w:val="24"/>
          <w:szCs w:val="24"/>
          <w:lang w:val="en-US" w:eastAsia="ru-RU"/>
        </w:rPr>
        <w:t>TsULS</w:t>
      </w:r>
      <w:proofErr w:type="spellEnd"/>
      <w:r w:rsidRPr="00C72A2C">
        <w:rPr>
          <w:rFonts w:ascii="Times New Roman" w:eastAsia="Times New Roman" w:hAnsi="Times New Roman" w:cs="Times New Roman"/>
          <w:sz w:val="24"/>
          <w:szCs w:val="24"/>
          <w:lang w:val="en-US" w:eastAsia="ru-RU"/>
        </w:rPr>
        <w:t>, INIS program, conduct an inventory of the taxpayer’s personal accounts, receive, register and prepare income tax returns (in form 230.00) of civil servants.</w:t>
      </w:r>
      <w:proofErr w:type="gramEnd"/>
      <w:r w:rsidRPr="00C72A2C">
        <w:rPr>
          <w:rFonts w:ascii="Times New Roman" w:eastAsia="Times New Roman" w:hAnsi="Times New Roman" w:cs="Times New Roman"/>
          <w:sz w:val="24"/>
          <w:szCs w:val="24"/>
          <w:lang w:val="en-US" w:eastAsia="ru-RU"/>
        </w:rPr>
        <w:t xml:space="preserve"> </w:t>
      </w:r>
      <w:proofErr w:type="gramStart"/>
      <w:r w:rsidRPr="00C72A2C">
        <w:rPr>
          <w:rFonts w:ascii="Times New Roman" w:eastAsia="Times New Roman" w:hAnsi="Times New Roman" w:cs="Times New Roman"/>
          <w:sz w:val="24"/>
          <w:szCs w:val="24"/>
          <w:lang w:val="en-US" w:eastAsia="ru-RU"/>
        </w:rPr>
        <w:t xml:space="preserve">Identify civil servants who have not submitted income tax declarations (on form 230.00), submit requests to the authorized bodies in the city of </w:t>
      </w:r>
      <w:proofErr w:type="spellStart"/>
      <w:r w:rsidRPr="00C72A2C">
        <w:rPr>
          <w:rFonts w:ascii="Times New Roman" w:eastAsia="Times New Roman" w:hAnsi="Times New Roman" w:cs="Times New Roman"/>
          <w:sz w:val="24"/>
          <w:szCs w:val="24"/>
          <w:lang w:val="en-US" w:eastAsia="ru-RU"/>
        </w:rPr>
        <w:t>Atyrau</w:t>
      </w:r>
      <w:proofErr w:type="spellEnd"/>
      <w:r w:rsidRPr="00C72A2C">
        <w:rPr>
          <w:rFonts w:ascii="Times New Roman" w:eastAsia="Times New Roman" w:hAnsi="Times New Roman" w:cs="Times New Roman"/>
          <w:sz w:val="24"/>
          <w:szCs w:val="24"/>
          <w:lang w:val="en-US" w:eastAsia="ru-RU"/>
        </w:rPr>
        <w:t xml:space="preserve"> to verify the completeness of tax reports submitted by civil servants, conduct checks on the completeness and correctness of the information specified in income tax declarations – civil servants, candidates for</w:t>
      </w:r>
      <w:r w:rsidRPr="00C72A2C">
        <w:rPr>
          <w:rFonts w:ascii="Times New Roman" w:eastAsia="Times New Roman" w:hAnsi="Times New Roman" w:cs="Times New Roman"/>
          <w:sz w:val="28"/>
          <w:szCs w:val="28"/>
          <w:lang w:val="en-US" w:eastAsia="ru-RU"/>
        </w:rPr>
        <w:t xml:space="preserve"> </w:t>
      </w:r>
      <w:r w:rsidRPr="00C72A2C">
        <w:rPr>
          <w:rFonts w:ascii="Times New Roman" w:eastAsia="Times New Roman" w:hAnsi="Times New Roman" w:cs="Times New Roman"/>
          <w:sz w:val="24"/>
          <w:szCs w:val="24"/>
          <w:lang w:val="en-US" w:eastAsia="ru-RU"/>
        </w:rPr>
        <w:t xml:space="preserve">public under the law “On Combating Corruption”, send a letter with a list of those </w:t>
      </w:r>
      <w:r w:rsidRPr="00C72A2C">
        <w:rPr>
          <w:rFonts w:ascii="Times New Roman" w:eastAsia="Times New Roman" w:hAnsi="Times New Roman" w:cs="Times New Roman"/>
          <w:sz w:val="24"/>
          <w:szCs w:val="24"/>
          <w:lang w:val="en-US" w:eastAsia="ru-RU"/>
        </w:rPr>
        <w:lastRenderedPageBreak/>
        <w:t>dismissed of negative reasons to the Committee on Legal Statistics and Special Accounting of the Republic of Kazakhstan, work to improve the rating indicators for assessing the quality of public services.</w:t>
      </w:r>
      <w:proofErr w:type="gramEnd"/>
    </w:p>
    <w:p w:rsidR="008D23C1" w:rsidRPr="00D21E36" w:rsidRDefault="008D23C1" w:rsidP="008D23C1">
      <w:pPr>
        <w:spacing w:after="0" w:line="240" w:lineRule="auto"/>
        <w:ind w:left="-567" w:firstLine="567"/>
        <w:jc w:val="both"/>
        <w:rPr>
          <w:rFonts w:ascii="Times New Roman" w:hAnsi="Times New Roman" w:cs="Times New Roman"/>
          <w:sz w:val="24"/>
          <w:lang w:val="kk-KZ"/>
        </w:rPr>
      </w:pPr>
      <w:r w:rsidRPr="001D544F">
        <w:rPr>
          <w:rFonts w:ascii="Times New Roman" w:hAnsi="Times New Roman" w:cs="Times New Roman"/>
          <w:b/>
          <w:sz w:val="24"/>
          <w:lang w:val="en-US"/>
        </w:rPr>
        <w:t>Educational requirements for the participants of the competition:</w:t>
      </w:r>
      <w:r w:rsidRPr="001D544F">
        <w:rPr>
          <w:rFonts w:ascii="Times New Roman" w:hAnsi="Times New Roman" w:cs="Times New Roman"/>
          <w:sz w:val="24"/>
          <w:lang w:val="en-US"/>
        </w:rPr>
        <w:t xml:space="preserve"> Postgraduate or higher, post-secondary or technical and vocational education is allowed if there is at least one year of work experience in public positions or at least two years of work experience in areas corresponding to the functional areas of a particular position of this category. </w:t>
      </w:r>
      <w:r w:rsidRPr="00D21E36">
        <w:rPr>
          <w:rFonts w:ascii="Times New Roman" w:hAnsi="Times New Roman" w:cs="Times New Roman"/>
          <w:sz w:val="24"/>
          <w:lang w:val="en-US"/>
        </w:rPr>
        <w:t xml:space="preserve"> Business and control (economics, management, accounting and auditing, finance, state and local management, marketing, world economy, state audit),  law (jurisprudence, international law, customs), social sciences ( international relations, political science), technical sciences and technologies (information systems, computer hardware and software, information security systems)</w:t>
      </w:r>
      <w:r>
        <w:rPr>
          <w:rFonts w:ascii="Times New Roman" w:hAnsi="Times New Roman" w:cs="Times New Roman"/>
          <w:sz w:val="24"/>
          <w:lang w:val="kk-KZ"/>
        </w:rPr>
        <w:t>.</w:t>
      </w:r>
    </w:p>
    <w:p w:rsidR="008D23C1" w:rsidRPr="001D544F" w:rsidRDefault="008D23C1" w:rsidP="008D23C1">
      <w:pPr>
        <w:spacing w:after="0" w:line="240" w:lineRule="auto"/>
        <w:ind w:left="-567" w:firstLine="567"/>
        <w:jc w:val="both"/>
        <w:rPr>
          <w:rFonts w:ascii="Times New Roman" w:hAnsi="Times New Roman" w:cs="Times New Roman"/>
          <w:sz w:val="24"/>
          <w:lang w:val="en-US"/>
        </w:rPr>
      </w:pPr>
      <w:r w:rsidRPr="001D544F">
        <w:rPr>
          <w:rFonts w:ascii="Times New Roman" w:hAnsi="Times New Roman" w:cs="Times New Roman"/>
          <w:sz w:val="24"/>
          <w:lang w:val="en-US"/>
        </w:rPr>
        <w:t>Work experience in the presence of postgraduate or hi</w:t>
      </w:r>
      <w:r>
        <w:rPr>
          <w:rFonts w:ascii="Times New Roman" w:hAnsi="Times New Roman" w:cs="Times New Roman"/>
          <w:sz w:val="24"/>
          <w:lang w:val="en-US"/>
        </w:rPr>
        <w:t>gher education is not required.</w:t>
      </w:r>
    </w:p>
    <w:p w:rsidR="008D23C1" w:rsidRDefault="008D23C1" w:rsidP="008D23C1">
      <w:pPr>
        <w:spacing w:after="0" w:line="240" w:lineRule="auto"/>
        <w:ind w:left="-567" w:firstLine="567"/>
        <w:jc w:val="both"/>
        <w:rPr>
          <w:rFonts w:ascii="Times New Roman" w:hAnsi="Times New Roman" w:cs="Times New Roman"/>
          <w:sz w:val="24"/>
          <w:lang w:val="en-US"/>
        </w:rPr>
      </w:pPr>
      <w:proofErr w:type="gramStart"/>
      <w:r w:rsidRPr="001D544F">
        <w:rPr>
          <w:rFonts w:ascii="Times New Roman" w:hAnsi="Times New Roman" w:cs="Times New Roman"/>
          <w:b/>
          <w:sz w:val="24"/>
          <w:lang w:val="en-US"/>
        </w:rPr>
        <w:t>availability</w:t>
      </w:r>
      <w:proofErr w:type="gramEnd"/>
      <w:r w:rsidRPr="001D544F">
        <w:rPr>
          <w:rFonts w:ascii="Times New Roman" w:hAnsi="Times New Roman" w:cs="Times New Roman"/>
          <w:b/>
          <w:sz w:val="24"/>
          <w:lang w:val="en-US"/>
        </w:rPr>
        <w:t xml:space="preserve"> of the following competencies:</w:t>
      </w:r>
      <w:r w:rsidRPr="001D544F">
        <w:rPr>
          <w:rFonts w:ascii="Times New Roman" w:hAnsi="Times New Roman" w:cs="Times New Roman"/>
          <w:sz w:val="24"/>
          <w:lang w:val="en-US"/>
        </w:rPr>
        <w:t xml:space="preserve"> stress tolerance, initiative, responsibility, orientation to the consumer of services and his information, integrity, self-development, efficiency, cooperation and interaction, management of activities.</w:t>
      </w:r>
    </w:p>
    <w:p w:rsidR="00212AD2" w:rsidRPr="001D544F" w:rsidRDefault="00CA72B2" w:rsidP="00212AD2">
      <w:pPr>
        <w:spacing w:after="0" w:line="240" w:lineRule="auto"/>
        <w:ind w:left="-567" w:firstLine="567"/>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kk-KZ" w:eastAsia="ru-RU"/>
        </w:rPr>
        <w:t xml:space="preserve">5. </w:t>
      </w:r>
      <w:r w:rsidR="00212AD2" w:rsidRPr="001D544F">
        <w:rPr>
          <w:rFonts w:ascii="Times New Roman" w:eastAsia="Times New Roman" w:hAnsi="Times New Roman" w:cs="Times New Roman"/>
          <w:b/>
          <w:sz w:val="24"/>
          <w:szCs w:val="24"/>
          <w:lang w:val="en-US" w:eastAsia="ru-RU"/>
        </w:rPr>
        <w:t>Chief Specialist of the HR and Organizational Work Department, category C-R-4, 1-unit.</w:t>
      </w:r>
    </w:p>
    <w:p w:rsidR="00212AD2" w:rsidRPr="001D544F" w:rsidRDefault="00212AD2" w:rsidP="00212AD2">
      <w:pPr>
        <w:spacing w:after="0" w:line="240" w:lineRule="auto"/>
        <w:ind w:left="-567" w:firstLine="567"/>
        <w:jc w:val="both"/>
        <w:rPr>
          <w:rFonts w:ascii="Times New Roman" w:eastAsia="Times New Roman" w:hAnsi="Times New Roman" w:cs="Times New Roman"/>
          <w:b/>
          <w:sz w:val="24"/>
          <w:szCs w:val="24"/>
          <w:lang w:val="en-US" w:eastAsia="ru-RU"/>
        </w:rPr>
      </w:pPr>
      <w:r w:rsidRPr="001D544F">
        <w:rPr>
          <w:rFonts w:ascii="Times New Roman" w:eastAsia="Times New Roman" w:hAnsi="Times New Roman" w:cs="Times New Roman"/>
          <w:b/>
          <w:sz w:val="24"/>
          <w:szCs w:val="24"/>
          <w:lang w:val="en-US" w:eastAsia="ru-RU"/>
        </w:rPr>
        <w:t xml:space="preserve">The official salary, depending on the length of service, is from </w:t>
      </w:r>
      <w:r>
        <w:rPr>
          <w:rFonts w:ascii="Times New Roman" w:eastAsia="Times New Roman" w:hAnsi="Times New Roman" w:cs="Times New Roman"/>
          <w:b/>
          <w:sz w:val="24"/>
          <w:szCs w:val="24"/>
          <w:lang w:val="kk-KZ" w:eastAsia="ru-RU"/>
        </w:rPr>
        <w:t>178 679</w:t>
      </w:r>
      <w:r w:rsidRPr="001D544F">
        <w:rPr>
          <w:rFonts w:ascii="Times New Roman" w:eastAsia="Times New Roman" w:hAnsi="Times New Roman" w:cs="Times New Roman"/>
          <w:b/>
          <w:sz w:val="24"/>
          <w:szCs w:val="24"/>
          <w:lang w:val="en-US" w:eastAsia="ru-RU"/>
        </w:rPr>
        <w:t xml:space="preserve"> to </w:t>
      </w:r>
      <w:r>
        <w:rPr>
          <w:rFonts w:ascii="Times New Roman" w:eastAsia="Times New Roman" w:hAnsi="Times New Roman" w:cs="Times New Roman"/>
          <w:b/>
          <w:sz w:val="24"/>
          <w:szCs w:val="24"/>
          <w:lang w:val="kk-KZ" w:eastAsia="ru-RU"/>
        </w:rPr>
        <w:t>211 925</w:t>
      </w:r>
      <w:r w:rsidRPr="001D544F">
        <w:rPr>
          <w:rFonts w:ascii="Times New Roman" w:eastAsia="Times New Roman" w:hAnsi="Times New Roman" w:cs="Times New Roman"/>
          <w:b/>
          <w:sz w:val="24"/>
          <w:szCs w:val="24"/>
          <w:lang w:val="en-US" w:eastAsia="ru-RU"/>
        </w:rPr>
        <w:t xml:space="preserve"> </w:t>
      </w:r>
      <w:proofErr w:type="spellStart"/>
      <w:r w:rsidRPr="001D544F">
        <w:rPr>
          <w:rFonts w:ascii="Times New Roman" w:eastAsia="Times New Roman" w:hAnsi="Times New Roman" w:cs="Times New Roman"/>
          <w:b/>
          <w:sz w:val="24"/>
          <w:szCs w:val="24"/>
          <w:lang w:val="en-US" w:eastAsia="ru-RU"/>
        </w:rPr>
        <w:t>tenge</w:t>
      </w:r>
      <w:proofErr w:type="spellEnd"/>
      <w:r w:rsidRPr="001D544F">
        <w:rPr>
          <w:rFonts w:ascii="Times New Roman" w:eastAsia="Times New Roman" w:hAnsi="Times New Roman" w:cs="Times New Roman"/>
          <w:b/>
          <w:sz w:val="24"/>
          <w:szCs w:val="24"/>
          <w:lang w:val="en-US" w:eastAsia="ru-RU"/>
        </w:rPr>
        <w:t>.</w:t>
      </w:r>
    </w:p>
    <w:p w:rsidR="00212AD2" w:rsidRDefault="00212AD2" w:rsidP="00212AD2">
      <w:pPr>
        <w:spacing w:after="0" w:line="240" w:lineRule="auto"/>
        <w:ind w:left="-567" w:firstLine="567"/>
        <w:jc w:val="both"/>
        <w:rPr>
          <w:rFonts w:ascii="Times New Roman" w:eastAsia="Times New Roman" w:hAnsi="Times New Roman" w:cs="Times New Roman"/>
          <w:sz w:val="24"/>
          <w:szCs w:val="24"/>
          <w:lang w:val="en-US" w:eastAsia="ru-RU"/>
        </w:rPr>
      </w:pPr>
      <w:proofErr w:type="gramStart"/>
      <w:r w:rsidRPr="001D544F">
        <w:rPr>
          <w:rFonts w:ascii="Times New Roman" w:eastAsia="Times New Roman" w:hAnsi="Times New Roman" w:cs="Times New Roman"/>
          <w:b/>
          <w:sz w:val="24"/>
          <w:szCs w:val="24"/>
          <w:lang w:val="en-US" w:eastAsia="ru-RU"/>
        </w:rPr>
        <w:t>Functional responsibilities:</w:t>
      </w:r>
      <w:r w:rsidRPr="005F152E">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en-US" w:eastAsia="ru-RU"/>
        </w:rPr>
        <w:t xml:space="preserve">B </w:t>
      </w:r>
      <w:proofErr w:type="spellStart"/>
      <w:r>
        <w:rPr>
          <w:rFonts w:ascii="Times New Roman" w:eastAsia="Times New Roman" w:hAnsi="Times New Roman" w:cs="Times New Roman"/>
          <w:b/>
          <w:sz w:val="24"/>
          <w:szCs w:val="24"/>
          <w:lang w:val="en-US" w:eastAsia="ru-RU"/>
        </w:rPr>
        <w:t>b</w:t>
      </w:r>
      <w:proofErr w:type="spellEnd"/>
      <w:r>
        <w:rPr>
          <w:rFonts w:ascii="Times New Roman" w:eastAsia="Times New Roman" w:hAnsi="Times New Roman" w:cs="Times New Roman"/>
          <w:b/>
          <w:sz w:val="24"/>
          <w:szCs w:val="24"/>
          <w:lang w:val="kk-KZ" w:eastAsia="ru-RU"/>
        </w:rPr>
        <w:t>lok)</w:t>
      </w:r>
      <w:r w:rsidRPr="001D544F">
        <w:rPr>
          <w:rFonts w:ascii="Times New Roman" w:eastAsia="Times New Roman" w:hAnsi="Times New Roman" w:cs="Times New Roman"/>
          <w:b/>
          <w:sz w:val="24"/>
          <w:szCs w:val="24"/>
          <w:lang w:val="en-US" w:eastAsia="ru-RU"/>
        </w:rPr>
        <w:t> </w:t>
      </w:r>
      <w:r w:rsidRPr="001D544F">
        <w:rPr>
          <w:rFonts w:ascii="Times New Roman" w:eastAsia="Times New Roman" w:hAnsi="Times New Roman" w:cs="Times New Roman"/>
          <w:sz w:val="24"/>
          <w:szCs w:val="24"/>
          <w:lang w:val="en-US" w:eastAsia="ru-RU"/>
        </w:rPr>
        <w:t xml:space="preserve">Reception of documents received by the department, formation and submission of documents to the Department of the National Security Committee for the </w:t>
      </w:r>
      <w:proofErr w:type="spellStart"/>
      <w:r w:rsidRPr="001D544F">
        <w:rPr>
          <w:rFonts w:ascii="Times New Roman" w:eastAsia="Times New Roman" w:hAnsi="Times New Roman" w:cs="Times New Roman"/>
          <w:sz w:val="24"/>
          <w:szCs w:val="24"/>
          <w:lang w:val="en-US" w:eastAsia="ru-RU"/>
        </w:rPr>
        <w:t>Atyrau</w:t>
      </w:r>
      <w:proofErr w:type="spellEnd"/>
      <w:r w:rsidRPr="001D544F">
        <w:rPr>
          <w:rFonts w:ascii="Times New Roman" w:eastAsia="Times New Roman" w:hAnsi="Times New Roman" w:cs="Times New Roman"/>
          <w:sz w:val="24"/>
          <w:szCs w:val="24"/>
          <w:lang w:val="en-US" w:eastAsia="ru-RU"/>
        </w:rPr>
        <w:t xml:space="preserve"> region for conducting a special mandatory audit of employees hired, logging on personnel and production stocks, monitoring compliance with restrictions on employees, ensuring timely submission of income and property declarations of management employees, formation and submission of reports on the number and composition of personnel, the results of the competition, violation of labor discipline, keeping minutes of production meetings held on the facts of improper performance of official duties, ensuring the taking of the oath of office by administrative civil servants of the Republic of Kazakhstan by newly hire</w:t>
      </w:r>
      <w:r>
        <w:rPr>
          <w:rFonts w:ascii="Times New Roman" w:eastAsia="Times New Roman" w:hAnsi="Times New Roman" w:cs="Times New Roman"/>
          <w:sz w:val="24"/>
          <w:szCs w:val="24"/>
          <w:lang w:val="en-US" w:eastAsia="ru-RU"/>
        </w:rPr>
        <w:t>d administrative civil servants.</w:t>
      </w:r>
      <w:proofErr w:type="gramEnd"/>
      <w:r>
        <w:rPr>
          <w:rFonts w:ascii="Times New Roman" w:eastAsia="Times New Roman" w:hAnsi="Times New Roman" w:cs="Times New Roman"/>
          <w:sz w:val="24"/>
          <w:szCs w:val="24"/>
          <w:lang w:val="en-US" w:eastAsia="ru-RU"/>
        </w:rPr>
        <w:t xml:space="preserve"> </w:t>
      </w:r>
    </w:p>
    <w:p w:rsidR="00212AD2" w:rsidRPr="00D21E36" w:rsidRDefault="00212AD2" w:rsidP="00212AD2">
      <w:pPr>
        <w:spacing w:after="0" w:line="240" w:lineRule="auto"/>
        <w:ind w:left="-567" w:firstLine="567"/>
        <w:jc w:val="both"/>
        <w:rPr>
          <w:rFonts w:ascii="Times New Roman" w:hAnsi="Times New Roman" w:cs="Times New Roman"/>
          <w:sz w:val="24"/>
          <w:lang w:val="kk-KZ"/>
        </w:rPr>
      </w:pPr>
      <w:r w:rsidRPr="001D544F">
        <w:rPr>
          <w:rFonts w:ascii="Times New Roman" w:hAnsi="Times New Roman" w:cs="Times New Roman"/>
          <w:b/>
          <w:sz w:val="24"/>
          <w:lang w:val="en-US"/>
        </w:rPr>
        <w:t>Educational requirements for the participants of the competition:</w:t>
      </w:r>
      <w:r w:rsidRPr="001D544F">
        <w:rPr>
          <w:rFonts w:ascii="Times New Roman" w:hAnsi="Times New Roman" w:cs="Times New Roman"/>
          <w:sz w:val="24"/>
          <w:lang w:val="en-US"/>
        </w:rPr>
        <w:t xml:space="preserve"> Postgraduate or higher, post-secondary or technical and vocational education is allowed if there is at least one year of work experience in public positions or at least two years of work experience in areas corresponding to the functional areas of a particular position of this category. </w:t>
      </w:r>
      <w:r w:rsidRPr="00D21E36">
        <w:rPr>
          <w:rFonts w:ascii="Times New Roman" w:hAnsi="Times New Roman" w:cs="Times New Roman"/>
          <w:sz w:val="24"/>
          <w:lang w:val="en-US"/>
        </w:rPr>
        <w:t xml:space="preserve"> Business and control (economics, management, accounting and auditing, finance, state and local management, marketing, world economy, state audit),  law (jurisprudence, international law, customs), social sciences ( international relations, political science), technical sciences and technologies (information systems, computer hardware and software, information security systems)</w:t>
      </w:r>
      <w:r>
        <w:rPr>
          <w:rFonts w:ascii="Times New Roman" w:hAnsi="Times New Roman" w:cs="Times New Roman"/>
          <w:sz w:val="24"/>
          <w:lang w:val="kk-KZ"/>
        </w:rPr>
        <w:t>.</w:t>
      </w:r>
    </w:p>
    <w:p w:rsidR="00212AD2" w:rsidRPr="001D544F" w:rsidRDefault="00212AD2" w:rsidP="00212AD2">
      <w:pPr>
        <w:spacing w:after="0" w:line="240" w:lineRule="auto"/>
        <w:ind w:left="-567" w:firstLine="567"/>
        <w:jc w:val="both"/>
        <w:rPr>
          <w:rFonts w:ascii="Times New Roman" w:hAnsi="Times New Roman" w:cs="Times New Roman"/>
          <w:sz w:val="24"/>
          <w:lang w:val="en-US"/>
        </w:rPr>
      </w:pPr>
      <w:r w:rsidRPr="001D544F">
        <w:rPr>
          <w:rFonts w:ascii="Times New Roman" w:hAnsi="Times New Roman" w:cs="Times New Roman"/>
          <w:sz w:val="24"/>
          <w:lang w:val="en-US"/>
        </w:rPr>
        <w:t>Work experience in the presence of postgraduate or hi</w:t>
      </w:r>
      <w:r>
        <w:rPr>
          <w:rFonts w:ascii="Times New Roman" w:hAnsi="Times New Roman" w:cs="Times New Roman"/>
          <w:sz w:val="24"/>
          <w:lang w:val="en-US"/>
        </w:rPr>
        <w:t>gher education is not required.</w:t>
      </w:r>
    </w:p>
    <w:p w:rsidR="00212AD2" w:rsidRDefault="00212AD2" w:rsidP="00212AD2">
      <w:pPr>
        <w:spacing w:after="0" w:line="240" w:lineRule="auto"/>
        <w:ind w:left="-567" w:firstLine="567"/>
        <w:jc w:val="both"/>
        <w:rPr>
          <w:rFonts w:ascii="Times New Roman" w:hAnsi="Times New Roman" w:cs="Times New Roman"/>
          <w:sz w:val="24"/>
          <w:lang w:val="en-US"/>
        </w:rPr>
      </w:pPr>
      <w:proofErr w:type="gramStart"/>
      <w:r w:rsidRPr="001D544F">
        <w:rPr>
          <w:rFonts w:ascii="Times New Roman" w:hAnsi="Times New Roman" w:cs="Times New Roman"/>
          <w:b/>
          <w:sz w:val="24"/>
          <w:lang w:val="en-US"/>
        </w:rPr>
        <w:t>availability</w:t>
      </w:r>
      <w:proofErr w:type="gramEnd"/>
      <w:r w:rsidRPr="001D544F">
        <w:rPr>
          <w:rFonts w:ascii="Times New Roman" w:hAnsi="Times New Roman" w:cs="Times New Roman"/>
          <w:b/>
          <w:sz w:val="24"/>
          <w:lang w:val="en-US"/>
        </w:rPr>
        <w:t xml:space="preserve"> of the following competencies:</w:t>
      </w:r>
      <w:r w:rsidRPr="001D544F">
        <w:rPr>
          <w:rFonts w:ascii="Times New Roman" w:hAnsi="Times New Roman" w:cs="Times New Roman"/>
          <w:sz w:val="24"/>
          <w:lang w:val="en-US"/>
        </w:rPr>
        <w:t xml:space="preserve"> stress tolerance, initiative, responsibility, orientation to the consumer of services and his information, integrity, self-development, efficiency, cooperation and interaction, management of activities.</w:t>
      </w:r>
    </w:p>
    <w:p w:rsidR="005113CC" w:rsidRPr="008D23C1" w:rsidRDefault="005113CC" w:rsidP="00DB476D">
      <w:pPr>
        <w:spacing w:after="0" w:line="240" w:lineRule="auto"/>
        <w:ind w:left="-567" w:firstLine="567"/>
        <w:jc w:val="both"/>
        <w:rPr>
          <w:rFonts w:ascii="Times New Roman" w:hAnsi="Times New Roman" w:cs="Times New Roman"/>
          <w:sz w:val="24"/>
          <w:lang w:val="en-US"/>
        </w:rPr>
      </w:pPr>
    </w:p>
    <w:p w:rsidR="006B2F45" w:rsidRPr="00846B29" w:rsidRDefault="006B2F45" w:rsidP="00E74113">
      <w:pPr>
        <w:spacing w:after="0" w:line="240" w:lineRule="auto"/>
        <w:ind w:left="-567" w:firstLine="567"/>
        <w:jc w:val="both"/>
        <w:rPr>
          <w:rFonts w:ascii="Times New Roman" w:hAnsi="Times New Roman" w:cs="Times New Roman"/>
          <w:b/>
          <w:sz w:val="24"/>
          <w:lang w:val="en-US"/>
        </w:rPr>
      </w:pPr>
      <w:r w:rsidRPr="00846B29">
        <w:rPr>
          <w:rFonts w:ascii="Times New Roman" w:hAnsi="Times New Roman" w:cs="Times New Roman"/>
          <w:b/>
          <w:sz w:val="24"/>
          <w:lang w:val="en-US"/>
        </w:rPr>
        <w:t>Documents required for participation in the competition:</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1) </w:t>
      </w:r>
      <w:proofErr w:type="gramStart"/>
      <w:r w:rsidRPr="00846B29">
        <w:rPr>
          <w:rFonts w:ascii="Times New Roman" w:hAnsi="Times New Roman" w:cs="Times New Roman"/>
          <w:sz w:val="24"/>
          <w:lang w:val="en-US"/>
        </w:rPr>
        <w:t>application</w:t>
      </w:r>
      <w:proofErr w:type="gramEnd"/>
      <w:r w:rsidRPr="00846B29">
        <w:rPr>
          <w:rFonts w:ascii="Times New Roman" w:hAnsi="Times New Roman" w:cs="Times New Roman"/>
          <w:sz w:val="24"/>
          <w:lang w:val="en-US"/>
        </w:rPr>
        <w:t xml:space="preserve"> in the form according to Appendix 2 to the Rules of competitions for the occupation of the administrative public position of the co</w:t>
      </w:r>
      <w:r>
        <w:rPr>
          <w:rFonts w:ascii="Times New Roman" w:hAnsi="Times New Roman" w:cs="Times New Roman"/>
          <w:sz w:val="24"/>
          <w:lang w:val="en-US"/>
        </w:rPr>
        <w:t>rps "B" (the form is attached);</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2) </w:t>
      </w:r>
      <w:proofErr w:type="gramStart"/>
      <w:r w:rsidRPr="00846B29">
        <w:rPr>
          <w:rFonts w:ascii="Times New Roman" w:hAnsi="Times New Roman" w:cs="Times New Roman"/>
          <w:sz w:val="24"/>
          <w:lang w:val="en-US"/>
        </w:rPr>
        <w:t>a</w:t>
      </w:r>
      <w:proofErr w:type="gramEnd"/>
      <w:r w:rsidRPr="00846B29">
        <w:rPr>
          <w:rFonts w:ascii="Times New Roman" w:hAnsi="Times New Roman" w:cs="Times New Roman"/>
          <w:sz w:val="24"/>
          <w:lang w:val="en-US"/>
        </w:rPr>
        <w:t xml:space="preserve"> track record certified by the relevant personnel management service not earlier than thirty calendar days before the d</w:t>
      </w:r>
      <w:r>
        <w:rPr>
          <w:rFonts w:ascii="Times New Roman" w:hAnsi="Times New Roman" w:cs="Times New Roman"/>
          <w:sz w:val="24"/>
          <w:lang w:val="en-US"/>
        </w:rPr>
        <w:t>ate of submission of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Citizens can provide additional information concerning their education, work experience, professional level and reputation (copies of documents on advanced training, awarding academic degrees and titles, characteristics, recommendations, scientific publications, other information characterizing their profession</w:t>
      </w:r>
      <w:r>
        <w:rPr>
          <w:rFonts w:ascii="Times New Roman" w:hAnsi="Times New Roman" w:cs="Times New Roman"/>
          <w:sz w:val="24"/>
          <w:lang w:val="en-US"/>
        </w:rPr>
        <w:t>al activities, qualifications).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Submission of an incomplete package of documents or false information is the basis for refusal to consider them by the competition </w:t>
      </w:r>
      <w:r>
        <w:rPr>
          <w:rFonts w:ascii="Times New Roman" w:hAnsi="Times New Roman" w:cs="Times New Roman"/>
          <w:sz w:val="24"/>
          <w:lang w:val="en-US"/>
        </w:rPr>
        <w:t>commission.</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lastRenderedPageBreak/>
        <w:t xml:space="preserve">The documents </w:t>
      </w:r>
      <w:proofErr w:type="gramStart"/>
      <w:r w:rsidRPr="00846B29">
        <w:rPr>
          <w:rFonts w:ascii="Times New Roman" w:hAnsi="Times New Roman" w:cs="Times New Roman"/>
          <w:sz w:val="24"/>
          <w:lang w:val="en-US"/>
        </w:rPr>
        <w:t>must be submitted</w:t>
      </w:r>
      <w:proofErr w:type="gramEnd"/>
      <w:r w:rsidRPr="00846B29">
        <w:rPr>
          <w:rFonts w:ascii="Times New Roman" w:hAnsi="Times New Roman" w:cs="Times New Roman"/>
          <w:sz w:val="24"/>
          <w:lang w:val="en-US"/>
        </w:rPr>
        <w:t xml:space="preserve"> within 3 WORKING DAYS, which are calculated from the next working day after the last publication of the announcement of the internal competition. Documents are accepted at: index 060005, </w:t>
      </w:r>
      <w:proofErr w:type="spellStart"/>
      <w:r w:rsidRPr="00846B29">
        <w:rPr>
          <w:rFonts w:ascii="Times New Roman" w:hAnsi="Times New Roman" w:cs="Times New Roman"/>
          <w:sz w:val="24"/>
          <w:lang w:val="en-US"/>
        </w:rPr>
        <w:t>Atyrau</w:t>
      </w:r>
      <w:proofErr w:type="spellEnd"/>
      <w:r w:rsidRPr="00846B29">
        <w:rPr>
          <w:rFonts w:ascii="Times New Roman" w:hAnsi="Times New Roman" w:cs="Times New Roman"/>
          <w:sz w:val="24"/>
          <w:lang w:val="en-US"/>
        </w:rPr>
        <w:t xml:space="preserve"> city, </w:t>
      </w:r>
      <w:proofErr w:type="spellStart"/>
      <w:r w:rsidR="007F6FE3" w:rsidRPr="007F6FE3">
        <w:rPr>
          <w:rFonts w:ascii="Times New Roman" w:hAnsi="Times New Roman" w:cs="Times New Roman"/>
          <w:sz w:val="24"/>
          <w:lang w:val="en-US"/>
        </w:rPr>
        <w:t>Zhalantos</w:t>
      </w:r>
      <w:proofErr w:type="spellEnd"/>
      <w:r w:rsidR="007F6FE3" w:rsidRPr="007F6FE3">
        <w:rPr>
          <w:rFonts w:ascii="Times New Roman" w:hAnsi="Times New Roman" w:cs="Times New Roman"/>
          <w:sz w:val="24"/>
          <w:lang w:val="en-US"/>
        </w:rPr>
        <w:t xml:space="preserve"> </w:t>
      </w:r>
      <w:proofErr w:type="spellStart"/>
      <w:r w:rsidR="007F6FE3" w:rsidRPr="007F6FE3">
        <w:rPr>
          <w:rFonts w:ascii="Times New Roman" w:hAnsi="Times New Roman" w:cs="Times New Roman"/>
          <w:sz w:val="24"/>
          <w:lang w:val="en-US"/>
        </w:rPr>
        <w:t>batyr</w:t>
      </w:r>
      <w:proofErr w:type="spellEnd"/>
      <w:r w:rsidR="007F6FE3" w:rsidRPr="007F6FE3">
        <w:rPr>
          <w:rFonts w:ascii="Times New Roman" w:hAnsi="Times New Roman" w:cs="Times New Roman"/>
          <w:sz w:val="24"/>
          <w:lang w:val="en-US"/>
        </w:rPr>
        <w:t xml:space="preserve"> 2</w:t>
      </w:r>
      <w:r w:rsidRPr="00846B29">
        <w:rPr>
          <w:rFonts w:ascii="Times New Roman" w:hAnsi="Times New Roman" w:cs="Times New Roman"/>
          <w:sz w:val="24"/>
          <w:lang w:val="en-US"/>
        </w:rPr>
        <w:t xml:space="preserve">., phone </w:t>
      </w:r>
      <w:r>
        <w:rPr>
          <w:rFonts w:ascii="Times New Roman" w:hAnsi="Times New Roman" w:cs="Times New Roman"/>
          <w:sz w:val="24"/>
          <w:lang w:val="en-US"/>
        </w:rPr>
        <w:t>for inquiries 8 (7122) 30-90-92</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Persons who have expressed a desire to participate in the internal competition submit documents to the state body that announced the competition in electronic form through the integrated information system "E-</w:t>
      </w:r>
      <w:proofErr w:type="spellStart"/>
      <w:r w:rsidRPr="00846B29">
        <w:rPr>
          <w:rFonts w:ascii="Times New Roman" w:hAnsi="Times New Roman" w:cs="Times New Roman"/>
          <w:sz w:val="24"/>
          <w:lang w:val="en-US"/>
        </w:rPr>
        <w:t>kyzmet</w:t>
      </w:r>
      <w:proofErr w:type="spellEnd"/>
      <w:r w:rsidRPr="00846B29">
        <w:rPr>
          <w:rFonts w:ascii="Times New Roman" w:hAnsi="Times New Roman" w:cs="Times New Roman"/>
          <w:sz w:val="24"/>
          <w:lang w:val="en-US"/>
        </w:rPr>
        <w:t>" or the e-government portal "E-</w:t>
      </w:r>
      <w:proofErr w:type="spellStart"/>
      <w:r w:rsidRPr="00846B29">
        <w:rPr>
          <w:rFonts w:ascii="Times New Roman" w:hAnsi="Times New Roman" w:cs="Times New Roman"/>
          <w:sz w:val="24"/>
          <w:lang w:val="en-US"/>
        </w:rPr>
        <w:t>gov</w:t>
      </w:r>
      <w:proofErr w:type="spellEnd"/>
      <w:r w:rsidRPr="00846B29">
        <w:rPr>
          <w:rFonts w:ascii="Times New Roman" w:hAnsi="Times New Roman" w:cs="Times New Roman"/>
          <w:sz w:val="24"/>
          <w:lang w:val="en-US"/>
        </w:rPr>
        <w:t>" or to the e-mail address specified in the announcement, within the de</w:t>
      </w:r>
      <w:r>
        <w:rPr>
          <w:rFonts w:ascii="Times New Roman" w:hAnsi="Times New Roman" w:cs="Times New Roman"/>
          <w:sz w:val="24"/>
          <w:lang w:val="en-US"/>
        </w:rPr>
        <w:t>adline for receiving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When submitting documents in electronic form to the e-mail address of the state body, their originals </w:t>
      </w:r>
      <w:proofErr w:type="gramStart"/>
      <w:r w:rsidRPr="00846B29">
        <w:rPr>
          <w:rFonts w:ascii="Times New Roman" w:hAnsi="Times New Roman" w:cs="Times New Roman"/>
          <w:sz w:val="24"/>
          <w:lang w:val="en-US"/>
        </w:rPr>
        <w:t>are provided</w:t>
      </w:r>
      <w:proofErr w:type="gramEnd"/>
      <w:r w:rsidRPr="00846B29">
        <w:rPr>
          <w:rFonts w:ascii="Times New Roman" w:hAnsi="Times New Roman" w:cs="Times New Roman"/>
          <w:sz w:val="24"/>
          <w:lang w:val="en-US"/>
        </w:rPr>
        <w:t xml:space="preserve"> no later than one hour bef</w:t>
      </w:r>
      <w:r>
        <w:rPr>
          <w:rFonts w:ascii="Times New Roman" w:hAnsi="Times New Roman" w:cs="Times New Roman"/>
          <w:sz w:val="24"/>
          <w:lang w:val="en-US"/>
        </w:rPr>
        <w:t>ore the start of the interview.</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If they </w:t>
      </w:r>
      <w:proofErr w:type="gramStart"/>
      <w:r w:rsidRPr="00846B29">
        <w:rPr>
          <w:rFonts w:ascii="Times New Roman" w:hAnsi="Times New Roman" w:cs="Times New Roman"/>
          <w:sz w:val="24"/>
          <w:lang w:val="en-US"/>
        </w:rPr>
        <w:t>are not submitted</w:t>
      </w:r>
      <w:proofErr w:type="gramEnd"/>
      <w:r w:rsidRPr="00846B29">
        <w:rPr>
          <w:rFonts w:ascii="Times New Roman" w:hAnsi="Times New Roman" w:cs="Times New Roman"/>
          <w:sz w:val="24"/>
          <w:lang w:val="en-US"/>
        </w:rPr>
        <w:t>, the person is not allowed by the competitio</w:t>
      </w:r>
      <w:r>
        <w:rPr>
          <w:rFonts w:ascii="Times New Roman" w:hAnsi="Times New Roman" w:cs="Times New Roman"/>
          <w:sz w:val="24"/>
          <w:lang w:val="en-US"/>
        </w:rPr>
        <w:t>n commission to be interviewed.</w:t>
      </w:r>
    </w:p>
    <w:p w:rsidR="006B2F45"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The Competition Commission reviews the submitted documents for the candidates' compliance with the qualification requirements and decides on the admission of the participants to the interview within one working day after the deadline for accepting documents.</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Candidates participating in the internal competition and </w:t>
      </w:r>
      <w:proofErr w:type="gramStart"/>
      <w:r w:rsidRPr="00846B29">
        <w:rPr>
          <w:rFonts w:ascii="Times New Roman" w:hAnsi="Times New Roman" w:cs="Times New Roman"/>
          <w:sz w:val="24"/>
          <w:lang w:val="en-US"/>
        </w:rPr>
        <w:t>admitted</w:t>
      </w:r>
      <w:proofErr w:type="gramEnd"/>
      <w:r w:rsidRPr="00846B29">
        <w:rPr>
          <w:rFonts w:ascii="Times New Roman" w:hAnsi="Times New Roman" w:cs="Times New Roman"/>
          <w:sz w:val="24"/>
          <w:lang w:val="en-US"/>
        </w:rPr>
        <w:t xml:space="preserve"> to the interview, pass it in the state bodies that announced the competition, within three working days from the date of notification of the candidates about th</w:t>
      </w:r>
      <w:r>
        <w:rPr>
          <w:rFonts w:ascii="Times New Roman" w:hAnsi="Times New Roman" w:cs="Times New Roman"/>
          <w:sz w:val="24"/>
          <w:lang w:val="en-US"/>
        </w:rPr>
        <w:t>eir admission to the interview.</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To ensure transparency and objectivity of the work of the competition commission, observ</w:t>
      </w:r>
      <w:r>
        <w:rPr>
          <w:rFonts w:ascii="Times New Roman" w:hAnsi="Times New Roman" w:cs="Times New Roman"/>
          <w:sz w:val="24"/>
          <w:lang w:val="en-US"/>
        </w:rPr>
        <w:t xml:space="preserve">ers </w:t>
      </w:r>
      <w:proofErr w:type="gramStart"/>
      <w:r>
        <w:rPr>
          <w:rFonts w:ascii="Times New Roman" w:hAnsi="Times New Roman" w:cs="Times New Roman"/>
          <w:sz w:val="24"/>
          <w:lang w:val="en-US"/>
        </w:rPr>
        <w:t>are invited</w:t>
      </w:r>
      <w:proofErr w:type="gramEnd"/>
      <w:r>
        <w:rPr>
          <w:rFonts w:ascii="Times New Roman" w:hAnsi="Times New Roman" w:cs="Times New Roman"/>
          <w:sz w:val="24"/>
          <w:lang w:val="en-US"/>
        </w:rPr>
        <w:t xml:space="preserve"> to its meeting.</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proofErr w:type="gramStart"/>
      <w:r w:rsidRPr="00846B29">
        <w:rPr>
          <w:rFonts w:ascii="Times New Roman" w:hAnsi="Times New Roman" w:cs="Times New Roman"/>
          <w:sz w:val="24"/>
          <w:lang w:val="en-US"/>
        </w:rPr>
        <w:t xml:space="preserve">Deputies of the Parliament of the Republic of Kazakhstan and </w:t>
      </w:r>
      <w:proofErr w:type="spellStart"/>
      <w:r w:rsidRPr="00846B29">
        <w:rPr>
          <w:rFonts w:ascii="Times New Roman" w:hAnsi="Times New Roman" w:cs="Times New Roman"/>
          <w:sz w:val="24"/>
          <w:lang w:val="en-US"/>
        </w:rPr>
        <w:t>maslikhats</w:t>
      </w:r>
      <w:proofErr w:type="spellEnd"/>
      <w:r w:rsidRPr="00846B29">
        <w:rPr>
          <w:rFonts w:ascii="Times New Roman" w:hAnsi="Times New Roman" w:cs="Times New Roman"/>
          <w:sz w:val="24"/>
          <w:lang w:val="en-US"/>
        </w:rPr>
        <w:t xml:space="preserve"> of all levels, representatives of mass media accredited in accordance with the procedure established by the legislation of the Republic of Kazakhstan, other state bodies, public associations (non-governmental organizations), commercial organizations and political parties, employees of the authorized body for civil service affairs (hereinafter - the authorized body) may attend the meeting of the compe</w:t>
      </w:r>
      <w:r>
        <w:rPr>
          <w:rFonts w:ascii="Times New Roman" w:hAnsi="Times New Roman" w:cs="Times New Roman"/>
          <w:sz w:val="24"/>
          <w:lang w:val="en-US"/>
        </w:rPr>
        <w:t>tition commission as observers.</w:t>
      </w:r>
      <w:proofErr w:type="gramEnd"/>
    </w:p>
    <w:p w:rsidR="006B2F45" w:rsidRPr="00846B29"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 xml:space="preserve">To attend the meeting of the competition commission as an observer, a person </w:t>
      </w:r>
      <w:proofErr w:type="gramStart"/>
      <w:r w:rsidRPr="00846B29">
        <w:rPr>
          <w:rFonts w:ascii="Times New Roman" w:hAnsi="Times New Roman" w:cs="Times New Roman"/>
          <w:sz w:val="24"/>
          <w:lang w:val="en-US"/>
        </w:rPr>
        <w:t>is registered</w:t>
      </w:r>
      <w:proofErr w:type="gramEnd"/>
      <w:r w:rsidRPr="00846B29">
        <w:rPr>
          <w:rFonts w:ascii="Times New Roman" w:hAnsi="Times New Roman" w:cs="Times New Roman"/>
          <w:sz w:val="24"/>
          <w:lang w:val="en-US"/>
        </w:rPr>
        <w:t xml:space="preserve"> with the Personnel Management Service (HR service) no later than one working day before the interview. For registration, a person provides the personnel management service (HR service) with a copy or an electronic copy of an identity document and copies or electronic copies of documents confirming membership in the organizations specified in paragraph 26 of the Rules of the competition for the occupation of an administrative pu</w:t>
      </w:r>
      <w:r>
        <w:rPr>
          <w:rFonts w:ascii="Times New Roman" w:hAnsi="Times New Roman" w:cs="Times New Roman"/>
          <w:sz w:val="24"/>
          <w:lang w:val="en-US"/>
        </w:rPr>
        <w:t>blic position of the corps "B".</w:t>
      </w:r>
    </w:p>
    <w:p w:rsidR="006B2F45" w:rsidRPr="00846B29" w:rsidRDefault="006B2F45" w:rsidP="006B2F45">
      <w:pPr>
        <w:spacing w:after="0" w:line="240" w:lineRule="auto"/>
        <w:ind w:left="-567" w:firstLine="567"/>
        <w:jc w:val="both"/>
        <w:rPr>
          <w:rFonts w:ascii="Times New Roman" w:hAnsi="Times New Roman" w:cs="Times New Roman"/>
          <w:sz w:val="24"/>
          <w:lang w:val="en-US"/>
        </w:rPr>
      </w:pPr>
      <w:proofErr w:type="gramStart"/>
      <w:r w:rsidRPr="00846B29">
        <w:rPr>
          <w:rFonts w:ascii="Times New Roman" w:hAnsi="Times New Roman" w:cs="Times New Roman"/>
          <w:sz w:val="24"/>
          <w:lang w:val="en-US"/>
        </w:rPr>
        <w:t>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of the Parliament of the Republi</w:t>
      </w:r>
      <w:r>
        <w:rPr>
          <w:rFonts w:ascii="Times New Roman" w:hAnsi="Times New Roman" w:cs="Times New Roman"/>
          <w:sz w:val="24"/>
          <w:lang w:val="en-US"/>
        </w:rPr>
        <w:t xml:space="preserve">c of Kazakhstan and </w:t>
      </w:r>
      <w:proofErr w:type="spellStart"/>
      <w:r>
        <w:rPr>
          <w:rFonts w:ascii="Times New Roman" w:hAnsi="Times New Roman" w:cs="Times New Roman"/>
          <w:sz w:val="24"/>
          <w:lang w:val="en-US"/>
        </w:rPr>
        <w:t>maslikhats</w:t>
      </w:r>
      <w:proofErr w:type="spellEnd"/>
      <w:r>
        <w:rPr>
          <w:rFonts w:ascii="Times New Roman" w:hAnsi="Times New Roman" w:cs="Times New Roman"/>
          <w:sz w:val="24"/>
          <w:lang w:val="en-US"/>
        </w:rPr>
        <w:t>.</w:t>
      </w:r>
      <w:proofErr w:type="gramEnd"/>
    </w:p>
    <w:p w:rsidR="006B2F45" w:rsidRDefault="006B2F45" w:rsidP="006B2F45">
      <w:pPr>
        <w:spacing w:after="0" w:line="240" w:lineRule="auto"/>
        <w:ind w:left="-567" w:firstLine="567"/>
        <w:jc w:val="both"/>
        <w:rPr>
          <w:rFonts w:ascii="Times New Roman" w:hAnsi="Times New Roman" w:cs="Times New Roman"/>
          <w:sz w:val="24"/>
          <w:lang w:val="en-US"/>
        </w:rPr>
      </w:pPr>
      <w:r w:rsidRPr="00846B29">
        <w:rPr>
          <w:rFonts w:ascii="Times New Roman" w:hAnsi="Times New Roman" w:cs="Times New Roman"/>
          <w:sz w:val="24"/>
          <w:lang w:val="en-US"/>
        </w:rPr>
        <w:t>Contest participants and candidates may appeal the decision of the competition commission to the authorized body or its territorial subdivision, or in court in accordance with the legislation of the Republic of Kazakhstan.</w:t>
      </w:r>
    </w:p>
    <w:p w:rsidR="006B2F45" w:rsidRDefault="006B2F45" w:rsidP="006B2F45">
      <w:pPr>
        <w:spacing w:after="0" w:line="240" w:lineRule="auto"/>
        <w:ind w:left="-567" w:firstLine="567"/>
        <w:jc w:val="both"/>
        <w:rPr>
          <w:rFonts w:ascii="Times New Roman" w:hAnsi="Times New Roman" w:cs="Times New Roman"/>
          <w:sz w:val="24"/>
          <w:lang w:val="en-US"/>
        </w:rPr>
      </w:pPr>
    </w:p>
    <w:p w:rsidR="007D1251" w:rsidRPr="006B2F45" w:rsidRDefault="007D1251">
      <w:pPr>
        <w:rPr>
          <w:lang w:val="en-US"/>
        </w:rPr>
      </w:pPr>
    </w:p>
    <w:sectPr w:rsidR="007D1251" w:rsidRPr="006B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E3"/>
    <w:rsid w:val="00006826"/>
    <w:rsid w:val="000210BE"/>
    <w:rsid w:val="000302F1"/>
    <w:rsid w:val="000849B9"/>
    <w:rsid w:val="001A1951"/>
    <w:rsid w:val="001A49D9"/>
    <w:rsid w:val="001D6DD9"/>
    <w:rsid w:val="001D7312"/>
    <w:rsid w:val="001F7D85"/>
    <w:rsid w:val="00212AD2"/>
    <w:rsid w:val="0021383A"/>
    <w:rsid w:val="00241210"/>
    <w:rsid w:val="002E1C13"/>
    <w:rsid w:val="0030424F"/>
    <w:rsid w:val="00392EC2"/>
    <w:rsid w:val="00394027"/>
    <w:rsid w:val="003B450B"/>
    <w:rsid w:val="00423D74"/>
    <w:rsid w:val="00475D5F"/>
    <w:rsid w:val="00494E5A"/>
    <w:rsid w:val="0050625B"/>
    <w:rsid w:val="005113CC"/>
    <w:rsid w:val="005B55E5"/>
    <w:rsid w:val="005D765A"/>
    <w:rsid w:val="005F152E"/>
    <w:rsid w:val="005F44F3"/>
    <w:rsid w:val="005F6A69"/>
    <w:rsid w:val="00605A3E"/>
    <w:rsid w:val="006B2F45"/>
    <w:rsid w:val="00713051"/>
    <w:rsid w:val="00747F67"/>
    <w:rsid w:val="0079329D"/>
    <w:rsid w:val="007A51FA"/>
    <w:rsid w:val="007C5849"/>
    <w:rsid w:val="007D1251"/>
    <w:rsid w:val="007F1DE3"/>
    <w:rsid w:val="007F6FE3"/>
    <w:rsid w:val="00834DAE"/>
    <w:rsid w:val="00853D19"/>
    <w:rsid w:val="008D23C1"/>
    <w:rsid w:val="008D7D61"/>
    <w:rsid w:val="008E6CEC"/>
    <w:rsid w:val="009076E0"/>
    <w:rsid w:val="0091087F"/>
    <w:rsid w:val="00927E7C"/>
    <w:rsid w:val="00954573"/>
    <w:rsid w:val="009722CF"/>
    <w:rsid w:val="009B39B5"/>
    <w:rsid w:val="009C20D9"/>
    <w:rsid w:val="00A13549"/>
    <w:rsid w:val="00A35160"/>
    <w:rsid w:val="00A936D4"/>
    <w:rsid w:val="00AA53C1"/>
    <w:rsid w:val="00AB474A"/>
    <w:rsid w:val="00AE620C"/>
    <w:rsid w:val="00B128B4"/>
    <w:rsid w:val="00B60EE0"/>
    <w:rsid w:val="00BB4F52"/>
    <w:rsid w:val="00BE0B61"/>
    <w:rsid w:val="00C12B14"/>
    <w:rsid w:val="00C72A2C"/>
    <w:rsid w:val="00CA72B2"/>
    <w:rsid w:val="00D06C41"/>
    <w:rsid w:val="00D119E4"/>
    <w:rsid w:val="00D26301"/>
    <w:rsid w:val="00DB476D"/>
    <w:rsid w:val="00E54C44"/>
    <w:rsid w:val="00E72303"/>
    <w:rsid w:val="00E74113"/>
    <w:rsid w:val="00E751FD"/>
    <w:rsid w:val="00E8685E"/>
    <w:rsid w:val="00F0509C"/>
    <w:rsid w:val="00F1262F"/>
    <w:rsid w:val="00F21BD1"/>
    <w:rsid w:val="00F27D42"/>
    <w:rsid w:val="00F50D9E"/>
    <w:rsid w:val="00F536AD"/>
    <w:rsid w:val="00F80721"/>
    <w:rsid w:val="00FA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FD8B"/>
  <w15:chartTrackingRefBased/>
  <w15:docId w15:val="{67D06A2B-6CD0-4BFE-A8B5-6C5E80F5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2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F45"/>
    <w:rPr>
      <w:color w:val="0563C1" w:themeColor="hyperlink"/>
      <w:u w:val="single"/>
    </w:rPr>
  </w:style>
  <w:style w:type="paragraph" w:styleId="a4">
    <w:name w:val="List Paragraph"/>
    <w:basedOn w:val="a"/>
    <w:uiPriority w:val="34"/>
    <w:qFormat/>
    <w:rsid w:val="001A1951"/>
    <w:pPr>
      <w:ind w:left="720"/>
      <w:contextualSpacing/>
    </w:pPr>
  </w:style>
  <w:style w:type="paragraph" w:styleId="a5">
    <w:name w:val="Balloon Text"/>
    <w:basedOn w:val="a"/>
    <w:link w:val="a6"/>
    <w:uiPriority w:val="99"/>
    <w:semiHidden/>
    <w:unhideWhenUsed/>
    <w:rsid w:val="00747F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7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4</Pages>
  <Words>2563</Words>
  <Characters>14614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220</cp:revision>
  <cp:lastPrinted>2023-01-31T08:54:00Z</cp:lastPrinted>
  <dcterms:created xsi:type="dcterms:W3CDTF">2022-01-18T12:57:00Z</dcterms:created>
  <dcterms:modified xsi:type="dcterms:W3CDTF">2023-01-31T08:55:00Z</dcterms:modified>
</cp:coreProperties>
</file>