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4DC" w:rsidRDefault="00CE3F75" w:rsidP="006756E6">
      <w:pPr>
        <w:pStyle w:val="3"/>
        <w:rPr>
          <w:rFonts w:ascii="Times New Roman" w:hAnsi="Times New Roman" w:cs="Times New Roman"/>
          <w:bCs w:val="0"/>
          <w:i w:val="0"/>
          <w:iCs w:val="0"/>
          <w:color w:val="auto"/>
          <w:lang w:val="kk-KZ"/>
        </w:rPr>
      </w:pPr>
      <w:r w:rsidRPr="006756E6">
        <w:rPr>
          <w:rFonts w:ascii="Times New Roman" w:hAnsi="Times New Roman" w:cs="Times New Roman"/>
          <w:bCs w:val="0"/>
          <w:i w:val="0"/>
          <w:iCs w:val="0"/>
          <w:color w:val="auto"/>
          <w:lang w:val="kk-KZ"/>
        </w:rPr>
        <w:t xml:space="preserve">Атырау облысы бойынша Мемлекеттік кірістер департаментінің </w:t>
      </w:r>
      <w:r w:rsidR="00BE12AF" w:rsidRPr="00BE12AF">
        <w:rPr>
          <w:rFonts w:ascii="Times New Roman" w:hAnsi="Times New Roman" w:cs="Times New Roman"/>
          <w:bCs w:val="0"/>
          <w:i w:val="0"/>
          <w:iCs w:val="0"/>
          <w:color w:val="auto"/>
          <w:lang w:val="kk-KZ"/>
        </w:rPr>
        <w:t xml:space="preserve">әкімшілік лауазымға орналасуға осы мемлекеттік органның мемлекеттік қызметшілері  арасында </w:t>
      </w:r>
      <w:r w:rsidRPr="006756E6">
        <w:rPr>
          <w:rFonts w:ascii="Times New Roman" w:hAnsi="Times New Roman" w:cs="Times New Roman"/>
          <w:bCs w:val="0"/>
          <w:i w:val="0"/>
          <w:iCs w:val="0"/>
          <w:color w:val="auto"/>
          <w:lang w:val="kk-KZ"/>
        </w:rPr>
        <w:t xml:space="preserve">«Б» корпусының бос мемлекеттік әкімшілік лауазымына орналасу үшін ішкі конкурс </w:t>
      </w:r>
    </w:p>
    <w:p w:rsidR="00CE3F75" w:rsidRPr="006756E6" w:rsidRDefault="00CE3F75" w:rsidP="006756E6">
      <w:pPr>
        <w:pStyle w:val="3"/>
        <w:rPr>
          <w:rFonts w:ascii="Times New Roman" w:hAnsi="Times New Roman" w:cs="Times New Roman"/>
          <w:bCs w:val="0"/>
          <w:i w:val="0"/>
          <w:iCs w:val="0"/>
          <w:color w:val="auto"/>
          <w:lang w:val="kk-KZ"/>
        </w:rPr>
      </w:pPr>
      <w:r w:rsidRPr="006756E6">
        <w:rPr>
          <w:rFonts w:ascii="Times New Roman" w:hAnsi="Times New Roman" w:cs="Times New Roman"/>
          <w:bCs w:val="0"/>
          <w:i w:val="0"/>
          <w:iCs w:val="0"/>
          <w:color w:val="auto"/>
          <w:lang w:val="kk-KZ"/>
        </w:rPr>
        <w:t>туралы хабарландыру</w:t>
      </w:r>
    </w:p>
    <w:p w:rsidR="007C2258" w:rsidRDefault="00FA193C" w:rsidP="008D17C6">
      <w:pPr>
        <w:pStyle w:val="5"/>
        <w:jc w:val="both"/>
        <w:rPr>
          <w:rFonts w:ascii="Times New Roman" w:hAnsi="Times New Roman" w:cs="Times New Roman"/>
          <w:b/>
          <w:bCs/>
          <w:color w:val="auto"/>
          <w:sz w:val="24"/>
          <w:szCs w:val="24"/>
          <w:lang w:val="kk-KZ"/>
        </w:rPr>
      </w:pPr>
      <w:r>
        <w:rPr>
          <w:rFonts w:ascii="Times New Roman" w:hAnsi="Times New Roman" w:cs="Times New Roman"/>
          <w:b/>
          <w:color w:val="auto"/>
          <w:sz w:val="24"/>
          <w:szCs w:val="24"/>
          <w:lang w:val="kk-KZ"/>
        </w:rPr>
        <w:tab/>
      </w:r>
      <w:r w:rsidR="00CE3F75" w:rsidRPr="006756E6">
        <w:rPr>
          <w:rFonts w:ascii="Times New Roman" w:hAnsi="Times New Roman" w:cs="Times New Roman"/>
          <w:b/>
          <w:color w:val="auto"/>
          <w:sz w:val="24"/>
          <w:szCs w:val="24"/>
          <w:lang w:val="kk-KZ"/>
        </w:rPr>
        <w:t>Қазақстан Республикасы Қаржы министрлігі Мемлекеттік кірістер комитетінің Атырау облысы бойынша Мемлекеттік кірістер департаменті, индекс</w:t>
      </w:r>
      <w:r w:rsidR="0052531F">
        <w:rPr>
          <w:rFonts w:ascii="Times New Roman" w:hAnsi="Times New Roman" w:cs="Times New Roman"/>
          <w:b/>
          <w:color w:val="auto"/>
          <w:sz w:val="24"/>
          <w:szCs w:val="24"/>
          <w:lang w:val="kk-KZ"/>
        </w:rPr>
        <w:t xml:space="preserve"> </w:t>
      </w:r>
      <w:r w:rsidR="00CE3F75" w:rsidRPr="006756E6">
        <w:rPr>
          <w:rFonts w:ascii="Times New Roman" w:hAnsi="Times New Roman" w:cs="Times New Roman"/>
          <w:b/>
          <w:color w:val="auto"/>
          <w:sz w:val="24"/>
          <w:szCs w:val="24"/>
          <w:lang w:val="kk-KZ"/>
        </w:rPr>
        <w:t>060005</w:t>
      </w:r>
      <w:r w:rsidR="005F6CA2">
        <w:rPr>
          <w:rFonts w:ascii="Times New Roman" w:hAnsi="Times New Roman" w:cs="Times New Roman"/>
          <w:b/>
          <w:color w:val="auto"/>
          <w:sz w:val="24"/>
          <w:szCs w:val="24"/>
          <w:lang w:val="kk-KZ"/>
        </w:rPr>
        <w:t>,</w:t>
      </w:r>
      <w:r w:rsidR="00CE3F75" w:rsidRPr="006756E6">
        <w:rPr>
          <w:rFonts w:ascii="Times New Roman" w:hAnsi="Times New Roman" w:cs="Times New Roman"/>
          <w:b/>
          <w:color w:val="auto"/>
          <w:sz w:val="24"/>
          <w:szCs w:val="24"/>
          <w:lang w:val="kk-KZ"/>
        </w:rPr>
        <w:t xml:space="preserve"> А</w:t>
      </w:r>
      <w:r w:rsidR="000B5099">
        <w:rPr>
          <w:rFonts w:ascii="Times New Roman" w:hAnsi="Times New Roman" w:cs="Times New Roman"/>
          <w:b/>
          <w:color w:val="auto"/>
          <w:sz w:val="24"/>
          <w:szCs w:val="24"/>
          <w:lang w:val="kk-KZ"/>
        </w:rPr>
        <w:t>тырау қаласы, Азаттық даңғылы 96 Б</w:t>
      </w:r>
      <w:r w:rsidR="0052531F">
        <w:rPr>
          <w:rFonts w:ascii="Times New Roman" w:hAnsi="Times New Roman" w:cs="Times New Roman"/>
          <w:b/>
          <w:color w:val="auto"/>
          <w:sz w:val="24"/>
          <w:szCs w:val="24"/>
          <w:lang w:val="kk-KZ"/>
        </w:rPr>
        <w:t xml:space="preserve">, анықтама телефондары </w:t>
      </w:r>
      <w:r w:rsidR="00704B2F" w:rsidRPr="006756E6">
        <w:rPr>
          <w:rFonts w:ascii="Times New Roman" w:hAnsi="Times New Roman" w:cs="Times New Roman"/>
          <w:b/>
          <w:color w:val="auto"/>
          <w:sz w:val="24"/>
          <w:szCs w:val="24"/>
          <w:lang w:val="kk-KZ"/>
        </w:rPr>
        <w:t>8</w:t>
      </w:r>
      <w:r w:rsidR="000E7E77">
        <w:rPr>
          <w:rFonts w:ascii="Times New Roman" w:hAnsi="Times New Roman" w:cs="Times New Roman"/>
          <w:b/>
          <w:color w:val="auto"/>
          <w:sz w:val="24"/>
          <w:szCs w:val="24"/>
          <w:lang w:val="kk-KZ"/>
        </w:rPr>
        <w:t xml:space="preserve"> </w:t>
      </w:r>
      <w:r w:rsidR="00CE3F75" w:rsidRPr="006756E6">
        <w:rPr>
          <w:rFonts w:ascii="Times New Roman" w:hAnsi="Times New Roman" w:cs="Times New Roman"/>
          <w:b/>
          <w:color w:val="auto"/>
          <w:sz w:val="24"/>
          <w:szCs w:val="24"/>
          <w:lang w:val="kk-KZ"/>
        </w:rPr>
        <w:t>(7122)31-84-20</w:t>
      </w:r>
      <w:r w:rsidR="00B9297C" w:rsidRPr="006756E6">
        <w:rPr>
          <w:rFonts w:ascii="Times New Roman" w:hAnsi="Times New Roman" w:cs="Times New Roman"/>
          <w:b/>
          <w:color w:val="auto"/>
          <w:sz w:val="24"/>
          <w:szCs w:val="24"/>
          <w:lang w:val="kk-KZ"/>
        </w:rPr>
        <w:t>,</w:t>
      </w:r>
      <w:r w:rsidR="0052531F">
        <w:rPr>
          <w:rFonts w:ascii="Times New Roman" w:hAnsi="Times New Roman" w:cs="Times New Roman"/>
          <w:b/>
          <w:color w:val="auto"/>
          <w:sz w:val="24"/>
          <w:szCs w:val="24"/>
          <w:lang w:val="kk-KZ"/>
        </w:rPr>
        <w:t xml:space="preserve"> </w:t>
      </w:r>
      <w:r w:rsidR="00CE3F75" w:rsidRPr="006756E6">
        <w:rPr>
          <w:rFonts w:ascii="Times New Roman" w:hAnsi="Times New Roman" w:cs="Times New Roman"/>
          <w:b/>
          <w:color w:val="auto"/>
          <w:sz w:val="24"/>
          <w:szCs w:val="24"/>
          <w:lang w:val="kk-KZ"/>
        </w:rPr>
        <w:t>электрондық мекен-жайы:</w:t>
      </w:r>
      <w:r w:rsidR="00777E4B" w:rsidRPr="00777E4B">
        <w:rPr>
          <w:lang w:val="kk-KZ"/>
        </w:rPr>
        <w:t xml:space="preserve"> </w:t>
      </w:r>
      <w:r w:rsidR="00777E4B">
        <w:rPr>
          <w:rFonts w:ascii="Times New Roman" w:hAnsi="Times New Roman" w:cs="Times New Roman"/>
          <w:b/>
          <w:color w:val="auto"/>
          <w:sz w:val="24"/>
          <w:szCs w:val="24"/>
          <w:lang w:val="kk-KZ"/>
        </w:rPr>
        <w:t xml:space="preserve">1501008@taxatyrau.mgd.kz, </w:t>
      </w:r>
      <w:r w:rsidR="0052531F" w:rsidRPr="0052531F">
        <w:rPr>
          <w:rFonts w:ascii="Times New Roman" w:hAnsi="Times New Roman" w:cs="Times New Roman"/>
          <w:b/>
          <w:color w:val="000000" w:themeColor="text1"/>
          <w:lang w:val="kk-KZ"/>
        </w:rPr>
        <w:t xml:space="preserve">g.kulova@kgd.gov.kz, </w:t>
      </w:r>
      <w:r w:rsidR="00CE3F75" w:rsidRPr="006756E6">
        <w:rPr>
          <w:rFonts w:ascii="Times New Roman" w:hAnsi="Times New Roman" w:cs="Times New Roman"/>
          <w:b/>
          <w:bCs/>
          <w:iCs/>
          <w:color w:val="auto"/>
          <w:sz w:val="24"/>
          <w:szCs w:val="24"/>
          <w:lang w:val="kk-KZ"/>
        </w:rPr>
        <w:t>Атырау облысы бойынша Мемлекеттік кірістер департаментінің</w:t>
      </w:r>
      <w:r w:rsidR="0052531F">
        <w:rPr>
          <w:rFonts w:ascii="Times New Roman" w:hAnsi="Times New Roman" w:cs="Times New Roman"/>
          <w:b/>
          <w:bCs/>
          <w:iCs/>
          <w:color w:val="auto"/>
          <w:sz w:val="24"/>
          <w:szCs w:val="24"/>
          <w:lang w:val="kk-KZ"/>
        </w:rPr>
        <w:t xml:space="preserve"> </w:t>
      </w:r>
      <w:r w:rsidR="00CE3F75" w:rsidRPr="006756E6">
        <w:rPr>
          <w:rFonts w:ascii="Times New Roman" w:hAnsi="Times New Roman" w:cs="Times New Roman"/>
          <w:b/>
          <w:color w:val="auto"/>
          <w:sz w:val="24"/>
          <w:szCs w:val="24"/>
          <w:lang w:val="kk-KZ"/>
        </w:rPr>
        <w:t xml:space="preserve">мемлекеттік қызметшілері арасында «Б» корпусының мемлекеттік әкімшілік лауазымына орналасуға ішкі конкурс </w:t>
      </w:r>
      <w:r w:rsidR="00CE3F75" w:rsidRPr="006756E6">
        <w:rPr>
          <w:rFonts w:ascii="Times New Roman" w:hAnsi="Times New Roman" w:cs="Times New Roman"/>
          <w:b/>
          <w:iCs/>
          <w:color w:val="auto"/>
          <w:sz w:val="24"/>
          <w:szCs w:val="24"/>
          <w:lang w:val="kk-KZ"/>
        </w:rPr>
        <w:t>жариялайды</w:t>
      </w:r>
      <w:r w:rsidR="00CE3F75" w:rsidRPr="006756E6">
        <w:rPr>
          <w:rFonts w:ascii="Times New Roman" w:hAnsi="Times New Roman" w:cs="Times New Roman"/>
          <w:b/>
          <w:bCs/>
          <w:color w:val="auto"/>
          <w:sz w:val="24"/>
          <w:szCs w:val="24"/>
          <w:lang w:val="kk-KZ"/>
        </w:rPr>
        <w:t>:</w:t>
      </w:r>
    </w:p>
    <w:p w:rsidR="007C46A1" w:rsidRPr="00583797" w:rsidRDefault="00583797" w:rsidP="00583797">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sz w:val="24"/>
          <w:szCs w:val="24"/>
          <w:lang w:val="kk-KZ"/>
        </w:rPr>
        <w:t xml:space="preserve">            1. </w:t>
      </w:r>
      <w:r w:rsidRPr="00583797">
        <w:rPr>
          <w:rFonts w:ascii="Times New Roman" w:hAnsi="Times New Roman" w:cs="Times New Roman"/>
          <w:b/>
          <w:sz w:val="24"/>
          <w:szCs w:val="24"/>
          <w:lang w:val="kk-KZ"/>
        </w:rPr>
        <w:t xml:space="preserve">ҚР ҚМ МКК Атырау облысы бойынша </w:t>
      </w:r>
      <w:r>
        <w:rPr>
          <w:rFonts w:ascii="Times New Roman" w:hAnsi="Times New Roman" w:cs="Times New Roman"/>
          <w:b/>
          <w:sz w:val="24"/>
          <w:szCs w:val="24"/>
          <w:lang w:val="kk-KZ"/>
        </w:rPr>
        <w:t>Мемлекеттік кірістер департамен</w:t>
      </w:r>
      <w:r w:rsidRPr="00583797">
        <w:rPr>
          <w:rFonts w:ascii="Times New Roman" w:hAnsi="Times New Roman" w:cs="Times New Roman"/>
          <w:b/>
          <w:sz w:val="24"/>
          <w:szCs w:val="24"/>
          <w:lang w:val="kk-KZ"/>
        </w:rPr>
        <w:t>т</w:t>
      </w:r>
      <w:r>
        <w:rPr>
          <w:rFonts w:ascii="Times New Roman" w:hAnsi="Times New Roman" w:cs="Times New Roman"/>
          <w:b/>
          <w:sz w:val="24"/>
          <w:szCs w:val="24"/>
          <w:lang w:val="kk-KZ"/>
        </w:rPr>
        <w:t>і</w:t>
      </w:r>
      <w:r w:rsidRPr="00583797">
        <w:rPr>
          <w:rFonts w:ascii="Times New Roman" w:hAnsi="Times New Roman" w:cs="Times New Roman"/>
          <w:b/>
          <w:sz w:val="24"/>
          <w:szCs w:val="24"/>
          <w:lang w:val="kk-KZ"/>
        </w:rPr>
        <w:t xml:space="preserve">нің  </w:t>
      </w:r>
      <w:r w:rsidR="007C46A1" w:rsidRPr="00583797">
        <w:rPr>
          <w:rFonts w:ascii="Times New Roman" w:hAnsi="Times New Roman" w:cs="Times New Roman"/>
          <w:b/>
          <w:sz w:val="24"/>
          <w:szCs w:val="24"/>
          <w:lang w:val="kk-KZ"/>
        </w:rPr>
        <w:t>Талдау және тәуекелдер басқармасы</w:t>
      </w:r>
      <w:r w:rsidR="00DB1DDB" w:rsidRPr="00583797">
        <w:rPr>
          <w:rFonts w:ascii="Times New Roman" w:hAnsi="Times New Roman" w:cs="Times New Roman"/>
          <w:b/>
          <w:sz w:val="24"/>
          <w:szCs w:val="24"/>
          <w:lang w:val="kk-KZ"/>
        </w:rPr>
        <w:t>ның</w:t>
      </w:r>
      <w:r w:rsidR="007C46A1" w:rsidRPr="00583797">
        <w:rPr>
          <w:lang w:val="kk-KZ"/>
        </w:rPr>
        <w:t xml:space="preserve"> </w:t>
      </w:r>
      <w:r w:rsidR="00DB1DDB" w:rsidRPr="00583797">
        <w:rPr>
          <w:rFonts w:ascii="Times New Roman" w:hAnsi="Times New Roman" w:cs="Times New Roman"/>
          <w:b/>
          <w:sz w:val="24"/>
          <w:szCs w:val="24"/>
          <w:lang w:val="kk-KZ"/>
        </w:rPr>
        <w:t>Т</w:t>
      </w:r>
      <w:r w:rsidR="007C46A1" w:rsidRPr="00583797">
        <w:rPr>
          <w:rFonts w:ascii="Times New Roman" w:hAnsi="Times New Roman" w:cs="Times New Roman"/>
          <w:b/>
          <w:sz w:val="24"/>
          <w:szCs w:val="24"/>
          <w:lang w:val="kk-KZ"/>
        </w:rPr>
        <w:t xml:space="preserve">әуекелдер бөлімінің басшысы </w:t>
      </w:r>
      <w:r w:rsidR="007C46A1" w:rsidRPr="00583797">
        <w:rPr>
          <w:rFonts w:ascii="Times New Roman" w:hAnsi="Times New Roman" w:cs="Times New Roman"/>
          <w:b/>
          <w:color w:val="000000" w:themeColor="text1"/>
          <w:sz w:val="24"/>
          <w:szCs w:val="24"/>
          <w:lang w:val="kk-KZ"/>
        </w:rPr>
        <w:t xml:space="preserve">С-О-4 санаты, 1-бірлік. </w:t>
      </w:r>
    </w:p>
    <w:p w:rsidR="007C46A1" w:rsidRDefault="007C46A1" w:rsidP="007C46A1">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Pr="00B358FC">
        <w:rPr>
          <w:rFonts w:ascii="Times New Roman" w:hAnsi="Times New Roman" w:cs="Times New Roman"/>
          <w:b/>
          <w:sz w:val="24"/>
          <w:szCs w:val="24"/>
          <w:lang w:val="kk-KZ"/>
        </w:rPr>
        <w:t xml:space="preserve">Лауазымдық жалақысы еңбек сіңірген жылдарына байланысты </w:t>
      </w:r>
      <w:r>
        <w:rPr>
          <w:rFonts w:ascii="Times New Roman" w:hAnsi="Times New Roman" w:cs="Times New Roman"/>
          <w:b/>
          <w:sz w:val="24"/>
          <w:szCs w:val="24"/>
          <w:lang w:val="kk-KZ"/>
        </w:rPr>
        <w:t>273155</w:t>
      </w:r>
      <w:r w:rsidRPr="005B1294">
        <w:rPr>
          <w:rFonts w:ascii="Times New Roman" w:hAnsi="Times New Roman" w:cs="Times New Roman"/>
          <w:b/>
          <w:sz w:val="24"/>
          <w:szCs w:val="24"/>
          <w:lang w:val="kk-KZ"/>
        </w:rPr>
        <w:t xml:space="preserve"> теңгеден </w:t>
      </w:r>
      <w:r>
        <w:rPr>
          <w:rFonts w:ascii="Times New Roman" w:hAnsi="Times New Roman" w:cs="Times New Roman"/>
          <w:b/>
          <w:sz w:val="24"/>
          <w:szCs w:val="24"/>
          <w:lang w:val="kk-KZ"/>
        </w:rPr>
        <w:t>323113</w:t>
      </w:r>
      <w:r w:rsidRPr="005B1294">
        <w:rPr>
          <w:rFonts w:ascii="Times New Roman" w:hAnsi="Times New Roman" w:cs="Times New Roman"/>
          <w:b/>
          <w:sz w:val="24"/>
          <w:szCs w:val="24"/>
          <w:lang w:val="kk-KZ"/>
        </w:rPr>
        <w:t xml:space="preserve">  теңгеге дейін</w:t>
      </w:r>
      <w:r w:rsidRPr="00B358FC">
        <w:rPr>
          <w:rFonts w:ascii="Times New Roman" w:hAnsi="Times New Roman" w:cs="Times New Roman"/>
          <w:b/>
          <w:sz w:val="24"/>
          <w:szCs w:val="24"/>
          <w:lang w:val="kk-KZ"/>
        </w:rPr>
        <w:t>.</w:t>
      </w:r>
      <w:r>
        <w:rPr>
          <w:rFonts w:ascii="Times New Roman" w:hAnsi="Times New Roman" w:cs="Times New Roman"/>
          <w:color w:val="000000" w:themeColor="text1"/>
          <w:sz w:val="24"/>
          <w:szCs w:val="24"/>
          <w:lang w:val="kk-KZ"/>
        </w:rPr>
        <w:t xml:space="preserve">                                                                                                                                                       </w:t>
      </w:r>
    </w:p>
    <w:p w:rsidR="007C46A1" w:rsidRPr="00B97A6F" w:rsidRDefault="007C46A1" w:rsidP="007C46A1">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Pr="00E336C2">
        <w:rPr>
          <w:rFonts w:ascii="Times New Roman" w:eastAsia="Lucida Sans Unicode" w:hAnsi="Times New Roman" w:cs="Times New Roman"/>
          <w:b/>
          <w:color w:val="000000" w:themeColor="text1"/>
          <w:kern w:val="1"/>
          <w:sz w:val="24"/>
          <w:szCs w:val="24"/>
          <w:lang w:val="kk-KZ" w:eastAsia="ar-SA"/>
        </w:rPr>
        <w:t>Білім бойынша талаптар:</w:t>
      </w:r>
      <w:r w:rsidRPr="00E336C2">
        <w:rPr>
          <w:sz w:val="24"/>
          <w:szCs w:val="24"/>
          <w:lang w:val="kk-KZ"/>
        </w:rPr>
        <w:t xml:space="preserve"> </w:t>
      </w:r>
      <w:r w:rsidRPr="00E336C2">
        <w:rPr>
          <w:rFonts w:ascii="Times New Roman" w:eastAsia="Lucida Sans Unicode" w:hAnsi="Times New Roman" w:cs="Times New Roman"/>
          <w:color w:val="000000" w:themeColor="text1"/>
          <w:kern w:val="1"/>
          <w:sz w:val="24"/>
          <w:szCs w:val="24"/>
          <w:lang w:val="kk-KZ" w:eastAsia="ar-SA"/>
        </w:rPr>
        <w:t>Жоғары немесе жоғары оқу орнынан кейінгі білім: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  кеден ісі), әлеуметтік ғылымдар (халықаралық қатынастар, саясаттану).</w:t>
      </w:r>
    </w:p>
    <w:p w:rsidR="00CD155F" w:rsidRDefault="007C46A1" w:rsidP="00CD155F">
      <w:pPr>
        <w:spacing w:after="0" w:line="240" w:lineRule="auto"/>
        <w:jc w:val="both"/>
        <w:rPr>
          <w:rFonts w:ascii="Times New Roman" w:eastAsia="Lucida Sans Unicode" w:hAnsi="Times New Roman" w:cs="Times New Roman"/>
          <w:color w:val="000000" w:themeColor="text1"/>
          <w:kern w:val="1"/>
          <w:sz w:val="24"/>
          <w:szCs w:val="24"/>
          <w:lang w:val="kk-KZ" w:eastAsia="ar-SA"/>
        </w:rPr>
      </w:pPr>
      <w:r>
        <w:rPr>
          <w:rFonts w:ascii="Times New Roman" w:eastAsia="Lucida Sans Unicode" w:hAnsi="Times New Roman" w:cs="Times New Roman"/>
          <w:color w:val="000000" w:themeColor="text1"/>
          <w:kern w:val="1"/>
          <w:sz w:val="24"/>
          <w:szCs w:val="24"/>
          <w:lang w:val="kk-KZ" w:eastAsia="ar-SA"/>
        </w:rPr>
        <w:t xml:space="preserve">              </w:t>
      </w:r>
      <w:r w:rsidRPr="00B97A6F">
        <w:rPr>
          <w:rFonts w:ascii="Times New Roman" w:hAnsi="Times New Roman" w:cs="Times New Roman"/>
          <w:b/>
          <w:sz w:val="24"/>
          <w:szCs w:val="24"/>
          <w:lang w:val="kk-KZ"/>
        </w:rPr>
        <w:t>Функционалдық міндеттері</w:t>
      </w:r>
      <w:r w:rsidRPr="00B97A6F">
        <w:rPr>
          <w:rFonts w:ascii="Times New Roman" w:hAnsi="Times New Roman" w:cs="Times New Roman"/>
          <w:sz w:val="24"/>
          <w:szCs w:val="24"/>
          <w:lang w:val="kk-KZ"/>
        </w:rPr>
        <w:t xml:space="preserve">: </w:t>
      </w:r>
      <w:r w:rsidR="00CD155F" w:rsidRPr="00AF35E5">
        <w:rPr>
          <w:rFonts w:ascii="Times New Roman" w:hAnsi="Times New Roman" w:cs="Times New Roman"/>
          <w:b/>
          <w:sz w:val="24"/>
          <w:szCs w:val="24"/>
          <w:lang w:val="kk-KZ"/>
        </w:rPr>
        <w:t>(А</w:t>
      </w:r>
      <w:r w:rsidRPr="00AF35E5">
        <w:rPr>
          <w:rFonts w:ascii="Times New Roman" w:hAnsi="Times New Roman" w:cs="Times New Roman"/>
          <w:b/>
          <w:sz w:val="24"/>
          <w:szCs w:val="24"/>
          <w:lang w:val="kk-KZ"/>
        </w:rPr>
        <w:t xml:space="preserve"> блок)</w:t>
      </w:r>
      <w:r>
        <w:rPr>
          <w:rFonts w:ascii="Times New Roman" w:hAnsi="Times New Roman" w:cs="Times New Roman"/>
          <w:sz w:val="24"/>
          <w:szCs w:val="24"/>
          <w:lang w:val="kk-KZ"/>
        </w:rPr>
        <w:t xml:space="preserve"> </w:t>
      </w:r>
      <w:r w:rsidR="00C21950">
        <w:rPr>
          <w:rFonts w:ascii="Times New Roman" w:hAnsi="Times New Roman" w:cs="Times New Roman"/>
          <w:sz w:val="24"/>
          <w:szCs w:val="24"/>
          <w:lang w:val="kk-KZ"/>
        </w:rPr>
        <w:t xml:space="preserve"> </w:t>
      </w:r>
      <w:r w:rsidR="00CD155F" w:rsidRPr="00CD155F">
        <w:rPr>
          <w:rFonts w:ascii="Times New Roman" w:eastAsia="Lucida Sans Unicode" w:hAnsi="Times New Roman" w:cs="Times New Roman"/>
          <w:color w:val="000000" w:themeColor="text1"/>
          <w:kern w:val="1"/>
          <w:sz w:val="24"/>
          <w:szCs w:val="24"/>
          <w:lang w:val="kk-KZ" w:eastAsia="ar-SA"/>
        </w:rPr>
        <w:t>ҚР Премьер-Министрінің бірінші орынбасары-ҚР Қаржы министрінің 2019 жылғы 3 қазандағы №1084 бұйрығымен бекітілген тәуекелдерді басқару жүйесін қолдана отырып, электрондық шот – фактуралардың ақпараттық жүйесі негізінде қосылған құн салығын әкімшілендіруді жетілдіру жөніндегі пилоттық жоба шеңберінде іс-шаралар жұмыстарын жүргізу, ҚР Ұлттық Банкі Басқармасының 2020 жылғы 21 сәуірдегі № 50 «Заңды тұлғалардың банктік шоттардан күнтізбелік ай ішінде қолма-қол ақшаны алу сомасының шекті мөлшері және банктік шоттардан қолма-қол ақшаны алу жөніндегі талап қолданылмайтын заңды тұлғалардың санаттары туралы» қаулысысына сәйкес анықтама дайындау, «Сатып алушылар мен жабдықтаушылар пирамида» аналитикалық есептерін қалыптастыру, Салықтық төлемдердің қосымша резервін анықтау; Департаменттің құрылымдық бөлімшелерімен ұсынылатын тәуекелдер бейінін талдау; ҚР ҚМ МКК-нен келіп түскен хаттар мен хаттамалық тапсырмаларды уақытында әрі сапалы орындау; Салық төлеушілердің санаттау нәтижелері бойынша тәуекел деңгейіне байланысты жұмыс атқару. Тәуекел деңгейі жоғары салық төлеушілерге салықтық зерттеу жүргізу; Тәуекел деңгейі жоғары мекемелерді анықтау, талдау және тексеру. Салық төлеуден жалтару фактісі анықталған жағдайда салық төлеушінің контрагенттерімен өзара қатынасын сипаттайтын «Сұлба» дайындап, Экономикалық тергеу департаментіне жолдау, жемқорлыққа қарсы саясаттың ережелерін сақтауды бақылау.</w:t>
      </w:r>
    </w:p>
    <w:p w:rsidR="007C46A1" w:rsidRPr="006756E6" w:rsidRDefault="007C46A1" w:rsidP="00CD155F">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6756E6">
        <w:rPr>
          <w:rFonts w:ascii="Times New Roman" w:hAnsi="Times New Roman" w:cs="Times New Roman"/>
          <w:b/>
          <w:sz w:val="24"/>
          <w:szCs w:val="24"/>
          <w:lang w:val="kk-KZ"/>
        </w:rPr>
        <w:t>С-О-4 санаты бойынша конкурсқа қатысушыларға қойылатын талаптар:</w:t>
      </w:r>
    </w:p>
    <w:p w:rsidR="007C46A1" w:rsidRPr="005851A9" w:rsidRDefault="007C46A1" w:rsidP="007C46A1">
      <w:pPr>
        <w:spacing w:after="0" w:line="240" w:lineRule="auto"/>
        <w:jc w:val="both"/>
        <w:rPr>
          <w:rFonts w:ascii="Times New Roman" w:hAnsi="Times New Roman" w:cs="Times New Roman"/>
          <w:sz w:val="24"/>
          <w:szCs w:val="24"/>
          <w:lang w:val="kk-KZ"/>
        </w:rPr>
      </w:pPr>
      <w:r w:rsidRPr="005851A9">
        <w:rPr>
          <w:rFonts w:ascii="Times New Roman" w:hAnsi="Times New Roman" w:cs="Times New Roman"/>
          <w:b/>
          <w:sz w:val="24"/>
          <w:szCs w:val="24"/>
          <w:lang w:val="kk-KZ"/>
        </w:rPr>
        <w:tab/>
      </w:r>
      <w:r w:rsidRPr="005851A9">
        <w:rPr>
          <w:rFonts w:ascii="Times New Roman" w:hAnsi="Times New Roman" w:cs="Times New Roman"/>
          <w:color w:val="000000"/>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rsidR="007C46A1" w:rsidRPr="005851A9" w:rsidRDefault="007C46A1" w:rsidP="007C46A1">
      <w:pPr>
        <w:spacing w:after="0" w:line="240" w:lineRule="auto"/>
        <w:jc w:val="both"/>
        <w:rPr>
          <w:rFonts w:ascii="Times New Roman" w:hAnsi="Times New Roman" w:cs="Times New Roman"/>
          <w:sz w:val="24"/>
          <w:szCs w:val="24"/>
          <w:lang w:val="kk-KZ"/>
        </w:rPr>
      </w:pPr>
      <w:r w:rsidRPr="005851A9">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ab/>
      </w:r>
      <w:r w:rsidRPr="005851A9">
        <w:rPr>
          <w:rFonts w:ascii="Times New Roman" w:hAnsi="Times New Roman" w:cs="Times New Roman"/>
          <w:color w:val="000000"/>
          <w:sz w:val="24"/>
          <w:szCs w:val="24"/>
          <w:lang w:val="kk-KZ"/>
        </w:rPr>
        <w:t>жұмыс тәжірибесі келесі талаптардың біріне сәйкес болуы тиіс:</w:t>
      </w:r>
    </w:p>
    <w:p w:rsidR="007C46A1" w:rsidRPr="00E838C2" w:rsidRDefault="007C46A1" w:rsidP="007C46A1">
      <w:pPr>
        <w:spacing w:after="0" w:line="240" w:lineRule="auto"/>
        <w:jc w:val="both"/>
        <w:rPr>
          <w:rFonts w:ascii="Times New Roman" w:hAnsi="Times New Roman" w:cs="Times New Roman"/>
          <w:sz w:val="24"/>
          <w:szCs w:val="24"/>
          <w:lang w:val="kk-KZ"/>
        </w:rPr>
      </w:pPr>
      <w:bookmarkStart w:id="0" w:name="z259"/>
      <w:r w:rsidRPr="005851A9">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ab/>
      </w:r>
      <w:r w:rsidRPr="00E838C2">
        <w:rPr>
          <w:rFonts w:ascii="Times New Roman" w:hAnsi="Times New Roman" w:cs="Times New Roman"/>
          <w:color w:val="000000"/>
          <w:sz w:val="24"/>
          <w:szCs w:val="24"/>
          <w:lang w:val="kk-KZ"/>
        </w:rPr>
        <w:t>1) мемлекеттік лауазымдарда жұмыс өтілі бір жылдан кем емес;</w:t>
      </w:r>
    </w:p>
    <w:p w:rsidR="007C46A1" w:rsidRPr="00E838C2" w:rsidRDefault="007C46A1" w:rsidP="007C46A1">
      <w:pPr>
        <w:spacing w:after="0" w:line="240" w:lineRule="auto"/>
        <w:jc w:val="both"/>
        <w:rPr>
          <w:rFonts w:ascii="Times New Roman" w:hAnsi="Times New Roman" w:cs="Times New Roman"/>
          <w:sz w:val="24"/>
          <w:szCs w:val="24"/>
          <w:lang w:val="kk-KZ"/>
        </w:rPr>
      </w:pPr>
      <w:bookmarkStart w:id="1" w:name="z260"/>
      <w:bookmarkEnd w:id="0"/>
      <w:r w:rsidRPr="00E838C2">
        <w:rPr>
          <w:rFonts w:ascii="Times New Roman" w:hAnsi="Times New Roman" w:cs="Times New Roman"/>
          <w:color w:val="000000"/>
          <w:sz w:val="24"/>
          <w:szCs w:val="24"/>
          <w:lang w:val="kk-KZ"/>
        </w:rPr>
        <w:t xml:space="preserve">      </w:t>
      </w:r>
      <w:r w:rsidRPr="00E838C2">
        <w:rPr>
          <w:rFonts w:ascii="Times New Roman" w:hAnsi="Times New Roman" w:cs="Times New Roman"/>
          <w:color w:val="000000"/>
          <w:sz w:val="24"/>
          <w:szCs w:val="24"/>
          <w:lang w:val="kk-KZ"/>
        </w:rPr>
        <w:tab/>
        <w:t>2) осы санаттағы нақты лауазымның функционалдық бағыттарына сәйкес салаларда екі жылдан кем емес;</w:t>
      </w:r>
    </w:p>
    <w:p w:rsidR="007C46A1" w:rsidRPr="00E838C2" w:rsidRDefault="007C46A1" w:rsidP="007C46A1">
      <w:pPr>
        <w:spacing w:after="0" w:line="240" w:lineRule="auto"/>
        <w:jc w:val="both"/>
        <w:rPr>
          <w:rFonts w:ascii="Times New Roman" w:hAnsi="Times New Roman" w:cs="Times New Roman"/>
          <w:sz w:val="24"/>
          <w:szCs w:val="24"/>
          <w:lang w:val="kk-KZ"/>
        </w:rPr>
      </w:pPr>
      <w:bookmarkStart w:id="2" w:name="z261"/>
      <w:bookmarkEnd w:id="1"/>
      <w:r w:rsidRPr="00E838C2">
        <w:rPr>
          <w:rFonts w:ascii="Times New Roman" w:hAnsi="Times New Roman" w:cs="Times New Roman"/>
          <w:color w:val="000000"/>
          <w:sz w:val="24"/>
          <w:szCs w:val="24"/>
          <w:lang w:val="kk-KZ"/>
        </w:rPr>
        <w:t xml:space="preserve">      </w:t>
      </w:r>
      <w:r w:rsidRPr="00E838C2">
        <w:rPr>
          <w:rFonts w:ascii="Times New Roman" w:hAnsi="Times New Roman" w:cs="Times New Roman"/>
          <w:color w:val="000000"/>
          <w:sz w:val="24"/>
          <w:szCs w:val="24"/>
          <w:lang w:val="kk-KZ"/>
        </w:rPr>
        <w:tab/>
        <w:t>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rsidR="007C46A1" w:rsidRPr="00E838C2" w:rsidRDefault="007C46A1" w:rsidP="007C46A1">
      <w:pPr>
        <w:spacing w:after="0" w:line="240" w:lineRule="auto"/>
        <w:jc w:val="both"/>
        <w:rPr>
          <w:rFonts w:ascii="Times New Roman" w:hAnsi="Times New Roman" w:cs="Times New Roman"/>
          <w:sz w:val="24"/>
          <w:szCs w:val="24"/>
          <w:lang w:val="kk-KZ"/>
        </w:rPr>
      </w:pPr>
      <w:bookmarkStart w:id="3" w:name="z262"/>
      <w:bookmarkEnd w:id="2"/>
      <w:r w:rsidRPr="00E838C2">
        <w:rPr>
          <w:rFonts w:ascii="Times New Roman" w:hAnsi="Times New Roman" w:cs="Times New Roman"/>
          <w:color w:val="000000"/>
          <w:sz w:val="24"/>
          <w:szCs w:val="24"/>
          <w:lang w:val="kk-KZ"/>
        </w:rPr>
        <w:lastRenderedPageBreak/>
        <w:t xml:space="preserve">      </w:t>
      </w:r>
      <w:r w:rsidRPr="00E838C2">
        <w:rPr>
          <w:rFonts w:ascii="Times New Roman" w:hAnsi="Times New Roman" w:cs="Times New Roman"/>
          <w:color w:val="000000"/>
          <w:sz w:val="24"/>
          <w:szCs w:val="24"/>
          <w:lang w:val="kk-KZ"/>
        </w:rPr>
        <w:tab/>
        <w:t>4) өкілеттіктерін теріс себептермен тоқтатқан судьяларды қоспағанда, судья лауазымында қызмет өтілі алты айдан кем емес;</w:t>
      </w:r>
    </w:p>
    <w:p w:rsidR="007C46A1" w:rsidRPr="00E838C2" w:rsidRDefault="007C46A1" w:rsidP="007C46A1">
      <w:pPr>
        <w:spacing w:after="0" w:line="240" w:lineRule="auto"/>
        <w:jc w:val="both"/>
        <w:rPr>
          <w:rFonts w:ascii="Times New Roman" w:hAnsi="Times New Roman" w:cs="Times New Roman"/>
          <w:sz w:val="24"/>
          <w:szCs w:val="24"/>
          <w:lang w:val="kk-KZ"/>
        </w:rPr>
      </w:pPr>
      <w:bookmarkStart w:id="4" w:name="z263"/>
      <w:bookmarkEnd w:id="3"/>
      <w:r w:rsidRPr="00E838C2">
        <w:rPr>
          <w:rFonts w:ascii="Times New Roman" w:hAnsi="Times New Roman" w:cs="Times New Roman"/>
          <w:color w:val="000000"/>
          <w:sz w:val="24"/>
          <w:szCs w:val="24"/>
          <w:lang w:val="kk-KZ"/>
        </w:rPr>
        <w:t xml:space="preserve">      </w:t>
      </w:r>
      <w:r w:rsidRPr="00E838C2">
        <w:rPr>
          <w:rFonts w:ascii="Times New Roman" w:hAnsi="Times New Roman" w:cs="Times New Roman"/>
          <w:color w:val="000000"/>
          <w:sz w:val="24"/>
          <w:szCs w:val="24"/>
          <w:lang w:val="kk-KZ"/>
        </w:rPr>
        <w:tab/>
        <w:t>5) мемлекеттік лауазымдарда жұмыс өтілі екі жылдан кем емес, оның ішінде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бір жылдан кем емес;</w:t>
      </w:r>
    </w:p>
    <w:p w:rsidR="007C46A1" w:rsidRPr="00E838C2" w:rsidRDefault="007C46A1" w:rsidP="007C46A1">
      <w:pPr>
        <w:spacing w:after="0" w:line="240" w:lineRule="auto"/>
        <w:jc w:val="both"/>
        <w:rPr>
          <w:rFonts w:ascii="Times New Roman" w:hAnsi="Times New Roman" w:cs="Times New Roman"/>
          <w:sz w:val="24"/>
          <w:szCs w:val="24"/>
          <w:lang w:val="kk-KZ"/>
        </w:rPr>
      </w:pPr>
      <w:bookmarkStart w:id="5" w:name="z264"/>
      <w:bookmarkEnd w:id="4"/>
      <w:r w:rsidRPr="00E838C2">
        <w:rPr>
          <w:rFonts w:ascii="Times New Roman" w:hAnsi="Times New Roman" w:cs="Times New Roman"/>
          <w:color w:val="000000"/>
          <w:sz w:val="24"/>
          <w:szCs w:val="24"/>
          <w:lang w:val="kk-KZ"/>
        </w:rPr>
        <w:t xml:space="preserve">      </w:t>
      </w:r>
      <w:r w:rsidRPr="00E838C2">
        <w:rPr>
          <w:rFonts w:ascii="Times New Roman" w:hAnsi="Times New Roman" w:cs="Times New Roman"/>
          <w:color w:val="000000"/>
          <w:sz w:val="24"/>
          <w:szCs w:val="24"/>
          <w:lang w:val="kk-KZ"/>
        </w:rPr>
        <w:tab/>
        <w:t>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7C46A1" w:rsidRPr="00E838C2" w:rsidRDefault="007C46A1" w:rsidP="007C46A1">
      <w:pPr>
        <w:spacing w:after="0" w:line="240" w:lineRule="auto"/>
        <w:jc w:val="both"/>
        <w:rPr>
          <w:rFonts w:ascii="Times New Roman" w:hAnsi="Times New Roman" w:cs="Times New Roman"/>
          <w:sz w:val="24"/>
          <w:szCs w:val="24"/>
          <w:lang w:val="kk-KZ"/>
        </w:rPr>
      </w:pPr>
      <w:bookmarkStart w:id="6" w:name="z265"/>
      <w:bookmarkEnd w:id="5"/>
      <w:r w:rsidRPr="00E838C2">
        <w:rPr>
          <w:rFonts w:ascii="Times New Roman" w:hAnsi="Times New Roman" w:cs="Times New Roman"/>
          <w:color w:val="000000"/>
          <w:sz w:val="24"/>
          <w:szCs w:val="24"/>
          <w:lang w:val="kk-KZ"/>
        </w:rPr>
        <w:t xml:space="preserve">      </w:t>
      </w:r>
      <w:r w:rsidRPr="00E838C2">
        <w:rPr>
          <w:rFonts w:ascii="Times New Roman" w:hAnsi="Times New Roman" w:cs="Times New Roman"/>
          <w:color w:val="000000"/>
          <w:sz w:val="24"/>
          <w:szCs w:val="24"/>
          <w:lang w:val="kk-KZ"/>
        </w:rPr>
        <w:tab/>
        <w:t>7) ғылыми дәрежесінің болуы;</w:t>
      </w:r>
    </w:p>
    <w:p w:rsidR="007C46A1" w:rsidRPr="00E838C2" w:rsidRDefault="007C46A1" w:rsidP="007C46A1">
      <w:pPr>
        <w:spacing w:after="0" w:line="240" w:lineRule="auto"/>
        <w:jc w:val="both"/>
        <w:rPr>
          <w:rFonts w:ascii="Times New Roman" w:hAnsi="Times New Roman" w:cs="Times New Roman"/>
          <w:sz w:val="24"/>
          <w:szCs w:val="24"/>
          <w:lang w:val="kk-KZ"/>
        </w:rPr>
      </w:pPr>
      <w:bookmarkStart w:id="7" w:name="z266"/>
      <w:bookmarkEnd w:id="6"/>
      <w:r w:rsidRPr="00E838C2">
        <w:rPr>
          <w:rFonts w:ascii="Times New Roman" w:hAnsi="Times New Roman" w:cs="Times New Roman"/>
          <w:color w:val="000000"/>
          <w:sz w:val="24"/>
          <w:szCs w:val="24"/>
          <w:lang w:val="kk-KZ"/>
        </w:rPr>
        <w:t xml:space="preserve">      </w:t>
      </w:r>
      <w:r w:rsidRPr="00E838C2">
        <w:rPr>
          <w:rFonts w:ascii="Times New Roman" w:hAnsi="Times New Roman" w:cs="Times New Roman"/>
          <w:color w:val="000000"/>
          <w:sz w:val="24"/>
          <w:szCs w:val="24"/>
          <w:lang w:val="kk-KZ"/>
        </w:rPr>
        <w:tab/>
        <w:t>8) Президенттік жастар кадр резервіне алынған тұлғалар үшін жұмыс өтілі бес жылдан кем емес;</w:t>
      </w:r>
    </w:p>
    <w:p w:rsidR="007C46A1" w:rsidRPr="00FB504B" w:rsidRDefault="007C46A1" w:rsidP="007C46A1">
      <w:pPr>
        <w:spacing w:after="0" w:line="240" w:lineRule="auto"/>
        <w:jc w:val="both"/>
        <w:rPr>
          <w:rFonts w:ascii="Times New Roman" w:hAnsi="Times New Roman" w:cs="Times New Roman"/>
          <w:color w:val="000000"/>
          <w:sz w:val="24"/>
          <w:szCs w:val="24"/>
          <w:lang w:val="kk-KZ"/>
        </w:rPr>
      </w:pPr>
      <w:bookmarkStart w:id="8" w:name="z267"/>
      <w:bookmarkEnd w:id="7"/>
      <w:r w:rsidRPr="00E838C2">
        <w:rPr>
          <w:rFonts w:ascii="Times New Roman" w:hAnsi="Times New Roman" w:cs="Times New Roman"/>
          <w:color w:val="000000"/>
          <w:sz w:val="24"/>
          <w:szCs w:val="24"/>
          <w:lang w:val="kk-KZ"/>
        </w:rPr>
        <w:t xml:space="preserve">      </w:t>
      </w:r>
      <w:r w:rsidRPr="00E838C2">
        <w:rPr>
          <w:rFonts w:ascii="Times New Roman" w:hAnsi="Times New Roman" w:cs="Times New Roman"/>
          <w:color w:val="000000"/>
          <w:sz w:val="24"/>
          <w:szCs w:val="24"/>
          <w:lang w:val="kk-KZ"/>
        </w:rPr>
        <w:tab/>
        <w:t>9) сот орындаушысы лауазымына жұмыс тәжірибесі талаптары қолданылмайды.</w:t>
      </w:r>
      <w:bookmarkEnd w:id="8"/>
    </w:p>
    <w:p w:rsidR="007C46A1" w:rsidRPr="00C21950" w:rsidRDefault="00C21950" w:rsidP="007C46A1">
      <w:pPr>
        <w:spacing w:after="0" w:line="240" w:lineRule="auto"/>
        <w:jc w:val="both"/>
        <w:rPr>
          <w:rFonts w:ascii="Times New Roman" w:hAnsi="Times New Roman" w:cs="Times New Roman"/>
          <w:b/>
          <w:color w:val="000000" w:themeColor="text1"/>
          <w:sz w:val="24"/>
          <w:szCs w:val="24"/>
          <w:lang w:val="kk-KZ"/>
        </w:rPr>
      </w:pPr>
      <w:r w:rsidRPr="00C21950">
        <w:rPr>
          <w:rFonts w:ascii="Times New Roman" w:hAnsi="Times New Roman" w:cs="Times New Roman"/>
          <w:sz w:val="24"/>
          <w:szCs w:val="24"/>
          <w:lang w:val="kk-KZ"/>
        </w:rPr>
        <w:t xml:space="preserve">             </w:t>
      </w:r>
      <w:r w:rsidRPr="00C21950">
        <w:rPr>
          <w:rFonts w:ascii="Times New Roman" w:hAnsi="Times New Roman" w:cs="Times New Roman"/>
          <w:b/>
          <w:sz w:val="24"/>
          <w:szCs w:val="24"/>
          <w:lang w:val="kk-KZ"/>
        </w:rPr>
        <w:t>2.</w:t>
      </w:r>
      <w:r w:rsidR="007C46A1" w:rsidRPr="00C21950">
        <w:rPr>
          <w:rFonts w:ascii="Times New Roman" w:hAnsi="Times New Roman" w:cs="Times New Roman"/>
          <w:b/>
          <w:sz w:val="24"/>
          <w:szCs w:val="24"/>
          <w:lang w:val="kk-KZ"/>
        </w:rPr>
        <w:t xml:space="preserve"> </w:t>
      </w:r>
      <w:r w:rsidR="00583797" w:rsidRPr="00583797">
        <w:rPr>
          <w:rFonts w:ascii="Times New Roman" w:hAnsi="Times New Roman" w:cs="Times New Roman"/>
          <w:b/>
          <w:sz w:val="24"/>
          <w:szCs w:val="24"/>
          <w:lang w:val="kk-KZ"/>
        </w:rPr>
        <w:t>ҚР ҚМ МКК Атырау облысы бойынша Мемлекеттік кірістер департамент</w:t>
      </w:r>
      <w:r w:rsidR="00583797">
        <w:rPr>
          <w:rFonts w:ascii="Times New Roman" w:hAnsi="Times New Roman" w:cs="Times New Roman"/>
          <w:b/>
          <w:sz w:val="24"/>
          <w:szCs w:val="24"/>
          <w:lang w:val="kk-KZ"/>
        </w:rPr>
        <w:t>і</w:t>
      </w:r>
      <w:r w:rsidR="00583797" w:rsidRPr="00583797">
        <w:rPr>
          <w:rFonts w:ascii="Times New Roman" w:hAnsi="Times New Roman" w:cs="Times New Roman"/>
          <w:b/>
          <w:sz w:val="24"/>
          <w:szCs w:val="24"/>
          <w:lang w:val="kk-KZ"/>
        </w:rPr>
        <w:t xml:space="preserve">нің  </w:t>
      </w:r>
      <w:r w:rsidR="007C46A1" w:rsidRPr="00C21950">
        <w:rPr>
          <w:rFonts w:ascii="Times New Roman" w:hAnsi="Times New Roman" w:cs="Times New Roman"/>
          <w:b/>
          <w:sz w:val="24"/>
          <w:szCs w:val="24"/>
          <w:lang w:val="kk-KZ"/>
        </w:rPr>
        <w:t>Адам ресурстары басқармасы</w:t>
      </w:r>
      <w:r w:rsidR="007C46A1" w:rsidRPr="00C21950">
        <w:rPr>
          <w:rFonts w:ascii="Times New Roman" w:hAnsi="Times New Roman" w:cs="Times New Roman"/>
          <w:sz w:val="24"/>
          <w:szCs w:val="24"/>
          <w:lang w:val="kk-KZ"/>
        </w:rPr>
        <w:t xml:space="preserve"> </w:t>
      </w:r>
      <w:r>
        <w:rPr>
          <w:rFonts w:ascii="Times New Roman" w:hAnsi="Times New Roman" w:cs="Times New Roman"/>
          <w:b/>
          <w:sz w:val="24"/>
          <w:szCs w:val="24"/>
          <w:lang w:val="kk-KZ"/>
        </w:rPr>
        <w:t>Қ</w:t>
      </w:r>
      <w:r w:rsidRPr="00C21950">
        <w:rPr>
          <w:rFonts w:ascii="Times New Roman" w:hAnsi="Times New Roman" w:cs="Times New Roman"/>
          <w:b/>
          <w:sz w:val="24"/>
          <w:szCs w:val="24"/>
          <w:lang w:val="kk-KZ"/>
        </w:rPr>
        <w:t>ызметтік тергеу бөлімі</w:t>
      </w:r>
      <w:r>
        <w:rPr>
          <w:rFonts w:ascii="Times New Roman" w:hAnsi="Times New Roman" w:cs="Times New Roman"/>
          <w:b/>
          <w:sz w:val="24"/>
          <w:szCs w:val="24"/>
          <w:lang w:val="kk-KZ"/>
        </w:rPr>
        <w:t xml:space="preserve">нің </w:t>
      </w:r>
      <w:r w:rsidR="000D4ABB">
        <w:rPr>
          <w:rFonts w:ascii="Times New Roman" w:hAnsi="Times New Roman" w:cs="Times New Roman"/>
          <w:b/>
          <w:sz w:val="24"/>
          <w:szCs w:val="24"/>
          <w:lang w:val="kk-KZ"/>
        </w:rPr>
        <w:t>бас маманы</w:t>
      </w:r>
      <w:r w:rsidR="007C46A1" w:rsidRPr="00C21950">
        <w:rPr>
          <w:rFonts w:ascii="Times New Roman" w:hAnsi="Times New Roman" w:cs="Times New Roman"/>
          <w:b/>
          <w:sz w:val="24"/>
          <w:szCs w:val="24"/>
          <w:lang w:val="kk-KZ"/>
        </w:rPr>
        <w:t xml:space="preserve"> </w:t>
      </w:r>
      <w:r>
        <w:rPr>
          <w:rFonts w:ascii="Times New Roman" w:hAnsi="Times New Roman" w:cs="Times New Roman"/>
          <w:b/>
          <w:color w:val="000000" w:themeColor="text1"/>
          <w:sz w:val="24"/>
          <w:szCs w:val="24"/>
          <w:lang w:val="kk-KZ"/>
        </w:rPr>
        <w:t>С-О-5</w:t>
      </w:r>
      <w:r w:rsidR="007C46A1" w:rsidRPr="00C21950">
        <w:rPr>
          <w:rFonts w:ascii="Times New Roman" w:hAnsi="Times New Roman" w:cs="Times New Roman"/>
          <w:b/>
          <w:color w:val="000000" w:themeColor="text1"/>
          <w:sz w:val="24"/>
          <w:szCs w:val="24"/>
          <w:lang w:val="kk-KZ"/>
        </w:rPr>
        <w:t xml:space="preserve"> санаты, 1-бірлік. </w:t>
      </w:r>
    </w:p>
    <w:p w:rsidR="007C46A1" w:rsidRDefault="007C46A1" w:rsidP="007C46A1">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Pr="00B358FC">
        <w:rPr>
          <w:rFonts w:ascii="Times New Roman" w:hAnsi="Times New Roman" w:cs="Times New Roman"/>
          <w:b/>
          <w:sz w:val="24"/>
          <w:szCs w:val="24"/>
          <w:lang w:val="kk-KZ"/>
        </w:rPr>
        <w:t xml:space="preserve">Лауазымдық жалақысы еңбек сіңірген жылдарына байланысты </w:t>
      </w:r>
      <w:r w:rsidR="00C21950">
        <w:rPr>
          <w:rFonts w:ascii="Times New Roman" w:hAnsi="Times New Roman" w:cs="Times New Roman"/>
          <w:b/>
          <w:sz w:val="24"/>
          <w:szCs w:val="24"/>
          <w:lang w:val="kk-KZ"/>
        </w:rPr>
        <w:t>206734</w:t>
      </w:r>
      <w:r w:rsidRPr="005B1294">
        <w:rPr>
          <w:rFonts w:ascii="Times New Roman" w:hAnsi="Times New Roman" w:cs="Times New Roman"/>
          <w:b/>
          <w:sz w:val="24"/>
          <w:szCs w:val="24"/>
          <w:lang w:val="kk-KZ"/>
        </w:rPr>
        <w:t xml:space="preserve"> теңгеден </w:t>
      </w:r>
      <w:r w:rsidR="00C21950">
        <w:rPr>
          <w:rFonts w:ascii="Times New Roman" w:hAnsi="Times New Roman" w:cs="Times New Roman"/>
          <w:b/>
          <w:sz w:val="24"/>
          <w:szCs w:val="24"/>
          <w:lang w:val="kk-KZ"/>
        </w:rPr>
        <w:t>245028</w:t>
      </w:r>
      <w:r w:rsidRPr="005B1294">
        <w:rPr>
          <w:rFonts w:ascii="Times New Roman" w:hAnsi="Times New Roman" w:cs="Times New Roman"/>
          <w:b/>
          <w:sz w:val="24"/>
          <w:szCs w:val="24"/>
          <w:lang w:val="kk-KZ"/>
        </w:rPr>
        <w:t xml:space="preserve">  теңгеге дейін</w:t>
      </w:r>
      <w:r w:rsidRPr="00B358FC">
        <w:rPr>
          <w:rFonts w:ascii="Times New Roman" w:hAnsi="Times New Roman" w:cs="Times New Roman"/>
          <w:b/>
          <w:sz w:val="24"/>
          <w:szCs w:val="24"/>
          <w:lang w:val="kk-KZ"/>
        </w:rPr>
        <w:t>.</w:t>
      </w:r>
      <w:r>
        <w:rPr>
          <w:rFonts w:ascii="Times New Roman" w:hAnsi="Times New Roman" w:cs="Times New Roman"/>
          <w:color w:val="000000" w:themeColor="text1"/>
          <w:sz w:val="24"/>
          <w:szCs w:val="24"/>
          <w:lang w:val="kk-KZ"/>
        </w:rPr>
        <w:t xml:space="preserve">                                                                                                                                                       </w:t>
      </w:r>
    </w:p>
    <w:p w:rsidR="007C46A1" w:rsidRPr="00B97A6F" w:rsidRDefault="007C46A1" w:rsidP="007C46A1">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Pr="00E336C2">
        <w:rPr>
          <w:rFonts w:ascii="Times New Roman" w:eastAsia="Lucida Sans Unicode" w:hAnsi="Times New Roman" w:cs="Times New Roman"/>
          <w:b/>
          <w:color w:val="000000" w:themeColor="text1"/>
          <w:kern w:val="1"/>
          <w:sz w:val="24"/>
          <w:szCs w:val="24"/>
          <w:lang w:val="kk-KZ" w:eastAsia="ar-SA"/>
        </w:rPr>
        <w:t>Білім бойынша талаптар:</w:t>
      </w:r>
      <w:r w:rsidRPr="00E336C2">
        <w:rPr>
          <w:sz w:val="24"/>
          <w:szCs w:val="24"/>
          <w:lang w:val="kk-KZ"/>
        </w:rPr>
        <w:t xml:space="preserve"> </w:t>
      </w:r>
      <w:r w:rsidRPr="00E336C2">
        <w:rPr>
          <w:rFonts w:ascii="Times New Roman" w:eastAsia="Lucida Sans Unicode" w:hAnsi="Times New Roman" w:cs="Times New Roman"/>
          <w:color w:val="000000" w:themeColor="text1"/>
          <w:kern w:val="1"/>
          <w:sz w:val="24"/>
          <w:szCs w:val="24"/>
          <w:lang w:val="kk-KZ" w:eastAsia="ar-SA"/>
        </w:rPr>
        <w:t>Жоғары немесе жоғары оқу орнынан кейінгі білім: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  кеден ісі), әлеуметтік ғылымдар (халықаралық қатынастар, саясаттану).</w:t>
      </w:r>
    </w:p>
    <w:p w:rsidR="007C46A1" w:rsidRPr="00C21950" w:rsidRDefault="007C46A1" w:rsidP="00C21950">
      <w:pPr>
        <w:spacing w:after="0" w:line="240" w:lineRule="auto"/>
        <w:ind w:right="-2" w:firstLine="705"/>
        <w:jc w:val="both"/>
        <w:rPr>
          <w:rFonts w:ascii="Times New Roman" w:hAnsi="Times New Roman" w:cs="Times New Roman"/>
          <w:sz w:val="24"/>
          <w:szCs w:val="24"/>
          <w:lang w:val="kk-KZ"/>
        </w:rPr>
      </w:pPr>
      <w:r>
        <w:rPr>
          <w:lang w:val="kk-KZ"/>
        </w:rPr>
        <w:tab/>
      </w:r>
      <w:r w:rsidR="00C21950" w:rsidRPr="00996111">
        <w:rPr>
          <w:rFonts w:ascii="Times New Roman" w:hAnsi="Times New Roman" w:cs="Times New Roman"/>
          <w:b/>
          <w:sz w:val="24"/>
          <w:szCs w:val="24"/>
          <w:lang w:val="kk-KZ"/>
        </w:rPr>
        <w:t>Фун</w:t>
      </w:r>
      <w:r w:rsidR="00C21950">
        <w:rPr>
          <w:rFonts w:ascii="Times New Roman" w:hAnsi="Times New Roman" w:cs="Times New Roman"/>
          <w:b/>
          <w:sz w:val="24"/>
          <w:szCs w:val="24"/>
          <w:lang w:val="kk-KZ"/>
        </w:rPr>
        <w:t xml:space="preserve">кционалдық міндеттері:  </w:t>
      </w:r>
      <w:r w:rsidR="00DB1DDB">
        <w:rPr>
          <w:rFonts w:ascii="Times New Roman" w:hAnsi="Times New Roman" w:cs="Times New Roman"/>
          <w:b/>
          <w:sz w:val="24"/>
          <w:szCs w:val="24"/>
          <w:lang w:val="kk-KZ"/>
        </w:rPr>
        <w:t>(В</w:t>
      </w:r>
      <w:r w:rsidR="00C21950" w:rsidRPr="00C21950">
        <w:rPr>
          <w:rFonts w:ascii="Times New Roman" w:hAnsi="Times New Roman" w:cs="Times New Roman"/>
          <w:b/>
          <w:sz w:val="24"/>
          <w:szCs w:val="24"/>
          <w:lang w:val="kk-KZ"/>
        </w:rPr>
        <w:t xml:space="preserve"> блок)</w:t>
      </w:r>
      <w:r w:rsidR="00C21950" w:rsidRPr="00996111">
        <w:rPr>
          <w:lang w:val="kk-KZ"/>
        </w:rPr>
        <w:t xml:space="preserve"> </w:t>
      </w:r>
      <w:r w:rsidR="00DB1DDB" w:rsidRPr="00DB1DDB">
        <w:rPr>
          <w:rFonts w:ascii="Times New Roman" w:hAnsi="Times New Roman" w:cs="Times New Roman"/>
          <w:sz w:val="24"/>
          <w:szCs w:val="24"/>
          <w:lang w:val="kk-KZ"/>
        </w:rPr>
        <w:t xml:space="preserve">ҚР «Мемлекеттік   қызмет  туралы» және «Сыбайлас жемқорлықпен күрес туралы» Заңдарымен белгіленген шектеулердің сақталуына бақылауды жүзеге асыру; сыбайлас жемқорлықпен күрес мәселелері жөніндегі мемлекеттік бағдарламалармен іс-шараларды жүзеге асыру; лауазымдық құқық бұзушылықтарды анықтау, алдын алу, жолын кесу мақсатында іс-шараларды жүзеге асыру, қызметтік тексерулер жүргізу; сыбайлас жемқорлық көріністері фактілері туралы БАҚ-тардағы жарияланымдарға  мониторинг жасап, осыған қатысты қолданылған шаралар туралы ақпаратты  мерзімінде ұсыну; </w:t>
      </w:r>
      <w:bookmarkStart w:id="9" w:name="_GoBack"/>
      <w:r w:rsidR="00DB1DDB" w:rsidRPr="00DB1DDB">
        <w:rPr>
          <w:rFonts w:ascii="Times New Roman" w:hAnsi="Times New Roman" w:cs="Times New Roman"/>
          <w:sz w:val="24"/>
          <w:szCs w:val="24"/>
          <w:lang w:val="kk-KZ"/>
        </w:rPr>
        <w:t xml:space="preserve">Департамент, басқармаларына  жұмыстың жай-күйіне жүргізілетін тексерулерге қатысу;  </w:t>
      </w:r>
      <w:bookmarkEnd w:id="9"/>
      <w:r w:rsidR="00DB1DDB" w:rsidRPr="00DB1DDB">
        <w:rPr>
          <w:rFonts w:ascii="Times New Roman" w:hAnsi="Times New Roman" w:cs="Times New Roman"/>
          <w:sz w:val="24"/>
          <w:szCs w:val="24"/>
          <w:lang w:val="kk-KZ"/>
        </w:rPr>
        <w:t>«Сыбайлас жемқорлықпен күрес туралы» ҚР Заңының және сыбайлас жемқорлыққа қарсы мемлекеттік бағдармалар мен іс-шаралардың іске асырылуын орындау; лауазымдық  құқық  бұзушылықтар және қылмыстардың алдын алу және сақтандыру бойынша қызметтерді үйлестіру; Бөлімге  жүктелген басқа да міндеттерді атқару</w:t>
      </w:r>
      <w:r w:rsidR="00C21950" w:rsidRPr="00996111">
        <w:rPr>
          <w:rFonts w:ascii="Times New Roman" w:hAnsi="Times New Roman" w:cs="Times New Roman"/>
          <w:sz w:val="24"/>
          <w:szCs w:val="24"/>
          <w:lang w:val="kk-KZ"/>
        </w:rPr>
        <w:t>.</w:t>
      </w:r>
    </w:p>
    <w:p w:rsidR="00C21950" w:rsidRDefault="00C21950" w:rsidP="00C21950">
      <w:pPr>
        <w:pStyle w:val="a8"/>
        <w:jc w:val="both"/>
        <w:rPr>
          <w:rFonts w:ascii="Times New Roman" w:hAnsi="Times New Roman" w:cs="Times New Roman"/>
          <w:b/>
          <w:sz w:val="24"/>
          <w:szCs w:val="24"/>
          <w:lang w:val="kk-KZ"/>
        </w:rPr>
      </w:pPr>
      <w:r>
        <w:rPr>
          <w:rFonts w:ascii="Times New Roman" w:hAnsi="Times New Roman" w:cs="Times New Roman"/>
          <w:b/>
          <w:color w:val="000000" w:themeColor="text1"/>
          <w:sz w:val="24"/>
          <w:szCs w:val="24"/>
          <w:lang w:val="kk-KZ"/>
        </w:rPr>
        <w:t xml:space="preserve">            3</w:t>
      </w:r>
      <w:r w:rsidRPr="005B33D5">
        <w:rPr>
          <w:rFonts w:ascii="Times New Roman" w:hAnsi="Times New Roman" w:cs="Times New Roman"/>
          <w:b/>
          <w:color w:val="000000" w:themeColor="text1"/>
          <w:sz w:val="24"/>
          <w:szCs w:val="24"/>
          <w:lang w:val="kk-KZ"/>
        </w:rPr>
        <w:t xml:space="preserve">. </w:t>
      </w:r>
      <w:r w:rsidR="00583797" w:rsidRPr="00583797">
        <w:rPr>
          <w:rFonts w:ascii="Times New Roman" w:hAnsi="Times New Roman" w:cs="Times New Roman"/>
          <w:b/>
          <w:sz w:val="24"/>
          <w:szCs w:val="24"/>
          <w:lang w:val="kk-KZ"/>
        </w:rPr>
        <w:t>ҚР ҚМ МКК Атырау облысы бойынша Мемлекеттік кірістер департамент</w:t>
      </w:r>
      <w:r w:rsidR="00583797">
        <w:rPr>
          <w:rFonts w:ascii="Times New Roman" w:hAnsi="Times New Roman" w:cs="Times New Roman"/>
          <w:b/>
          <w:sz w:val="24"/>
          <w:szCs w:val="24"/>
          <w:lang w:val="kk-KZ"/>
        </w:rPr>
        <w:t>і</w:t>
      </w:r>
      <w:r w:rsidR="00583797" w:rsidRPr="00583797">
        <w:rPr>
          <w:rFonts w:ascii="Times New Roman" w:hAnsi="Times New Roman" w:cs="Times New Roman"/>
          <w:b/>
          <w:sz w:val="24"/>
          <w:szCs w:val="24"/>
          <w:lang w:val="kk-KZ"/>
        </w:rPr>
        <w:t xml:space="preserve">нің  </w:t>
      </w:r>
      <w:r w:rsidRPr="005B33D5">
        <w:rPr>
          <w:rFonts w:ascii="Times New Roman" w:hAnsi="Times New Roman" w:cs="Times New Roman"/>
          <w:b/>
          <w:color w:val="000000" w:themeColor="text1"/>
          <w:sz w:val="24"/>
          <w:szCs w:val="24"/>
          <w:lang w:val="kk-KZ"/>
        </w:rPr>
        <w:t>Заң</w:t>
      </w:r>
      <w:r w:rsidRPr="00E00846">
        <w:rPr>
          <w:rFonts w:ascii="Times New Roman" w:hAnsi="Times New Roman" w:cs="Times New Roman"/>
          <w:b/>
          <w:color w:val="000000" w:themeColor="text1"/>
          <w:sz w:val="24"/>
          <w:szCs w:val="24"/>
          <w:lang w:val="kk-KZ"/>
        </w:rPr>
        <w:t xml:space="preserve"> басқармасының</w:t>
      </w:r>
      <w:r w:rsidRPr="00E00846">
        <w:rPr>
          <w:rFonts w:ascii="Times New Roman" w:hAnsi="Times New Roman" w:cs="Times New Roman"/>
          <w:color w:val="000000" w:themeColor="text1"/>
          <w:sz w:val="24"/>
          <w:szCs w:val="24"/>
          <w:lang w:val="kk-KZ"/>
        </w:rPr>
        <w:t xml:space="preserve"> </w:t>
      </w:r>
      <w:r>
        <w:rPr>
          <w:rFonts w:ascii="Times New Roman" w:hAnsi="Times New Roman" w:cs="Times New Roman"/>
          <w:b/>
          <w:color w:val="000000" w:themeColor="text1"/>
          <w:sz w:val="24"/>
          <w:szCs w:val="24"/>
          <w:lang w:val="kk-KZ"/>
        </w:rPr>
        <w:t xml:space="preserve"> бас маманы, С-О-5 санаты, 1</w:t>
      </w:r>
      <w:r w:rsidRPr="00E00846">
        <w:rPr>
          <w:rFonts w:ascii="Times New Roman" w:hAnsi="Times New Roman" w:cs="Times New Roman"/>
          <w:b/>
          <w:color w:val="000000" w:themeColor="text1"/>
          <w:sz w:val="24"/>
          <w:szCs w:val="24"/>
          <w:lang w:val="kk-KZ"/>
        </w:rPr>
        <w:t xml:space="preserve"> </w:t>
      </w:r>
      <w:r>
        <w:rPr>
          <w:rFonts w:ascii="Times New Roman" w:hAnsi="Times New Roman" w:cs="Times New Roman"/>
          <w:b/>
          <w:color w:val="000000" w:themeColor="text1"/>
          <w:sz w:val="24"/>
          <w:szCs w:val="24"/>
          <w:lang w:val="kk-KZ"/>
        </w:rPr>
        <w:t>–</w:t>
      </w:r>
      <w:r w:rsidRPr="00E00846">
        <w:rPr>
          <w:rFonts w:ascii="Times New Roman" w:hAnsi="Times New Roman" w:cs="Times New Roman"/>
          <w:b/>
          <w:color w:val="000000" w:themeColor="text1"/>
          <w:sz w:val="24"/>
          <w:szCs w:val="24"/>
          <w:lang w:val="kk-KZ"/>
        </w:rPr>
        <w:t xml:space="preserve"> бірлік</w:t>
      </w:r>
      <w:r w:rsidRPr="00E00846">
        <w:rPr>
          <w:rFonts w:ascii="Times New Roman" w:hAnsi="Times New Roman" w:cs="Times New Roman"/>
          <w:b/>
          <w:sz w:val="24"/>
          <w:szCs w:val="24"/>
          <w:lang w:val="kk-KZ"/>
        </w:rPr>
        <w:t xml:space="preserve"> </w:t>
      </w:r>
    </w:p>
    <w:p w:rsidR="00C21950" w:rsidRDefault="00C21950" w:rsidP="00C21950">
      <w:pPr>
        <w:pStyle w:val="a8"/>
        <w:ind w:firstLine="705"/>
        <w:jc w:val="both"/>
        <w:rPr>
          <w:rFonts w:ascii="Times New Roman" w:hAnsi="Times New Roman" w:cs="Times New Roman"/>
          <w:b/>
          <w:color w:val="000000" w:themeColor="text1"/>
          <w:sz w:val="24"/>
          <w:szCs w:val="24"/>
          <w:lang w:val="kk-KZ"/>
        </w:rPr>
      </w:pPr>
      <w:r w:rsidRPr="003A4CA4">
        <w:rPr>
          <w:rFonts w:ascii="Times New Roman" w:hAnsi="Times New Roman" w:cs="Times New Roman"/>
          <w:b/>
          <w:sz w:val="24"/>
          <w:szCs w:val="24"/>
          <w:lang w:val="kk-KZ"/>
        </w:rPr>
        <w:t xml:space="preserve">Лауазымдық жалақысы еңбек сіңірген жылдарына байланысты </w:t>
      </w:r>
      <w:r>
        <w:rPr>
          <w:rFonts w:ascii="Times New Roman" w:hAnsi="Times New Roman" w:cs="Times New Roman"/>
          <w:b/>
          <w:sz w:val="24"/>
          <w:szCs w:val="24"/>
          <w:lang w:val="kk-KZ"/>
        </w:rPr>
        <w:t>206734</w:t>
      </w:r>
      <w:r w:rsidRPr="005B1294">
        <w:rPr>
          <w:rFonts w:ascii="Times New Roman" w:hAnsi="Times New Roman" w:cs="Times New Roman"/>
          <w:b/>
          <w:sz w:val="24"/>
          <w:szCs w:val="24"/>
          <w:lang w:val="kk-KZ"/>
        </w:rPr>
        <w:t xml:space="preserve"> теңгеден </w:t>
      </w:r>
      <w:r>
        <w:rPr>
          <w:rFonts w:ascii="Times New Roman" w:hAnsi="Times New Roman" w:cs="Times New Roman"/>
          <w:b/>
          <w:sz w:val="24"/>
          <w:szCs w:val="24"/>
          <w:lang w:val="kk-KZ"/>
        </w:rPr>
        <w:t>245028</w:t>
      </w:r>
      <w:r w:rsidRPr="005B1294">
        <w:rPr>
          <w:rFonts w:ascii="Times New Roman" w:hAnsi="Times New Roman" w:cs="Times New Roman"/>
          <w:b/>
          <w:sz w:val="24"/>
          <w:szCs w:val="24"/>
          <w:lang w:val="kk-KZ"/>
        </w:rPr>
        <w:t xml:space="preserve">  теңгеге дейін</w:t>
      </w:r>
      <w:r w:rsidRPr="00B358FC">
        <w:rPr>
          <w:rFonts w:ascii="Times New Roman" w:hAnsi="Times New Roman" w:cs="Times New Roman"/>
          <w:b/>
          <w:sz w:val="24"/>
          <w:szCs w:val="24"/>
          <w:lang w:val="kk-KZ"/>
        </w:rPr>
        <w:t>.</w:t>
      </w:r>
      <w:r>
        <w:rPr>
          <w:rFonts w:ascii="Times New Roman" w:hAnsi="Times New Roman" w:cs="Times New Roman"/>
          <w:color w:val="000000" w:themeColor="text1"/>
          <w:sz w:val="24"/>
          <w:szCs w:val="24"/>
          <w:lang w:val="kk-KZ"/>
        </w:rPr>
        <w:t xml:space="preserve">                                                                                                                                                       </w:t>
      </w:r>
    </w:p>
    <w:p w:rsidR="00C21950" w:rsidRDefault="00C21950" w:rsidP="00C21950">
      <w:pPr>
        <w:spacing w:after="0"/>
        <w:jc w:val="both"/>
        <w:rPr>
          <w:rFonts w:ascii="Times New Roman" w:eastAsia="Times New Roman" w:hAnsi="Times New Roman" w:cs="Times New Roman"/>
          <w:color w:val="000000"/>
          <w:kern w:val="1"/>
          <w:sz w:val="24"/>
          <w:szCs w:val="24"/>
          <w:lang w:val="kk-KZ" w:eastAsia="ar-SA"/>
        </w:rPr>
      </w:pPr>
      <w:r w:rsidRPr="003A4CA4">
        <w:rPr>
          <w:rFonts w:ascii="Times New Roman" w:hAnsi="Times New Roman" w:cs="Times New Roman"/>
          <w:b/>
          <w:sz w:val="24"/>
          <w:szCs w:val="24"/>
          <w:lang w:val="kk-KZ"/>
        </w:rPr>
        <w:tab/>
        <w:t>Білім бойынша талаптар:</w:t>
      </w:r>
      <w:r w:rsidRPr="003A4CA4">
        <w:rPr>
          <w:rFonts w:ascii="Times New Roman" w:hAnsi="Times New Roman" w:cs="Times New Roman"/>
          <w:sz w:val="24"/>
          <w:szCs w:val="24"/>
          <w:lang w:val="kk-KZ"/>
        </w:rPr>
        <w:t xml:space="preserve"> </w:t>
      </w:r>
      <w:r w:rsidRPr="00072107">
        <w:rPr>
          <w:rFonts w:ascii="Times New Roman" w:hAnsi="Times New Roman" w:cs="Times New Roman"/>
          <w:sz w:val="24"/>
          <w:szCs w:val="24"/>
          <w:lang w:val="kk-KZ"/>
        </w:rPr>
        <w:t xml:space="preserve">Жоғары немесе жоғары оқу орнынан кейінгі білім: </w:t>
      </w:r>
      <w:r w:rsidRPr="00B827C9">
        <w:rPr>
          <w:rFonts w:ascii="Times New Roman" w:eastAsia="Times New Roman" w:hAnsi="Times New Roman" w:cs="Times New Roman"/>
          <w:color w:val="000000"/>
          <w:kern w:val="1"/>
          <w:sz w:val="24"/>
          <w:szCs w:val="24"/>
          <w:lang w:val="kk-KZ" w:eastAsia="ar-SA"/>
        </w:rPr>
        <w:t>құқық (құқықтану, халықаралық құқық</w:t>
      </w:r>
      <w:r>
        <w:rPr>
          <w:rFonts w:ascii="Times New Roman" w:eastAsia="Times New Roman" w:hAnsi="Times New Roman" w:cs="Times New Roman"/>
          <w:color w:val="000000"/>
          <w:kern w:val="1"/>
          <w:sz w:val="24"/>
          <w:szCs w:val="24"/>
          <w:lang w:val="kk-KZ" w:eastAsia="ar-SA"/>
        </w:rPr>
        <w:t>).</w:t>
      </w:r>
    </w:p>
    <w:p w:rsidR="00C21950" w:rsidRPr="000C2EC6" w:rsidRDefault="00C21950" w:rsidP="00C21950">
      <w:pPr>
        <w:pStyle w:val="a8"/>
        <w:ind w:firstLine="705"/>
        <w:jc w:val="both"/>
        <w:rPr>
          <w:rFonts w:ascii="Times New Roman" w:eastAsia="Lucida Sans Unicode" w:hAnsi="Times New Roman" w:cs="Times New Roman"/>
          <w:color w:val="000000" w:themeColor="text1"/>
          <w:kern w:val="1"/>
          <w:sz w:val="20"/>
          <w:szCs w:val="20"/>
          <w:lang w:val="kk-KZ" w:eastAsia="ar-SA"/>
        </w:rPr>
      </w:pPr>
      <w:r>
        <w:rPr>
          <w:rFonts w:ascii="Times New Roman" w:hAnsi="Times New Roman" w:cs="Times New Roman"/>
          <w:b/>
          <w:sz w:val="24"/>
          <w:szCs w:val="24"/>
          <w:lang w:val="kk-KZ"/>
        </w:rPr>
        <w:t xml:space="preserve"> </w:t>
      </w:r>
      <w:r w:rsidRPr="00226AD2">
        <w:rPr>
          <w:rFonts w:ascii="Times New Roman" w:hAnsi="Times New Roman" w:cs="Times New Roman"/>
          <w:b/>
          <w:sz w:val="24"/>
          <w:szCs w:val="24"/>
          <w:lang w:val="kk-KZ"/>
        </w:rPr>
        <w:t>Функционалдық міндеттері:</w:t>
      </w:r>
      <w:r>
        <w:rPr>
          <w:rFonts w:ascii="Times New Roman" w:hAnsi="Times New Roman" w:cs="Times New Roman"/>
          <w:b/>
          <w:sz w:val="24"/>
          <w:szCs w:val="24"/>
          <w:lang w:val="kk-KZ"/>
        </w:rPr>
        <w:t xml:space="preserve"> </w:t>
      </w:r>
      <w:r w:rsidR="00AF35E5">
        <w:rPr>
          <w:rFonts w:ascii="Times New Roman" w:hAnsi="Times New Roman" w:cs="Times New Roman"/>
          <w:b/>
          <w:sz w:val="24"/>
          <w:szCs w:val="24"/>
          <w:lang w:val="kk-KZ"/>
        </w:rPr>
        <w:t>(В</w:t>
      </w:r>
      <w:r w:rsidR="00AF35E5" w:rsidRPr="00C21950">
        <w:rPr>
          <w:rFonts w:ascii="Times New Roman" w:hAnsi="Times New Roman" w:cs="Times New Roman"/>
          <w:b/>
          <w:sz w:val="24"/>
          <w:szCs w:val="24"/>
          <w:lang w:val="kk-KZ"/>
        </w:rPr>
        <w:t xml:space="preserve"> блок)</w:t>
      </w:r>
      <w:r w:rsidR="00AF35E5" w:rsidRPr="00996111">
        <w:rPr>
          <w:lang w:val="kk-KZ"/>
        </w:rPr>
        <w:t xml:space="preserve"> </w:t>
      </w:r>
      <w:r w:rsidRPr="00226AD2">
        <w:rPr>
          <w:rFonts w:ascii="Times New Roman" w:eastAsia="Lucida Sans Unicode" w:hAnsi="Times New Roman" w:cs="Times New Roman"/>
          <w:color w:val="000000" w:themeColor="text1"/>
          <w:kern w:val="1"/>
          <w:sz w:val="24"/>
          <w:szCs w:val="24"/>
          <w:lang w:val="kk-KZ" w:eastAsia="ar-SA"/>
        </w:rPr>
        <w:t>Басқарма басшысының тапсырмасымен өз құзыретінің шеңберінде сапалы, белгіленген тәртіпте және уақытылы орындау; Кеден ісі және салық салу саласындағы азаматтық істер бойынша сот отырыстарына сапалы дайындалуға; Өзінің қатысқан кеден ісі және салық салу саласындағы азаматтық істері бойынша шағымдар мен арыздарды БСАЖ-де құйылуы мен аяқталуын қамтамасыз ету; Басқармалармен қаралатын салық төлеушілердің әкімшілік құқық бұзушылық іс бойынша шығарылған қаулыларға келтірілген шағымдарын лауазымды тұлғаға қарау үшін ҚР ӘҚБтК-нің талаптарына сәйкес мерзімінде жолдауға; Жұмыс барысында қажетті мәліметтер мен материалдарды тиісті басқармалардан алынуын қамтамасыз ету</w:t>
      </w:r>
      <w:r w:rsidRPr="00226AD2">
        <w:rPr>
          <w:rFonts w:ascii="Times New Roman" w:eastAsia="Lucida Sans Unicode" w:hAnsi="Times New Roman" w:cs="Times New Roman"/>
          <w:color w:val="000000" w:themeColor="text1"/>
          <w:kern w:val="1"/>
          <w:sz w:val="20"/>
          <w:szCs w:val="20"/>
          <w:lang w:val="kk-KZ" w:eastAsia="ar-SA"/>
        </w:rPr>
        <w:t>.</w:t>
      </w:r>
    </w:p>
    <w:p w:rsidR="00996111" w:rsidRPr="00C337FE" w:rsidRDefault="00C21950" w:rsidP="00C337FE">
      <w:pPr>
        <w:pStyle w:val="a8"/>
        <w:ind w:firstLine="708"/>
        <w:jc w:val="both"/>
        <w:rPr>
          <w:rFonts w:ascii="Times New Roman" w:hAnsi="Times New Roman" w:cs="Times New Roman"/>
          <w:color w:val="000000" w:themeColor="text1"/>
          <w:sz w:val="24"/>
          <w:szCs w:val="24"/>
          <w:lang w:val="kk-KZ"/>
        </w:rPr>
      </w:pPr>
      <w:r>
        <w:rPr>
          <w:rFonts w:ascii="Times New Roman" w:hAnsi="Times New Roman" w:cs="Times New Roman"/>
          <w:b/>
          <w:sz w:val="24"/>
          <w:szCs w:val="24"/>
          <w:lang w:val="kk-KZ"/>
        </w:rPr>
        <w:lastRenderedPageBreak/>
        <w:t>4</w:t>
      </w:r>
      <w:r w:rsidR="00EB4416" w:rsidRPr="00EB4416">
        <w:rPr>
          <w:rFonts w:ascii="Times New Roman" w:hAnsi="Times New Roman" w:cs="Times New Roman"/>
          <w:b/>
          <w:sz w:val="24"/>
          <w:szCs w:val="24"/>
          <w:lang w:val="kk-KZ"/>
        </w:rPr>
        <w:t>.</w:t>
      </w:r>
      <w:r w:rsidR="00EB4416" w:rsidRPr="00EB4416">
        <w:rPr>
          <w:rFonts w:ascii="Times New Roman" w:hAnsi="Times New Roman" w:cs="Times New Roman"/>
          <w:sz w:val="24"/>
          <w:szCs w:val="24"/>
          <w:lang w:val="kk-KZ"/>
        </w:rPr>
        <w:t xml:space="preserve"> </w:t>
      </w:r>
      <w:r w:rsidR="00583797" w:rsidRPr="00583797">
        <w:rPr>
          <w:rFonts w:ascii="Times New Roman" w:hAnsi="Times New Roman" w:cs="Times New Roman"/>
          <w:b/>
          <w:sz w:val="24"/>
          <w:szCs w:val="24"/>
          <w:lang w:val="kk-KZ"/>
        </w:rPr>
        <w:t xml:space="preserve">ҚР ҚМ МКК Атырау облысы бойынша </w:t>
      </w:r>
      <w:r w:rsidR="003C1ECB">
        <w:rPr>
          <w:rFonts w:ascii="Times New Roman" w:hAnsi="Times New Roman" w:cs="Times New Roman"/>
          <w:b/>
          <w:sz w:val="24"/>
          <w:szCs w:val="24"/>
          <w:lang w:val="kk-KZ"/>
        </w:rPr>
        <w:t>Мемлекеттік кірістер департамен</w:t>
      </w:r>
      <w:r w:rsidR="00583797" w:rsidRPr="00583797">
        <w:rPr>
          <w:rFonts w:ascii="Times New Roman" w:hAnsi="Times New Roman" w:cs="Times New Roman"/>
          <w:b/>
          <w:sz w:val="24"/>
          <w:szCs w:val="24"/>
          <w:lang w:val="kk-KZ"/>
        </w:rPr>
        <w:t>т</w:t>
      </w:r>
      <w:r w:rsidR="00583797">
        <w:rPr>
          <w:rFonts w:ascii="Times New Roman" w:hAnsi="Times New Roman" w:cs="Times New Roman"/>
          <w:b/>
          <w:sz w:val="24"/>
          <w:szCs w:val="24"/>
          <w:lang w:val="kk-KZ"/>
        </w:rPr>
        <w:t>і</w:t>
      </w:r>
      <w:r w:rsidR="00583797" w:rsidRPr="00583797">
        <w:rPr>
          <w:rFonts w:ascii="Times New Roman" w:hAnsi="Times New Roman" w:cs="Times New Roman"/>
          <w:b/>
          <w:sz w:val="24"/>
          <w:szCs w:val="24"/>
          <w:lang w:val="kk-KZ"/>
        </w:rPr>
        <w:t xml:space="preserve">нің  </w:t>
      </w:r>
      <w:r w:rsidR="00996111">
        <w:rPr>
          <w:rFonts w:ascii="Times New Roman" w:hAnsi="Times New Roman" w:cs="Times New Roman"/>
          <w:b/>
          <w:sz w:val="24"/>
          <w:szCs w:val="24"/>
          <w:lang w:val="kk-KZ"/>
        </w:rPr>
        <w:t xml:space="preserve">Аудит </w:t>
      </w:r>
      <w:r w:rsidR="00583797">
        <w:rPr>
          <w:rFonts w:ascii="Times New Roman" w:hAnsi="Times New Roman" w:cs="Times New Roman"/>
          <w:b/>
          <w:sz w:val="24"/>
          <w:szCs w:val="24"/>
          <w:lang w:val="kk-KZ"/>
        </w:rPr>
        <w:t xml:space="preserve"> </w:t>
      </w:r>
      <w:r w:rsidR="00996111">
        <w:rPr>
          <w:rFonts w:ascii="Times New Roman" w:hAnsi="Times New Roman" w:cs="Times New Roman"/>
          <w:b/>
          <w:sz w:val="24"/>
          <w:szCs w:val="24"/>
          <w:lang w:val="kk-KZ"/>
        </w:rPr>
        <w:t xml:space="preserve">басқармасының аудит бөлімінің  </w:t>
      </w:r>
      <w:r>
        <w:rPr>
          <w:rFonts w:ascii="Times New Roman" w:hAnsi="Times New Roman" w:cs="Times New Roman"/>
          <w:b/>
          <w:sz w:val="24"/>
          <w:szCs w:val="24"/>
          <w:lang w:val="kk-KZ"/>
        </w:rPr>
        <w:t xml:space="preserve"> бас маманы</w:t>
      </w:r>
      <w:r w:rsidR="007C46A1">
        <w:rPr>
          <w:rFonts w:ascii="Times New Roman" w:hAnsi="Times New Roman" w:cs="Times New Roman"/>
          <w:b/>
          <w:sz w:val="24"/>
          <w:szCs w:val="24"/>
          <w:lang w:val="kk-KZ"/>
        </w:rPr>
        <w:t xml:space="preserve"> </w:t>
      </w:r>
      <w:r w:rsidR="00996111">
        <w:rPr>
          <w:rFonts w:ascii="Times New Roman" w:hAnsi="Times New Roman" w:cs="Times New Roman"/>
          <w:b/>
          <w:sz w:val="24"/>
          <w:szCs w:val="24"/>
          <w:lang w:val="kk-KZ"/>
        </w:rPr>
        <w:t>, С-О-5 санаты, 1</w:t>
      </w:r>
      <w:r w:rsidR="00996111" w:rsidRPr="00414691">
        <w:rPr>
          <w:rFonts w:ascii="Times New Roman" w:hAnsi="Times New Roman" w:cs="Times New Roman"/>
          <w:b/>
          <w:sz w:val="24"/>
          <w:szCs w:val="24"/>
          <w:lang w:val="kk-KZ"/>
        </w:rPr>
        <w:t xml:space="preserve"> - бірлік.</w:t>
      </w:r>
    </w:p>
    <w:p w:rsidR="00996111" w:rsidRDefault="00996111" w:rsidP="00996111">
      <w:pPr>
        <w:spacing w:after="0" w:line="240" w:lineRule="auto"/>
        <w:ind w:firstLine="705"/>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DB23BC">
        <w:rPr>
          <w:rFonts w:ascii="Times New Roman" w:hAnsi="Times New Roman" w:cs="Times New Roman"/>
          <w:b/>
          <w:sz w:val="24"/>
          <w:szCs w:val="24"/>
          <w:lang w:val="kk-KZ"/>
        </w:rPr>
        <w:t xml:space="preserve">Лауазымдық жалақысы еңбек сіңірген жылдарына байланысты </w:t>
      </w:r>
      <w:r w:rsidR="007C46A1">
        <w:rPr>
          <w:rFonts w:ascii="Times New Roman" w:hAnsi="Times New Roman" w:cs="Times New Roman"/>
          <w:b/>
          <w:sz w:val="24"/>
          <w:szCs w:val="24"/>
          <w:lang w:val="kk-KZ"/>
        </w:rPr>
        <w:t>237596</w:t>
      </w:r>
      <w:r w:rsidRPr="00DB23BC">
        <w:rPr>
          <w:rFonts w:ascii="Times New Roman" w:hAnsi="Times New Roman" w:cs="Times New Roman"/>
          <w:b/>
          <w:sz w:val="24"/>
          <w:szCs w:val="24"/>
          <w:lang w:val="kk-KZ"/>
        </w:rPr>
        <w:t xml:space="preserve"> теңгеден     </w:t>
      </w:r>
      <w:r w:rsidR="007C46A1">
        <w:rPr>
          <w:rFonts w:ascii="Times New Roman" w:hAnsi="Times New Roman" w:cs="Times New Roman"/>
          <w:b/>
          <w:sz w:val="24"/>
          <w:szCs w:val="24"/>
          <w:lang w:val="kk-KZ"/>
        </w:rPr>
        <w:t xml:space="preserve">281435 </w:t>
      </w:r>
      <w:r w:rsidRPr="00DB23BC">
        <w:rPr>
          <w:rFonts w:ascii="Times New Roman" w:hAnsi="Times New Roman" w:cs="Times New Roman"/>
          <w:b/>
          <w:sz w:val="24"/>
          <w:szCs w:val="24"/>
          <w:lang w:val="kk-KZ"/>
        </w:rPr>
        <w:t>теңгеге</w:t>
      </w:r>
      <w:r w:rsidR="007C46A1">
        <w:rPr>
          <w:rFonts w:ascii="Times New Roman" w:hAnsi="Times New Roman" w:cs="Times New Roman"/>
          <w:b/>
          <w:sz w:val="24"/>
          <w:szCs w:val="24"/>
          <w:lang w:val="kk-KZ"/>
        </w:rPr>
        <w:t xml:space="preserve"> </w:t>
      </w:r>
      <w:r w:rsidRPr="00DB23BC">
        <w:rPr>
          <w:rFonts w:ascii="Times New Roman" w:hAnsi="Times New Roman" w:cs="Times New Roman"/>
          <w:b/>
          <w:sz w:val="24"/>
          <w:szCs w:val="24"/>
          <w:lang w:val="kk-KZ"/>
        </w:rPr>
        <w:t xml:space="preserve">дейін.                                                                                                                                       </w:t>
      </w:r>
    </w:p>
    <w:p w:rsidR="00996111" w:rsidRDefault="00996111" w:rsidP="00996111">
      <w:pPr>
        <w:spacing w:after="0" w:line="240" w:lineRule="auto"/>
        <w:ind w:firstLine="705"/>
        <w:jc w:val="both"/>
        <w:rPr>
          <w:rFonts w:ascii="Times New Roman" w:hAnsi="Times New Roman" w:cs="Times New Roman"/>
          <w:sz w:val="24"/>
          <w:szCs w:val="24"/>
          <w:lang w:val="kk-KZ"/>
        </w:rPr>
      </w:pPr>
      <w:r w:rsidRPr="00414691">
        <w:rPr>
          <w:rFonts w:ascii="Times New Roman" w:hAnsi="Times New Roman" w:cs="Times New Roman"/>
          <w:b/>
          <w:sz w:val="24"/>
          <w:szCs w:val="24"/>
          <w:lang w:val="kk-KZ"/>
        </w:rPr>
        <w:t>Білім бойынша талаптар:</w:t>
      </w:r>
      <w:r w:rsidRPr="00414691">
        <w:rPr>
          <w:rFonts w:ascii="Times New Roman" w:hAnsi="Times New Roman" w:cs="Times New Roman"/>
          <w:sz w:val="24"/>
          <w:szCs w:val="24"/>
          <w:lang w:val="kk-KZ"/>
        </w:rPr>
        <w:t xml:space="preserve"> </w:t>
      </w:r>
      <w:r w:rsidRPr="006A0144">
        <w:rPr>
          <w:rFonts w:ascii="Times New Roman" w:hAnsi="Times New Roman" w:cs="Times New Roman"/>
          <w:sz w:val="24"/>
          <w:szCs w:val="24"/>
          <w:lang w:val="kk-KZ"/>
        </w:rPr>
        <w:t>Жоғары немесе жоғары оқу орнынан кейінгі білім: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  кеден ісі), әлеуметтік ғылымдар (халықаралық қатынастар, саясаттану).</w:t>
      </w:r>
    </w:p>
    <w:p w:rsidR="00996111" w:rsidRPr="00996111" w:rsidRDefault="00996111" w:rsidP="00B777AB">
      <w:pPr>
        <w:spacing w:after="0" w:line="240" w:lineRule="auto"/>
        <w:ind w:right="-2" w:firstLine="705"/>
        <w:jc w:val="both"/>
        <w:rPr>
          <w:rFonts w:ascii="Times New Roman" w:hAnsi="Times New Roman" w:cs="Times New Roman"/>
          <w:sz w:val="24"/>
          <w:szCs w:val="24"/>
          <w:lang w:val="kk-KZ"/>
        </w:rPr>
      </w:pPr>
      <w:r w:rsidRPr="00996111">
        <w:rPr>
          <w:rFonts w:ascii="Times New Roman" w:hAnsi="Times New Roman" w:cs="Times New Roman"/>
          <w:b/>
          <w:sz w:val="24"/>
          <w:szCs w:val="24"/>
          <w:lang w:val="kk-KZ"/>
        </w:rPr>
        <w:t>Фун</w:t>
      </w:r>
      <w:r w:rsidR="00C44936">
        <w:rPr>
          <w:rFonts w:ascii="Times New Roman" w:hAnsi="Times New Roman" w:cs="Times New Roman"/>
          <w:b/>
          <w:sz w:val="24"/>
          <w:szCs w:val="24"/>
          <w:lang w:val="kk-KZ"/>
        </w:rPr>
        <w:t xml:space="preserve">кционалдық міндеттері:  </w:t>
      </w:r>
      <w:r w:rsidR="00C44936" w:rsidRPr="00C21950">
        <w:rPr>
          <w:rFonts w:ascii="Times New Roman" w:hAnsi="Times New Roman" w:cs="Times New Roman"/>
          <w:b/>
          <w:sz w:val="24"/>
          <w:szCs w:val="24"/>
          <w:lang w:val="kk-KZ"/>
        </w:rPr>
        <w:t>(А блок</w:t>
      </w:r>
      <w:r w:rsidRPr="00C21950">
        <w:rPr>
          <w:rFonts w:ascii="Times New Roman" w:hAnsi="Times New Roman" w:cs="Times New Roman"/>
          <w:b/>
          <w:sz w:val="24"/>
          <w:szCs w:val="24"/>
          <w:lang w:val="kk-KZ"/>
        </w:rPr>
        <w:t>)</w:t>
      </w:r>
      <w:r w:rsidRPr="00996111">
        <w:rPr>
          <w:lang w:val="kk-KZ"/>
        </w:rPr>
        <w:t xml:space="preserve"> </w:t>
      </w:r>
      <w:r w:rsidRPr="00996111">
        <w:rPr>
          <w:rFonts w:ascii="Times New Roman" w:hAnsi="Times New Roman" w:cs="Times New Roman"/>
          <w:sz w:val="24"/>
          <w:szCs w:val="24"/>
          <w:lang w:val="kk-KZ"/>
        </w:rPr>
        <w:t>Басқарма құзыретіне кіретін мәселелер бойынша Департаментте жүргізілетін мәжілестер үшін материалдар дайындау және ұйымдастыруға қатысуға, ҚР ҚМ МКК-не және басқа да органдарға қолданыстағы заңнамаға және нормативтік-құқықтық актілерге сәйкес әр түрлі мәліметтер мен ақпараттарды ұсынуға, ҚР заңнамасына сәйкес жеке және заңды тұлғалардың өтініштерін қарауға, мемлекеттік мекемелердің, құқық қорғау органдарының ұсыныстары бойынша құжаттар дайындауға, Департаменттің жоспарына сәйкес аумақтық басқармаларында тексерістерді жүзеге асыруда, оны жақсартуға ұсыныстар енгізуге; Салық тексерістері кезінде салық төлеуден бас тартқандарды анықтау және схемаларын құрастыруға.  Қылмыстық істерге қатысты қорытынды жасақтауға.</w:t>
      </w:r>
    </w:p>
    <w:p w:rsidR="00ED29E7" w:rsidRPr="00441DED" w:rsidRDefault="00C21950" w:rsidP="00ED29E7">
      <w:pPr>
        <w:pStyle w:val="a8"/>
        <w:ind w:firstLine="705"/>
        <w:jc w:val="both"/>
        <w:rPr>
          <w:rFonts w:ascii="Times New Roman" w:hAnsi="Times New Roman" w:cs="Times New Roman"/>
          <w:b/>
          <w:color w:val="000000" w:themeColor="text1"/>
          <w:sz w:val="24"/>
          <w:szCs w:val="24"/>
          <w:lang w:val="kk-KZ"/>
        </w:rPr>
      </w:pPr>
      <w:bookmarkStart w:id="10" w:name="z234"/>
      <w:r>
        <w:rPr>
          <w:rFonts w:ascii="Times New Roman" w:eastAsia="Lucida Sans Unicode" w:hAnsi="Times New Roman" w:cs="Times New Roman"/>
          <w:b/>
          <w:bCs/>
          <w:color w:val="000000" w:themeColor="text1"/>
          <w:kern w:val="1"/>
          <w:sz w:val="24"/>
          <w:szCs w:val="24"/>
          <w:lang w:val="kk-KZ" w:eastAsia="ar-SA"/>
        </w:rPr>
        <w:t>5</w:t>
      </w:r>
      <w:r w:rsidR="00ED29E7" w:rsidRPr="00580030">
        <w:rPr>
          <w:rFonts w:ascii="Times New Roman" w:eastAsia="Lucida Sans Unicode" w:hAnsi="Times New Roman" w:cs="Times New Roman"/>
          <w:b/>
          <w:bCs/>
          <w:color w:val="000000" w:themeColor="text1"/>
          <w:kern w:val="1"/>
          <w:sz w:val="24"/>
          <w:szCs w:val="24"/>
          <w:lang w:val="kk-KZ" w:eastAsia="ar-SA"/>
        </w:rPr>
        <w:t>.</w:t>
      </w:r>
      <w:r w:rsidR="00ED29E7" w:rsidRPr="00ED29E7">
        <w:rPr>
          <w:lang w:val="kk-KZ"/>
        </w:rPr>
        <w:t xml:space="preserve"> </w:t>
      </w:r>
      <w:r w:rsidR="003C1ECB" w:rsidRPr="00583797">
        <w:rPr>
          <w:rFonts w:ascii="Times New Roman" w:hAnsi="Times New Roman" w:cs="Times New Roman"/>
          <w:b/>
          <w:sz w:val="24"/>
          <w:szCs w:val="24"/>
          <w:lang w:val="kk-KZ"/>
        </w:rPr>
        <w:t xml:space="preserve">ҚР ҚМ МКК Атырау облысы бойынша </w:t>
      </w:r>
      <w:r w:rsidR="003C1ECB">
        <w:rPr>
          <w:rFonts w:ascii="Times New Roman" w:hAnsi="Times New Roman" w:cs="Times New Roman"/>
          <w:b/>
          <w:sz w:val="24"/>
          <w:szCs w:val="24"/>
          <w:lang w:val="kk-KZ"/>
        </w:rPr>
        <w:t>Мемлекеттік кірістер департамен</w:t>
      </w:r>
      <w:r w:rsidR="003C1ECB" w:rsidRPr="00583797">
        <w:rPr>
          <w:rFonts w:ascii="Times New Roman" w:hAnsi="Times New Roman" w:cs="Times New Roman"/>
          <w:b/>
          <w:sz w:val="24"/>
          <w:szCs w:val="24"/>
          <w:lang w:val="kk-KZ"/>
        </w:rPr>
        <w:t>т</w:t>
      </w:r>
      <w:r w:rsidR="003C1ECB">
        <w:rPr>
          <w:rFonts w:ascii="Times New Roman" w:hAnsi="Times New Roman" w:cs="Times New Roman"/>
          <w:b/>
          <w:sz w:val="24"/>
          <w:szCs w:val="24"/>
          <w:lang w:val="kk-KZ"/>
        </w:rPr>
        <w:t>і</w:t>
      </w:r>
      <w:r w:rsidR="003C1ECB" w:rsidRPr="00583797">
        <w:rPr>
          <w:rFonts w:ascii="Times New Roman" w:hAnsi="Times New Roman" w:cs="Times New Roman"/>
          <w:b/>
          <w:sz w:val="24"/>
          <w:szCs w:val="24"/>
          <w:lang w:val="kk-KZ"/>
        </w:rPr>
        <w:t xml:space="preserve">нің  </w:t>
      </w:r>
      <w:r w:rsidR="00ED29E7" w:rsidRPr="00ED29E7">
        <w:rPr>
          <w:rFonts w:ascii="Times New Roman" w:hAnsi="Times New Roman" w:cs="Times New Roman"/>
          <w:b/>
          <w:color w:val="000000" w:themeColor="text1"/>
          <w:sz w:val="24"/>
          <w:szCs w:val="24"/>
          <w:lang w:val="kk-KZ"/>
        </w:rPr>
        <w:t>Жанама салықтарды</w:t>
      </w:r>
      <w:r w:rsidR="00ED29E7">
        <w:rPr>
          <w:rFonts w:ascii="Times New Roman" w:hAnsi="Times New Roman" w:cs="Times New Roman"/>
          <w:b/>
          <w:color w:val="000000" w:themeColor="text1"/>
          <w:sz w:val="24"/>
          <w:szCs w:val="24"/>
          <w:lang w:val="kk-KZ"/>
        </w:rPr>
        <w:t xml:space="preserve"> әкімшілендіру басқармасы</w:t>
      </w:r>
      <w:r w:rsidR="00ED29E7" w:rsidRPr="00B51235">
        <w:rPr>
          <w:rFonts w:ascii="Times New Roman" w:hAnsi="Times New Roman" w:cs="Times New Roman"/>
          <w:b/>
          <w:color w:val="000000" w:themeColor="text1"/>
          <w:sz w:val="24"/>
          <w:szCs w:val="24"/>
          <w:lang w:val="kk-KZ"/>
        </w:rPr>
        <w:t xml:space="preserve">ның </w:t>
      </w:r>
      <w:r w:rsidR="002A7264" w:rsidRPr="002A7264">
        <w:rPr>
          <w:rFonts w:ascii="Times New Roman" w:hAnsi="Times New Roman" w:cs="Times New Roman"/>
          <w:b/>
          <w:color w:val="000000" w:themeColor="text1"/>
          <w:sz w:val="24"/>
          <w:szCs w:val="24"/>
          <w:lang w:val="kk-KZ"/>
        </w:rPr>
        <w:t>акциздерді әкімшілендіру бөлімі</w:t>
      </w:r>
      <w:r w:rsidR="002A7264">
        <w:rPr>
          <w:rFonts w:ascii="Times New Roman" w:hAnsi="Times New Roman" w:cs="Times New Roman"/>
          <w:b/>
          <w:color w:val="000000" w:themeColor="text1"/>
          <w:sz w:val="24"/>
          <w:szCs w:val="24"/>
          <w:lang w:val="kk-KZ"/>
        </w:rPr>
        <w:t xml:space="preserve">нің </w:t>
      </w:r>
      <w:r w:rsidR="00ED29E7" w:rsidRPr="00BC365C">
        <w:rPr>
          <w:rFonts w:ascii="Times New Roman" w:hAnsi="Times New Roman" w:cs="Times New Roman"/>
          <w:b/>
          <w:sz w:val="24"/>
          <w:szCs w:val="24"/>
          <w:lang w:val="kk-KZ"/>
        </w:rPr>
        <w:t xml:space="preserve"> </w:t>
      </w:r>
      <w:r w:rsidR="00ED29E7" w:rsidRPr="00B51235">
        <w:rPr>
          <w:rFonts w:ascii="Times New Roman" w:hAnsi="Times New Roman" w:cs="Times New Roman"/>
          <w:b/>
          <w:color w:val="000000" w:themeColor="text1"/>
          <w:sz w:val="24"/>
          <w:szCs w:val="24"/>
          <w:lang w:val="kk-KZ"/>
        </w:rPr>
        <w:t>бас маманына, С-О-5 санаты, 1 - бірлік.</w:t>
      </w:r>
    </w:p>
    <w:p w:rsidR="00ED29E7" w:rsidRDefault="00ED29E7" w:rsidP="00ED29E7">
      <w:pPr>
        <w:pStyle w:val="a8"/>
        <w:ind w:firstLine="705"/>
        <w:jc w:val="both"/>
        <w:rPr>
          <w:rFonts w:ascii="Times New Roman" w:hAnsi="Times New Roman" w:cs="Times New Roman"/>
          <w:b/>
          <w:color w:val="000000" w:themeColor="text1"/>
          <w:sz w:val="24"/>
          <w:szCs w:val="24"/>
          <w:lang w:val="kk-KZ"/>
        </w:rPr>
      </w:pPr>
      <w:r w:rsidRPr="003A4CA4">
        <w:rPr>
          <w:rFonts w:ascii="Times New Roman" w:hAnsi="Times New Roman" w:cs="Times New Roman"/>
          <w:b/>
          <w:sz w:val="24"/>
          <w:szCs w:val="24"/>
          <w:lang w:val="kk-KZ"/>
        </w:rPr>
        <w:t xml:space="preserve">Лауазымдық жалақысы еңбек сіңірген жылдарына байланысты </w:t>
      </w:r>
      <w:r w:rsidR="00666D9A">
        <w:rPr>
          <w:rFonts w:ascii="Times New Roman" w:hAnsi="Times New Roman" w:cs="Times New Roman"/>
          <w:b/>
          <w:color w:val="000000" w:themeColor="text1"/>
          <w:sz w:val="24"/>
          <w:szCs w:val="24"/>
          <w:lang w:val="kk-KZ"/>
        </w:rPr>
        <w:t>237596</w:t>
      </w:r>
      <w:r>
        <w:rPr>
          <w:rFonts w:ascii="Times New Roman" w:hAnsi="Times New Roman" w:cs="Times New Roman"/>
          <w:b/>
          <w:color w:val="000000" w:themeColor="text1"/>
          <w:sz w:val="24"/>
          <w:szCs w:val="24"/>
          <w:lang w:val="kk-KZ"/>
        </w:rPr>
        <w:t xml:space="preserve"> </w:t>
      </w:r>
      <w:r w:rsidRPr="00CF1391">
        <w:rPr>
          <w:rFonts w:ascii="Times New Roman" w:hAnsi="Times New Roman" w:cs="Times New Roman"/>
          <w:b/>
          <w:color w:val="000000" w:themeColor="text1"/>
          <w:sz w:val="24"/>
          <w:szCs w:val="24"/>
          <w:lang w:val="kk-KZ"/>
        </w:rPr>
        <w:t xml:space="preserve"> теңгеден </w:t>
      </w:r>
      <w:r>
        <w:rPr>
          <w:rFonts w:ascii="Times New Roman" w:hAnsi="Times New Roman" w:cs="Times New Roman"/>
          <w:b/>
          <w:color w:val="000000" w:themeColor="text1"/>
          <w:sz w:val="24"/>
          <w:szCs w:val="24"/>
          <w:lang w:val="kk-KZ"/>
        </w:rPr>
        <w:t xml:space="preserve">    </w:t>
      </w:r>
      <w:r w:rsidR="00666D9A">
        <w:rPr>
          <w:rFonts w:ascii="Times New Roman" w:hAnsi="Times New Roman" w:cs="Times New Roman"/>
          <w:b/>
          <w:color w:val="000000" w:themeColor="text1"/>
          <w:sz w:val="24"/>
          <w:szCs w:val="24"/>
          <w:lang w:val="kk-KZ"/>
        </w:rPr>
        <w:t>281435</w:t>
      </w:r>
      <w:r>
        <w:rPr>
          <w:rFonts w:ascii="Times New Roman" w:hAnsi="Times New Roman" w:cs="Times New Roman"/>
          <w:b/>
          <w:color w:val="000000" w:themeColor="text1"/>
          <w:sz w:val="24"/>
          <w:szCs w:val="24"/>
          <w:lang w:val="kk-KZ"/>
        </w:rPr>
        <w:t xml:space="preserve"> </w:t>
      </w:r>
      <w:r w:rsidRPr="00CF1391">
        <w:rPr>
          <w:rFonts w:ascii="Times New Roman" w:hAnsi="Times New Roman" w:cs="Times New Roman"/>
          <w:b/>
          <w:color w:val="000000" w:themeColor="text1"/>
          <w:sz w:val="24"/>
          <w:szCs w:val="24"/>
          <w:lang w:val="kk-KZ"/>
        </w:rPr>
        <w:t xml:space="preserve">теңгеге </w:t>
      </w:r>
      <w:r>
        <w:rPr>
          <w:rFonts w:ascii="Times New Roman" w:hAnsi="Times New Roman" w:cs="Times New Roman"/>
          <w:b/>
          <w:color w:val="000000" w:themeColor="text1"/>
          <w:sz w:val="24"/>
          <w:szCs w:val="24"/>
          <w:lang w:val="kk-KZ"/>
        </w:rPr>
        <w:t xml:space="preserve"> </w:t>
      </w:r>
      <w:r w:rsidRPr="00CF1391">
        <w:rPr>
          <w:rFonts w:ascii="Times New Roman" w:hAnsi="Times New Roman" w:cs="Times New Roman"/>
          <w:b/>
          <w:color w:val="000000" w:themeColor="text1"/>
          <w:sz w:val="24"/>
          <w:szCs w:val="24"/>
          <w:lang w:val="kk-KZ"/>
        </w:rPr>
        <w:t>дейін</w:t>
      </w:r>
      <w:r>
        <w:rPr>
          <w:rFonts w:ascii="Times New Roman" w:hAnsi="Times New Roman" w:cs="Times New Roman"/>
          <w:b/>
          <w:color w:val="000000" w:themeColor="text1"/>
          <w:sz w:val="24"/>
          <w:szCs w:val="24"/>
          <w:lang w:val="kk-KZ"/>
        </w:rPr>
        <w:t>.</w:t>
      </w:r>
    </w:p>
    <w:p w:rsidR="002A7264" w:rsidRDefault="002A7264" w:rsidP="002A7264">
      <w:pPr>
        <w:spacing w:after="0" w:line="240" w:lineRule="auto"/>
        <w:ind w:firstLine="705"/>
        <w:jc w:val="both"/>
        <w:rPr>
          <w:rFonts w:ascii="Times New Roman" w:hAnsi="Times New Roman" w:cs="Times New Roman"/>
          <w:sz w:val="24"/>
          <w:szCs w:val="24"/>
          <w:lang w:val="kk-KZ"/>
        </w:rPr>
      </w:pPr>
      <w:r w:rsidRPr="00414691">
        <w:rPr>
          <w:rFonts w:ascii="Times New Roman" w:hAnsi="Times New Roman" w:cs="Times New Roman"/>
          <w:b/>
          <w:sz w:val="24"/>
          <w:szCs w:val="24"/>
          <w:lang w:val="kk-KZ"/>
        </w:rPr>
        <w:t>Білім бойынша талаптар:</w:t>
      </w:r>
      <w:r w:rsidRPr="00414691">
        <w:rPr>
          <w:rFonts w:ascii="Times New Roman" w:hAnsi="Times New Roman" w:cs="Times New Roman"/>
          <w:sz w:val="24"/>
          <w:szCs w:val="24"/>
          <w:lang w:val="kk-KZ"/>
        </w:rPr>
        <w:t xml:space="preserve"> </w:t>
      </w:r>
      <w:r w:rsidRPr="006A0144">
        <w:rPr>
          <w:rFonts w:ascii="Times New Roman" w:hAnsi="Times New Roman" w:cs="Times New Roman"/>
          <w:sz w:val="24"/>
          <w:szCs w:val="24"/>
          <w:lang w:val="kk-KZ"/>
        </w:rPr>
        <w:t>Жоғары немесе жоғары оқу орнынан кейінгі білім: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  кеден ісі), әлеуметтік ғылымдар (халықаралық қатынастар, саясаттану).</w:t>
      </w:r>
    </w:p>
    <w:p w:rsidR="00A728C7" w:rsidRDefault="002A7264" w:rsidP="00A728C7">
      <w:pPr>
        <w:spacing w:after="0" w:line="240" w:lineRule="auto"/>
        <w:ind w:firstLine="705"/>
        <w:jc w:val="both"/>
        <w:rPr>
          <w:rFonts w:ascii="Times New Roman" w:hAnsi="Times New Roman" w:cs="Times New Roman"/>
          <w:b/>
          <w:sz w:val="24"/>
          <w:szCs w:val="24"/>
          <w:lang w:val="kk-KZ"/>
        </w:rPr>
      </w:pPr>
      <w:r w:rsidRPr="00996111">
        <w:rPr>
          <w:rFonts w:ascii="Times New Roman" w:hAnsi="Times New Roman" w:cs="Times New Roman"/>
          <w:b/>
          <w:sz w:val="24"/>
          <w:szCs w:val="24"/>
          <w:lang w:val="kk-KZ"/>
        </w:rPr>
        <w:t xml:space="preserve">Функционалдық міндеттері:  </w:t>
      </w:r>
      <w:r w:rsidR="008260FC">
        <w:rPr>
          <w:rFonts w:ascii="Times New Roman" w:hAnsi="Times New Roman" w:cs="Times New Roman"/>
          <w:b/>
          <w:sz w:val="24"/>
          <w:szCs w:val="24"/>
          <w:lang w:val="kk-KZ"/>
        </w:rPr>
        <w:t>(А блок</w:t>
      </w:r>
      <w:r w:rsidRPr="00A728C7">
        <w:rPr>
          <w:rFonts w:ascii="Times New Roman" w:hAnsi="Times New Roman" w:cs="Times New Roman"/>
          <w:b/>
          <w:sz w:val="24"/>
          <w:szCs w:val="24"/>
          <w:lang w:val="kk-KZ"/>
        </w:rPr>
        <w:t>)</w:t>
      </w:r>
      <w:r w:rsidR="00A728C7" w:rsidRPr="00A728C7">
        <w:rPr>
          <w:rFonts w:ascii="Times New Roman" w:hAnsi="Times New Roman" w:cs="Times New Roman"/>
          <w:b/>
          <w:sz w:val="24"/>
          <w:szCs w:val="24"/>
          <w:lang w:val="kk-KZ"/>
        </w:rPr>
        <w:t xml:space="preserve"> </w:t>
      </w:r>
      <w:r w:rsidR="00A728C7" w:rsidRPr="00A728C7">
        <w:rPr>
          <w:rFonts w:ascii="Times New Roman" w:hAnsi="Times New Roman" w:cs="Times New Roman"/>
          <w:color w:val="000000"/>
          <w:sz w:val="24"/>
          <w:szCs w:val="24"/>
          <w:lang w:val="kk-KZ"/>
        </w:rPr>
        <w:t xml:space="preserve">Келесідей қызмет атқарады: акциздерді әкімшілендіру; бюджетке акциз түсімінің жағдайына талдау жасау; акциз өнімдерінің айналымы және өндірілген көлемінің салық салу базаларын есепке алу және талдау; салықтық тақырыптық және хронометраждық зерттеп тексерулер жүргізу; мемлекетік қызмет көрсету; алкоголь өнімдердін сақтау, қөтерме және бөлшек саудада сатуға арналған лицензияны беруді, қайта рәсімдеуді, тоқтатуды, күшін жоюды қарауға құжаттардың дайындалуына қатысты сұрақтар бойынша жұмыстар ұйымдастыру; бөлім құзырына қіретін сұрақтар бойынша түсіндіру жүмыстарын жүргізу; салық түсімдерінің өсуі бойынша ұсыныстар енгізу. Салық төлеушілердің салық міндеттемелерін орындауына; кәсіпорындарда орналасқан акциздік қосындарға; этил спиртінің сатушыларына; есептік-бақылау таңбаларына; акцизделетін өнімдердің айналымы және өндіру көлемін декларациялау тәртібін сақтау; биоотын, </w:t>
      </w:r>
      <w:r w:rsidR="00A728C7" w:rsidRPr="00A728C7">
        <w:rPr>
          <w:rFonts w:ascii="Times New Roman" w:hAnsi="Times New Roman" w:cs="Times New Roman"/>
          <w:iCs/>
          <w:color w:val="000000"/>
          <w:sz w:val="24"/>
          <w:szCs w:val="24"/>
          <w:lang w:val="be-BY"/>
        </w:rPr>
        <w:t>мұнай өнімдерінің жекелеген түрлеріне, этил спирті мен алкоголь өнімдеріне және темекі бұйымдарына арналған ілеспе-жүк құжаттарын рәсімдеу ережесін сақтау;</w:t>
      </w:r>
      <w:r w:rsidR="00A728C7" w:rsidRPr="00A728C7">
        <w:rPr>
          <w:rFonts w:ascii="Times New Roman" w:hAnsi="Times New Roman" w:cs="Times New Roman"/>
          <w:color w:val="000000"/>
          <w:sz w:val="24"/>
          <w:szCs w:val="24"/>
          <w:lang w:val="kk-KZ"/>
        </w:rPr>
        <w:t xml:space="preserve"> биоотын, мұнай өнімдерінің айналымына және өндіруге байланысты, талдау жүргізуге қажетті салық төлеушілермен берілген мағлұлматқа бақылау жасау. Өз қызметін жүзеге асыруда жұмысын ҚР ҚМ МКК-мен,  департаменттің құрылымдық бөлімшелерімен, аумақтық мемлекеттік кірістер басқармаларымен, уәкілеттік органдарымен, азаматтармен,  құқық қорғау органдарымен және басқа да мемлекеттік органдармен үйлестіреді.</w:t>
      </w:r>
      <w:r w:rsidR="00751F3D">
        <w:rPr>
          <w:rFonts w:ascii="Times New Roman" w:hAnsi="Times New Roman" w:cs="Times New Roman"/>
          <w:b/>
          <w:sz w:val="24"/>
          <w:szCs w:val="24"/>
          <w:lang w:val="kk-KZ"/>
        </w:rPr>
        <w:t xml:space="preserve">  </w:t>
      </w:r>
    </w:p>
    <w:p w:rsidR="00751F3D" w:rsidRPr="00441DED" w:rsidRDefault="00C21950" w:rsidP="00A728C7">
      <w:pPr>
        <w:spacing w:after="0" w:line="240" w:lineRule="auto"/>
        <w:ind w:firstLine="705"/>
        <w:jc w:val="both"/>
        <w:rPr>
          <w:rFonts w:ascii="Times New Roman" w:hAnsi="Times New Roman" w:cs="Times New Roman"/>
          <w:b/>
          <w:color w:val="000000" w:themeColor="text1"/>
          <w:sz w:val="24"/>
          <w:szCs w:val="24"/>
          <w:lang w:val="kk-KZ"/>
        </w:rPr>
      </w:pPr>
      <w:r>
        <w:rPr>
          <w:rFonts w:ascii="Times New Roman" w:hAnsi="Times New Roman" w:cs="Times New Roman"/>
          <w:b/>
          <w:sz w:val="24"/>
          <w:szCs w:val="24"/>
          <w:lang w:val="kk-KZ"/>
        </w:rPr>
        <w:t xml:space="preserve">    6</w:t>
      </w:r>
      <w:r w:rsidR="00751F3D">
        <w:rPr>
          <w:rFonts w:ascii="Times New Roman" w:hAnsi="Times New Roman" w:cs="Times New Roman"/>
          <w:b/>
          <w:sz w:val="24"/>
          <w:szCs w:val="24"/>
          <w:lang w:val="kk-KZ"/>
        </w:rPr>
        <w:t>.</w:t>
      </w:r>
      <w:r w:rsidR="00751F3D" w:rsidRPr="00ED29E7">
        <w:rPr>
          <w:lang w:val="kk-KZ"/>
        </w:rPr>
        <w:t xml:space="preserve"> </w:t>
      </w:r>
      <w:r w:rsidR="003C1ECB" w:rsidRPr="00583797">
        <w:rPr>
          <w:rFonts w:ascii="Times New Roman" w:hAnsi="Times New Roman" w:cs="Times New Roman"/>
          <w:b/>
          <w:sz w:val="24"/>
          <w:szCs w:val="24"/>
          <w:lang w:val="kk-KZ"/>
        </w:rPr>
        <w:t xml:space="preserve">ҚР ҚМ МКК Атырау облысы бойынша </w:t>
      </w:r>
      <w:r w:rsidR="003C1ECB">
        <w:rPr>
          <w:rFonts w:ascii="Times New Roman" w:hAnsi="Times New Roman" w:cs="Times New Roman"/>
          <w:b/>
          <w:sz w:val="24"/>
          <w:szCs w:val="24"/>
          <w:lang w:val="kk-KZ"/>
        </w:rPr>
        <w:t>Мемлекеттік кірістер департамен</w:t>
      </w:r>
      <w:r w:rsidR="003C1ECB" w:rsidRPr="00583797">
        <w:rPr>
          <w:rFonts w:ascii="Times New Roman" w:hAnsi="Times New Roman" w:cs="Times New Roman"/>
          <w:b/>
          <w:sz w:val="24"/>
          <w:szCs w:val="24"/>
          <w:lang w:val="kk-KZ"/>
        </w:rPr>
        <w:t>т</w:t>
      </w:r>
      <w:r w:rsidR="003C1ECB">
        <w:rPr>
          <w:rFonts w:ascii="Times New Roman" w:hAnsi="Times New Roman" w:cs="Times New Roman"/>
          <w:b/>
          <w:sz w:val="24"/>
          <w:szCs w:val="24"/>
          <w:lang w:val="kk-KZ"/>
        </w:rPr>
        <w:t>і</w:t>
      </w:r>
      <w:r w:rsidR="003C1ECB" w:rsidRPr="00583797">
        <w:rPr>
          <w:rFonts w:ascii="Times New Roman" w:hAnsi="Times New Roman" w:cs="Times New Roman"/>
          <w:b/>
          <w:sz w:val="24"/>
          <w:szCs w:val="24"/>
          <w:lang w:val="kk-KZ"/>
        </w:rPr>
        <w:t xml:space="preserve">нің  </w:t>
      </w:r>
      <w:r w:rsidR="00751F3D" w:rsidRPr="00751F3D">
        <w:rPr>
          <w:rFonts w:ascii="Times New Roman" w:hAnsi="Times New Roman" w:cs="Times New Roman"/>
          <w:b/>
          <w:color w:val="000000" w:themeColor="text1"/>
          <w:sz w:val="24"/>
          <w:szCs w:val="24"/>
          <w:lang w:val="kk-KZ"/>
        </w:rPr>
        <w:t>Берешектермен жұмыс басқармасы</w:t>
      </w:r>
      <w:r w:rsidR="00751F3D" w:rsidRPr="00B51235">
        <w:rPr>
          <w:rFonts w:ascii="Times New Roman" w:hAnsi="Times New Roman" w:cs="Times New Roman"/>
          <w:b/>
          <w:color w:val="000000" w:themeColor="text1"/>
          <w:sz w:val="24"/>
          <w:szCs w:val="24"/>
          <w:lang w:val="kk-KZ"/>
        </w:rPr>
        <w:t xml:space="preserve">ның </w:t>
      </w:r>
      <w:r w:rsidRPr="00C21950">
        <w:rPr>
          <w:rFonts w:ascii="Times New Roman" w:hAnsi="Times New Roman" w:cs="Times New Roman"/>
          <w:b/>
          <w:color w:val="000000" w:themeColor="text1"/>
          <w:sz w:val="24"/>
          <w:szCs w:val="24"/>
          <w:lang w:val="kk-KZ"/>
        </w:rPr>
        <w:t>оңалту және банкроттық бөлімі</w:t>
      </w:r>
      <w:r>
        <w:rPr>
          <w:rFonts w:ascii="Times New Roman" w:hAnsi="Times New Roman" w:cs="Times New Roman"/>
          <w:b/>
          <w:color w:val="000000" w:themeColor="text1"/>
          <w:sz w:val="24"/>
          <w:szCs w:val="24"/>
          <w:lang w:val="kk-KZ"/>
        </w:rPr>
        <w:t>нің  бас маманы</w:t>
      </w:r>
      <w:r w:rsidR="00751F3D" w:rsidRPr="00B51235">
        <w:rPr>
          <w:rFonts w:ascii="Times New Roman" w:hAnsi="Times New Roman" w:cs="Times New Roman"/>
          <w:b/>
          <w:color w:val="000000" w:themeColor="text1"/>
          <w:sz w:val="24"/>
          <w:szCs w:val="24"/>
          <w:lang w:val="kk-KZ"/>
        </w:rPr>
        <w:t xml:space="preserve">, </w:t>
      </w:r>
      <w:r w:rsidRPr="00BC365C">
        <w:rPr>
          <w:rFonts w:ascii="Times New Roman" w:hAnsi="Times New Roman" w:cs="Times New Roman"/>
          <w:b/>
          <w:sz w:val="24"/>
          <w:szCs w:val="24"/>
          <w:lang w:val="kk-KZ"/>
        </w:rPr>
        <w:t>(уақытша негізгі қызметкердің бала күтіміне байланысты демалыс мерзіміне</w:t>
      </w:r>
      <w:r>
        <w:rPr>
          <w:rFonts w:ascii="Times New Roman" w:hAnsi="Times New Roman" w:cs="Times New Roman"/>
          <w:b/>
          <w:sz w:val="24"/>
          <w:szCs w:val="24"/>
          <w:lang w:val="kk-KZ"/>
        </w:rPr>
        <w:t xml:space="preserve">н 24.06.2025 жылға дейін </w:t>
      </w:r>
      <w:r w:rsidRPr="00BC365C">
        <w:rPr>
          <w:rFonts w:ascii="Times New Roman" w:hAnsi="Times New Roman" w:cs="Times New Roman"/>
          <w:b/>
          <w:sz w:val="24"/>
          <w:szCs w:val="24"/>
          <w:lang w:val="kk-KZ"/>
        </w:rPr>
        <w:t xml:space="preserve">) </w:t>
      </w:r>
      <w:r w:rsidR="00751F3D" w:rsidRPr="00B51235">
        <w:rPr>
          <w:rFonts w:ascii="Times New Roman" w:hAnsi="Times New Roman" w:cs="Times New Roman"/>
          <w:b/>
          <w:color w:val="000000" w:themeColor="text1"/>
          <w:sz w:val="24"/>
          <w:szCs w:val="24"/>
          <w:lang w:val="kk-KZ"/>
        </w:rPr>
        <w:t>С-О-5 санаты, 1 - бірлік.</w:t>
      </w:r>
    </w:p>
    <w:p w:rsidR="00751F3D" w:rsidRDefault="00751F3D" w:rsidP="00751F3D">
      <w:pPr>
        <w:pStyle w:val="a8"/>
        <w:ind w:firstLine="705"/>
        <w:jc w:val="both"/>
        <w:rPr>
          <w:rFonts w:ascii="Times New Roman" w:hAnsi="Times New Roman" w:cs="Times New Roman"/>
          <w:b/>
          <w:color w:val="000000" w:themeColor="text1"/>
          <w:sz w:val="24"/>
          <w:szCs w:val="24"/>
          <w:lang w:val="kk-KZ"/>
        </w:rPr>
      </w:pPr>
      <w:r w:rsidRPr="003A4CA4">
        <w:rPr>
          <w:rFonts w:ascii="Times New Roman" w:hAnsi="Times New Roman" w:cs="Times New Roman"/>
          <w:b/>
          <w:sz w:val="24"/>
          <w:szCs w:val="24"/>
          <w:lang w:val="kk-KZ"/>
        </w:rPr>
        <w:t xml:space="preserve">Лауазымдық жалақысы еңбек сіңірген жылдарына байланысты </w:t>
      </w:r>
      <w:r w:rsidR="00E515F7">
        <w:rPr>
          <w:rFonts w:ascii="Times New Roman" w:hAnsi="Times New Roman" w:cs="Times New Roman"/>
          <w:b/>
          <w:color w:val="000000" w:themeColor="text1"/>
          <w:sz w:val="24"/>
          <w:szCs w:val="24"/>
          <w:lang w:val="kk-KZ"/>
        </w:rPr>
        <w:t>237596</w:t>
      </w:r>
      <w:r>
        <w:rPr>
          <w:rFonts w:ascii="Times New Roman" w:hAnsi="Times New Roman" w:cs="Times New Roman"/>
          <w:b/>
          <w:color w:val="000000" w:themeColor="text1"/>
          <w:sz w:val="24"/>
          <w:szCs w:val="24"/>
          <w:lang w:val="kk-KZ"/>
        </w:rPr>
        <w:t xml:space="preserve"> </w:t>
      </w:r>
      <w:r w:rsidRPr="00CF1391">
        <w:rPr>
          <w:rFonts w:ascii="Times New Roman" w:hAnsi="Times New Roman" w:cs="Times New Roman"/>
          <w:b/>
          <w:color w:val="000000" w:themeColor="text1"/>
          <w:sz w:val="24"/>
          <w:szCs w:val="24"/>
          <w:lang w:val="kk-KZ"/>
        </w:rPr>
        <w:t xml:space="preserve"> теңгеден </w:t>
      </w:r>
      <w:r>
        <w:rPr>
          <w:rFonts w:ascii="Times New Roman" w:hAnsi="Times New Roman" w:cs="Times New Roman"/>
          <w:b/>
          <w:color w:val="000000" w:themeColor="text1"/>
          <w:sz w:val="24"/>
          <w:szCs w:val="24"/>
          <w:lang w:val="kk-KZ"/>
        </w:rPr>
        <w:t xml:space="preserve">    </w:t>
      </w:r>
      <w:r w:rsidR="00E515F7">
        <w:rPr>
          <w:rFonts w:ascii="Times New Roman" w:hAnsi="Times New Roman" w:cs="Times New Roman"/>
          <w:b/>
          <w:color w:val="000000" w:themeColor="text1"/>
          <w:sz w:val="24"/>
          <w:szCs w:val="24"/>
          <w:lang w:val="kk-KZ"/>
        </w:rPr>
        <w:t>281435</w:t>
      </w:r>
      <w:r>
        <w:rPr>
          <w:rFonts w:ascii="Times New Roman" w:hAnsi="Times New Roman" w:cs="Times New Roman"/>
          <w:b/>
          <w:color w:val="000000" w:themeColor="text1"/>
          <w:sz w:val="24"/>
          <w:szCs w:val="24"/>
          <w:lang w:val="kk-KZ"/>
        </w:rPr>
        <w:t xml:space="preserve"> </w:t>
      </w:r>
      <w:r w:rsidRPr="00CF1391">
        <w:rPr>
          <w:rFonts w:ascii="Times New Roman" w:hAnsi="Times New Roman" w:cs="Times New Roman"/>
          <w:b/>
          <w:color w:val="000000" w:themeColor="text1"/>
          <w:sz w:val="24"/>
          <w:szCs w:val="24"/>
          <w:lang w:val="kk-KZ"/>
        </w:rPr>
        <w:t xml:space="preserve">теңгеге </w:t>
      </w:r>
      <w:r>
        <w:rPr>
          <w:rFonts w:ascii="Times New Roman" w:hAnsi="Times New Roman" w:cs="Times New Roman"/>
          <w:b/>
          <w:color w:val="000000" w:themeColor="text1"/>
          <w:sz w:val="24"/>
          <w:szCs w:val="24"/>
          <w:lang w:val="kk-KZ"/>
        </w:rPr>
        <w:t xml:space="preserve"> </w:t>
      </w:r>
      <w:r w:rsidRPr="00CF1391">
        <w:rPr>
          <w:rFonts w:ascii="Times New Roman" w:hAnsi="Times New Roman" w:cs="Times New Roman"/>
          <w:b/>
          <w:color w:val="000000" w:themeColor="text1"/>
          <w:sz w:val="24"/>
          <w:szCs w:val="24"/>
          <w:lang w:val="kk-KZ"/>
        </w:rPr>
        <w:t>дейін</w:t>
      </w:r>
      <w:r>
        <w:rPr>
          <w:rFonts w:ascii="Times New Roman" w:hAnsi="Times New Roman" w:cs="Times New Roman"/>
          <w:b/>
          <w:color w:val="000000" w:themeColor="text1"/>
          <w:sz w:val="24"/>
          <w:szCs w:val="24"/>
          <w:lang w:val="kk-KZ"/>
        </w:rPr>
        <w:t>.</w:t>
      </w:r>
    </w:p>
    <w:p w:rsidR="00751F3D" w:rsidRDefault="00751F3D" w:rsidP="00751F3D">
      <w:pPr>
        <w:spacing w:after="0" w:line="240" w:lineRule="auto"/>
        <w:ind w:firstLine="705"/>
        <w:jc w:val="both"/>
        <w:rPr>
          <w:rFonts w:ascii="Times New Roman" w:hAnsi="Times New Roman" w:cs="Times New Roman"/>
          <w:sz w:val="24"/>
          <w:szCs w:val="24"/>
          <w:lang w:val="kk-KZ"/>
        </w:rPr>
      </w:pPr>
      <w:r w:rsidRPr="00414691">
        <w:rPr>
          <w:rFonts w:ascii="Times New Roman" w:hAnsi="Times New Roman" w:cs="Times New Roman"/>
          <w:b/>
          <w:sz w:val="24"/>
          <w:szCs w:val="24"/>
          <w:lang w:val="kk-KZ"/>
        </w:rPr>
        <w:t>Білім бойынша талаптар:</w:t>
      </w:r>
      <w:r w:rsidRPr="00414691">
        <w:rPr>
          <w:rFonts w:ascii="Times New Roman" w:hAnsi="Times New Roman" w:cs="Times New Roman"/>
          <w:sz w:val="24"/>
          <w:szCs w:val="24"/>
          <w:lang w:val="kk-KZ"/>
        </w:rPr>
        <w:t xml:space="preserve"> </w:t>
      </w:r>
      <w:r w:rsidRPr="006A0144">
        <w:rPr>
          <w:rFonts w:ascii="Times New Roman" w:hAnsi="Times New Roman" w:cs="Times New Roman"/>
          <w:sz w:val="24"/>
          <w:szCs w:val="24"/>
          <w:lang w:val="kk-KZ"/>
        </w:rPr>
        <w:t xml:space="preserve">Жоғары немесе жоғары оқу орнынан кейінгі білім: бизнес және басқару (экономика, менеджмент, есеп және аудит, қаржы, мемлекеттік және жергілікті </w:t>
      </w:r>
      <w:r w:rsidRPr="006A0144">
        <w:rPr>
          <w:rFonts w:ascii="Times New Roman" w:hAnsi="Times New Roman" w:cs="Times New Roman"/>
          <w:sz w:val="24"/>
          <w:szCs w:val="24"/>
          <w:lang w:val="kk-KZ"/>
        </w:rPr>
        <w:lastRenderedPageBreak/>
        <w:t>басқару, маркетинг, әлемдік экономика, мемлекеттік аудит)  құқық (құқықтану, халықаралық құқық,  кеден ісі), әлеуметтік ғылымдар (халықаралық қатынастар, саясаттану).</w:t>
      </w:r>
    </w:p>
    <w:p w:rsidR="001E0061" w:rsidRDefault="00751F3D" w:rsidP="001E0061">
      <w:pPr>
        <w:spacing w:after="0" w:line="240" w:lineRule="auto"/>
        <w:ind w:firstLine="705"/>
        <w:jc w:val="both"/>
        <w:rPr>
          <w:rFonts w:ascii="Times New Roman" w:hAnsi="Times New Roman" w:cs="Times New Roman"/>
          <w:sz w:val="24"/>
          <w:szCs w:val="24"/>
          <w:lang w:val="kk-KZ"/>
        </w:rPr>
      </w:pPr>
      <w:r w:rsidRPr="00996111">
        <w:rPr>
          <w:rFonts w:ascii="Times New Roman" w:hAnsi="Times New Roman" w:cs="Times New Roman"/>
          <w:b/>
          <w:sz w:val="24"/>
          <w:szCs w:val="24"/>
          <w:lang w:val="kk-KZ"/>
        </w:rPr>
        <w:t>Фун</w:t>
      </w:r>
      <w:r w:rsidR="00AD47C5">
        <w:rPr>
          <w:rFonts w:ascii="Times New Roman" w:hAnsi="Times New Roman" w:cs="Times New Roman"/>
          <w:b/>
          <w:sz w:val="24"/>
          <w:szCs w:val="24"/>
          <w:lang w:val="kk-KZ"/>
        </w:rPr>
        <w:t>кционалдық міндеттері:  (А блок</w:t>
      </w:r>
      <w:r w:rsidRPr="00996111">
        <w:rPr>
          <w:rFonts w:ascii="Times New Roman" w:hAnsi="Times New Roman" w:cs="Times New Roman"/>
          <w:b/>
          <w:sz w:val="24"/>
          <w:szCs w:val="24"/>
          <w:lang w:val="kk-KZ"/>
        </w:rPr>
        <w:t>)</w:t>
      </w:r>
      <w:r w:rsidR="00BA5609" w:rsidRPr="00BA5609">
        <w:rPr>
          <w:sz w:val="20"/>
          <w:szCs w:val="20"/>
          <w:lang w:val="kk-KZ"/>
        </w:rPr>
        <w:t xml:space="preserve"> </w:t>
      </w:r>
      <w:r w:rsidR="001E0061" w:rsidRPr="001E0061">
        <w:rPr>
          <w:rFonts w:ascii="Times New Roman" w:hAnsi="Times New Roman" w:cs="Times New Roman"/>
          <w:sz w:val="24"/>
          <w:szCs w:val="24"/>
          <w:lang w:val="kk-KZ"/>
        </w:rPr>
        <w:t xml:space="preserve">Банкрот деп тану туралы заңды күшіне енген соттың шешіміне сәйкес екінші деңгейдегі банктерге банк шоттары болуы және нөмерлері, осы шоттардағы қалдықтары мен қозғалысы туралы және тіркеуші органдарға тиесілі мүлікті туралы сұрау салулар жібереді; ҚР ҚМ МКК-нің сұрау салуларының ақпаратын әзірлейді және аумақтық басқармалардан, басқа да мемлекеттік органдарынан түскен хат-хабарларға жауаптарын жібереді; Борышкерлердің, кредиторлардың, прокурордың оңалту рәсімін қолдау немесе банкрот тану өтініштері бойынша соттың процестерінде уәкілетті органның өкілі ретінде қатысады. </w:t>
      </w:r>
    </w:p>
    <w:p w:rsidR="00270361" w:rsidRDefault="00270361" w:rsidP="001E0061">
      <w:pPr>
        <w:spacing w:after="0" w:line="240" w:lineRule="auto"/>
        <w:ind w:firstLine="705"/>
        <w:jc w:val="both"/>
        <w:rPr>
          <w:rFonts w:ascii="Times New Roman" w:hAnsi="Times New Roman" w:cs="Times New Roman"/>
          <w:b/>
          <w:sz w:val="24"/>
          <w:szCs w:val="24"/>
          <w:lang w:val="kk-KZ"/>
        </w:rPr>
      </w:pPr>
      <w:r>
        <w:rPr>
          <w:rFonts w:ascii="Times New Roman" w:eastAsia="Consolas" w:hAnsi="Times New Roman" w:cs="Times New Roman"/>
          <w:sz w:val="24"/>
          <w:szCs w:val="24"/>
          <w:lang w:val="kk-KZ" w:eastAsia="en-US"/>
        </w:rPr>
        <w:t xml:space="preserve">  7</w:t>
      </w:r>
      <w:r w:rsidRPr="00BA62C9">
        <w:rPr>
          <w:rFonts w:ascii="Times New Roman" w:hAnsi="Times New Roman" w:cs="Times New Roman"/>
          <w:b/>
          <w:sz w:val="24"/>
          <w:szCs w:val="24"/>
          <w:lang w:val="kk-KZ"/>
        </w:rPr>
        <w:t xml:space="preserve">. </w:t>
      </w:r>
      <w:r w:rsidR="003C1ECB" w:rsidRPr="00583797">
        <w:rPr>
          <w:rFonts w:ascii="Times New Roman" w:hAnsi="Times New Roman" w:cs="Times New Roman"/>
          <w:b/>
          <w:sz w:val="24"/>
          <w:szCs w:val="24"/>
          <w:lang w:val="kk-KZ"/>
        </w:rPr>
        <w:t xml:space="preserve">ҚР ҚМ МКК Атырау облысы бойынша </w:t>
      </w:r>
      <w:r w:rsidR="003C1ECB">
        <w:rPr>
          <w:rFonts w:ascii="Times New Roman" w:hAnsi="Times New Roman" w:cs="Times New Roman"/>
          <w:b/>
          <w:sz w:val="24"/>
          <w:szCs w:val="24"/>
          <w:lang w:val="kk-KZ"/>
        </w:rPr>
        <w:t>Мемлекеттік кірістер департамен</w:t>
      </w:r>
      <w:r w:rsidR="003C1ECB" w:rsidRPr="00583797">
        <w:rPr>
          <w:rFonts w:ascii="Times New Roman" w:hAnsi="Times New Roman" w:cs="Times New Roman"/>
          <w:b/>
          <w:sz w:val="24"/>
          <w:szCs w:val="24"/>
          <w:lang w:val="kk-KZ"/>
        </w:rPr>
        <w:t>т</w:t>
      </w:r>
      <w:r w:rsidR="003C1ECB">
        <w:rPr>
          <w:rFonts w:ascii="Times New Roman" w:hAnsi="Times New Roman" w:cs="Times New Roman"/>
          <w:b/>
          <w:sz w:val="24"/>
          <w:szCs w:val="24"/>
          <w:lang w:val="kk-KZ"/>
        </w:rPr>
        <w:t>і</w:t>
      </w:r>
      <w:r w:rsidR="003C1ECB" w:rsidRPr="00583797">
        <w:rPr>
          <w:rFonts w:ascii="Times New Roman" w:hAnsi="Times New Roman" w:cs="Times New Roman"/>
          <w:b/>
          <w:sz w:val="24"/>
          <w:szCs w:val="24"/>
          <w:lang w:val="kk-KZ"/>
        </w:rPr>
        <w:t xml:space="preserve">нің  </w:t>
      </w:r>
      <w:r w:rsidRPr="00A52CF6">
        <w:rPr>
          <w:rFonts w:ascii="Times New Roman" w:hAnsi="Times New Roman" w:cs="Times New Roman"/>
          <w:b/>
          <w:sz w:val="24"/>
          <w:szCs w:val="24"/>
          <w:lang w:val="kk-KZ"/>
        </w:rPr>
        <w:t>Резидент еместерге салық салу басқармасы</w:t>
      </w:r>
      <w:r>
        <w:rPr>
          <w:rFonts w:ascii="Times New Roman" w:hAnsi="Times New Roman" w:cs="Times New Roman"/>
          <w:b/>
          <w:sz w:val="24"/>
          <w:szCs w:val="24"/>
          <w:lang w:val="kk-KZ"/>
        </w:rPr>
        <w:t xml:space="preserve">ның </w:t>
      </w:r>
      <w:r w:rsidRPr="00CC33B5">
        <w:rPr>
          <w:rFonts w:ascii="Times New Roman" w:hAnsi="Times New Roman" w:cs="Times New Roman"/>
          <w:b/>
          <w:sz w:val="24"/>
          <w:szCs w:val="24"/>
          <w:lang w:val="kk-KZ"/>
        </w:rPr>
        <w:t>(уақытша негізгі қызметкердің бала күтімін</w:t>
      </w:r>
      <w:r>
        <w:rPr>
          <w:rFonts w:ascii="Times New Roman" w:hAnsi="Times New Roman" w:cs="Times New Roman"/>
          <w:b/>
          <w:sz w:val="24"/>
          <w:szCs w:val="24"/>
          <w:lang w:val="kk-KZ"/>
        </w:rPr>
        <w:t xml:space="preserve">е байланысты демалыс мерзіміне  </w:t>
      </w:r>
      <w:r w:rsidRPr="004767DE">
        <w:rPr>
          <w:rFonts w:ascii="Times New Roman" w:hAnsi="Times New Roman" w:cs="Times New Roman"/>
          <w:b/>
          <w:sz w:val="24"/>
          <w:szCs w:val="24"/>
          <w:lang w:val="kk-KZ"/>
        </w:rPr>
        <w:t>31.08.2024</w:t>
      </w:r>
      <w:r>
        <w:rPr>
          <w:rFonts w:ascii="Times New Roman" w:hAnsi="Times New Roman" w:cs="Times New Roman"/>
          <w:b/>
          <w:sz w:val="24"/>
          <w:szCs w:val="24"/>
          <w:lang w:val="kk-KZ"/>
        </w:rPr>
        <w:t xml:space="preserve"> </w:t>
      </w:r>
      <w:r w:rsidRPr="00CC33B5">
        <w:rPr>
          <w:rFonts w:ascii="Times New Roman" w:hAnsi="Times New Roman" w:cs="Times New Roman"/>
          <w:b/>
          <w:sz w:val="24"/>
          <w:szCs w:val="24"/>
          <w:lang w:val="kk-KZ"/>
        </w:rPr>
        <w:t>жылға дейін)</w:t>
      </w:r>
      <w:r w:rsidRPr="0041469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414691">
        <w:rPr>
          <w:rFonts w:ascii="Times New Roman" w:hAnsi="Times New Roman" w:cs="Times New Roman"/>
          <w:b/>
          <w:sz w:val="24"/>
          <w:szCs w:val="24"/>
          <w:lang w:val="kk-KZ"/>
        </w:rPr>
        <w:t>бас маманы</w:t>
      </w:r>
      <w:r>
        <w:rPr>
          <w:rFonts w:ascii="Times New Roman" w:hAnsi="Times New Roman" w:cs="Times New Roman"/>
          <w:b/>
          <w:sz w:val="24"/>
          <w:szCs w:val="24"/>
          <w:lang w:val="kk-KZ"/>
        </w:rPr>
        <w:t xml:space="preserve">, </w:t>
      </w:r>
    </w:p>
    <w:p w:rsidR="00270361" w:rsidRDefault="00270361" w:rsidP="00270361">
      <w:pPr>
        <w:spacing w:after="0" w:line="240" w:lineRule="auto"/>
        <w:jc w:val="both"/>
        <w:rPr>
          <w:rFonts w:ascii="Times New Roman" w:eastAsia="Consolas" w:hAnsi="Times New Roman" w:cs="Times New Roman"/>
          <w:sz w:val="24"/>
          <w:szCs w:val="24"/>
          <w:lang w:val="kk-KZ" w:eastAsia="en-US"/>
        </w:rPr>
      </w:pPr>
      <w:r>
        <w:rPr>
          <w:rFonts w:ascii="Times New Roman" w:hAnsi="Times New Roman" w:cs="Times New Roman"/>
          <w:b/>
          <w:sz w:val="24"/>
          <w:szCs w:val="24"/>
          <w:lang w:val="kk-KZ"/>
        </w:rPr>
        <w:t>С-О-5 санаты, 1</w:t>
      </w:r>
      <w:r w:rsidRPr="00414691">
        <w:rPr>
          <w:rFonts w:ascii="Times New Roman" w:hAnsi="Times New Roman" w:cs="Times New Roman"/>
          <w:b/>
          <w:sz w:val="24"/>
          <w:szCs w:val="24"/>
          <w:lang w:val="kk-KZ"/>
        </w:rPr>
        <w:t xml:space="preserve"> - бірлік.</w:t>
      </w:r>
      <w:r>
        <w:rPr>
          <w:rFonts w:ascii="Times New Roman" w:eastAsia="Consolas" w:hAnsi="Times New Roman" w:cs="Times New Roman"/>
          <w:sz w:val="24"/>
          <w:szCs w:val="24"/>
          <w:lang w:val="kk-KZ" w:eastAsia="en-US"/>
        </w:rPr>
        <w:t xml:space="preserve">                                                                                             </w:t>
      </w:r>
    </w:p>
    <w:p w:rsidR="00270361" w:rsidRPr="00036AD6" w:rsidRDefault="00270361" w:rsidP="00270361">
      <w:pPr>
        <w:spacing w:after="0" w:line="240" w:lineRule="auto"/>
        <w:jc w:val="both"/>
        <w:rPr>
          <w:rFonts w:ascii="Times New Roman" w:eastAsia="Consolas" w:hAnsi="Times New Roman" w:cs="Times New Roman"/>
          <w:sz w:val="24"/>
          <w:szCs w:val="24"/>
          <w:lang w:val="kk-KZ" w:eastAsia="en-US"/>
        </w:rPr>
      </w:pPr>
      <w:r>
        <w:rPr>
          <w:rFonts w:ascii="Times New Roman" w:eastAsia="Consolas" w:hAnsi="Times New Roman" w:cs="Times New Roman"/>
          <w:sz w:val="24"/>
          <w:szCs w:val="24"/>
          <w:lang w:val="kk-KZ" w:eastAsia="en-US"/>
        </w:rPr>
        <w:t xml:space="preserve">              </w:t>
      </w:r>
      <w:r w:rsidRPr="00036AD6">
        <w:rPr>
          <w:rFonts w:ascii="Times New Roman" w:hAnsi="Times New Roman" w:cs="Times New Roman"/>
          <w:b/>
          <w:sz w:val="24"/>
          <w:szCs w:val="24"/>
          <w:lang w:val="kk-KZ"/>
        </w:rPr>
        <w:t xml:space="preserve">Лауазымдық жалақысы еңбек сіңірген жылдарына байланысты </w:t>
      </w:r>
      <w:r w:rsidR="00F43578">
        <w:rPr>
          <w:rFonts w:ascii="Times New Roman" w:hAnsi="Times New Roman" w:cs="Times New Roman"/>
          <w:b/>
          <w:color w:val="000000" w:themeColor="text1"/>
          <w:sz w:val="24"/>
          <w:szCs w:val="24"/>
          <w:lang w:val="kk-KZ"/>
        </w:rPr>
        <w:t>237596</w:t>
      </w:r>
      <w:r w:rsidRPr="00036AD6">
        <w:rPr>
          <w:rFonts w:ascii="Times New Roman" w:hAnsi="Times New Roman" w:cs="Times New Roman"/>
          <w:b/>
          <w:color w:val="000000" w:themeColor="text1"/>
          <w:sz w:val="24"/>
          <w:szCs w:val="24"/>
          <w:lang w:val="kk-KZ"/>
        </w:rPr>
        <w:t xml:space="preserve">  теңгеден     </w:t>
      </w:r>
      <w:r w:rsidR="00F43578">
        <w:rPr>
          <w:rFonts w:ascii="Times New Roman" w:hAnsi="Times New Roman" w:cs="Times New Roman"/>
          <w:b/>
          <w:color w:val="000000" w:themeColor="text1"/>
          <w:sz w:val="24"/>
          <w:szCs w:val="24"/>
          <w:lang w:val="kk-KZ"/>
        </w:rPr>
        <w:t xml:space="preserve">281435 </w:t>
      </w:r>
      <w:r w:rsidRPr="00036AD6">
        <w:rPr>
          <w:rFonts w:ascii="Times New Roman" w:hAnsi="Times New Roman" w:cs="Times New Roman"/>
          <w:b/>
          <w:color w:val="000000" w:themeColor="text1"/>
          <w:sz w:val="24"/>
          <w:szCs w:val="24"/>
          <w:lang w:val="kk-KZ"/>
        </w:rPr>
        <w:t xml:space="preserve"> теңгеге  дейін.</w:t>
      </w:r>
    </w:p>
    <w:p w:rsidR="00270361" w:rsidRPr="00AE7D4D" w:rsidRDefault="00270361" w:rsidP="00270361">
      <w:pPr>
        <w:pStyle w:val="a8"/>
        <w:ind w:firstLine="705"/>
        <w:jc w:val="both"/>
        <w:rPr>
          <w:rFonts w:ascii="Times New Roman" w:hAnsi="Times New Roman" w:cs="Times New Roman"/>
          <w:b/>
          <w:color w:val="000000" w:themeColor="text1"/>
          <w:sz w:val="24"/>
          <w:szCs w:val="24"/>
          <w:lang w:val="kk-KZ"/>
        </w:rPr>
      </w:pPr>
      <w:r w:rsidRPr="00414691">
        <w:rPr>
          <w:rFonts w:ascii="Times New Roman" w:hAnsi="Times New Roman" w:cs="Times New Roman"/>
          <w:b/>
          <w:sz w:val="24"/>
          <w:szCs w:val="24"/>
          <w:lang w:val="kk-KZ"/>
        </w:rPr>
        <w:tab/>
        <w:t>Білім бойынша талаптар:</w:t>
      </w:r>
      <w:r w:rsidRPr="00A52CF6">
        <w:rPr>
          <w:lang w:val="kk-KZ"/>
        </w:rPr>
        <w:t xml:space="preserve"> </w:t>
      </w:r>
      <w:r w:rsidRPr="004E35B5">
        <w:rPr>
          <w:rFonts w:ascii="Times New Roman" w:hAnsi="Times New Roman" w:cs="Times New Roman"/>
          <w:sz w:val="24"/>
          <w:szCs w:val="24"/>
          <w:lang w:val="kk-KZ"/>
        </w:rPr>
        <w:t>Жоғары немесе жоғары оқу орнынан кейінгі білім: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  кеден ісі), әлеуметтік ғылымдар (халықаралық қатынастар, саясаттану).</w:t>
      </w:r>
    </w:p>
    <w:p w:rsidR="00270361" w:rsidRPr="00270361" w:rsidRDefault="00270361" w:rsidP="00270361">
      <w:pPr>
        <w:spacing w:after="0" w:line="240" w:lineRule="auto"/>
        <w:ind w:firstLine="705"/>
        <w:jc w:val="both"/>
        <w:rPr>
          <w:rFonts w:ascii="Times New Roman" w:hAnsi="Times New Roman" w:cs="Times New Roman"/>
          <w:sz w:val="24"/>
          <w:szCs w:val="24"/>
          <w:lang w:val="kk-KZ"/>
        </w:rPr>
      </w:pPr>
      <w:r w:rsidRPr="00414691">
        <w:rPr>
          <w:rFonts w:ascii="Times New Roman" w:hAnsi="Times New Roman" w:cs="Times New Roman"/>
          <w:b/>
          <w:sz w:val="24"/>
          <w:szCs w:val="24"/>
          <w:lang w:val="kk-KZ"/>
        </w:rPr>
        <w:t>Функционалдық міндеттері:</w:t>
      </w:r>
      <w:r w:rsidRPr="00A52CF6">
        <w:rPr>
          <w:rFonts w:ascii="Times New Roman" w:eastAsia="Lucida Sans Unicode" w:hAnsi="Times New Roman" w:cs="Times New Roman"/>
          <w:kern w:val="1"/>
          <w:sz w:val="20"/>
          <w:szCs w:val="20"/>
          <w:lang w:val="kk-KZ" w:eastAsia="ar-SA"/>
        </w:rPr>
        <w:t xml:space="preserve"> </w:t>
      </w:r>
      <w:r w:rsidR="00AF35E5">
        <w:rPr>
          <w:rFonts w:ascii="Times New Roman" w:hAnsi="Times New Roman" w:cs="Times New Roman"/>
          <w:b/>
          <w:sz w:val="24"/>
          <w:szCs w:val="24"/>
          <w:lang w:val="kk-KZ"/>
        </w:rPr>
        <w:t>(А блок)</w:t>
      </w:r>
      <w:r w:rsidR="00AF35E5" w:rsidRPr="00271481">
        <w:rPr>
          <w:rFonts w:ascii="Times New Roman" w:eastAsia="Lucida Sans Unicode" w:hAnsi="Times New Roman" w:cs="Times New Roman"/>
          <w:kern w:val="1"/>
          <w:sz w:val="20"/>
          <w:szCs w:val="20"/>
          <w:lang w:val="kk-KZ" w:eastAsia="ar-SA"/>
        </w:rPr>
        <w:t xml:space="preserve"> </w:t>
      </w:r>
      <w:r w:rsidRPr="009D09E4">
        <w:rPr>
          <w:rFonts w:ascii="Times New Roman" w:hAnsi="Times New Roman" w:cs="Times New Roman"/>
          <w:sz w:val="24"/>
          <w:szCs w:val="24"/>
          <w:lang w:val="kk-KZ"/>
        </w:rPr>
        <w:t>Азаматтар мен заңды тұлғалардың құқықтарын, бостандықтары мен заңды мүдделерін сақтау мен қорғауды қамтамасыз етуге, заңдарда белгіленген тәртіп пен мерзімде аза</w:t>
      </w:r>
      <w:r>
        <w:rPr>
          <w:rFonts w:ascii="Times New Roman" w:hAnsi="Times New Roman" w:cs="Times New Roman"/>
          <w:sz w:val="24"/>
          <w:szCs w:val="24"/>
          <w:lang w:val="kk-KZ"/>
        </w:rPr>
        <w:t xml:space="preserve">маттардың өтініштерін қарауға; </w:t>
      </w:r>
      <w:r w:rsidRPr="009D09E4">
        <w:rPr>
          <w:rFonts w:ascii="Times New Roman" w:hAnsi="Times New Roman" w:cs="Times New Roman"/>
          <w:sz w:val="24"/>
          <w:szCs w:val="24"/>
          <w:lang w:val="kk-KZ"/>
        </w:rPr>
        <w:t>Жер қойнауын пайдаланушылардың арнайы төлемдері мен салықтарын әкімшілендіру, Қазақстан Республикасы резидент еместердің табыстарын әкімшілендіру бойынша жұмыстарын жүзеге асыру және бақылау; Салық және бюджетке төленетін басқа да міндетті төлемдер туралы (Салық кодексі) және халықаралық шарттарына сай белгіленген халықарлық шарт ережелерінің дұрыс қолдануына бақылау жұмыстарын жүргізуді жүзеге асыру және бақылау; Бекітілген мемлекеттік кірістер органдарының мемлекеттік қызметтерін көрсету (бюджеттен төлеген табыс салығын қайтару, Қазақстан Респ</w:t>
      </w:r>
      <w:r>
        <w:rPr>
          <w:rFonts w:ascii="Times New Roman" w:hAnsi="Times New Roman" w:cs="Times New Roman"/>
          <w:sz w:val="24"/>
          <w:szCs w:val="24"/>
          <w:lang w:val="kk-KZ"/>
        </w:rPr>
        <w:t xml:space="preserve">убликасы резиденттігін растау, </w:t>
      </w:r>
      <w:r w:rsidRPr="009D09E4">
        <w:rPr>
          <w:rFonts w:ascii="Times New Roman" w:hAnsi="Times New Roman" w:cs="Times New Roman"/>
          <w:sz w:val="24"/>
          <w:szCs w:val="24"/>
          <w:lang w:val="kk-KZ"/>
        </w:rPr>
        <w:t>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 Резидент еместердің Қазақстан Республикасындағы көздерден алған табыстарға төлеген салығын қайтару туралы өтініші негізіндегі бюджеттен табыс салығын қайтарып алу мәселелері бойынша салықтық тексеріс жүргізу; Салық есептіліктеріне «Қыран» камералық бақылау рәсімдерінің тізіліміне сәйкес жер қойнауын пайдаланушылардың арнайы төлемдері мен салықтары және резидент еместердің салықтары бойынша камералдық бақылау жүргізу.</w:t>
      </w:r>
    </w:p>
    <w:p w:rsidR="00271481" w:rsidRPr="00271481" w:rsidRDefault="00270361" w:rsidP="00271481">
      <w:pPr>
        <w:spacing w:after="0" w:line="240" w:lineRule="auto"/>
        <w:ind w:firstLine="705"/>
        <w:jc w:val="both"/>
        <w:rPr>
          <w:rFonts w:ascii="Times New Roman" w:hAnsi="Times New Roman" w:cs="Times New Roman"/>
          <w:b/>
          <w:sz w:val="24"/>
          <w:szCs w:val="24"/>
          <w:lang w:val="kk-KZ"/>
        </w:rPr>
      </w:pPr>
      <w:r>
        <w:rPr>
          <w:rFonts w:ascii="Times New Roman" w:hAnsi="Times New Roman" w:cs="Times New Roman"/>
          <w:b/>
          <w:sz w:val="24"/>
          <w:szCs w:val="24"/>
          <w:lang w:val="kk-KZ"/>
        </w:rPr>
        <w:t>8</w:t>
      </w:r>
      <w:r w:rsidR="00A608FB">
        <w:rPr>
          <w:rFonts w:ascii="Times New Roman" w:hAnsi="Times New Roman" w:cs="Times New Roman"/>
          <w:b/>
          <w:sz w:val="24"/>
          <w:szCs w:val="24"/>
          <w:lang w:val="kk-KZ"/>
        </w:rPr>
        <w:t>.</w:t>
      </w:r>
      <w:r w:rsidR="003C1ECB" w:rsidRPr="003C1ECB">
        <w:rPr>
          <w:rFonts w:ascii="Times New Roman" w:hAnsi="Times New Roman" w:cs="Times New Roman"/>
          <w:b/>
          <w:sz w:val="24"/>
          <w:szCs w:val="24"/>
          <w:lang w:val="kk-KZ"/>
        </w:rPr>
        <w:t xml:space="preserve"> </w:t>
      </w:r>
      <w:r w:rsidR="003C1ECB" w:rsidRPr="00583797">
        <w:rPr>
          <w:rFonts w:ascii="Times New Roman" w:hAnsi="Times New Roman" w:cs="Times New Roman"/>
          <w:b/>
          <w:sz w:val="24"/>
          <w:szCs w:val="24"/>
          <w:lang w:val="kk-KZ"/>
        </w:rPr>
        <w:t xml:space="preserve">ҚР ҚМ МКК Атырау облысы бойынша </w:t>
      </w:r>
      <w:r w:rsidR="003C1ECB">
        <w:rPr>
          <w:rFonts w:ascii="Times New Roman" w:hAnsi="Times New Roman" w:cs="Times New Roman"/>
          <w:b/>
          <w:sz w:val="24"/>
          <w:szCs w:val="24"/>
          <w:lang w:val="kk-KZ"/>
        </w:rPr>
        <w:t>Мемлекеттік кірістер департамен</w:t>
      </w:r>
      <w:r w:rsidR="003C1ECB" w:rsidRPr="00583797">
        <w:rPr>
          <w:rFonts w:ascii="Times New Roman" w:hAnsi="Times New Roman" w:cs="Times New Roman"/>
          <w:b/>
          <w:sz w:val="24"/>
          <w:szCs w:val="24"/>
          <w:lang w:val="kk-KZ"/>
        </w:rPr>
        <w:t>т</w:t>
      </w:r>
      <w:r w:rsidR="003C1ECB">
        <w:rPr>
          <w:rFonts w:ascii="Times New Roman" w:hAnsi="Times New Roman" w:cs="Times New Roman"/>
          <w:b/>
          <w:sz w:val="24"/>
          <w:szCs w:val="24"/>
          <w:lang w:val="kk-KZ"/>
        </w:rPr>
        <w:t>і</w:t>
      </w:r>
      <w:r w:rsidR="003C1ECB" w:rsidRPr="00583797">
        <w:rPr>
          <w:rFonts w:ascii="Times New Roman" w:hAnsi="Times New Roman" w:cs="Times New Roman"/>
          <w:b/>
          <w:sz w:val="24"/>
          <w:szCs w:val="24"/>
          <w:lang w:val="kk-KZ"/>
        </w:rPr>
        <w:t xml:space="preserve">нің  </w:t>
      </w:r>
      <w:r w:rsidR="00271481" w:rsidRPr="00271481">
        <w:rPr>
          <w:rFonts w:ascii="Times New Roman" w:hAnsi="Times New Roman" w:cs="Times New Roman"/>
          <w:b/>
          <w:sz w:val="24"/>
          <w:szCs w:val="24"/>
          <w:lang w:val="kk-KZ"/>
        </w:rPr>
        <w:t>Тауарлар шығарылғаннан кейінгі кедендік бақылау басқармасы</w:t>
      </w:r>
      <w:r w:rsidR="00271481">
        <w:rPr>
          <w:rFonts w:ascii="Times New Roman" w:hAnsi="Times New Roman" w:cs="Times New Roman"/>
          <w:b/>
          <w:sz w:val="24"/>
          <w:szCs w:val="24"/>
          <w:lang w:val="kk-KZ"/>
        </w:rPr>
        <w:t xml:space="preserve">ның </w:t>
      </w:r>
      <w:r w:rsidRPr="00270361">
        <w:rPr>
          <w:rFonts w:ascii="Times New Roman" w:hAnsi="Times New Roman" w:cs="Times New Roman"/>
          <w:b/>
          <w:sz w:val="24"/>
          <w:szCs w:val="24"/>
          <w:lang w:val="kk-KZ"/>
        </w:rPr>
        <w:t>көшпелі кедендік тексерулер бөлімі</w:t>
      </w:r>
      <w:r>
        <w:rPr>
          <w:rFonts w:ascii="Times New Roman" w:hAnsi="Times New Roman" w:cs="Times New Roman"/>
          <w:b/>
          <w:sz w:val="24"/>
          <w:szCs w:val="24"/>
          <w:lang w:val="kk-KZ"/>
        </w:rPr>
        <w:t xml:space="preserve">нің </w:t>
      </w:r>
      <w:r w:rsidR="00271481" w:rsidRPr="00271481">
        <w:rPr>
          <w:rFonts w:ascii="Times New Roman" w:hAnsi="Times New Roman" w:cs="Times New Roman"/>
          <w:b/>
          <w:sz w:val="24"/>
          <w:szCs w:val="24"/>
          <w:lang w:val="kk-KZ"/>
        </w:rPr>
        <w:t>бас маманы, С-О-5 санаты, 1 - бірлік.</w:t>
      </w:r>
    </w:p>
    <w:p w:rsidR="00271481" w:rsidRPr="00271481" w:rsidRDefault="00271481" w:rsidP="00271481">
      <w:pPr>
        <w:spacing w:after="0" w:line="240" w:lineRule="auto"/>
        <w:ind w:firstLine="705"/>
        <w:jc w:val="both"/>
        <w:rPr>
          <w:rFonts w:ascii="Times New Roman" w:hAnsi="Times New Roman" w:cs="Times New Roman"/>
          <w:b/>
          <w:sz w:val="24"/>
          <w:szCs w:val="24"/>
          <w:lang w:val="kk-KZ"/>
        </w:rPr>
      </w:pPr>
      <w:r w:rsidRPr="00271481">
        <w:rPr>
          <w:rFonts w:ascii="Times New Roman" w:hAnsi="Times New Roman" w:cs="Times New Roman"/>
          <w:b/>
          <w:sz w:val="24"/>
          <w:szCs w:val="24"/>
          <w:lang w:val="kk-KZ"/>
        </w:rPr>
        <w:t xml:space="preserve">Лауазымдық жалақысы еңбек сіңірген жылдарына байланысты </w:t>
      </w:r>
      <w:r w:rsidR="004B354B">
        <w:rPr>
          <w:rFonts w:ascii="Times New Roman" w:hAnsi="Times New Roman" w:cs="Times New Roman"/>
          <w:b/>
          <w:sz w:val="24"/>
          <w:szCs w:val="24"/>
          <w:lang w:val="kk-KZ"/>
        </w:rPr>
        <w:t>237596</w:t>
      </w:r>
      <w:r w:rsidRPr="00271481">
        <w:rPr>
          <w:rFonts w:ascii="Times New Roman" w:hAnsi="Times New Roman" w:cs="Times New Roman"/>
          <w:b/>
          <w:sz w:val="24"/>
          <w:szCs w:val="24"/>
          <w:lang w:val="kk-KZ"/>
        </w:rPr>
        <w:t xml:space="preserve">  теңгеден     </w:t>
      </w:r>
      <w:r w:rsidR="004B354B">
        <w:rPr>
          <w:rFonts w:ascii="Times New Roman" w:hAnsi="Times New Roman" w:cs="Times New Roman"/>
          <w:b/>
          <w:sz w:val="24"/>
          <w:szCs w:val="24"/>
          <w:lang w:val="kk-KZ"/>
        </w:rPr>
        <w:t xml:space="preserve">281435 </w:t>
      </w:r>
      <w:r w:rsidRPr="00271481">
        <w:rPr>
          <w:rFonts w:ascii="Times New Roman" w:hAnsi="Times New Roman" w:cs="Times New Roman"/>
          <w:b/>
          <w:sz w:val="24"/>
          <w:szCs w:val="24"/>
          <w:lang w:val="kk-KZ"/>
        </w:rPr>
        <w:t xml:space="preserve"> теңгеге  дейін.</w:t>
      </w:r>
    </w:p>
    <w:p w:rsidR="00271481" w:rsidRPr="00271481" w:rsidRDefault="00271481" w:rsidP="00271481">
      <w:pPr>
        <w:spacing w:after="0" w:line="240" w:lineRule="auto"/>
        <w:ind w:firstLine="705"/>
        <w:jc w:val="both"/>
        <w:rPr>
          <w:rFonts w:ascii="Times New Roman" w:hAnsi="Times New Roman" w:cs="Times New Roman"/>
          <w:b/>
          <w:color w:val="000000" w:themeColor="text1"/>
          <w:sz w:val="24"/>
          <w:szCs w:val="24"/>
          <w:lang w:val="kk-KZ"/>
        </w:rPr>
      </w:pPr>
      <w:r w:rsidRPr="00271481">
        <w:rPr>
          <w:rFonts w:ascii="Times New Roman" w:hAnsi="Times New Roman" w:cs="Times New Roman"/>
          <w:b/>
          <w:sz w:val="24"/>
          <w:szCs w:val="24"/>
          <w:lang w:val="kk-KZ"/>
        </w:rPr>
        <w:tab/>
        <w:t>Білім бойынша талаптар:</w:t>
      </w:r>
      <w:r w:rsidRPr="00271481">
        <w:rPr>
          <w:lang w:val="kk-KZ"/>
        </w:rPr>
        <w:t xml:space="preserve"> </w:t>
      </w:r>
      <w:r w:rsidRPr="00271481">
        <w:rPr>
          <w:rFonts w:ascii="Times New Roman" w:hAnsi="Times New Roman" w:cs="Times New Roman"/>
          <w:sz w:val="24"/>
          <w:szCs w:val="24"/>
          <w:lang w:val="kk-KZ"/>
        </w:rPr>
        <w:t>Жоғары немесе жоғары оқу орнынан кейінгі білім: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  кеден ісі), әлеуметтік ғылымдар (халықаралық қатынастар, саясаттану).</w:t>
      </w:r>
    </w:p>
    <w:p w:rsidR="00050913" w:rsidRDefault="00271481" w:rsidP="00270361">
      <w:pPr>
        <w:spacing w:after="0" w:line="240" w:lineRule="auto"/>
        <w:ind w:firstLine="705"/>
        <w:jc w:val="both"/>
        <w:rPr>
          <w:rFonts w:ascii="Times New Roman" w:hAnsi="Times New Roman" w:cs="Times New Roman"/>
          <w:sz w:val="24"/>
          <w:szCs w:val="24"/>
          <w:lang w:val="kk-KZ"/>
        </w:rPr>
      </w:pPr>
      <w:r w:rsidRPr="00271481">
        <w:rPr>
          <w:rFonts w:ascii="Times New Roman" w:hAnsi="Times New Roman" w:cs="Times New Roman"/>
          <w:b/>
          <w:sz w:val="24"/>
          <w:szCs w:val="24"/>
          <w:lang w:val="kk-KZ"/>
        </w:rPr>
        <w:t>Функционалдық міндеттері:</w:t>
      </w:r>
      <w:r w:rsidR="00DD3383">
        <w:rPr>
          <w:rFonts w:ascii="Times New Roman" w:hAnsi="Times New Roman" w:cs="Times New Roman"/>
          <w:b/>
          <w:sz w:val="24"/>
          <w:szCs w:val="24"/>
          <w:lang w:val="kk-KZ"/>
        </w:rPr>
        <w:t xml:space="preserve"> (А блок)</w:t>
      </w:r>
      <w:r w:rsidRPr="00271481">
        <w:rPr>
          <w:rFonts w:ascii="Times New Roman" w:eastAsia="Lucida Sans Unicode" w:hAnsi="Times New Roman" w:cs="Times New Roman"/>
          <w:kern w:val="1"/>
          <w:sz w:val="20"/>
          <w:szCs w:val="20"/>
          <w:lang w:val="kk-KZ" w:eastAsia="ar-SA"/>
        </w:rPr>
        <w:t xml:space="preserve"> </w:t>
      </w:r>
      <w:r w:rsidR="00050913" w:rsidRPr="00050913">
        <w:rPr>
          <w:rFonts w:ascii="Times New Roman" w:hAnsi="Times New Roman" w:cs="Times New Roman"/>
          <w:sz w:val="24"/>
          <w:szCs w:val="24"/>
          <w:lang w:val="kk-KZ"/>
        </w:rPr>
        <w:t xml:space="preserve">Мемлекет басшысының және Қазақстан Республикасы Үкіметінің, Комитет және Департамент басшылығынан түскен тапсырмалардың уақытылы орындалуын және бекітілген тәртіпте қамтамасыз етеді, басқарманың құзырына кіретін сұрақтар бойынша  азаматтардан түскен арыз және шағым хаттарды қарайды, басқарманың құзырына кіретін сұрақтар бойынша мемлекеттік органдар және басқа да заңды тұлғалардың жүгінулерін қарайды, тауарлар шығарылғаннан кейін кедендік бақылауды </w:t>
      </w:r>
      <w:r w:rsidR="00050913" w:rsidRPr="00050913">
        <w:rPr>
          <w:rFonts w:ascii="Times New Roman" w:hAnsi="Times New Roman" w:cs="Times New Roman"/>
          <w:sz w:val="24"/>
          <w:szCs w:val="24"/>
          <w:lang w:val="kk-KZ"/>
        </w:rPr>
        <w:lastRenderedPageBreak/>
        <w:t>жетілдіру бойынша ұсынымды бөлім басшылығына енгізеді, сыртқы экономикалық қызметке қатысушыларды, кеден өкілдеріне қатысты көшпелі кедендік тексерулерге қатысады, әкімшілік құқық бұзушылық бойынша іс қозғайды және жүргізеді, бөліммен жүргізілетін сыртқы экономикалық, қаржы-шаруашылық және басқа да қызметтердің тексерулерін қорытындылауды талдайды, бөлімнің қызметін қорытындылау бойынша деректер қорын қалыптастырады, кедендік тексерулердің жүргізу бойынша ұйғарымдарды, хабарламаларды, кедендік тексеру актілерін уақытылы электрондық жүйеге енгізеді, ұйғарымдардың, хабарламалардың, кедендік тексеру актілерінің тізімін жүргізеді, шартты түрде шығарылған тауарлардың деректер қорын жүргізеді, СЭҚ қатысушылар ұсынған шартты түрде шығарылған тауарлар бойынша есебіне уақытылы бақылау жүргізеді, үй-жайлар мен аумақтарға кедендік қарау жүргізеді, шартты түрде шығарылған тауарлардың мақсатты қолдануына бақылау жүргізеді, кедендік бақылауда тұрған тауар және көлік құралдарына кедендік бақылау жүргізеді, Департаменттің құрылымдық бөлімшелерімен және мемлекеттік органдармен өзара қарым-қатынасты жүзеге асырады, басқарма жұмыс жоспарын жасақтауда және орындалуын қамтамасыз етуге қатынасады.</w:t>
      </w:r>
    </w:p>
    <w:p w:rsidR="00270361" w:rsidRPr="00BC365C" w:rsidRDefault="00270361" w:rsidP="00270361">
      <w:pPr>
        <w:spacing w:after="0" w:line="240" w:lineRule="auto"/>
        <w:ind w:firstLine="705"/>
        <w:jc w:val="both"/>
        <w:rPr>
          <w:rFonts w:ascii="Times New Roman" w:hAnsi="Times New Roman" w:cs="Times New Roman"/>
          <w:b/>
          <w:sz w:val="24"/>
          <w:szCs w:val="24"/>
          <w:lang w:val="kk-KZ"/>
        </w:rPr>
      </w:pPr>
      <w:r w:rsidRPr="00DB1DDB">
        <w:rPr>
          <w:rFonts w:ascii="Times New Roman" w:hAnsi="Times New Roman" w:cs="Times New Roman"/>
          <w:b/>
          <w:sz w:val="24"/>
          <w:szCs w:val="24"/>
          <w:lang w:val="kk-KZ"/>
        </w:rPr>
        <w:t>9.</w:t>
      </w:r>
      <w:r w:rsidR="00935848" w:rsidRPr="00935848">
        <w:rPr>
          <w:rFonts w:ascii="Times New Roman" w:hAnsi="Times New Roman" w:cs="Times New Roman"/>
          <w:b/>
          <w:sz w:val="24"/>
          <w:szCs w:val="24"/>
          <w:lang w:val="kk-KZ"/>
        </w:rPr>
        <w:t xml:space="preserve"> </w:t>
      </w:r>
      <w:r w:rsidR="00935848" w:rsidRPr="00583797">
        <w:rPr>
          <w:rFonts w:ascii="Times New Roman" w:hAnsi="Times New Roman" w:cs="Times New Roman"/>
          <w:b/>
          <w:sz w:val="24"/>
          <w:szCs w:val="24"/>
          <w:lang w:val="kk-KZ"/>
        </w:rPr>
        <w:t xml:space="preserve">ҚР ҚМ МКК Атырау облысы бойынша </w:t>
      </w:r>
      <w:r w:rsidR="00935848">
        <w:rPr>
          <w:rFonts w:ascii="Times New Roman" w:hAnsi="Times New Roman" w:cs="Times New Roman"/>
          <w:b/>
          <w:sz w:val="24"/>
          <w:szCs w:val="24"/>
          <w:lang w:val="kk-KZ"/>
        </w:rPr>
        <w:t>Мемлекеттік кірістер департамен</w:t>
      </w:r>
      <w:r w:rsidR="00935848" w:rsidRPr="00583797">
        <w:rPr>
          <w:rFonts w:ascii="Times New Roman" w:hAnsi="Times New Roman" w:cs="Times New Roman"/>
          <w:b/>
          <w:sz w:val="24"/>
          <w:szCs w:val="24"/>
          <w:lang w:val="kk-KZ"/>
        </w:rPr>
        <w:t>т</w:t>
      </w:r>
      <w:r w:rsidR="00935848">
        <w:rPr>
          <w:rFonts w:ascii="Times New Roman" w:hAnsi="Times New Roman" w:cs="Times New Roman"/>
          <w:b/>
          <w:sz w:val="24"/>
          <w:szCs w:val="24"/>
          <w:lang w:val="kk-KZ"/>
        </w:rPr>
        <w:t>і</w:t>
      </w:r>
      <w:r w:rsidR="00935848" w:rsidRPr="00583797">
        <w:rPr>
          <w:rFonts w:ascii="Times New Roman" w:hAnsi="Times New Roman" w:cs="Times New Roman"/>
          <w:b/>
          <w:sz w:val="24"/>
          <w:szCs w:val="24"/>
          <w:lang w:val="kk-KZ"/>
        </w:rPr>
        <w:t xml:space="preserve">нің  </w:t>
      </w:r>
      <w:r w:rsidRPr="00DB1DDB">
        <w:rPr>
          <w:rFonts w:ascii="Times New Roman" w:hAnsi="Times New Roman" w:cs="Times New Roman"/>
          <w:b/>
          <w:sz w:val="24"/>
          <w:szCs w:val="24"/>
          <w:lang w:val="kk-KZ"/>
        </w:rPr>
        <w:t>ЕАЭО</w:t>
      </w:r>
      <w:r w:rsidRPr="00797609">
        <w:rPr>
          <w:rFonts w:ascii="Times New Roman" w:hAnsi="Times New Roman" w:cs="Times New Roman"/>
          <w:b/>
          <w:sz w:val="24"/>
          <w:szCs w:val="24"/>
          <w:lang w:val="kk-KZ"/>
        </w:rPr>
        <w:t xml:space="preserve"> шеңберінде ҚҚС әкімшілендіру басқармасы</w:t>
      </w:r>
      <w:r>
        <w:rPr>
          <w:rFonts w:ascii="Times New Roman" w:hAnsi="Times New Roman" w:cs="Times New Roman"/>
          <w:b/>
          <w:sz w:val="24"/>
          <w:szCs w:val="24"/>
          <w:lang w:val="kk-KZ"/>
        </w:rPr>
        <w:t xml:space="preserve"> </w:t>
      </w:r>
      <w:r w:rsidRPr="00BC365C">
        <w:rPr>
          <w:rFonts w:ascii="Times New Roman" w:hAnsi="Times New Roman" w:cs="Times New Roman"/>
          <w:b/>
          <w:sz w:val="24"/>
          <w:szCs w:val="24"/>
          <w:lang w:val="kk-KZ"/>
        </w:rPr>
        <w:t xml:space="preserve">бас маманы, С-О-5 санаты, </w:t>
      </w:r>
      <w:r>
        <w:rPr>
          <w:rFonts w:ascii="Times New Roman" w:hAnsi="Times New Roman" w:cs="Times New Roman"/>
          <w:b/>
          <w:sz w:val="24"/>
          <w:szCs w:val="24"/>
          <w:lang w:val="kk-KZ"/>
        </w:rPr>
        <w:t>1</w:t>
      </w:r>
      <w:r w:rsidRPr="00BC365C">
        <w:rPr>
          <w:rFonts w:ascii="Times New Roman" w:hAnsi="Times New Roman" w:cs="Times New Roman"/>
          <w:b/>
          <w:sz w:val="24"/>
          <w:szCs w:val="24"/>
          <w:lang w:val="kk-KZ"/>
        </w:rPr>
        <w:t xml:space="preserve"> - бірлік.</w:t>
      </w:r>
    </w:p>
    <w:p w:rsidR="00270361" w:rsidRPr="00036AD6" w:rsidRDefault="00270361" w:rsidP="00270361">
      <w:pPr>
        <w:spacing w:after="0" w:line="240" w:lineRule="auto"/>
        <w:ind w:firstLine="705"/>
        <w:jc w:val="both"/>
        <w:rPr>
          <w:rFonts w:ascii="Times New Roman" w:eastAsia="Consolas" w:hAnsi="Times New Roman" w:cs="Times New Roman"/>
          <w:sz w:val="24"/>
          <w:szCs w:val="24"/>
          <w:lang w:val="kk-KZ" w:eastAsia="en-US"/>
        </w:rPr>
      </w:pPr>
      <w:r w:rsidRPr="00036AD6">
        <w:rPr>
          <w:rFonts w:ascii="Times New Roman" w:hAnsi="Times New Roman" w:cs="Times New Roman"/>
          <w:b/>
          <w:sz w:val="24"/>
          <w:szCs w:val="24"/>
          <w:lang w:val="kk-KZ"/>
        </w:rPr>
        <w:t xml:space="preserve">Лауазымдық жалақысы еңбек сіңірген жылдарына байланысты </w:t>
      </w:r>
      <w:r w:rsidR="004B354B">
        <w:rPr>
          <w:rFonts w:ascii="Times New Roman" w:hAnsi="Times New Roman" w:cs="Times New Roman"/>
          <w:b/>
          <w:color w:val="000000" w:themeColor="text1"/>
          <w:sz w:val="24"/>
          <w:szCs w:val="24"/>
          <w:lang w:val="kk-KZ"/>
        </w:rPr>
        <w:t>237596</w:t>
      </w:r>
      <w:r w:rsidRPr="00036AD6">
        <w:rPr>
          <w:rFonts w:ascii="Times New Roman" w:hAnsi="Times New Roman" w:cs="Times New Roman"/>
          <w:b/>
          <w:color w:val="000000" w:themeColor="text1"/>
          <w:sz w:val="24"/>
          <w:szCs w:val="24"/>
          <w:lang w:val="kk-KZ"/>
        </w:rPr>
        <w:t xml:space="preserve">  теңгеден     </w:t>
      </w:r>
      <w:r w:rsidR="004B354B">
        <w:rPr>
          <w:rFonts w:ascii="Times New Roman" w:hAnsi="Times New Roman" w:cs="Times New Roman"/>
          <w:b/>
          <w:color w:val="000000" w:themeColor="text1"/>
          <w:sz w:val="24"/>
          <w:szCs w:val="24"/>
          <w:lang w:val="kk-KZ"/>
        </w:rPr>
        <w:t xml:space="preserve">281435 </w:t>
      </w:r>
      <w:r w:rsidRPr="00036AD6">
        <w:rPr>
          <w:rFonts w:ascii="Times New Roman" w:hAnsi="Times New Roman" w:cs="Times New Roman"/>
          <w:b/>
          <w:color w:val="000000" w:themeColor="text1"/>
          <w:sz w:val="24"/>
          <w:szCs w:val="24"/>
          <w:lang w:val="kk-KZ"/>
        </w:rPr>
        <w:t xml:space="preserve"> теңгеге  дейін.</w:t>
      </w:r>
    </w:p>
    <w:p w:rsidR="00270361" w:rsidRPr="00AE7D4D" w:rsidRDefault="00270361" w:rsidP="00270361">
      <w:pPr>
        <w:pStyle w:val="a8"/>
        <w:ind w:firstLine="705"/>
        <w:jc w:val="both"/>
        <w:rPr>
          <w:rFonts w:ascii="Times New Roman" w:hAnsi="Times New Roman" w:cs="Times New Roman"/>
          <w:b/>
          <w:color w:val="000000" w:themeColor="text1"/>
          <w:sz w:val="24"/>
          <w:szCs w:val="24"/>
          <w:lang w:val="kk-KZ"/>
        </w:rPr>
      </w:pPr>
      <w:r w:rsidRPr="00414691">
        <w:rPr>
          <w:rFonts w:ascii="Times New Roman" w:hAnsi="Times New Roman" w:cs="Times New Roman"/>
          <w:b/>
          <w:sz w:val="24"/>
          <w:szCs w:val="24"/>
          <w:lang w:val="kk-KZ"/>
        </w:rPr>
        <w:tab/>
        <w:t>Білім бойынша талаптар:</w:t>
      </w:r>
      <w:r w:rsidRPr="00A52CF6">
        <w:rPr>
          <w:lang w:val="kk-KZ"/>
        </w:rPr>
        <w:t xml:space="preserve"> </w:t>
      </w:r>
      <w:r w:rsidRPr="004E35B5">
        <w:rPr>
          <w:rFonts w:ascii="Times New Roman" w:hAnsi="Times New Roman" w:cs="Times New Roman"/>
          <w:sz w:val="24"/>
          <w:szCs w:val="24"/>
          <w:lang w:val="kk-KZ"/>
        </w:rPr>
        <w:t>Жоғары немесе жоғары оқу орнынан кейінгі білім: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  кеден ісі), әлеуметтік ғылымдар (халықаралық қатынастар, саясаттану).</w:t>
      </w:r>
    </w:p>
    <w:p w:rsidR="00270361" w:rsidRPr="00270361" w:rsidRDefault="00270361" w:rsidP="00270361">
      <w:pPr>
        <w:spacing w:after="0" w:line="240" w:lineRule="auto"/>
        <w:ind w:firstLine="705"/>
        <w:jc w:val="both"/>
        <w:rPr>
          <w:rFonts w:ascii="Times New Roman" w:hAnsi="Times New Roman" w:cs="Times New Roman"/>
          <w:sz w:val="24"/>
          <w:szCs w:val="24"/>
          <w:lang w:val="kk-KZ"/>
        </w:rPr>
      </w:pPr>
      <w:r w:rsidRPr="00414691">
        <w:rPr>
          <w:rFonts w:ascii="Times New Roman" w:hAnsi="Times New Roman" w:cs="Times New Roman"/>
          <w:b/>
          <w:sz w:val="24"/>
          <w:szCs w:val="24"/>
          <w:lang w:val="kk-KZ"/>
        </w:rPr>
        <w:t>Функционалдық міндеттері:</w:t>
      </w:r>
      <w:r w:rsidR="00AF35E5" w:rsidRPr="00AF35E5">
        <w:rPr>
          <w:rFonts w:ascii="Times New Roman" w:hAnsi="Times New Roman" w:cs="Times New Roman"/>
          <w:b/>
          <w:sz w:val="24"/>
          <w:szCs w:val="24"/>
          <w:lang w:val="kk-KZ"/>
        </w:rPr>
        <w:t xml:space="preserve"> </w:t>
      </w:r>
      <w:r w:rsidR="00AF35E5">
        <w:rPr>
          <w:rFonts w:ascii="Times New Roman" w:hAnsi="Times New Roman" w:cs="Times New Roman"/>
          <w:b/>
          <w:sz w:val="24"/>
          <w:szCs w:val="24"/>
          <w:lang w:val="kk-KZ"/>
        </w:rPr>
        <w:t>(А блок</w:t>
      </w:r>
      <w:r w:rsidR="00AF35E5" w:rsidRPr="00A728C7">
        <w:rPr>
          <w:rFonts w:ascii="Times New Roman" w:hAnsi="Times New Roman" w:cs="Times New Roman"/>
          <w:b/>
          <w:sz w:val="24"/>
          <w:szCs w:val="24"/>
          <w:lang w:val="kk-KZ"/>
        </w:rPr>
        <w:t xml:space="preserve">) </w:t>
      </w:r>
      <w:r w:rsidRPr="004E35B5">
        <w:rPr>
          <w:lang w:val="kk-KZ"/>
        </w:rPr>
        <w:t xml:space="preserve"> </w:t>
      </w:r>
      <w:r w:rsidRPr="004E35B5">
        <w:rPr>
          <w:rFonts w:ascii="Times New Roman" w:hAnsi="Times New Roman" w:cs="Times New Roman"/>
          <w:sz w:val="24"/>
          <w:szCs w:val="24"/>
          <w:lang w:val="kk-KZ"/>
        </w:rPr>
        <w:t>Өз құзыреті шегінде Қазақстан Республикасы заңнамасының және Еуразиялық экономикалық одағының заңнамаларының сақталуын қамтамасыз ету; бюджетке қосымша құн салығының (ҚҚС) толық түсімін қамтамасыз ету; импортталатын және экспортталатын тауарларды талдау және есепке алу; ЕАЭО мүше елдермен, басқа мемлекеттік және уәкілетті органдармен ЕАЭО шеңберінде импортқа төленетін ҚҚС әкімшілдендіру мәселелері бойынша өзара қатынас жасау; Өткізу пункттерінен түскен есептерге талдау жасау; қала және аудандық Мемлекеттік кірістер органдарымен импортталған тауарларға ҚҚС төлеу фактілерін растау немесе уәжді бас тарту бойынша уақытылылығына және заңдылығына бақылау жүргізу; Қазақстан Республикасының аумағына Еуразиялық экономикалық одаққа мүше-мемлекеттердің аумағынан импортталған тауарлар бойынша тауарларды әкелу және жанама салықтардың төленгені туралы өтініштерді бақылау; Қазақстан Республикасының аумағына Еуразиялық экономикалық одаққа мүше-мемлекеттердің аумағынан импорты кезінде қосылған құн салығын төлеуден босатылған және қосылған құн салығын есепке жатқызу әдісімен төлеген салық төлеушілердің тауарларды әкелу және жанама салықтардың төленгені туралы өтініштерді бақылау және талдау жұмыстарын жүргізу; Новигациялық пломбалардың электронды идентификаторлары арқылы тауарлар мен көлік құралдарының мониторингін бақылау; Өз құзыреті шегінде ЕАЭО шеңберінде салықтық әкімшілендіру жүргізу; «Тауарларға және олардың құжат айналымына ілеспе жүкқұжаттарды ресімдеу жөніндегі пилоттық жобаны іске асыру қағидалары мен мерзімдерін бекіту туралы» Қазақстан Республикасы Қаржы министрінің 2020 жылғы 16 қарашадағы №1104 бұйрығымен көзделген ТІЖ ресімдеу жөніндегі пилоттық жобаның іске қосылуына байланысты өз құзыреті шегінде жұмыстар жүргізу; ЭШФ АЖ «Экспорттық бақылау» модулінің  мәліметтерін талдау және сұрау жұмыстарында қолдану; Сыбайлас жемқорлық құқық бұзушылық фактілерінің алдын алу, оларға қарсы тұру;</w:t>
      </w:r>
    </w:p>
    <w:p w:rsidR="002323C2" w:rsidRPr="006756E6" w:rsidRDefault="00A728C7" w:rsidP="00A728C7">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2323C2" w:rsidRPr="006756E6">
        <w:rPr>
          <w:rFonts w:ascii="Times New Roman" w:hAnsi="Times New Roman" w:cs="Times New Roman"/>
          <w:b/>
          <w:sz w:val="24"/>
          <w:szCs w:val="24"/>
          <w:lang w:val="kk-KZ"/>
        </w:rPr>
        <w:t>С-О-5 санаты бойынша конкурсқа қатысушыларға қойылатын талаптар:</w:t>
      </w:r>
      <w:bookmarkEnd w:id="10"/>
    </w:p>
    <w:p w:rsidR="00600418" w:rsidRPr="00600418" w:rsidRDefault="009B029A" w:rsidP="00600418">
      <w:pPr>
        <w:spacing w:after="0"/>
        <w:jc w:val="both"/>
        <w:rPr>
          <w:rFonts w:ascii="Times New Roman" w:hAnsi="Times New Roman" w:cs="Times New Roman"/>
          <w:sz w:val="24"/>
          <w:szCs w:val="24"/>
          <w:lang w:val="kk-KZ"/>
        </w:rPr>
      </w:pPr>
      <w:bookmarkStart w:id="11" w:name="z238"/>
      <w:r w:rsidRPr="006756E6">
        <w:rPr>
          <w:rFonts w:ascii="Times New Roman" w:hAnsi="Times New Roman" w:cs="Times New Roman"/>
          <w:sz w:val="24"/>
          <w:szCs w:val="24"/>
          <w:lang w:val="kk-KZ"/>
        </w:rPr>
        <w:tab/>
      </w:r>
      <w:bookmarkEnd w:id="11"/>
      <w:r w:rsidR="00600418" w:rsidRPr="00600418">
        <w:rPr>
          <w:rFonts w:ascii="Times New Roman" w:hAnsi="Times New Roman" w:cs="Times New Roman"/>
          <w:color w:val="000000"/>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600418" w:rsidRPr="00E838C2" w:rsidRDefault="00600418" w:rsidP="00600418">
      <w:pPr>
        <w:spacing w:after="0"/>
        <w:jc w:val="both"/>
        <w:rPr>
          <w:rFonts w:ascii="Times New Roman" w:hAnsi="Times New Roman" w:cs="Times New Roman"/>
          <w:sz w:val="24"/>
          <w:szCs w:val="24"/>
          <w:lang w:val="kk-KZ"/>
        </w:rPr>
      </w:pPr>
      <w:r w:rsidRPr="00600418">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ab/>
      </w:r>
      <w:r w:rsidRPr="00E838C2">
        <w:rPr>
          <w:rFonts w:ascii="Times New Roman" w:hAnsi="Times New Roman" w:cs="Times New Roman"/>
          <w:color w:val="000000"/>
          <w:sz w:val="24"/>
          <w:szCs w:val="24"/>
          <w:lang w:val="kk-KZ"/>
        </w:rPr>
        <w:t>жұмыс тәжірибесі талап етілмейді.</w:t>
      </w:r>
    </w:p>
    <w:p w:rsidR="00751A3D" w:rsidRPr="006756E6" w:rsidRDefault="00751A3D" w:rsidP="00600418">
      <w:pPr>
        <w:pStyle w:val="a8"/>
        <w:jc w:val="both"/>
        <w:rPr>
          <w:rFonts w:ascii="Times New Roman" w:hAnsi="Times New Roman" w:cs="Times New Roman"/>
          <w:b/>
          <w:i/>
          <w:sz w:val="24"/>
          <w:szCs w:val="24"/>
          <w:lang w:val="kk-KZ"/>
        </w:rPr>
      </w:pPr>
      <w:r w:rsidRPr="006756E6">
        <w:rPr>
          <w:rStyle w:val="s0"/>
          <w:i w:val="0"/>
          <w:dstrike w:val="0"/>
          <w:color w:val="auto"/>
          <w:sz w:val="24"/>
          <w:szCs w:val="24"/>
          <w:lang w:val="kk-KZ"/>
        </w:rPr>
        <w:lastRenderedPageBreak/>
        <w:tab/>
      </w:r>
      <w:r w:rsidRPr="006756E6">
        <w:rPr>
          <w:rFonts w:ascii="Times New Roman" w:hAnsi="Times New Roman" w:cs="Times New Roman"/>
          <w:b/>
          <w:iCs/>
          <w:sz w:val="24"/>
          <w:szCs w:val="24"/>
          <w:lang w:val="kk-KZ"/>
        </w:rPr>
        <w:t xml:space="preserve">Конкурсқа қатысу үшін қажетті құжаттар: </w:t>
      </w:r>
    </w:p>
    <w:p w:rsidR="00E3433D" w:rsidRPr="006756E6" w:rsidRDefault="00E3433D" w:rsidP="006756E6">
      <w:pPr>
        <w:pStyle w:val="a8"/>
        <w:ind w:firstLine="708"/>
        <w:jc w:val="both"/>
        <w:rPr>
          <w:rFonts w:ascii="Times New Roman" w:eastAsia="Times New Roman" w:hAnsi="Times New Roman" w:cs="Times New Roman"/>
          <w:sz w:val="24"/>
          <w:szCs w:val="24"/>
          <w:lang w:val="kk-KZ"/>
        </w:rPr>
      </w:pPr>
      <w:r w:rsidRPr="006756E6">
        <w:rPr>
          <w:rFonts w:ascii="Times New Roman" w:eastAsia="Times New Roman" w:hAnsi="Times New Roman" w:cs="Times New Roman"/>
          <w:sz w:val="24"/>
          <w:szCs w:val="24"/>
          <w:lang w:val="kk-KZ"/>
        </w:rPr>
        <w:t>1) «Б» корпусының мемлекеттік әкімшілік лауазымына орналасуға арналған конкурсты өткізу қағидаларына 2-қосымшаға сәйкес нысандағы өтініш (нысаны қоса беріледі);</w:t>
      </w:r>
      <w:bookmarkStart w:id="12" w:name="z154"/>
      <w:bookmarkEnd w:id="12"/>
      <w:r w:rsidRPr="006756E6">
        <w:rPr>
          <w:rFonts w:ascii="Times New Roman" w:eastAsia="Times New Roman" w:hAnsi="Times New Roman" w:cs="Times New Roman"/>
          <w:sz w:val="24"/>
          <w:szCs w:val="24"/>
          <w:lang w:val="kk-KZ"/>
        </w:rPr>
        <w:t> </w:t>
      </w:r>
    </w:p>
    <w:p w:rsidR="00E3433D" w:rsidRPr="006756E6" w:rsidRDefault="00E3433D" w:rsidP="006756E6">
      <w:pPr>
        <w:spacing w:after="0" w:line="240" w:lineRule="auto"/>
        <w:ind w:firstLine="708"/>
        <w:jc w:val="both"/>
        <w:rPr>
          <w:rFonts w:ascii="Times New Roman" w:eastAsia="Times New Roman" w:hAnsi="Times New Roman" w:cs="Times New Roman"/>
          <w:sz w:val="24"/>
          <w:szCs w:val="24"/>
          <w:lang w:val="kk-KZ"/>
        </w:rPr>
      </w:pPr>
      <w:r w:rsidRPr="006756E6">
        <w:rPr>
          <w:rFonts w:ascii="Times New Roman" w:eastAsia="Times New Roman" w:hAnsi="Times New Roman" w:cs="Times New Roman"/>
          <w:sz w:val="24"/>
          <w:szCs w:val="24"/>
          <w:lang w:val="kk-KZ"/>
        </w:rPr>
        <w:t xml:space="preserve">2) </w:t>
      </w:r>
      <w:r w:rsidRPr="006756E6">
        <w:rPr>
          <w:rFonts w:ascii="Times New Roman" w:eastAsia="Times New Roman" w:hAnsi="Times New Roman" w:cs="Times New Roman"/>
          <w:sz w:val="24"/>
          <w:szCs w:val="24"/>
          <w:u w:val="single"/>
          <w:lang w:val="kk-KZ"/>
        </w:rPr>
        <w:t>құжаттарды тапсыратын күнге дейінгі отыз күнтізбелік күннен ерте емес</w:t>
      </w:r>
      <w:r w:rsidRPr="006756E6">
        <w:rPr>
          <w:rFonts w:ascii="Times New Roman" w:eastAsia="Times New Roman" w:hAnsi="Times New Roman" w:cs="Times New Roman"/>
          <w:sz w:val="24"/>
          <w:szCs w:val="24"/>
          <w:lang w:val="kk-KZ"/>
        </w:rPr>
        <w:t xml:space="preserve"> тиісті персоналды басқару қызметімен расталған қызметтік тізім. </w:t>
      </w:r>
    </w:p>
    <w:p w:rsidR="00E3433D" w:rsidRPr="006756E6" w:rsidRDefault="00E3433D" w:rsidP="006756E6">
      <w:pPr>
        <w:shd w:val="clear" w:color="auto" w:fill="FFFFFF"/>
        <w:spacing w:after="0" w:line="240" w:lineRule="auto"/>
        <w:ind w:firstLine="567"/>
        <w:jc w:val="both"/>
        <w:rPr>
          <w:rFonts w:ascii="Times New Roman" w:eastAsia="Times New Roman" w:hAnsi="Times New Roman" w:cs="Times New Roman"/>
          <w:sz w:val="24"/>
          <w:szCs w:val="24"/>
          <w:lang w:val="kk-KZ"/>
        </w:rPr>
      </w:pPr>
      <w:r w:rsidRPr="006756E6">
        <w:rPr>
          <w:rFonts w:ascii="Times New Roman" w:eastAsia="Times New Roman" w:hAnsi="Times New Roman" w:cs="Times New Roman"/>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3433D" w:rsidRPr="006756E6" w:rsidRDefault="00E3433D" w:rsidP="006756E6">
      <w:pPr>
        <w:shd w:val="clear" w:color="auto" w:fill="FFFFFF"/>
        <w:spacing w:after="0" w:line="240" w:lineRule="auto"/>
        <w:ind w:firstLine="567"/>
        <w:jc w:val="both"/>
        <w:rPr>
          <w:rFonts w:ascii="Times New Roman" w:eastAsia="Times New Roman" w:hAnsi="Times New Roman" w:cs="Times New Roman"/>
          <w:sz w:val="24"/>
          <w:szCs w:val="24"/>
          <w:lang w:val="kk-KZ"/>
        </w:rPr>
      </w:pPr>
      <w:r w:rsidRPr="006756E6">
        <w:rPr>
          <w:rFonts w:ascii="Times New Roman" w:eastAsia="Times New Roman" w:hAnsi="Times New Roman" w:cs="Times New Roman"/>
          <w:sz w:val="24"/>
          <w:szCs w:val="24"/>
          <w:lang w:val="kk-KZ"/>
        </w:rPr>
        <w:t>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E3433D" w:rsidRPr="006756E6" w:rsidRDefault="00E3433D" w:rsidP="006756E6">
      <w:pPr>
        <w:shd w:val="clear" w:color="auto" w:fill="FFFFFF"/>
        <w:spacing w:after="0" w:line="240" w:lineRule="auto"/>
        <w:ind w:firstLine="567"/>
        <w:jc w:val="both"/>
        <w:rPr>
          <w:rFonts w:ascii="Times New Roman" w:eastAsia="Times New Roman" w:hAnsi="Times New Roman" w:cs="Times New Roman"/>
          <w:sz w:val="24"/>
          <w:szCs w:val="24"/>
          <w:lang w:val="kk-KZ"/>
        </w:rPr>
      </w:pPr>
      <w:r w:rsidRPr="006756E6">
        <w:rPr>
          <w:rFonts w:ascii="Times New Roman" w:eastAsia="Times New Roman" w:hAnsi="Times New Roman" w:cs="Times New Roman"/>
          <w:sz w:val="24"/>
          <w:szCs w:val="24"/>
          <w:lang w:val="kk-KZ"/>
        </w:rPr>
        <w:t xml:space="preserve">Құжаттарды қабылдау мерзімі - </w:t>
      </w:r>
      <w:r w:rsidRPr="006756E6">
        <w:rPr>
          <w:rFonts w:ascii="Times New Roman" w:eastAsia="Times New Roman" w:hAnsi="Times New Roman" w:cs="Times New Roman"/>
          <w:b/>
          <w:sz w:val="24"/>
          <w:szCs w:val="24"/>
          <w:lang w:val="kk-KZ"/>
        </w:rPr>
        <w:t xml:space="preserve">3 ЖҰМЫС КҮН, </w:t>
      </w:r>
      <w:r w:rsidRPr="006756E6">
        <w:rPr>
          <w:rFonts w:ascii="Times New Roman" w:eastAsia="Times New Roman" w:hAnsi="Times New Roman" w:cs="Times New Roman"/>
          <w:sz w:val="24"/>
          <w:szCs w:val="24"/>
          <w:lang w:val="kk-KZ"/>
        </w:rPr>
        <w:t>ол ішкі конкурс өткізу туралы хабарландыру соңғы жарияланғаннан кейін келесі жұмыс күнінен бастап есептеледі. Құжаттар мына мекен жайы бойынша қабылданады: 060005,  Атырау қ.,  Азаттық даңғылы</w:t>
      </w:r>
      <w:r w:rsidR="000526F5">
        <w:rPr>
          <w:rFonts w:ascii="Times New Roman" w:eastAsia="Times New Roman" w:hAnsi="Times New Roman" w:cs="Times New Roman"/>
          <w:sz w:val="24"/>
          <w:szCs w:val="24"/>
          <w:lang w:val="kk-KZ"/>
        </w:rPr>
        <w:t xml:space="preserve"> </w:t>
      </w:r>
      <w:r w:rsidR="00F45B7A">
        <w:rPr>
          <w:rFonts w:ascii="Times New Roman" w:eastAsia="Times New Roman" w:hAnsi="Times New Roman" w:cs="Times New Roman"/>
          <w:sz w:val="24"/>
          <w:szCs w:val="24"/>
          <w:lang w:val="kk-KZ"/>
        </w:rPr>
        <w:t>96 Б</w:t>
      </w:r>
      <w:r w:rsidRPr="006756E6">
        <w:rPr>
          <w:rFonts w:ascii="Times New Roman" w:eastAsia="Times New Roman" w:hAnsi="Times New Roman" w:cs="Times New Roman"/>
          <w:sz w:val="24"/>
          <w:szCs w:val="24"/>
          <w:lang w:val="kk-KZ"/>
        </w:rPr>
        <w:t>, аны</w:t>
      </w:r>
      <w:r w:rsidR="00114279" w:rsidRPr="006756E6">
        <w:rPr>
          <w:rFonts w:ascii="Times New Roman" w:eastAsia="Times New Roman" w:hAnsi="Times New Roman" w:cs="Times New Roman"/>
          <w:sz w:val="24"/>
          <w:szCs w:val="24"/>
          <w:lang w:val="kk-KZ"/>
        </w:rPr>
        <w:t>қтама үшін телефондар: 8 (7172)</w:t>
      </w:r>
      <w:r w:rsidR="00AC1D2F" w:rsidRPr="006756E6">
        <w:rPr>
          <w:rFonts w:ascii="Times New Roman" w:eastAsia="Times New Roman" w:hAnsi="Times New Roman" w:cs="Times New Roman"/>
          <w:sz w:val="24"/>
          <w:szCs w:val="24"/>
          <w:lang w:val="kk-KZ"/>
        </w:rPr>
        <w:t xml:space="preserve"> 31-84-20</w:t>
      </w:r>
      <w:r w:rsidRPr="006756E6">
        <w:rPr>
          <w:rFonts w:ascii="Times New Roman" w:eastAsia="Times New Roman" w:hAnsi="Times New Roman" w:cs="Times New Roman"/>
          <w:sz w:val="24"/>
          <w:szCs w:val="24"/>
          <w:lang w:val="kk-KZ"/>
        </w:rPr>
        <w:t xml:space="preserve">. </w:t>
      </w:r>
    </w:p>
    <w:p w:rsidR="00F1048C" w:rsidRDefault="00F1048C" w:rsidP="006756E6">
      <w:pPr>
        <w:spacing w:after="0" w:line="240" w:lineRule="auto"/>
        <w:ind w:firstLine="709"/>
        <w:jc w:val="both"/>
        <w:rPr>
          <w:rFonts w:ascii="Times New Roman" w:eastAsia="Times New Roman" w:hAnsi="Times New Roman" w:cs="Times New Roman"/>
          <w:sz w:val="24"/>
          <w:szCs w:val="24"/>
          <w:lang w:val="kk-KZ"/>
        </w:rPr>
      </w:pPr>
      <w:r w:rsidRPr="00F1048C">
        <w:rPr>
          <w:rFonts w:ascii="Times New Roman" w:eastAsia="Times New Roman" w:hAnsi="Times New Roman" w:cs="Times New Roman"/>
          <w:sz w:val="24"/>
          <w:szCs w:val="24"/>
          <w:lang w:val="kk-KZ"/>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E3433D" w:rsidRPr="006756E6" w:rsidRDefault="00E3433D" w:rsidP="006756E6">
      <w:pPr>
        <w:spacing w:after="0" w:line="240" w:lineRule="auto"/>
        <w:ind w:firstLine="709"/>
        <w:jc w:val="both"/>
        <w:rPr>
          <w:rFonts w:ascii="Times New Roman" w:eastAsia="Times New Roman" w:hAnsi="Times New Roman" w:cs="Times New Roman"/>
          <w:sz w:val="24"/>
          <w:szCs w:val="24"/>
          <w:lang w:val="kk-KZ"/>
        </w:rPr>
      </w:pPr>
      <w:r w:rsidRPr="006756E6">
        <w:rPr>
          <w:rFonts w:ascii="Times New Roman" w:eastAsia="Times New Roman" w:hAnsi="Times New Roman" w:cs="Times New Roman"/>
          <w:sz w:val="24"/>
          <w:szCs w:val="24"/>
          <w:lang w:val="kk-KZ"/>
        </w:rPr>
        <w:t xml:space="preserve">Оларды бермеген жағдайда тұлға конкурс комиссиясымен әңгімелесуден өтуге жіберілмейді. </w:t>
      </w:r>
    </w:p>
    <w:p w:rsidR="00E3433D" w:rsidRPr="006756E6" w:rsidRDefault="00E3433D" w:rsidP="006756E6">
      <w:pPr>
        <w:spacing w:after="0" w:line="240" w:lineRule="auto"/>
        <w:ind w:firstLine="709"/>
        <w:jc w:val="both"/>
        <w:rPr>
          <w:rFonts w:ascii="Times New Roman" w:eastAsia="Times New Roman" w:hAnsi="Times New Roman" w:cs="Times New Roman"/>
          <w:sz w:val="24"/>
          <w:szCs w:val="24"/>
          <w:lang w:val="kk-KZ"/>
        </w:rPr>
      </w:pPr>
      <w:r w:rsidRPr="006756E6">
        <w:rPr>
          <w:rFonts w:ascii="Times New Roman" w:eastAsia="Times New Roman" w:hAnsi="Times New Roman" w:cs="Times New Roman"/>
          <w:sz w:val="24"/>
          <w:szCs w:val="24"/>
          <w:lang w:val="kk-KZ"/>
        </w:rPr>
        <w:t>Конкурс комиссиясы ұсынылған құжаттарды кандидаттарға қойылған бiлiктiлiк талаптарына сәйкестiгiн қарап, құжаттарды қабылдау мерзімі аяқталғаннан кейін бір жұмыс күн ішінде, конкурсқа қатысушыларды әңгімелесуге жiберу туралы шешiм қабылдайды.</w:t>
      </w:r>
    </w:p>
    <w:p w:rsidR="00E3433D" w:rsidRPr="006756E6" w:rsidRDefault="00E3433D" w:rsidP="006756E6">
      <w:pPr>
        <w:spacing w:after="0" w:line="240" w:lineRule="auto"/>
        <w:ind w:firstLine="709"/>
        <w:jc w:val="both"/>
        <w:rPr>
          <w:rFonts w:ascii="Times New Roman" w:eastAsia="Times New Roman" w:hAnsi="Times New Roman" w:cs="Times New Roman"/>
          <w:sz w:val="24"/>
          <w:szCs w:val="24"/>
          <w:lang w:val="kk-KZ"/>
        </w:rPr>
      </w:pPr>
      <w:r w:rsidRPr="006756E6">
        <w:rPr>
          <w:rFonts w:ascii="Times New Roman" w:eastAsia="Times New Roman" w:hAnsi="Times New Roman" w:cs="Times New Roman"/>
          <w:sz w:val="24"/>
          <w:szCs w:val="24"/>
          <w:lang w:val="kk-KZ"/>
        </w:rPr>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E3433D" w:rsidRPr="006756E6" w:rsidRDefault="00E3433D" w:rsidP="006756E6">
      <w:pPr>
        <w:spacing w:after="0" w:line="240" w:lineRule="auto"/>
        <w:ind w:right="178" w:firstLine="709"/>
        <w:jc w:val="both"/>
        <w:rPr>
          <w:rFonts w:ascii="Times New Roman" w:eastAsia="Times New Roman" w:hAnsi="Times New Roman" w:cs="Times New Roman"/>
          <w:b/>
          <w:i/>
          <w:iCs/>
          <w:sz w:val="24"/>
          <w:szCs w:val="24"/>
          <w:lang w:val="kk-KZ"/>
        </w:rPr>
      </w:pPr>
      <w:r w:rsidRPr="006756E6">
        <w:rPr>
          <w:rFonts w:ascii="Times New Roman" w:eastAsia="Times New Roman" w:hAnsi="Times New Roman" w:cs="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E3433D" w:rsidRPr="006756E6" w:rsidRDefault="00E3433D" w:rsidP="006756E6">
      <w:pPr>
        <w:spacing w:after="0" w:line="240" w:lineRule="auto"/>
        <w:ind w:right="178" w:firstLine="709"/>
        <w:jc w:val="both"/>
        <w:rPr>
          <w:rFonts w:ascii="Times New Roman" w:eastAsia="Times New Roman" w:hAnsi="Times New Roman" w:cs="Times New Roman"/>
          <w:b/>
          <w:i/>
          <w:iCs/>
          <w:sz w:val="24"/>
          <w:szCs w:val="24"/>
          <w:lang w:val="kk-KZ"/>
        </w:rPr>
      </w:pPr>
      <w:r w:rsidRPr="006756E6">
        <w:rPr>
          <w:rFonts w:ascii="Times New Roman" w:eastAsia="Times New Roman" w:hAnsi="Times New Roman" w:cs="Times New Roman"/>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E3433D" w:rsidRPr="006756E6" w:rsidRDefault="00E3433D" w:rsidP="006756E6">
      <w:pPr>
        <w:spacing w:after="0" w:line="240" w:lineRule="auto"/>
        <w:ind w:right="178" w:firstLine="709"/>
        <w:jc w:val="both"/>
        <w:rPr>
          <w:rFonts w:ascii="Times New Roman" w:eastAsia="Times New Roman" w:hAnsi="Times New Roman" w:cs="Times New Roman"/>
          <w:b/>
          <w:i/>
          <w:iCs/>
          <w:sz w:val="24"/>
          <w:szCs w:val="24"/>
          <w:lang w:val="kk-KZ"/>
        </w:rPr>
      </w:pPr>
      <w:r w:rsidRPr="006756E6">
        <w:rPr>
          <w:rFonts w:ascii="Times New Roman" w:eastAsia="Times New Roman" w:hAnsi="Times New Roman" w:cs="Times New Roman"/>
          <w:sz w:val="24"/>
          <w:szCs w:val="24"/>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E3433D" w:rsidRPr="006756E6" w:rsidRDefault="00E3433D" w:rsidP="006756E6">
      <w:pPr>
        <w:spacing w:after="0" w:line="240" w:lineRule="auto"/>
        <w:ind w:right="178" w:firstLine="709"/>
        <w:jc w:val="both"/>
        <w:rPr>
          <w:rFonts w:ascii="Times New Roman" w:eastAsia="Times New Roman" w:hAnsi="Times New Roman" w:cs="Times New Roman"/>
          <w:b/>
          <w:i/>
          <w:iCs/>
          <w:sz w:val="24"/>
          <w:szCs w:val="24"/>
          <w:lang w:val="kk-KZ"/>
        </w:rPr>
      </w:pPr>
      <w:r w:rsidRPr="006756E6">
        <w:rPr>
          <w:rFonts w:ascii="Times New Roman" w:eastAsia="Times New Roman" w:hAnsi="Times New Roman" w:cs="Times New Roman"/>
          <w:sz w:val="24"/>
          <w:szCs w:val="24"/>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E3433D" w:rsidRPr="006756E6" w:rsidRDefault="00E3433D" w:rsidP="006756E6">
      <w:pPr>
        <w:spacing w:after="0" w:line="240" w:lineRule="auto"/>
        <w:ind w:right="178" w:firstLine="709"/>
        <w:jc w:val="both"/>
        <w:rPr>
          <w:rFonts w:ascii="Times New Roman" w:eastAsia="Times New Roman" w:hAnsi="Times New Roman" w:cs="Times New Roman"/>
          <w:b/>
          <w:i/>
          <w:iCs/>
          <w:sz w:val="24"/>
          <w:szCs w:val="24"/>
          <w:lang w:val="kk-KZ"/>
        </w:rPr>
      </w:pPr>
      <w:r w:rsidRPr="006756E6">
        <w:rPr>
          <w:rFonts w:ascii="Times New Roman" w:eastAsia="Times New Roman" w:hAnsi="Times New Roman" w:cs="Times New Roman"/>
          <w:sz w:val="24"/>
          <w:szCs w:val="24"/>
          <w:lang w:val="kk-KZ"/>
        </w:rPr>
        <w:t>Тар шеңберде мамандырылған ретінде мемлекеттік орган қызметшілерінің 5 пайызынан аз қызметші ие болған мамандық болып табылады.</w:t>
      </w:r>
    </w:p>
    <w:p w:rsidR="00E3433D" w:rsidRPr="006756E6" w:rsidRDefault="00E3433D" w:rsidP="006756E6">
      <w:pPr>
        <w:spacing w:after="0" w:line="240" w:lineRule="auto"/>
        <w:ind w:right="178" w:firstLine="709"/>
        <w:jc w:val="both"/>
        <w:rPr>
          <w:rFonts w:ascii="Times New Roman" w:eastAsia="Times New Roman" w:hAnsi="Times New Roman" w:cs="Times New Roman"/>
          <w:b/>
          <w:i/>
          <w:iCs/>
          <w:sz w:val="24"/>
          <w:szCs w:val="24"/>
          <w:lang w:val="kk-KZ"/>
        </w:rPr>
      </w:pPr>
      <w:r w:rsidRPr="006756E6">
        <w:rPr>
          <w:rFonts w:ascii="Times New Roman" w:eastAsia="Times New Roman" w:hAnsi="Times New Roman" w:cs="Times New Roman"/>
          <w:sz w:val="24"/>
          <w:szCs w:val="24"/>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E3433D" w:rsidRPr="006756E6" w:rsidRDefault="00E3433D" w:rsidP="006756E6">
      <w:pPr>
        <w:spacing w:after="0" w:line="240" w:lineRule="auto"/>
        <w:ind w:right="178" w:firstLine="709"/>
        <w:jc w:val="both"/>
        <w:rPr>
          <w:rFonts w:ascii="Times New Roman" w:eastAsia="Times New Roman" w:hAnsi="Times New Roman" w:cs="Times New Roman"/>
          <w:b/>
          <w:i/>
          <w:iCs/>
          <w:sz w:val="24"/>
          <w:szCs w:val="24"/>
          <w:lang w:val="kk-KZ"/>
        </w:rPr>
      </w:pPr>
      <w:r w:rsidRPr="006756E6">
        <w:rPr>
          <w:rFonts w:ascii="Times New Roman" w:eastAsia="Times New Roman" w:hAnsi="Times New Roman" w:cs="Times New Roman"/>
          <w:sz w:val="24"/>
          <w:szCs w:val="24"/>
          <w:lang w:val="kk-KZ"/>
        </w:rPr>
        <w:lastRenderedPageBreak/>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E3433D" w:rsidRPr="00002751" w:rsidRDefault="00E3433D" w:rsidP="002323C2">
      <w:pPr>
        <w:spacing w:after="0" w:line="240" w:lineRule="auto"/>
        <w:ind w:firstLine="709"/>
        <w:jc w:val="both"/>
        <w:rPr>
          <w:rFonts w:ascii="Times New Roman" w:eastAsia="Times New Roman" w:hAnsi="Times New Roman" w:cs="Times New Roman"/>
          <w:sz w:val="24"/>
          <w:szCs w:val="24"/>
          <w:lang w:val="kk-KZ"/>
        </w:rPr>
      </w:pPr>
    </w:p>
    <w:p w:rsidR="00E82AFB" w:rsidRDefault="00E82AFB" w:rsidP="00766AB2">
      <w:pPr>
        <w:spacing w:after="0" w:line="240" w:lineRule="auto"/>
        <w:contextualSpacing/>
        <w:rPr>
          <w:rFonts w:ascii="Times New Roman" w:hAnsi="Times New Roman" w:cs="Times New Roman"/>
          <w:sz w:val="24"/>
          <w:szCs w:val="24"/>
          <w:lang w:val="kk-KZ"/>
        </w:rPr>
      </w:pPr>
    </w:p>
    <w:p w:rsidR="00E82AFB" w:rsidRDefault="00E82AFB" w:rsidP="00766AB2">
      <w:pPr>
        <w:spacing w:after="0" w:line="240" w:lineRule="auto"/>
        <w:contextualSpacing/>
        <w:rPr>
          <w:rFonts w:ascii="Times New Roman" w:hAnsi="Times New Roman" w:cs="Times New Roman"/>
          <w:sz w:val="24"/>
          <w:szCs w:val="24"/>
          <w:lang w:val="kk-KZ"/>
        </w:rPr>
      </w:pPr>
    </w:p>
    <w:p w:rsidR="00E82AFB" w:rsidRDefault="00E82AFB"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935848" w:rsidRDefault="00935848" w:rsidP="00766AB2">
      <w:pPr>
        <w:spacing w:after="0" w:line="240" w:lineRule="auto"/>
        <w:contextualSpacing/>
        <w:rPr>
          <w:rFonts w:ascii="Times New Roman" w:hAnsi="Times New Roman" w:cs="Times New Roman"/>
          <w:sz w:val="24"/>
          <w:szCs w:val="24"/>
          <w:lang w:val="kk-KZ"/>
        </w:rPr>
      </w:pPr>
    </w:p>
    <w:p w:rsidR="00177F7A" w:rsidRPr="00002751" w:rsidRDefault="00177F7A" w:rsidP="00751A3D">
      <w:pPr>
        <w:spacing w:after="0" w:line="240" w:lineRule="auto"/>
        <w:ind w:left="5954"/>
        <w:contextualSpacing/>
        <w:jc w:val="center"/>
        <w:rPr>
          <w:rFonts w:ascii="Times New Roman" w:hAnsi="Times New Roman" w:cs="Times New Roman"/>
          <w:sz w:val="24"/>
          <w:szCs w:val="24"/>
          <w:lang w:val="kk-KZ"/>
        </w:rPr>
      </w:pPr>
    </w:p>
    <w:p w:rsidR="00AD649C" w:rsidRPr="001031CB" w:rsidRDefault="00AD649C" w:rsidP="00AD649C">
      <w:pPr>
        <w:spacing w:after="0"/>
        <w:jc w:val="right"/>
        <w:rPr>
          <w:rFonts w:ascii="Times New Roman" w:eastAsia="Times New Roman" w:hAnsi="Times New Roman" w:cs="Times New Roman"/>
          <w:b/>
          <w:color w:val="000000"/>
          <w:lang w:val="kk-KZ" w:eastAsia="en-US"/>
        </w:rPr>
      </w:pPr>
      <w:r w:rsidRPr="001031CB">
        <w:rPr>
          <w:rFonts w:ascii="Times New Roman" w:eastAsia="Times New Roman" w:hAnsi="Times New Roman" w:cs="Times New Roman"/>
          <w:b/>
          <w:color w:val="000000"/>
          <w:lang w:val="kk-KZ" w:eastAsia="en-US"/>
        </w:rPr>
        <w:t>"____"_______________ 20__ ж.</w:t>
      </w:r>
    </w:p>
    <w:p w:rsidR="00AD649C" w:rsidRPr="001031CB" w:rsidRDefault="00AD649C" w:rsidP="00AD649C">
      <w:pPr>
        <w:spacing w:after="0"/>
        <w:jc w:val="right"/>
        <w:rPr>
          <w:rFonts w:ascii="Times New Roman" w:eastAsia="Times New Roman" w:hAnsi="Times New Roman" w:cs="Times New Roman"/>
          <w:b/>
          <w:color w:val="000000"/>
          <w:lang w:val="kk-KZ" w:eastAsia="en-US"/>
        </w:rPr>
      </w:pPr>
      <w:r w:rsidRPr="001031CB">
        <w:rPr>
          <w:rFonts w:ascii="Times New Roman" w:eastAsia="Times New Roman" w:hAnsi="Times New Roman" w:cs="Times New Roman"/>
          <w:b/>
          <w:color w:val="000000"/>
          <w:lang w:val="kk-KZ" w:eastAsia="en-US"/>
        </w:rPr>
        <w:t>"Б" корпусының мемлекеттік</w:t>
      </w:r>
    </w:p>
    <w:p w:rsidR="00AD649C" w:rsidRPr="001031CB" w:rsidRDefault="00AD649C" w:rsidP="00AD649C">
      <w:pPr>
        <w:spacing w:after="0"/>
        <w:jc w:val="right"/>
        <w:rPr>
          <w:rFonts w:ascii="Times New Roman" w:eastAsia="Times New Roman" w:hAnsi="Times New Roman" w:cs="Times New Roman"/>
          <w:b/>
          <w:color w:val="000000"/>
          <w:lang w:val="kk-KZ" w:eastAsia="en-US"/>
        </w:rPr>
      </w:pPr>
      <w:r w:rsidRPr="001031CB">
        <w:rPr>
          <w:rFonts w:ascii="Times New Roman" w:eastAsia="Times New Roman" w:hAnsi="Times New Roman" w:cs="Times New Roman"/>
          <w:b/>
          <w:color w:val="000000"/>
          <w:lang w:val="kk-KZ" w:eastAsia="en-US"/>
        </w:rPr>
        <w:t>әкімшілік лауазымына</w:t>
      </w:r>
    </w:p>
    <w:p w:rsidR="00AD649C" w:rsidRPr="001031CB" w:rsidRDefault="00AD649C" w:rsidP="00AD649C">
      <w:pPr>
        <w:spacing w:after="0"/>
        <w:jc w:val="right"/>
        <w:rPr>
          <w:rFonts w:ascii="Times New Roman" w:eastAsia="Times New Roman" w:hAnsi="Times New Roman" w:cs="Times New Roman"/>
          <w:b/>
          <w:color w:val="000000"/>
          <w:lang w:val="kk-KZ" w:eastAsia="en-US"/>
        </w:rPr>
      </w:pPr>
      <w:r w:rsidRPr="001031CB">
        <w:rPr>
          <w:rFonts w:ascii="Times New Roman" w:eastAsia="Times New Roman" w:hAnsi="Times New Roman" w:cs="Times New Roman"/>
          <w:b/>
          <w:color w:val="000000"/>
          <w:lang w:val="kk-KZ" w:eastAsia="en-US"/>
        </w:rPr>
        <w:lastRenderedPageBreak/>
        <w:t>орналасуға конкурс өткізу</w:t>
      </w:r>
    </w:p>
    <w:p w:rsidR="00AD649C" w:rsidRPr="001031CB" w:rsidRDefault="00AD649C" w:rsidP="00AD649C">
      <w:pPr>
        <w:spacing w:after="0"/>
        <w:jc w:val="right"/>
        <w:rPr>
          <w:rFonts w:ascii="Times New Roman" w:eastAsia="Times New Roman" w:hAnsi="Times New Roman" w:cs="Times New Roman"/>
          <w:b/>
          <w:color w:val="000000"/>
          <w:lang w:val="kk-KZ" w:eastAsia="en-US"/>
        </w:rPr>
      </w:pPr>
      <w:r w:rsidRPr="001031CB">
        <w:rPr>
          <w:rFonts w:ascii="Times New Roman" w:eastAsia="Times New Roman" w:hAnsi="Times New Roman" w:cs="Times New Roman"/>
          <w:b/>
          <w:color w:val="000000"/>
          <w:lang w:val="kk-KZ" w:eastAsia="en-US"/>
        </w:rPr>
        <w:t>қағидаларының</w:t>
      </w:r>
    </w:p>
    <w:p w:rsidR="00AD649C" w:rsidRPr="001031CB" w:rsidRDefault="00AD649C" w:rsidP="00AD649C">
      <w:pPr>
        <w:spacing w:after="0"/>
        <w:jc w:val="right"/>
        <w:rPr>
          <w:rFonts w:ascii="Times New Roman" w:eastAsia="Times New Roman" w:hAnsi="Times New Roman" w:cs="Times New Roman"/>
          <w:b/>
          <w:color w:val="000000"/>
          <w:lang w:val="kk-KZ" w:eastAsia="en-US"/>
        </w:rPr>
      </w:pPr>
      <w:r w:rsidRPr="001031CB">
        <w:rPr>
          <w:rFonts w:ascii="Times New Roman" w:eastAsia="Times New Roman" w:hAnsi="Times New Roman" w:cs="Times New Roman"/>
          <w:b/>
          <w:color w:val="000000"/>
          <w:lang w:val="kk-KZ" w:eastAsia="en-US"/>
        </w:rPr>
        <w:t>2-қосымшасы</w:t>
      </w:r>
    </w:p>
    <w:p w:rsidR="00AD649C" w:rsidRPr="001031CB" w:rsidRDefault="00AD649C" w:rsidP="00AD649C">
      <w:pPr>
        <w:spacing w:after="0"/>
        <w:jc w:val="right"/>
        <w:rPr>
          <w:rFonts w:ascii="Times New Roman" w:eastAsia="Times New Roman" w:hAnsi="Times New Roman" w:cs="Times New Roman"/>
          <w:b/>
          <w:color w:val="000000"/>
          <w:lang w:val="kk-KZ" w:eastAsia="en-US"/>
        </w:rPr>
      </w:pPr>
      <w:r w:rsidRPr="001031CB">
        <w:rPr>
          <w:rFonts w:ascii="Times New Roman" w:eastAsia="Times New Roman" w:hAnsi="Times New Roman" w:cs="Times New Roman"/>
          <w:b/>
          <w:color w:val="000000"/>
          <w:lang w:val="kk-KZ" w:eastAsia="en-US"/>
        </w:rPr>
        <w:t>Нысан</w:t>
      </w:r>
    </w:p>
    <w:p w:rsidR="00AD649C" w:rsidRDefault="00AD649C" w:rsidP="00AD649C">
      <w:pPr>
        <w:spacing w:after="0"/>
        <w:jc w:val="right"/>
        <w:rPr>
          <w:rFonts w:ascii="Times New Roman" w:eastAsia="Times New Roman" w:hAnsi="Times New Roman" w:cs="Times New Roman"/>
          <w:b/>
          <w:color w:val="000000"/>
          <w:lang w:val="kk-KZ" w:eastAsia="en-US"/>
        </w:rPr>
      </w:pPr>
      <w:r>
        <w:rPr>
          <w:rFonts w:ascii="Times New Roman" w:eastAsia="Times New Roman" w:hAnsi="Times New Roman" w:cs="Times New Roman"/>
          <w:b/>
          <w:color w:val="000000"/>
          <w:lang w:val="kk-KZ" w:eastAsia="en-US"/>
        </w:rPr>
        <w:t>_________________________________</w:t>
      </w:r>
    </w:p>
    <w:p w:rsidR="00AD649C" w:rsidRPr="00AD649C" w:rsidRDefault="00AD649C" w:rsidP="00AD649C">
      <w:pPr>
        <w:spacing w:after="0"/>
        <w:jc w:val="right"/>
        <w:rPr>
          <w:rFonts w:ascii="Times New Roman" w:eastAsia="Times New Roman" w:hAnsi="Times New Roman" w:cs="Times New Roman"/>
          <w:b/>
          <w:color w:val="000000"/>
          <w:lang w:val="kk-KZ" w:eastAsia="en-US"/>
        </w:rPr>
      </w:pPr>
      <w:r w:rsidRPr="00AD649C">
        <w:rPr>
          <w:rFonts w:ascii="Times New Roman" w:eastAsia="Times New Roman" w:hAnsi="Times New Roman" w:cs="Times New Roman"/>
          <w:b/>
          <w:color w:val="000000"/>
          <w:lang w:val="kk-KZ" w:eastAsia="en-US"/>
        </w:rPr>
        <w:t>_________________________________</w:t>
      </w:r>
    </w:p>
    <w:p w:rsidR="00AD649C" w:rsidRPr="00AD649C" w:rsidRDefault="00AD649C" w:rsidP="00AD649C">
      <w:pPr>
        <w:spacing w:after="0"/>
        <w:jc w:val="right"/>
        <w:rPr>
          <w:rFonts w:ascii="Times New Roman" w:eastAsia="Times New Roman" w:hAnsi="Times New Roman" w:cs="Times New Roman"/>
          <w:b/>
          <w:color w:val="000000"/>
          <w:lang w:val="kk-KZ" w:eastAsia="en-US"/>
        </w:rPr>
      </w:pPr>
      <w:r w:rsidRPr="00AD649C">
        <w:rPr>
          <w:rFonts w:ascii="Times New Roman" w:eastAsia="Times New Roman" w:hAnsi="Times New Roman" w:cs="Times New Roman"/>
          <w:b/>
          <w:color w:val="000000"/>
          <w:lang w:val="kk-KZ" w:eastAsia="en-US"/>
        </w:rPr>
        <w:t>_________________________________</w:t>
      </w:r>
    </w:p>
    <w:p w:rsidR="00AD649C" w:rsidRDefault="00AD649C" w:rsidP="00AD649C">
      <w:pPr>
        <w:spacing w:after="0"/>
        <w:jc w:val="right"/>
        <w:rPr>
          <w:rFonts w:ascii="Times New Roman" w:eastAsia="Times New Roman" w:hAnsi="Times New Roman" w:cs="Times New Roman"/>
          <w:b/>
          <w:color w:val="000000"/>
          <w:lang w:val="kk-KZ" w:eastAsia="en-US"/>
        </w:rPr>
      </w:pPr>
      <w:r w:rsidRPr="001031CB">
        <w:rPr>
          <w:rFonts w:ascii="Times New Roman" w:eastAsia="Times New Roman" w:hAnsi="Times New Roman" w:cs="Times New Roman"/>
          <w:b/>
          <w:color w:val="000000"/>
          <w:lang w:val="kk-KZ" w:eastAsia="en-US"/>
        </w:rPr>
        <w:t>(мемлекеттік орган)</w:t>
      </w:r>
    </w:p>
    <w:p w:rsidR="00AD649C" w:rsidRPr="003205E9" w:rsidRDefault="00AD649C" w:rsidP="00AD649C">
      <w:pPr>
        <w:spacing w:after="0"/>
        <w:rPr>
          <w:rFonts w:ascii="Times New Roman" w:eastAsia="Times New Roman" w:hAnsi="Times New Roman" w:cs="Times New Roman"/>
          <w:b/>
          <w:color w:val="000000"/>
          <w:lang w:val="kk-KZ" w:eastAsia="en-US"/>
        </w:rPr>
      </w:pPr>
    </w:p>
    <w:p w:rsidR="00AD649C" w:rsidRPr="003205E9" w:rsidRDefault="00AD649C" w:rsidP="00AD649C">
      <w:pPr>
        <w:spacing w:after="0"/>
        <w:rPr>
          <w:rFonts w:ascii="Times New Roman" w:eastAsia="Times New Roman" w:hAnsi="Times New Roman" w:cs="Times New Roman"/>
          <w:lang w:val="kk-KZ" w:eastAsia="en-US"/>
        </w:rPr>
      </w:pPr>
      <w:r w:rsidRPr="003205E9">
        <w:rPr>
          <w:rFonts w:ascii="Times New Roman" w:eastAsia="Times New Roman" w:hAnsi="Times New Roman" w:cs="Times New Roman"/>
          <w:b/>
          <w:color w:val="000000"/>
          <w:lang w:val="kk-KZ" w:eastAsia="en-US"/>
        </w:rPr>
        <w:t xml:space="preserve">                                                                                        Өтініш</w:t>
      </w:r>
    </w:p>
    <w:p w:rsidR="00AD649C" w:rsidRDefault="00AD649C" w:rsidP="00AD649C">
      <w:pPr>
        <w:spacing w:after="0"/>
        <w:jc w:val="both"/>
        <w:rPr>
          <w:rFonts w:ascii="Times New Roman" w:eastAsia="Times New Roman" w:hAnsi="Times New Roman" w:cs="Times New Roman"/>
          <w:color w:val="000000"/>
          <w:sz w:val="28"/>
          <w:lang w:val="kk-KZ" w:eastAsia="en-US"/>
        </w:rPr>
      </w:pPr>
      <w:r w:rsidRPr="003205E9">
        <w:rPr>
          <w:rFonts w:ascii="Times New Roman" w:eastAsia="Times New Roman" w:hAnsi="Times New Roman" w:cs="Times New Roman"/>
          <w:color w:val="000000"/>
          <w:sz w:val="28"/>
          <w:lang w:val="kk-KZ" w:eastAsia="en-US"/>
        </w:rPr>
        <w:t>Мені_____________________________________________________________________________________________________________________________________</w:t>
      </w:r>
      <w:r>
        <w:rPr>
          <w:rFonts w:ascii="Times New Roman" w:eastAsia="Times New Roman" w:hAnsi="Times New Roman" w:cs="Times New Roman"/>
          <w:color w:val="000000"/>
          <w:sz w:val="28"/>
          <w:lang w:val="kk-KZ" w:eastAsia="en-US"/>
        </w:rPr>
        <w:t>_____________________________________________________________</w:t>
      </w:r>
    </w:p>
    <w:p w:rsidR="00AD649C" w:rsidRPr="003205E9" w:rsidRDefault="00AD649C" w:rsidP="00AD649C">
      <w:pPr>
        <w:spacing w:after="0"/>
        <w:jc w:val="both"/>
        <w:rPr>
          <w:rFonts w:ascii="Times New Roman" w:eastAsia="Times New Roman" w:hAnsi="Times New Roman" w:cs="Times New Roman"/>
          <w:lang w:val="kk-KZ" w:eastAsia="en-US"/>
        </w:rPr>
      </w:pPr>
      <w:r>
        <w:rPr>
          <w:rFonts w:ascii="Times New Roman" w:eastAsia="Times New Roman" w:hAnsi="Times New Roman" w:cs="Times New Roman"/>
          <w:color w:val="000000"/>
          <w:sz w:val="28"/>
          <w:lang w:val="kk-KZ" w:eastAsia="en-US"/>
        </w:rPr>
        <w:t>__________________________________________________________________</w:t>
      </w:r>
      <w:r w:rsidRPr="003205E9">
        <w:rPr>
          <w:rFonts w:ascii="Times New Roman" w:eastAsia="Times New Roman" w:hAnsi="Times New Roman" w:cs="Times New Roman"/>
          <w:color w:val="000000"/>
          <w:sz w:val="28"/>
          <w:lang w:val="kk-KZ" w:eastAsia="en-US"/>
        </w:rPr>
        <w:t xml:space="preserve">бос мемлекеттік әкімшілік лауазымына орналасу конкурсына қатысуға жіберуіңізді сұраймын. </w:t>
      </w:r>
    </w:p>
    <w:p w:rsidR="00AD649C" w:rsidRPr="003205E9" w:rsidRDefault="00AD649C" w:rsidP="00AD649C">
      <w:pPr>
        <w:spacing w:after="0"/>
        <w:jc w:val="both"/>
        <w:rPr>
          <w:rFonts w:ascii="Times New Roman" w:eastAsia="Times New Roman" w:hAnsi="Times New Roman" w:cs="Times New Roman"/>
          <w:lang w:val="kk-KZ" w:eastAsia="en-US"/>
        </w:rPr>
      </w:pPr>
      <w:r w:rsidRPr="003205E9">
        <w:rPr>
          <w:rFonts w:ascii="Times New Roman" w:eastAsia="Times New Roman" w:hAnsi="Times New Roman" w:cs="Times New Roman"/>
          <w:color w:val="000000"/>
          <w:sz w:val="28"/>
          <w:lang w:val="kk-KZ" w:eastAsia="en-US"/>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AD649C" w:rsidRPr="003205E9" w:rsidRDefault="00AD649C" w:rsidP="00AD649C">
      <w:pPr>
        <w:spacing w:after="0"/>
        <w:jc w:val="both"/>
        <w:rPr>
          <w:rFonts w:ascii="Times New Roman" w:eastAsia="Times New Roman" w:hAnsi="Times New Roman" w:cs="Times New Roman"/>
          <w:lang w:val="kk-KZ" w:eastAsia="en-US"/>
        </w:rPr>
      </w:pPr>
      <w:r w:rsidRPr="003205E9">
        <w:rPr>
          <w:rFonts w:ascii="Times New Roman" w:eastAsia="Times New Roman" w:hAnsi="Times New Roman" w:cs="Times New Roman"/>
          <w:color w:val="000000"/>
          <w:sz w:val="28"/>
          <w:lang w:val="kk-KZ" w:eastAsia="en-US"/>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AD649C" w:rsidRPr="003205E9" w:rsidRDefault="00AD649C" w:rsidP="00AD649C">
      <w:pPr>
        <w:spacing w:after="0"/>
        <w:jc w:val="both"/>
        <w:rPr>
          <w:rFonts w:ascii="Times New Roman" w:eastAsia="Times New Roman" w:hAnsi="Times New Roman" w:cs="Times New Roman"/>
          <w:lang w:val="kk-KZ" w:eastAsia="en-US"/>
        </w:rPr>
      </w:pPr>
      <w:r w:rsidRPr="003205E9">
        <w:rPr>
          <w:rFonts w:ascii="Times New Roman" w:eastAsia="Times New Roman" w:hAnsi="Times New Roman" w:cs="Times New Roman"/>
          <w:color w:val="000000"/>
          <w:sz w:val="28"/>
          <w:lang w:val="kk-KZ" w:eastAsia="en-US"/>
        </w:rPr>
        <w:t xml:space="preserve">       Мемлекеттік органның интернет-ресурсында менің әңгімелесуімнің бейнежазбасын транляциялауға және орналасуға келісім беремін _________________________________________________________________ </w:t>
      </w:r>
    </w:p>
    <w:p w:rsidR="00AD649C" w:rsidRPr="003205E9" w:rsidRDefault="00AD649C" w:rsidP="00AD649C">
      <w:pPr>
        <w:spacing w:after="0"/>
        <w:jc w:val="both"/>
        <w:rPr>
          <w:rFonts w:ascii="Times New Roman" w:eastAsia="Times New Roman" w:hAnsi="Times New Roman" w:cs="Times New Roman"/>
          <w:lang w:val="kk-KZ" w:eastAsia="en-US"/>
        </w:rPr>
      </w:pPr>
      <w:r w:rsidRPr="003205E9">
        <w:rPr>
          <w:rFonts w:ascii="Times New Roman" w:eastAsia="Times New Roman" w:hAnsi="Times New Roman" w:cs="Times New Roman"/>
          <w:color w:val="000000"/>
          <w:sz w:val="28"/>
          <w:lang w:val="kk-KZ" w:eastAsia="en-US"/>
        </w:rPr>
        <w:t>                                                      (иә/жоқ)</w:t>
      </w:r>
    </w:p>
    <w:p w:rsidR="00AD649C" w:rsidRPr="003205E9" w:rsidRDefault="00AD649C" w:rsidP="00AD649C">
      <w:pPr>
        <w:spacing w:after="0"/>
        <w:jc w:val="both"/>
        <w:rPr>
          <w:rFonts w:ascii="Times New Roman" w:eastAsia="Times New Roman" w:hAnsi="Times New Roman" w:cs="Times New Roman"/>
          <w:lang w:val="kk-KZ" w:eastAsia="en-US"/>
        </w:rPr>
      </w:pPr>
      <w:r w:rsidRPr="003205E9">
        <w:rPr>
          <w:rFonts w:ascii="Times New Roman" w:eastAsia="Times New Roman" w:hAnsi="Times New Roman" w:cs="Times New Roman"/>
          <w:color w:val="000000"/>
          <w:sz w:val="28"/>
          <w:lang w:val="kk-KZ" w:eastAsia="en-US"/>
        </w:rPr>
        <w:t>      Ұсынылып отырған құжаттарымның дәйектілігіне жауап беремін.</w:t>
      </w:r>
    </w:p>
    <w:p w:rsidR="00AD649C" w:rsidRPr="003205E9" w:rsidRDefault="00AD649C" w:rsidP="00AD649C">
      <w:pPr>
        <w:spacing w:after="0"/>
        <w:jc w:val="both"/>
        <w:rPr>
          <w:rFonts w:ascii="Times New Roman" w:eastAsia="Times New Roman" w:hAnsi="Times New Roman" w:cs="Times New Roman"/>
          <w:lang w:val="kk-KZ" w:eastAsia="en-US"/>
        </w:rPr>
      </w:pPr>
      <w:r w:rsidRPr="003205E9">
        <w:rPr>
          <w:rFonts w:ascii="Times New Roman" w:eastAsia="Times New Roman" w:hAnsi="Times New Roman" w:cs="Times New Roman"/>
          <w:color w:val="000000"/>
          <w:sz w:val="28"/>
          <w:lang w:val="kk-KZ" w:eastAsia="en-US"/>
        </w:rPr>
        <w:t>      Қоса берілген құжаттар:</w:t>
      </w:r>
    </w:p>
    <w:p w:rsidR="00AD649C" w:rsidRPr="003205E9" w:rsidRDefault="00AD649C" w:rsidP="00AD649C">
      <w:pPr>
        <w:spacing w:after="0"/>
        <w:jc w:val="both"/>
        <w:rPr>
          <w:rFonts w:ascii="Times New Roman" w:eastAsia="Times New Roman" w:hAnsi="Times New Roman" w:cs="Times New Roman"/>
          <w:lang w:val="kk-KZ" w:eastAsia="en-US"/>
        </w:rPr>
      </w:pPr>
      <w:r w:rsidRPr="003205E9">
        <w:rPr>
          <w:rFonts w:ascii="Times New Roman" w:eastAsia="Times New Roman" w:hAnsi="Times New Roman" w:cs="Times New Roman"/>
          <w:color w:val="000000"/>
          <w:sz w:val="28"/>
          <w:lang w:val="kk-KZ" w:eastAsia="en-US"/>
        </w:rPr>
        <w:t>      _______________________________________________________________</w:t>
      </w:r>
    </w:p>
    <w:p w:rsidR="00AD649C" w:rsidRPr="003205E9" w:rsidRDefault="00AD649C" w:rsidP="00AD649C">
      <w:pPr>
        <w:spacing w:after="0"/>
        <w:jc w:val="both"/>
        <w:rPr>
          <w:rFonts w:ascii="Times New Roman" w:eastAsia="Times New Roman" w:hAnsi="Times New Roman" w:cs="Times New Roman"/>
          <w:lang w:val="kk-KZ" w:eastAsia="en-US"/>
        </w:rPr>
      </w:pPr>
      <w:r w:rsidRPr="003205E9">
        <w:rPr>
          <w:rFonts w:ascii="Times New Roman" w:eastAsia="Times New Roman" w:hAnsi="Times New Roman" w:cs="Times New Roman"/>
          <w:color w:val="000000"/>
          <w:sz w:val="28"/>
          <w:lang w:val="kk-KZ" w:eastAsia="en-US"/>
        </w:rPr>
        <w:t>      _______________________________________________________________</w:t>
      </w:r>
    </w:p>
    <w:p w:rsidR="00AD649C" w:rsidRPr="003205E9" w:rsidRDefault="00AD649C" w:rsidP="00AD649C">
      <w:pPr>
        <w:spacing w:after="0"/>
        <w:jc w:val="both"/>
        <w:rPr>
          <w:rFonts w:ascii="Times New Roman" w:eastAsia="Times New Roman" w:hAnsi="Times New Roman" w:cs="Times New Roman"/>
          <w:lang w:val="kk-KZ" w:eastAsia="en-US"/>
        </w:rPr>
      </w:pPr>
      <w:r w:rsidRPr="003205E9">
        <w:rPr>
          <w:rFonts w:ascii="Times New Roman" w:eastAsia="Times New Roman" w:hAnsi="Times New Roman" w:cs="Times New Roman"/>
          <w:color w:val="000000"/>
          <w:sz w:val="28"/>
          <w:lang w:val="kk-KZ" w:eastAsia="en-US"/>
        </w:rPr>
        <w:t>      Мекен жайы: ______________________</w:t>
      </w:r>
    </w:p>
    <w:p w:rsidR="00AD649C" w:rsidRPr="003205E9" w:rsidRDefault="00AD649C" w:rsidP="00AD649C">
      <w:pPr>
        <w:spacing w:after="0"/>
        <w:jc w:val="both"/>
        <w:rPr>
          <w:rFonts w:ascii="Times New Roman" w:eastAsia="Times New Roman" w:hAnsi="Times New Roman" w:cs="Times New Roman"/>
          <w:lang w:eastAsia="en-US"/>
        </w:rPr>
      </w:pPr>
      <w:r w:rsidRPr="003205E9">
        <w:rPr>
          <w:rFonts w:ascii="Times New Roman" w:eastAsia="Times New Roman" w:hAnsi="Times New Roman" w:cs="Times New Roman"/>
          <w:color w:val="000000"/>
          <w:sz w:val="28"/>
          <w:lang w:val="kk-KZ" w:eastAsia="en-US"/>
        </w:rPr>
        <w:t xml:space="preserve">      </w:t>
      </w:r>
      <w:proofErr w:type="spellStart"/>
      <w:r w:rsidRPr="003205E9">
        <w:rPr>
          <w:rFonts w:ascii="Times New Roman" w:eastAsia="Times New Roman" w:hAnsi="Times New Roman" w:cs="Times New Roman"/>
          <w:color w:val="000000"/>
          <w:sz w:val="28"/>
          <w:lang w:eastAsia="en-US"/>
        </w:rPr>
        <w:t>Байланыс</w:t>
      </w:r>
      <w:proofErr w:type="spellEnd"/>
      <w:r w:rsidRPr="003205E9">
        <w:rPr>
          <w:rFonts w:ascii="Times New Roman" w:eastAsia="Times New Roman" w:hAnsi="Times New Roman" w:cs="Times New Roman"/>
          <w:color w:val="000000"/>
          <w:sz w:val="28"/>
          <w:lang w:eastAsia="en-US"/>
        </w:rPr>
        <w:t xml:space="preserve"> телефоны: ______________________</w:t>
      </w:r>
    </w:p>
    <w:p w:rsidR="00AD649C" w:rsidRPr="003205E9" w:rsidRDefault="00AD649C" w:rsidP="00AD649C">
      <w:pPr>
        <w:spacing w:after="0"/>
        <w:jc w:val="both"/>
        <w:rPr>
          <w:rFonts w:ascii="Times New Roman" w:eastAsia="Times New Roman" w:hAnsi="Times New Roman" w:cs="Times New Roman"/>
          <w:lang w:eastAsia="en-US"/>
        </w:rPr>
      </w:pPr>
      <w:r w:rsidRPr="003205E9">
        <w:rPr>
          <w:rFonts w:ascii="Times New Roman" w:eastAsia="Times New Roman" w:hAnsi="Times New Roman" w:cs="Times New Roman"/>
          <w:color w:val="000000"/>
          <w:sz w:val="28"/>
          <w:lang w:val="en-US" w:eastAsia="en-US"/>
        </w:rPr>
        <w:t>     </w:t>
      </w:r>
      <w:r w:rsidRPr="003205E9">
        <w:rPr>
          <w:rFonts w:ascii="Times New Roman" w:eastAsia="Times New Roman" w:hAnsi="Times New Roman" w:cs="Times New Roman"/>
          <w:color w:val="000000"/>
          <w:sz w:val="28"/>
          <w:lang w:eastAsia="en-US"/>
        </w:rPr>
        <w:t xml:space="preserve"> </w:t>
      </w:r>
      <w:r w:rsidRPr="003205E9">
        <w:rPr>
          <w:rFonts w:ascii="Times New Roman" w:eastAsia="Times New Roman" w:hAnsi="Times New Roman" w:cs="Times New Roman"/>
          <w:color w:val="000000"/>
          <w:sz w:val="28"/>
          <w:lang w:val="en-US" w:eastAsia="en-US"/>
        </w:rPr>
        <w:t>e</w:t>
      </w:r>
      <w:r w:rsidRPr="003205E9">
        <w:rPr>
          <w:rFonts w:ascii="Times New Roman" w:eastAsia="Times New Roman" w:hAnsi="Times New Roman" w:cs="Times New Roman"/>
          <w:color w:val="000000"/>
          <w:sz w:val="28"/>
          <w:lang w:eastAsia="en-US"/>
        </w:rPr>
        <w:t>-</w:t>
      </w:r>
      <w:r w:rsidRPr="003205E9">
        <w:rPr>
          <w:rFonts w:ascii="Times New Roman" w:eastAsia="Times New Roman" w:hAnsi="Times New Roman" w:cs="Times New Roman"/>
          <w:color w:val="000000"/>
          <w:sz w:val="28"/>
          <w:lang w:val="en-US" w:eastAsia="en-US"/>
        </w:rPr>
        <w:t>ma</w:t>
      </w:r>
      <w:r w:rsidRPr="003205E9">
        <w:rPr>
          <w:rFonts w:ascii="Times New Roman" w:eastAsia="Times New Roman" w:hAnsi="Times New Roman" w:cs="Times New Roman"/>
          <w:color w:val="000000"/>
          <w:sz w:val="28"/>
          <w:lang w:eastAsia="en-US"/>
        </w:rPr>
        <w:t>і</w:t>
      </w:r>
      <w:r w:rsidRPr="003205E9">
        <w:rPr>
          <w:rFonts w:ascii="Times New Roman" w:eastAsia="Times New Roman" w:hAnsi="Times New Roman" w:cs="Times New Roman"/>
          <w:color w:val="000000"/>
          <w:sz w:val="28"/>
          <w:lang w:val="en-US" w:eastAsia="en-US"/>
        </w:rPr>
        <w:t>l</w:t>
      </w:r>
      <w:r w:rsidRPr="003205E9">
        <w:rPr>
          <w:rFonts w:ascii="Times New Roman" w:eastAsia="Times New Roman" w:hAnsi="Times New Roman" w:cs="Times New Roman"/>
          <w:color w:val="000000"/>
          <w:sz w:val="28"/>
          <w:lang w:eastAsia="en-US"/>
        </w:rPr>
        <w:t>: ______________________</w:t>
      </w:r>
    </w:p>
    <w:p w:rsidR="00AD649C" w:rsidRPr="003205E9" w:rsidRDefault="00AD649C" w:rsidP="00AD649C">
      <w:pPr>
        <w:spacing w:after="0"/>
        <w:jc w:val="both"/>
        <w:rPr>
          <w:rFonts w:ascii="Times New Roman" w:eastAsia="Times New Roman" w:hAnsi="Times New Roman" w:cs="Times New Roman"/>
          <w:lang w:eastAsia="en-US"/>
        </w:rPr>
      </w:pPr>
      <w:r w:rsidRPr="003205E9">
        <w:rPr>
          <w:rFonts w:ascii="Times New Roman" w:eastAsia="Times New Roman" w:hAnsi="Times New Roman" w:cs="Times New Roman"/>
          <w:color w:val="000000"/>
          <w:sz w:val="28"/>
          <w:lang w:val="en-US" w:eastAsia="en-US"/>
        </w:rPr>
        <w:t>     </w:t>
      </w:r>
      <w:r w:rsidRPr="003205E9">
        <w:rPr>
          <w:rFonts w:ascii="Times New Roman" w:eastAsia="Times New Roman" w:hAnsi="Times New Roman" w:cs="Times New Roman"/>
          <w:color w:val="000000"/>
          <w:sz w:val="28"/>
          <w:lang w:eastAsia="en-US"/>
        </w:rPr>
        <w:t xml:space="preserve"> ЖСН: ______________________</w:t>
      </w:r>
    </w:p>
    <w:p w:rsidR="00AD649C" w:rsidRPr="003205E9" w:rsidRDefault="00AD649C" w:rsidP="00AD649C">
      <w:pPr>
        <w:spacing w:after="0"/>
        <w:jc w:val="both"/>
        <w:rPr>
          <w:rFonts w:ascii="Times New Roman" w:eastAsia="Times New Roman" w:hAnsi="Times New Roman" w:cs="Times New Roman"/>
          <w:lang w:eastAsia="en-US"/>
        </w:rPr>
      </w:pPr>
      <w:r w:rsidRPr="003205E9">
        <w:rPr>
          <w:rFonts w:ascii="Times New Roman" w:eastAsia="Times New Roman" w:hAnsi="Times New Roman" w:cs="Times New Roman"/>
          <w:color w:val="000000"/>
          <w:sz w:val="28"/>
          <w:lang w:val="en-US" w:eastAsia="en-US"/>
        </w:rPr>
        <w:t>     </w:t>
      </w:r>
      <w:r w:rsidRPr="003205E9">
        <w:rPr>
          <w:rFonts w:ascii="Times New Roman" w:eastAsia="Times New Roman" w:hAnsi="Times New Roman" w:cs="Times New Roman"/>
          <w:color w:val="000000"/>
          <w:sz w:val="28"/>
          <w:lang w:eastAsia="en-US"/>
        </w:rPr>
        <w:t xml:space="preserve"> _________ ___________________________</w:t>
      </w:r>
    </w:p>
    <w:p w:rsidR="00AD649C" w:rsidRPr="003205E9" w:rsidRDefault="00AD649C" w:rsidP="00AD649C">
      <w:pPr>
        <w:spacing w:after="0"/>
        <w:jc w:val="both"/>
        <w:rPr>
          <w:rFonts w:ascii="Times New Roman" w:eastAsia="Times New Roman" w:hAnsi="Times New Roman" w:cs="Times New Roman"/>
          <w:color w:val="000000"/>
          <w:sz w:val="28"/>
          <w:lang w:eastAsia="en-US"/>
        </w:rPr>
      </w:pPr>
      <w:r w:rsidRPr="003205E9">
        <w:rPr>
          <w:rFonts w:ascii="Times New Roman" w:eastAsia="Times New Roman" w:hAnsi="Times New Roman" w:cs="Times New Roman"/>
          <w:color w:val="000000"/>
          <w:sz w:val="28"/>
          <w:lang w:val="en-US" w:eastAsia="en-US"/>
        </w:rPr>
        <w:t>     </w:t>
      </w:r>
      <w:r w:rsidRPr="003205E9">
        <w:rPr>
          <w:rFonts w:ascii="Times New Roman" w:eastAsia="Times New Roman" w:hAnsi="Times New Roman" w:cs="Times New Roman"/>
          <w:color w:val="000000"/>
          <w:sz w:val="28"/>
          <w:lang w:eastAsia="en-US"/>
        </w:rPr>
        <w:t xml:space="preserve"> (</w:t>
      </w:r>
      <w:proofErr w:type="spellStart"/>
      <w:r w:rsidRPr="003205E9">
        <w:rPr>
          <w:rFonts w:ascii="Times New Roman" w:eastAsia="Times New Roman" w:hAnsi="Times New Roman" w:cs="Times New Roman"/>
          <w:color w:val="000000"/>
          <w:sz w:val="28"/>
          <w:lang w:eastAsia="en-US"/>
        </w:rPr>
        <w:t>қолы</w:t>
      </w:r>
      <w:proofErr w:type="spellEnd"/>
      <w:r w:rsidRPr="003205E9">
        <w:rPr>
          <w:rFonts w:ascii="Times New Roman" w:eastAsia="Times New Roman" w:hAnsi="Times New Roman" w:cs="Times New Roman"/>
          <w:color w:val="000000"/>
          <w:sz w:val="28"/>
          <w:lang w:eastAsia="en-US"/>
        </w:rPr>
        <w:t>) (</w:t>
      </w:r>
      <w:proofErr w:type="spellStart"/>
      <w:r w:rsidRPr="003205E9">
        <w:rPr>
          <w:rFonts w:ascii="Times New Roman" w:eastAsia="Times New Roman" w:hAnsi="Times New Roman" w:cs="Times New Roman"/>
          <w:color w:val="000000"/>
          <w:sz w:val="28"/>
          <w:lang w:eastAsia="en-US"/>
        </w:rPr>
        <w:t>Тегі</w:t>
      </w:r>
      <w:proofErr w:type="spellEnd"/>
      <w:r w:rsidRPr="003205E9">
        <w:rPr>
          <w:rFonts w:ascii="Times New Roman" w:eastAsia="Times New Roman" w:hAnsi="Times New Roman" w:cs="Times New Roman"/>
          <w:color w:val="000000"/>
          <w:sz w:val="28"/>
          <w:lang w:eastAsia="en-US"/>
        </w:rPr>
        <w:t xml:space="preserve">, </w:t>
      </w:r>
      <w:proofErr w:type="spellStart"/>
      <w:r w:rsidRPr="003205E9">
        <w:rPr>
          <w:rFonts w:ascii="Times New Roman" w:eastAsia="Times New Roman" w:hAnsi="Times New Roman" w:cs="Times New Roman"/>
          <w:color w:val="000000"/>
          <w:sz w:val="28"/>
          <w:lang w:eastAsia="en-US"/>
        </w:rPr>
        <w:t>аты</w:t>
      </w:r>
      <w:proofErr w:type="spellEnd"/>
      <w:r w:rsidRPr="003205E9">
        <w:rPr>
          <w:rFonts w:ascii="Times New Roman" w:eastAsia="Times New Roman" w:hAnsi="Times New Roman" w:cs="Times New Roman"/>
          <w:color w:val="000000"/>
          <w:sz w:val="28"/>
          <w:lang w:eastAsia="en-US"/>
        </w:rPr>
        <w:t xml:space="preserve">, </w:t>
      </w:r>
      <w:proofErr w:type="spellStart"/>
      <w:r w:rsidRPr="003205E9">
        <w:rPr>
          <w:rFonts w:ascii="Times New Roman" w:eastAsia="Times New Roman" w:hAnsi="Times New Roman" w:cs="Times New Roman"/>
          <w:color w:val="000000"/>
          <w:sz w:val="28"/>
          <w:lang w:eastAsia="en-US"/>
        </w:rPr>
        <w:t>әкесінің</w:t>
      </w:r>
      <w:proofErr w:type="spellEnd"/>
      <w:r w:rsidRPr="003205E9">
        <w:rPr>
          <w:rFonts w:ascii="Times New Roman" w:eastAsia="Times New Roman" w:hAnsi="Times New Roman" w:cs="Times New Roman"/>
          <w:color w:val="000000"/>
          <w:sz w:val="28"/>
          <w:lang w:eastAsia="en-US"/>
        </w:rPr>
        <w:t xml:space="preserve"> </w:t>
      </w:r>
      <w:proofErr w:type="spellStart"/>
      <w:r w:rsidRPr="003205E9">
        <w:rPr>
          <w:rFonts w:ascii="Times New Roman" w:eastAsia="Times New Roman" w:hAnsi="Times New Roman" w:cs="Times New Roman"/>
          <w:color w:val="000000"/>
          <w:sz w:val="28"/>
          <w:lang w:eastAsia="en-US"/>
        </w:rPr>
        <w:t>аты</w:t>
      </w:r>
      <w:proofErr w:type="spellEnd"/>
      <w:r w:rsidRPr="003205E9">
        <w:rPr>
          <w:rFonts w:ascii="Times New Roman" w:eastAsia="Times New Roman" w:hAnsi="Times New Roman" w:cs="Times New Roman"/>
          <w:color w:val="000000"/>
          <w:sz w:val="28"/>
          <w:lang w:eastAsia="en-US"/>
        </w:rPr>
        <w:t xml:space="preserve"> (</w:t>
      </w:r>
      <w:proofErr w:type="spellStart"/>
      <w:r w:rsidRPr="003205E9">
        <w:rPr>
          <w:rFonts w:ascii="Times New Roman" w:eastAsia="Times New Roman" w:hAnsi="Times New Roman" w:cs="Times New Roman"/>
          <w:color w:val="000000"/>
          <w:sz w:val="28"/>
          <w:lang w:eastAsia="en-US"/>
        </w:rPr>
        <w:t>болған</w:t>
      </w:r>
      <w:proofErr w:type="spellEnd"/>
      <w:r w:rsidRPr="003205E9">
        <w:rPr>
          <w:rFonts w:ascii="Times New Roman" w:eastAsia="Times New Roman" w:hAnsi="Times New Roman" w:cs="Times New Roman"/>
          <w:color w:val="000000"/>
          <w:sz w:val="28"/>
          <w:lang w:eastAsia="en-US"/>
        </w:rPr>
        <w:t xml:space="preserve"> </w:t>
      </w:r>
      <w:proofErr w:type="spellStart"/>
      <w:r w:rsidRPr="003205E9">
        <w:rPr>
          <w:rFonts w:ascii="Times New Roman" w:eastAsia="Times New Roman" w:hAnsi="Times New Roman" w:cs="Times New Roman"/>
          <w:color w:val="000000"/>
          <w:sz w:val="28"/>
          <w:lang w:eastAsia="en-US"/>
        </w:rPr>
        <w:t>жағдайда</w:t>
      </w:r>
      <w:proofErr w:type="spellEnd"/>
      <w:r w:rsidRPr="003205E9">
        <w:rPr>
          <w:rFonts w:ascii="Times New Roman" w:eastAsia="Times New Roman" w:hAnsi="Times New Roman" w:cs="Times New Roman"/>
          <w:color w:val="000000"/>
          <w:sz w:val="28"/>
          <w:lang w:eastAsia="en-US"/>
        </w:rPr>
        <w:t>))</w:t>
      </w:r>
    </w:p>
    <w:p w:rsidR="00AD649C" w:rsidRPr="003205E9" w:rsidRDefault="00AD649C" w:rsidP="00AD649C">
      <w:pPr>
        <w:spacing w:after="0"/>
        <w:jc w:val="both"/>
        <w:rPr>
          <w:rFonts w:ascii="Times New Roman" w:eastAsia="Times New Roman" w:hAnsi="Times New Roman" w:cs="Times New Roman"/>
          <w:color w:val="000000"/>
          <w:sz w:val="28"/>
          <w:lang w:eastAsia="en-US"/>
        </w:rPr>
      </w:pPr>
    </w:p>
    <w:p w:rsidR="00AD649C" w:rsidRPr="003205E9" w:rsidRDefault="00AD649C" w:rsidP="00AD649C">
      <w:pPr>
        <w:spacing w:after="0"/>
        <w:jc w:val="both"/>
        <w:rPr>
          <w:rFonts w:ascii="Times New Roman" w:eastAsia="Times New Roman" w:hAnsi="Times New Roman" w:cs="Times New Roman"/>
          <w:color w:val="000000"/>
          <w:sz w:val="28"/>
          <w:lang w:eastAsia="en-US"/>
        </w:rPr>
      </w:pPr>
    </w:p>
    <w:p w:rsidR="00AD649C" w:rsidRPr="003205E9" w:rsidRDefault="00AD649C" w:rsidP="00AD649C">
      <w:pPr>
        <w:spacing w:after="0"/>
        <w:jc w:val="both"/>
        <w:rPr>
          <w:rFonts w:ascii="Times New Roman" w:eastAsia="Times New Roman" w:hAnsi="Times New Roman" w:cs="Times New Roman"/>
          <w:color w:val="000000"/>
          <w:sz w:val="28"/>
          <w:lang w:eastAsia="en-US"/>
        </w:rPr>
      </w:pPr>
    </w:p>
    <w:p w:rsidR="0031137B" w:rsidRPr="00AD649C" w:rsidRDefault="0031137B" w:rsidP="00AD649C">
      <w:pPr>
        <w:spacing w:after="0" w:line="240" w:lineRule="auto"/>
        <w:ind w:left="5954"/>
        <w:contextualSpacing/>
        <w:jc w:val="center"/>
        <w:rPr>
          <w:rFonts w:ascii="Times New Roman" w:hAnsi="Times New Roman" w:cs="Times New Roman"/>
          <w:sz w:val="24"/>
          <w:szCs w:val="24"/>
        </w:rPr>
      </w:pPr>
    </w:p>
    <w:sectPr w:rsidR="0031137B" w:rsidRPr="00AD649C" w:rsidSect="00287749">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9EC" w:rsidRPr="00FD19BC" w:rsidRDefault="008609EC" w:rsidP="00FD19BC">
      <w:pPr>
        <w:pStyle w:val="3"/>
        <w:spacing w:before="0"/>
        <w:rPr>
          <w:rFonts w:asciiTheme="minorHAnsi" w:eastAsiaTheme="minorHAnsi" w:hAnsiTheme="minorHAnsi" w:cstheme="minorBidi"/>
          <w:b w:val="0"/>
          <w:bCs w:val="0"/>
          <w:i w:val="0"/>
          <w:iCs w:val="0"/>
          <w:color w:val="auto"/>
          <w:sz w:val="22"/>
          <w:szCs w:val="22"/>
          <w:lang w:eastAsia="en-US"/>
        </w:rPr>
      </w:pPr>
      <w:r>
        <w:separator/>
      </w:r>
    </w:p>
  </w:endnote>
  <w:endnote w:type="continuationSeparator" w:id="0">
    <w:p w:rsidR="008609EC" w:rsidRPr="00FD19BC" w:rsidRDefault="008609EC" w:rsidP="00FD19BC">
      <w:pPr>
        <w:pStyle w:val="3"/>
        <w:spacing w:before="0"/>
        <w:rPr>
          <w:rFonts w:asciiTheme="minorHAnsi" w:eastAsiaTheme="minorHAnsi" w:hAnsiTheme="minorHAnsi" w:cstheme="minorBidi"/>
          <w:b w:val="0"/>
          <w:bCs w:val="0"/>
          <w:i w:val="0"/>
          <w:iCs w:val="0"/>
          <w:color w:val="auto"/>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9EC" w:rsidRPr="00FD19BC" w:rsidRDefault="008609EC" w:rsidP="00FD19BC">
      <w:pPr>
        <w:pStyle w:val="3"/>
        <w:spacing w:before="0"/>
        <w:rPr>
          <w:rFonts w:asciiTheme="minorHAnsi" w:eastAsiaTheme="minorHAnsi" w:hAnsiTheme="minorHAnsi" w:cstheme="minorBidi"/>
          <w:b w:val="0"/>
          <w:bCs w:val="0"/>
          <w:i w:val="0"/>
          <w:iCs w:val="0"/>
          <w:color w:val="auto"/>
          <w:sz w:val="22"/>
          <w:szCs w:val="22"/>
          <w:lang w:eastAsia="en-US"/>
        </w:rPr>
      </w:pPr>
      <w:r>
        <w:separator/>
      </w:r>
    </w:p>
  </w:footnote>
  <w:footnote w:type="continuationSeparator" w:id="0">
    <w:p w:rsidR="008609EC" w:rsidRPr="00FD19BC" w:rsidRDefault="008609EC" w:rsidP="00FD19BC">
      <w:pPr>
        <w:pStyle w:val="3"/>
        <w:spacing w:before="0"/>
        <w:rPr>
          <w:rFonts w:asciiTheme="minorHAnsi" w:eastAsiaTheme="minorHAnsi" w:hAnsiTheme="minorHAnsi" w:cstheme="minorBidi"/>
          <w:b w:val="0"/>
          <w:bCs w:val="0"/>
          <w:i w:val="0"/>
          <w:iCs w:val="0"/>
          <w:color w:val="auto"/>
          <w:sz w:val="22"/>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7497C"/>
    <w:multiLevelType w:val="hybridMultilevel"/>
    <w:tmpl w:val="9B2C7E50"/>
    <w:lvl w:ilvl="0" w:tplc="418CF6FA">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2E8C7C27"/>
    <w:multiLevelType w:val="hybridMultilevel"/>
    <w:tmpl w:val="39329B00"/>
    <w:lvl w:ilvl="0" w:tplc="84E232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9E25E83"/>
    <w:multiLevelType w:val="hybridMultilevel"/>
    <w:tmpl w:val="FCAE41C0"/>
    <w:lvl w:ilvl="0" w:tplc="3D74003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9180A43"/>
    <w:multiLevelType w:val="hybridMultilevel"/>
    <w:tmpl w:val="1F402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75655F"/>
    <w:multiLevelType w:val="hybridMultilevel"/>
    <w:tmpl w:val="996E9670"/>
    <w:lvl w:ilvl="0" w:tplc="04190011">
      <w:start w:val="1"/>
      <w:numFmt w:val="decimal"/>
      <w:lvlText w:val="%1)"/>
      <w:lvlJc w:val="left"/>
      <w:pPr>
        <w:ind w:left="2509" w:hanging="360"/>
      </w:p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5">
    <w:nsid w:val="703873D8"/>
    <w:multiLevelType w:val="hybridMultilevel"/>
    <w:tmpl w:val="6138F9DC"/>
    <w:lvl w:ilvl="0" w:tplc="0419000F">
      <w:start w:val="1"/>
      <w:numFmt w:val="decimal"/>
      <w:lvlText w:val="%1."/>
      <w:lvlJc w:val="left"/>
      <w:pPr>
        <w:ind w:left="6456" w:hanging="360"/>
      </w:pPr>
    </w:lvl>
    <w:lvl w:ilvl="1" w:tplc="34A05A42">
      <w:start w:val="1"/>
      <w:numFmt w:val="decimal"/>
      <w:lvlText w:val="%2)"/>
      <w:lvlJc w:val="left"/>
      <w:pPr>
        <w:ind w:left="2149" w:hanging="360"/>
      </w:pPr>
      <w:rPr>
        <w:rFonts w:hint="default"/>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8CF76B4"/>
    <w:multiLevelType w:val="hybridMultilevel"/>
    <w:tmpl w:val="F21A8F02"/>
    <w:lvl w:ilvl="0" w:tplc="3D3A3E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A3D4628"/>
    <w:multiLevelType w:val="multilevel"/>
    <w:tmpl w:val="3F900466"/>
    <w:lvl w:ilvl="0">
      <w:start w:val="3"/>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870" w:hanging="720"/>
      </w:pPr>
      <w:rPr>
        <w:rFonts w:hint="default"/>
        <w:color w:val="auto"/>
      </w:rPr>
    </w:lvl>
    <w:lvl w:ilvl="3">
      <w:start w:val="1"/>
      <w:numFmt w:val="decimal"/>
      <w:lvlText w:val="%1.%2.%3.%4."/>
      <w:lvlJc w:val="left"/>
      <w:pPr>
        <w:ind w:left="1305" w:hanging="1080"/>
      </w:pPr>
      <w:rPr>
        <w:rFonts w:hint="default"/>
        <w:color w:val="auto"/>
      </w:rPr>
    </w:lvl>
    <w:lvl w:ilvl="4">
      <w:start w:val="1"/>
      <w:numFmt w:val="decimal"/>
      <w:lvlText w:val="%1.%2.%3.%4.%5."/>
      <w:lvlJc w:val="left"/>
      <w:pPr>
        <w:ind w:left="1380" w:hanging="1080"/>
      </w:pPr>
      <w:rPr>
        <w:rFonts w:hint="default"/>
        <w:color w:val="auto"/>
      </w:rPr>
    </w:lvl>
    <w:lvl w:ilvl="5">
      <w:start w:val="1"/>
      <w:numFmt w:val="decimal"/>
      <w:lvlText w:val="%1.%2.%3.%4.%5.%6."/>
      <w:lvlJc w:val="left"/>
      <w:pPr>
        <w:ind w:left="1815" w:hanging="1440"/>
      </w:pPr>
      <w:rPr>
        <w:rFonts w:hint="default"/>
        <w:color w:val="auto"/>
      </w:rPr>
    </w:lvl>
    <w:lvl w:ilvl="6">
      <w:start w:val="1"/>
      <w:numFmt w:val="decimal"/>
      <w:lvlText w:val="%1.%2.%3.%4.%5.%6.%7."/>
      <w:lvlJc w:val="left"/>
      <w:pPr>
        <w:ind w:left="1890" w:hanging="1440"/>
      </w:pPr>
      <w:rPr>
        <w:rFonts w:hint="default"/>
        <w:color w:val="auto"/>
      </w:rPr>
    </w:lvl>
    <w:lvl w:ilvl="7">
      <w:start w:val="1"/>
      <w:numFmt w:val="decimal"/>
      <w:lvlText w:val="%1.%2.%3.%4.%5.%6.%7.%8."/>
      <w:lvlJc w:val="left"/>
      <w:pPr>
        <w:ind w:left="2325" w:hanging="1800"/>
      </w:pPr>
      <w:rPr>
        <w:rFonts w:hint="default"/>
        <w:color w:val="auto"/>
      </w:rPr>
    </w:lvl>
    <w:lvl w:ilvl="8">
      <w:start w:val="1"/>
      <w:numFmt w:val="decimal"/>
      <w:lvlText w:val="%1.%2.%3.%4.%5.%6.%7.%8.%9."/>
      <w:lvlJc w:val="left"/>
      <w:pPr>
        <w:ind w:left="2760" w:hanging="2160"/>
      </w:pPr>
      <w:rPr>
        <w:rFonts w:hint="default"/>
        <w:color w:val="auto"/>
      </w:rPr>
    </w:lvl>
  </w:abstractNum>
  <w:abstractNum w:abstractNumId="8">
    <w:nsid w:val="7A402ACF"/>
    <w:multiLevelType w:val="hybridMultilevel"/>
    <w:tmpl w:val="CE1CC776"/>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6"/>
  </w:num>
  <w:num w:numId="2">
    <w:abstractNumId w:val="1"/>
  </w:num>
  <w:num w:numId="3">
    <w:abstractNumId w:val="7"/>
  </w:num>
  <w:num w:numId="4">
    <w:abstractNumId w:val="5"/>
  </w:num>
  <w:num w:numId="5">
    <w:abstractNumId w:val="8"/>
  </w:num>
  <w:num w:numId="6">
    <w:abstractNumId w:val="3"/>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98"/>
    <w:rsid w:val="000003C8"/>
    <w:rsid w:val="0000261D"/>
    <w:rsid w:val="00002751"/>
    <w:rsid w:val="00002F51"/>
    <w:rsid w:val="00004CF0"/>
    <w:rsid w:val="00005F25"/>
    <w:rsid w:val="00006451"/>
    <w:rsid w:val="00006505"/>
    <w:rsid w:val="00007CF1"/>
    <w:rsid w:val="00013183"/>
    <w:rsid w:val="000203FE"/>
    <w:rsid w:val="000217B9"/>
    <w:rsid w:val="00025678"/>
    <w:rsid w:val="0002620C"/>
    <w:rsid w:val="00030B2D"/>
    <w:rsid w:val="000310D1"/>
    <w:rsid w:val="00031462"/>
    <w:rsid w:val="00035B55"/>
    <w:rsid w:val="00036A7C"/>
    <w:rsid w:val="00037998"/>
    <w:rsid w:val="00042A0D"/>
    <w:rsid w:val="00050913"/>
    <w:rsid w:val="000526F5"/>
    <w:rsid w:val="00053562"/>
    <w:rsid w:val="00053EBF"/>
    <w:rsid w:val="00057708"/>
    <w:rsid w:val="00057D2C"/>
    <w:rsid w:val="00065BB6"/>
    <w:rsid w:val="00066F8B"/>
    <w:rsid w:val="000710EC"/>
    <w:rsid w:val="00073914"/>
    <w:rsid w:val="00077481"/>
    <w:rsid w:val="00080D04"/>
    <w:rsid w:val="00083C0C"/>
    <w:rsid w:val="00084066"/>
    <w:rsid w:val="000856E2"/>
    <w:rsid w:val="00085C5E"/>
    <w:rsid w:val="00086281"/>
    <w:rsid w:val="00086DF2"/>
    <w:rsid w:val="0008759B"/>
    <w:rsid w:val="00087C82"/>
    <w:rsid w:val="0009084F"/>
    <w:rsid w:val="00092BB9"/>
    <w:rsid w:val="0009368D"/>
    <w:rsid w:val="000A174A"/>
    <w:rsid w:val="000A1EB1"/>
    <w:rsid w:val="000A27AF"/>
    <w:rsid w:val="000A6E45"/>
    <w:rsid w:val="000B1135"/>
    <w:rsid w:val="000B1552"/>
    <w:rsid w:val="000B5099"/>
    <w:rsid w:val="000B7E8A"/>
    <w:rsid w:val="000C1AB8"/>
    <w:rsid w:val="000C66F9"/>
    <w:rsid w:val="000D2F95"/>
    <w:rsid w:val="000D4ABB"/>
    <w:rsid w:val="000D593F"/>
    <w:rsid w:val="000D6C65"/>
    <w:rsid w:val="000E7E77"/>
    <w:rsid w:val="000F3C13"/>
    <w:rsid w:val="000F3C45"/>
    <w:rsid w:val="000F54AE"/>
    <w:rsid w:val="000F59FF"/>
    <w:rsid w:val="000F662F"/>
    <w:rsid w:val="001031E7"/>
    <w:rsid w:val="00106426"/>
    <w:rsid w:val="001104F9"/>
    <w:rsid w:val="00114279"/>
    <w:rsid w:val="0011497B"/>
    <w:rsid w:val="001153A8"/>
    <w:rsid w:val="001176D1"/>
    <w:rsid w:val="0012093F"/>
    <w:rsid w:val="001223C9"/>
    <w:rsid w:val="0012371E"/>
    <w:rsid w:val="001260E4"/>
    <w:rsid w:val="001271F0"/>
    <w:rsid w:val="00134909"/>
    <w:rsid w:val="0013502E"/>
    <w:rsid w:val="0013615E"/>
    <w:rsid w:val="00140F99"/>
    <w:rsid w:val="00143EB0"/>
    <w:rsid w:val="00144EC2"/>
    <w:rsid w:val="001471E1"/>
    <w:rsid w:val="00150C7F"/>
    <w:rsid w:val="00151A93"/>
    <w:rsid w:val="00152905"/>
    <w:rsid w:val="00152F82"/>
    <w:rsid w:val="00153EE2"/>
    <w:rsid w:val="001552B4"/>
    <w:rsid w:val="00162DCB"/>
    <w:rsid w:val="001632C0"/>
    <w:rsid w:val="00164CA0"/>
    <w:rsid w:val="001662C1"/>
    <w:rsid w:val="00166A40"/>
    <w:rsid w:val="00177F7A"/>
    <w:rsid w:val="0018641F"/>
    <w:rsid w:val="00186F6F"/>
    <w:rsid w:val="00187D81"/>
    <w:rsid w:val="00191858"/>
    <w:rsid w:val="001936EA"/>
    <w:rsid w:val="00195276"/>
    <w:rsid w:val="00196446"/>
    <w:rsid w:val="001A3364"/>
    <w:rsid w:val="001A4C77"/>
    <w:rsid w:val="001A5201"/>
    <w:rsid w:val="001B0C4A"/>
    <w:rsid w:val="001B106B"/>
    <w:rsid w:val="001B1F44"/>
    <w:rsid w:val="001B6D18"/>
    <w:rsid w:val="001C170A"/>
    <w:rsid w:val="001C207B"/>
    <w:rsid w:val="001C4156"/>
    <w:rsid w:val="001D1DC1"/>
    <w:rsid w:val="001D2B13"/>
    <w:rsid w:val="001D4BEC"/>
    <w:rsid w:val="001D6962"/>
    <w:rsid w:val="001E0061"/>
    <w:rsid w:val="001E0F41"/>
    <w:rsid w:val="001E2996"/>
    <w:rsid w:val="001E33C4"/>
    <w:rsid w:val="001E66F6"/>
    <w:rsid w:val="001E783A"/>
    <w:rsid w:val="001F1A15"/>
    <w:rsid w:val="001F1EAC"/>
    <w:rsid w:val="001F2F2C"/>
    <w:rsid w:val="001F3291"/>
    <w:rsid w:val="001F60C3"/>
    <w:rsid w:val="00202E85"/>
    <w:rsid w:val="00203B3E"/>
    <w:rsid w:val="00203F1A"/>
    <w:rsid w:val="002049F5"/>
    <w:rsid w:val="00213BD2"/>
    <w:rsid w:val="00220153"/>
    <w:rsid w:val="002214DC"/>
    <w:rsid w:val="00222840"/>
    <w:rsid w:val="00222E6C"/>
    <w:rsid w:val="00223DF3"/>
    <w:rsid w:val="0023137A"/>
    <w:rsid w:val="002323C2"/>
    <w:rsid w:val="0023327F"/>
    <w:rsid w:val="00236F7F"/>
    <w:rsid w:val="00237F68"/>
    <w:rsid w:val="00241A09"/>
    <w:rsid w:val="00244A27"/>
    <w:rsid w:val="00245319"/>
    <w:rsid w:val="00245A28"/>
    <w:rsid w:val="00245B91"/>
    <w:rsid w:val="00250EC2"/>
    <w:rsid w:val="002522C3"/>
    <w:rsid w:val="00254897"/>
    <w:rsid w:val="00256B13"/>
    <w:rsid w:val="002579C8"/>
    <w:rsid w:val="00263B07"/>
    <w:rsid w:val="00263FB3"/>
    <w:rsid w:val="00264BAE"/>
    <w:rsid w:val="00267699"/>
    <w:rsid w:val="00270361"/>
    <w:rsid w:val="00271481"/>
    <w:rsid w:val="0027334F"/>
    <w:rsid w:val="00274409"/>
    <w:rsid w:val="00274F72"/>
    <w:rsid w:val="0027596A"/>
    <w:rsid w:val="002812BD"/>
    <w:rsid w:val="00285DE2"/>
    <w:rsid w:val="00286870"/>
    <w:rsid w:val="00287749"/>
    <w:rsid w:val="0029408F"/>
    <w:rsid w:val="002A0B35"/>
    <w:rsid w:val="002A1334"/>
    <w:rsid w:val="002A2F54"/>
    <w:rsid w:val="002A3331"/>
    <w:rsid w:val="002A46B0"/>
    <w:rsid w:val="002A4C56"/>
    <w:rsid w:val="002A5A9C"/>
    <w:rsid w:val="002A5FCB"/>
    <w:rsid w:val="002A7264"/>
    <w:rsid w:val="002A7FF8"/>
    <w:rsid w:val="002B0ECE"/>
    <w:rsid w:val="002B18B0"/>
    <w:rsid w:val="002B4392"/>
    <w:rsid w:val="002B770C"/>
    <w:rsid w:val="002B7D84"/>
    <w:rsid w:val="002C0D1E"/>
    <w:rsid w:val="002C17A8"/>
    <w:rsid w:val="002C2C58"/>
    <w:rsid w:val="002C571E"/>
    <w:rsid w:val="002C7E04"/>
    <w:rsid w:val="002D1FC1"/>
    <w:rsid w:val="002D5DBF"/>
    <w:rsid w:val="002E0104"/>
    <w:rsid w:val="002E2AF7"/>
    <w:rsid w:val="002E39CD"/>
    <w:rsid w:val="002E589D"/>
    <w:rsid w:val="002E621B"/>
    <w:rsid w:val="002E6E70"/>
    <w:rsid w:val="002F289D"/>
    <w:rsid w:val="002F3C5D"/>
    <w:rsid w:val="002F3ED8"/>
    <w:rsid w:val="002F550C"/>
    <w:rsid w:val="002F589F"/>
    <w:rsid w:val="002F5E4F"/>
    <w:rsid w:val="003041D2"/>
    <w:rsid w:val="0030607D"/>
    <w:rsid w:val="00310834"/>
    <w:rsid w:val="0031137B"/>
    <w:rsid w:val="00311482"/>
    <w:rsid w:val="00316BE2"/>
    <w:rsid w:val="003204DC"/>
    <w:rsid w:val="00322E71"/>
    <w:rsid w:val="00325882"/>
    <w:rsid w:val="00331C46"/>
    <w:rsid w:val="00334897"/>
    <w:rsid w:val="00336019"/>
    <w:rsid w:val="0033630C"/>
    <w:rsid w:val="0034406F"/>
    <w:rsid w:val="00344E75"/>
    <w:rsid w:val="00350162"/>
    <w:rsid w:val="003508B9"/>
    <w:rsid w:val="00353C9F"/>
    <w:rsid w:val="00365952"/>
    <w:rsid w:val="003742C6"/>
    <w:rsid w:val="00375A19"/>
    <w:rsid w:val="00375AA4"/>
    <w:rsid w:val="00375E2F"/>
    <w:rsid w:val="003762DB"/>
    <w:rsid w:val="003800B5"/>
    <w:rsid w:val="0038461E"/>
    <w:rsid w:val="00384BA7"/>
    <w:rsid w:val="00386616"/>
    <w:rsid w:val="00390700"/>
    <w:rsid w:val="003910E5"/>
    <w:rsid w:val="003974CF"/>
    <w:rsid w:val="003A4CA4"/>
    <w:rsid w:val="003A5CAE"/>
    <w:rsid w:val="003A797D"/>
    <w:rsid w:val="003B0B35"/>
    <w:rsid w:val="003B13B9"/>
    <w:rsid w:val="003B3E08"/>
    <w:rsid w:val="003B4880"/>
    <w:rsid w:val="003B6CB7"/>
    <w:rsid w:val="003B7140"/>
    <w:rsid w:val="003C1ECB"/>
    <w:rsid w:val="003C245F"/>
    <w:rsid w:val="003C2475"/>
    <w:rsid w:val="003C4CBD"/>
    <w:rsid w:val="003C4E16"/>
    <w:rsid w:val="003C51B3"/>
    <w:rsid w:val="003C7EA5"/>
    <w:rsid w:val="003D4CA6"/>
    <w:rsid w:val="003D593B"/>
    <w:rsid w:val="003D62D5"/>
    <w:rsid w:val="003E0295"/>
    <w:rsid w:val="003E1514"/>
    <w:rsid w:val="003E33E3"/>
    <w:rsid w:val="003E396A"/>
    <w:rsid w:val="003E60FA"/>
    <w:rsid w:val="003F0267"/>
    <w:rsid w:val="003F1947"/>
    <w:rsid w:val="003F1CDA"/>
    <w:rsid w:val="003F4E0D"/>
    <w:rsid w:val="003F7071"/>
    <w:rsid w:val="003F7B92"/>
    <w:rsid w:val="00402AB3"/>
    <w:rsid w:val="00403987"/>
    <w:rsid w:val="00403F1D"/>
    <w:rsid w:val="0040518D"/>
    <w:rsid w:val="0040539A"/>
    <w:rsid w:val="004058A4"/>
    <w:rsid w:val="00407B17"/>
    <w:rsid w:val="004134B0"/>
    <w:rsid w:val="00414691"/>
    <w:rsid w:val="004154DB"/>
    <w:rsid w:val="004166E5"/>
    <w:rsid w:val="0042300F"/>
    <w:rsid w:val="00424AC8"/>
    <w:rsid w:val="00424E80"/>
    <w:rsid w:val="00425E93"/>
    <w:rsid w:val="00426798"/>
    <w:rsid w:val="0043042E"/>
    <w:rsid w:val="0043247C"/>
    <w:rsid w:val="00432BE6"/>
    <w:rsid w:val="004423EB"/>
    <w:rsid w:val="00443619"/>
    <w:rsid w:val="0044703D"/>
    <w:rsid w:val="00447550"/>
    <w:rsid w:val="00451B7C"/>
    <w:rsid w:val="004532D2"/>
    <w:rsid w:val="00453AFD"/>
    <w:rsid w:val="00453C7F"/>
    <w:rsid w:val="0045425A"/>
    <w:rsid w:val="00454C84"/>
    <w:rsid w:val="00460932"/>
    <w:rsid w:val="004613A2"/>
    <w:rsid w:val="0046341D"/>
    <w:rsid w:val="00464337"/>
    <w:rsid w:val="00464493"/>
    <w:rsid w:val="0047024A"/>
    <w:rsid w:val="0047061A"/>
    <w:rsid w:val="00473A89"/>
    <w:rsid w:val="004742EB"/>
    <w:rsid w:val="00476744"/>
    <w:rsid w:val="004767D5"/>
    <w:rsid w:val="004813A5"/>
    <w:rsid w:val="004819B2"/>
    <w:rsid w:val="00481F4A"/>
    <w:rsid w:val="00482495"/>
    <w:rsid w:val="00483693"/>
    <w:rsid w:val="00485056"/>
    <w:rsid w:val="0049203C"/>
    <w:rsid w:val="00492CCF"/>
    <w:rsid w:val="00492F8E"/>
    <w:rsid w:val="004A0301"/>
    <w:rsid w:val="004A0672"/>
    <w:rsid w:val="004A469F"/>
    <w:rsid w:val="004B0DFB"/>
    <w:rsid w:val="004B1A07"/>
    <w:rsid w:val="004B1E1D"/>
    <w:rsid w:val="004B354B"/>
    <w:rsid w:val="004B4ABC"/>
    <w:rsid w:val="004C75CC"/>
    <w:rsid w:val="004D1AD7"/>
    <w:rsid w:val="004D1F4A"/>
    <w:rsid w:val="004E044A"/>
    <w:rsid w:val="004E05F6"/>
    <w:rsid w:val="004E0DA8"/>
    <w:rsid w:val="004E1727"/>
    <w:rsid w:val="004E2A9F"/>
    <w:rsid w:val="004E401A"/>
    <w:rsid w:val="004E7E59"/>
    <w:rsid w:val="004F11D7"/>
    <w:rsid w:val="004F1C04"/>
    <w:rsid w:val="004F54E9"/>
    <w:rsid w:val="004F74F7"/>
    <w:rsid w:val="00501A4B"/>
    <w:rsid w:val="005021EE"/>
    <w:rsid w:val="00502AB2"/>
    <w:rsid w:val="005035E9"/>
    <w:rsid w:val="00505655"/>
    <w:rsid w:val="00510100"/>
    <w:rsid w:val="005213AA"/>
    <w:rsid w:val="005215CD"/>
    <w:rsid w:val="0052531F"/>
    <w:rsid w:val="005256A1"/>
    <w:rsid w:val="0052622E"/>
    <w:rsid w:val="00526FCF"/>
    <w:rsid w:val="00533B75"/>
    <w:rsid w:val="00534095"/>
    <w:rsid w:val="005348FC"/>
    <w:rsid w:val="00535ABA"/>
    <w:rsid w:val="005374F3"/>
    <w:rsid w:val="00537CF8"/>
    <w:rsid w:val="00540D77"/>
    <w:rsid w:val="00541665"/>
    <w:rsid w:val="00541B40"/>
    <w:rsid w:val="005465CD"/>
    <w:rsid w:val="005467B5"/>
    <w:rsid w:val="00550FC4"/>
    <w:rsid w:val="00555124"/>
    <w:rsid w:val="00555796"/>
    <w:rsid w:val="00557241"/>
    <w:rsid w:val="00557266"/>
    <w:rsid w:val="00557C6D"/>
    <w:rsid w:val="00565BC2"/>
    <w:rsid w:val="00566068"/>
    <w:rsid w:val="0057353E"/>
    <w:rsid w:val="00573637"/>
    <w:rsid w:val="00573797"/>
    <w:rsid w:val="00575872"/>
    <w:rsid w:val="00576E4F"/>
    <w:rsid w:val="005808EE"/>
    <w:rsid w:val="00582871"/>
    <w:rsid w:val="00583797"/>
    <w:rsid w:val="005851A9"/>
    <w:rsid w:val="005870AE"/>
    <w:rsid w:val="005924A9"/>
    <w:rsid w:val="005929B2"/>
    <w:rsid w:val="00592B1C"/>
    <w:rsid w:val="005952A8"/>
    <w:rsid w:val="00595FFB"/>
    <w:rsid w:val="005A157D"/>
    <w:rsid w:val="005A30AA"/>
    <w:rsid w:val="005A4EBC"/>
    <w:rsid w:val="005A61EA"/>
    <w:rsid w:val="005A64A6"/>
    <w:rsid w:val="005A7494"/>
    <w:rsid w:val="005A7AC1"/>
    <w:rsid w:val="005B0FDD"/>
    <w:rsid w:val="005B674E"/>
    <w:rsid w:val="005B7C93"/>
    <w:rsid w:val="005C698B"/>
    <w:rsid w:val="005D04A4"/>
    <w:rsid w:val="005D26D2"/>
    <w:rsid w:val="005D622E"/>
    <w:rsid w:val="005E1927"/>
    <w:rsid w:val="005E1B7A"/>
    <w:rsid w:val="005E20EF"/>
    <w:rsid w:val="005E2F33"/>
    <w:rsid w:val="005E4C3B"/>
    <w:rsid w:val="005E6C5E"/>
    <w:rsid w:val="005E7FA7"/>
    <w:rsid w:val="005F1ACA"/>
    <w:rsid w:val="005F3658"/>
    <w:rsid w:val="005F4AE1"/>
    <w:rsid w:val="005F5A49"/>
    <w:rsid w:val="005F5BAB"/>
    <w:rsid w:val="005F6CA2"/>
    <w:rsid w:val="00600418"/>
    <w:rsid w:val="00605B25"/>
    <w:rsid w:val="006063CD"/>
    <w:rsid w:val="00611993"/>
    <w:rsid w:val="00613FAF"/>
    <w:rsid w:val="00616528"/>
    <w:rsid w:val="006222AD"/>
    <w:rsid w:val="00624BF3"/>
    <w:rsid w:val="00632AB6"/>
    <w:rsid w:val="00633B69"/>
    <w:rsid w:val="00637A4F"/>
    <w:rsid w:val="00641068"/>
    <w:rsid w:val="00644693"/>
    <w:rsid w:val="006506FF"/>
    <w:rsid w:val="00650CEC"/>
    <w:rsid w:val="00652397"/>
    <w:rsid w:val="006543D6"/>
    <w:rsid w:val="006603A0"/>
    <w:rsid w:val="00662375"/>
    <w:rsid w:val="00666D9A"/>
    <w:rsid w:val="00671575"/>
    <w:rsid w:val="00671A15"/>
    <w:rsid w:val="006724C2"/>
    <w:rsid w:val="0067402B"/>
    <w:rsid w:val="006747DA"/>
    <w:rsid w:val="006756E6"/>
    <w:rsid w:val="00677CE1"/>
    <w:rsid w:val="00677F53"/>
    <w:rsid w:val="00681C55"/>
    <w:rsid w:val="006821D9"/>
    <w:rsid w:val="00683B4A"/>
    <w:rsid w:val="00691E06"/>
    <w:rsid w:val="00692650"/>
    <w:rsid w:val="00694351"/>
    <w:rsid w:val="006A0144"/>
    <w:rsid w:val="006A1666"/>
    <w:rsid w:val="006A3461"/>
    <w:rsid w:val="006A3A5D"/>
    <w:rsid w:val="006A4106"/>
    <w:rsid w:val="006A4611"/>
    <w:rsid w:val="006B1EAF"/>
    <w:rsid w:val="006B3ABD"/>
    <w:rsid w:val="006B5B72"/>
    <w:rsid w:val="006C1D64"/>
    <w:rsid w:val="006C400C"/>
    <w:rsid w:val="006C6E9D"/>
    <w:rsid w:val="006C7AE4"/>
    <w:rsid w:val="006D2298"/>
    <w:rsid w:val="006D48F1"/>
    <w:rsid w:val="006D4BE4"/>
    <w:rsid w:val="006D5DE8"/>
    <w:rsid w:val="006D72B9"/>
    <w:rsid w:val="006E02D7"/>
    <w:rsid w:val="006E116D"/>
    <w:rsid w:val="006E2867"/>
    <w:rsid w:val="006E2E16"/>
    <w:rsid w:val="006E3A31"/>
    <w:rsid w:val="006E593B"/>
    <w:rsid w:val="006E63DE"/>
    <w:rsid w:val="006E6B53"/>
    <w:rsid w:val="006F2A0B"/>
    <w:rsid w:val="006F4C1E"/>
    <w:rsid w:val="006F6846"/>
    <w:rsid w:val="006F6C21"/>
    <w:rsid w:val="006F6F04"/>
    <w:rsid w:val="0070081E"/>
    <w:rsid w:val="00700B6F"/>
    <w:rsid w:val="0070256E"/>
    <w:rsid w:val="007047E2"/>
    <w:rsid w:val="00704B2F"/>
    <w:rsid w:val="0070660B"/>
    <w:rsid w:val="0070686C"/>
    <w:rsid w:val="007075EE"/>
    <w:rsid w:val="00715DE0"/>
    <w:rsid w:val="00720F90"/>
    <w:rsid w:val="0072145D"/>
    <w:rsid w:val="00722603"/>
    <w:rsid w:val="007229E3"/>
    <w:rsid w:val="007244E2"/>
    <w:rsid w:val="007265EE"/>
    <w:rsid w:val="0072662A"/>
    <w:rsid w:val="00727EB9"/>
    <w:rsid w:val="00730D88"/>
    <w:rsid w:val="00731BC1"/>
    <w:rsid w:val="007356E4"/>
    <w:rsid w:val="00735859"/>
    <w:rsid w:val="0074262F"/>
    <w:rsid w:val="007434AC"/>
    <w:rsid w:val="00745018"/>
    <w:rsid w:val="007456D8"/>
    <w:rsid w:val="00745965"/>
    <w:rsid w:val="007477A7"/>
    <w:rsid w:val="00750CC3"/>
    <w:rsid w:val="00751A3D"/>
    <w:rsid w:val="00751F3D"/>
    <w:rsid w:val="007523C1"/>
    <w:rsid w:val="00752574"/>
    <w:rsid w:val="00757124"/>
    <w:rsid w:val="00761225"/>
    <w:rsid w:val="00763A80"/>
    <w:rsid w:val="00763E98"/>
    <w:rsid w:val="00766AB2"/>
    <w:rsid w:val="00772C35"/>
    <w:rsid w:val="00776433"/>
    <w:rsid w:val="0077714E"/>
    <w:rsid w:val="00777909"/>
    <w:rsid w:val="00777E4B"/>
    <w:rsid w:val="007811E2"/>
    <w:rsid w:val="00782E19"/>
    <w:rsid w:val="00783042"/>
    <w:rsid w:val="00783108"/>
    <w:rsid w:val="007839D3"/>
    <w:rsid w:val="00783A3C"/>
    <w:rsid w:val="007843F5"/>
    <w:rsid w:val="00784588"/>
    <w:rsid w:val="0078495F"/>
    <w:rsid w:val="0079343C"/>
    <w:rsid w:val="007954F1"/>
    <w:rsid w:val="00797176"/>
    <w:rsid w:val="00797D1A"/>
    <w:rsid w:val="007A4BE2"/>
    <w:rsid w:val="007A66B0"/>
    <w:rsid w:val="007A6AC5"/>
    <w:rsid w:val="007B46DA"/>
    <w:rsid w:val="007B56A3"/>
    <w:rsid w:val="007B7FD5"/>
    <w:rsid w:val="007C03F5"/>
    <w:rsid w:val="007C2258"/>
    <w:rsid w:val="007C2B12"/>
    <w:rsid w:val="007C46A1"/>
    <w:rsid w:val="007C52E2"/>
    <w:rsid w:val="007D0C80"/>
    <w:rsid w:val="007D406B"/>
    <w:rsid w:val="007D616D"/>
    <w:rsid w:val="007D6774"/>
    <w:rsid w:val="007E4CC9"/>
    <w:rsid w:val="007E5D81"/>
    <w:rsid w:val="007E62F0"/>
    <w:rsid w:val="007F3CB8"/>
    <w:rsid w:val="007F6160"/>
    <w:rsid w:val="007F75C2"/>
    <w:rsid w:val="00803568"/>
    <w:rsid w:val="00804A1B"/>
    <w:rsid w:val="00807D26"/>
    <w:rsid w:val="00807DDB"/>
    <w:rsid w:val="00807DFD"/>
    <w:rsid w:val="00810CF7"/>
    <w:rsid w:val="00812FBE"/>
    <w:rsid w:val="0081574F"/>
    <w:rsid w:val="00815E9D"/>
    <w:rsid w:val="0082162A"/>
    <w:rsid w:val="008246FB"/>
    <w:rsid w:val="008260FC"/>
    <w:rsid w:val="00830D74"/>
    <w:rsid w:val="00832359"/>
    <w:rsid w:val="00833B80"/>
    <w:rsid w:val="008414F8"/>
    <w:rsid w:val="0084319A"/>
    <w:rsid w:val="008433FF"/>
    <w:rsid w:val="00843D50"/>
    <w:rsid w:val="0084631A"/>
    <w:rsid w:val="0085167E"/>
    <w:rsid w:val="008517CE"/>
    <w:rsid w:val="00853275"/>
    <w:rsid w:val="00855EC5"/>
    <w:rsid w:val="008562DA"/>
    <w:rsid w:val="008609EC"/>
    <w:rsid w:val="00861693"/>
    <w:rsid w:val="00864C61"/>
    <w:rsid w:val="00867278"/>
    <w:rsid w:val="0086734F"/>
    <w:rsid w:val="00867966"/>
    <w:rsid w:val="00872FD7"/>
    <w:rsid w:val="00874B9E"/>
    <w:rsid w:val="00875C10"/>
    <w:rsid w:val="00877FC1"/>
    <w:rsid w:val="00880026"/>
    <w:rsid w:val="008816B7"/>
    <w:rsid w:val="00884339"/>
    <w:rsid w:val="00884DDD"/>
    <w:rsid w:val="008865FE"/>
    <w:rsid w:val="00886AC6"/>
    <w:rsid w:val="00895304"/>
    <w:rsid w:val="0089621A"/>
    <w:rsid w:val="008A1AD1"/>
    <w:rsid w:val="008A36C2"/>
    <w:rsid w:val="008B0CC5"/>
    <w:rsid w:val="008B25D7"/>
    <w:rsid w:val="008B3345"/>
    <w:rsid w:val="008B349C"/>
    <w:rsid w:val="008B3945"/>
    <w:rsid w:val="008B5FE8"/>
    <w:rsid w:val="008B6279"/>
    <w:rsid w:val="008B7124"/>
    <w:rsid w:val="008B7A8F"/>
    <w:rsid w:val="008C31A1"/>
    <w:rsid w:val="008C3BDA"/>
    <w:rsid w:val="008C5D60"/>
    <w:rsid w:val="008D0820"/>
    <w:rsid w:val="008D17C6"/>
    <w:rsid w:val="008D5EEF"/>
    <w:rsid w:val="008E694D"/>
    <w:rsid w:val="008E7C82"/>
    <w:rsid w:val="008F0148"/>
    <w:rsid w:val="008F2176"/>
    <w:rsid w:val="008F4448"/>
    <w:rsid w:val="008F4738"/>
    <w:rsid w:val="008F5D4D"/>
    <w:rsid w:val="008F68DD"/>
    <w:rsid w:val="009031DA"/>
    <w:rsid w:val="00903F3D"/>
    <w:rsid w:val="009058F0"/>
    <w:rsid w:val="00906822"/>
    <w:rsid w:val="009070E1"/>
    <w:rsid w:val="0090754A"/>
    <w:rsid w:val="009079D5"/>
    <w:rsid w:val="00907CB4"/>
    <w:rsid w:val="0091193F"/>
    <w:rsid w:val="00913323"/>
    <w:rsid w:val="0091530A"/>
    <w:rsid w:val="0091780D"/>
    <w:rsid w:val="00925E5C"/>
    <w:rsid w:val="0092660C"/>
    <w:rsid w:val="00930789"/>
    <w:rsid w:val="00931188"/>
    <w:rsid w:val="00932370"/>
    <w:rsid w:val="00934873"/>
    <w:rsid w:val="00935848"/>
    <w:rsid w:val="009426EF"/>
    <w:rsid w:val="00943BA1"/>
    <w:rsid w:val="009448C7"/>
    <w:rsid w:val="0095317A"/>
    <w:rsid w:val="00953DA0"/>
    <w:rsid w:val="00955594"/>
    <w:rsid w:val="009556FB"/>
    <w:rsid w:val="00956FAF"/>
    <w:rsid w:val="0096329A"/>
    <w:rsid w:val="00964114"/>
    <w:rsid w:val="0096512B"/>
    <w:rsid w:val="00965A23"/>
    <w:rsid w:val="0096730D"/>
    <w:rsid w:val="00967617"/>
    <w:rsid w:val="00971954"/>
    <w:rsid w:val="00975B61"/>
    <w:rsid w:val="00983B46"/>
    <w:rsid w:val="00985672"/>
    <w:rsid w:val="009856E4"/>
    <w:rsid w:val="00991967"/>
    <w:rsid w:val="00992972"/>
    <w:rsid w:val="009937AE"/>
    <w:rsid w:val="00996111"/>
    <w:rsid w:val="009A141A"/>
    <w:rsid w:val="009A1A61"/>
    <w:rsid w:val="009A3E40"/>
    <w:rsid w:val="009A5CFB"/>
    <w:rsid w:val="009A5D9C"/>
    <w:rsid w:val="009B029A"/>
    <w:rsid w:val="009B0D32"/>
    <w:rsid w:val="009B1426"/>
    <w:rsid w:val="009B36CD"/>
    <w:rsid w:val="009B4F22"/>
    <w:rsid w:val="009B6167"/>
    <w:rsid w:val="009B6BE2"/>
    <w:rsid w:val="009B73D5"/>
    <w:rsid w:val="009B7BEC"/>
    <w:rsid w:val="009C3098"/>
    <w:rsid w:val="009C339E"/>
    <w:rsid w:val="009C4457"/>
    <w:rsid w:val="009C52D8"/>
    <w:rsid w:val="009C62B0"/>
    <w:rsid w:val="009D1786"/>
    <w:rsid w:val="009D3FF2"/>
    <w:rsid w:val="009D4D14"/>
    <w:rsid w:val="009D4EBC"/>
    <w:rsid w:val="009E05D7"/>
    <w:rsid w:val="009E0807"/>
    <w:rsid w:val="009F2112"/>
    <w:rsid w:val="009F3F21"/>
    <w:rsid w:val="009F4D8F"/>
    <w:rsid w:val="009F67E1"/>
    <w:rsid w:val="009F6EB3"/>
    <w:rsid w:val="009F7BEB"/>
    <w:rsid w:val="009F7C8A"/>
    <w:rsid w:val="00A0138E"/>
    <w:rsid w:val="00A024F1"/>
    <w:rsid w:val="00A0337C"/>
    <w:rsid w:val="00A03560"/>
    <w:rsid w:val="00A06A78"/>
    <w:rsid w:val="00A06F25"/>
    <w:rsid w:val="00A1207E"/>
    <w:rsid w:val="00A16B63"/>
    <w:rsid w:val="00A172F7"/>
    <w:rsid w:val="00A17734"/>
    <w:rsid w:val="00A22F9C"/>
    <w:rsid w:val="00A25F9E"/>
    <w:rsid w:val="00A318EC"/>
    <w:rsid w:val="00A3274F"/>
    <w:rsid w:val="00A33F49"/>
    <w:rsid w:val="00A35AA7"/>
    <w:rsid w:val="00A3698F"/>
    <w:rsid w:val="00A36C54"/>
    <w:rsid w:val="00A430EE"/>
    <w:rsid w:val="00A43F51"/>
    <w:rsid w:val="00A45B00"/>
    <w:rsid w:val="00A46CEC"/>
    <w:rsid w:val="00A47396"/>
    <w:rsid w:val="00A47DED"/>
    <w:rsid w:val="00A50BA9"/>
    <w:rsid w:val="00A5283D"/>
    <w:rsid w:val="00A52CF6"/>
    <w:rsid w:val="00A53854"/>
    <w:rsid w:val="00A57926"/>
    <w:rsid w:val="00A608FB"/>
    <w:rsid w:val="00A60CC3"/>
    <w:rsid w:val="00A63508"/>
    <w:rsid w:val="00A63518"/>
    <w:rsid w:val="00A66385"/>
    <w:rsid w:val="00A67559"/>
    <w:rsid w:val="00A67AD0"/>
    <w:rsid w:val="00A72713"/>
    <w:rsid w:val="00A728C7"/>
    <w:rsid w:val="00A73CA5"/>
    <w:rsid w:val="00A7533F"/>
    <w:rsid w:val="00A76A45"/>
    <w:rsid w:val="00A76B50"/>
    <w:rsid w:val="00A76E18"/>
    <w:rsid w:val="00A77CF8"/>
    <w:rsid w:val="00A8078D"/>
    <w:rsid w:val="00A82792"/>
    <w:rsid w:val="00A828D1"/>
    <w:rsid w:val="00A838B2"/>
    <w:rsid w:val="00A850BF"/>
    <w:rsid w:val="00A975F1"/>
    <w:rsid w:val="00AA088C"/>
    <w:rsid w:val="00AA339D"/>
    <w:rsid w:val="00AA3800"/>
    <w:rsid w:val="00AA3AAD"/>
    <w:rsid w:val="00AB2828"/>
    <w:rsid w:val="00AB29AC"/>
    <w:rsid w:val="00AB2CFC"/>
    <w:rsid w:val="00AB66BE"/>
    <w:rsid w:val="00AB7D4D"/>
    <w:rsid w:val="00AC1661"/>
    <w:rsid w:val="00AC1D2F"/>
    <w:rsid w:val="00AC3D07"/>
    <w:rsid w:val="00AD23D8"/>
    <w:rsid w:val="00AD2D5B"/>
    <w:rsid w:val="00AD31EB"/>
    <w:rsid w:val="00AD47C5"/>
    <w:rsid w:val="00AD6336"/>
    <w:rsid w:val="00AD649C"/>
    <w:rsid w:val="00AD7187"/>
    <w:rsid w:val="00AE0DCE"/>
    <w:rsid w:val="00AE1500"/>
    <w:rsid w:val="00AE38DD"/>
    <w:rsid w:val="00AE5697"/>
    <w:rsid w:val="00AE767A"/>
    <w:rsid w:val="00AF1827"/>
    <w:rsid w:val="00AF3532"/>
    <w:rsid w:val="00AF35AA"/>
    <w:rsid w:val="00AF35E5"/>
    <w:rsid w:val="00AF3E10"/>
    <w:rsid w:val="00B01AB1"/>
    <w:rsid w:val="00B0370B"/>
    <w:rsid w:val="00B11A11"/>
    <w:rsid w:val="00B12E36"/>
    <w:rsid w:val="00B152ED"/>
    <w:rsid w:val="00B16099"/>
    <w:rsid w:val="00B1637F"/>
    <w:rsid w:val="00B2094E"/>
    <w:rsid w:val="00B21377"/>
    <w:rsid w:val="00B218AB"/>
    <w:rsid w:val="00B2212A"/>
    <w:rsid w:val="00B223DA"/>
    <w:rsid w:val="00B22832"/>
    <w:rsid w:val="00B2417A"/>
    <w:rsid w:val="00B2527B"/>
    <w:rsid w:val="00B269B2"/>
    <w:rsid w:val="00B30995"/>
    <w:rsid w:val="00B30D87"/>
    <w:rsid w:val="00B32B92"/>
    <w:rsid w:val="00B35AA5"/>
    <w:rsid w:val="00B404CF"/>
    <w:rsid w:val="00B429AB"/>
    <w:rsid w:val="00B51235"/>
    <w:rsid w:val="00B52CB8"/>
    <w:rsid w:val="00B5456E"/>
    <w:rsid w:val="00B560A8"/>
    <w:rsid w:val="00B563F5"/>
    <w:rsid w:val="00B5731C"/>
    <w:rsid w:val="00B57408"/>
    <w:rsid w:val="00B617D8"/>
    <w:rsid w:val="00B62174"/>
    <w:rsid w:val="00B63915"/>
    <w:rsid w:val="00B63EE0"/>
    <w:rsid w:val="00B65948"/>
    <w:rsid w:val="00B659D2"/>
    <w:rsid w:val="00B71940"/>
    <w:rsid w:val="00B7388D"/>
    <w:rsid w:val="00B73AA1"/>
    <w:rsid w:val="00B7477D"/>
    <w:rsid w:val="00B757E9"/>
    <w:rsid w:val="00B76038"/>
    <w:rsid w:val="00B777AB"/>
    <w:rsid w:val="00B80F7A"/>
    <w:rsid w:val="00B83201"/>
    <w:rsid w:val="00B835DA"/>
    <w:rsid w:val="00B8685B"/>
    <w:rsid w:val="00B8794F"/>
    <w:rsid w:val="00B9297C"/>
    <w:rsid w:val="00B94575"/>
    <w:rsid w:val="00BA00D1"/>
    <w:rsid w:val="00BA02DB"/>
    <w:rsid w:val="00BA1CA9"/>
    <w:rsid w:val="00BA32FE"/>
    <w:rsid w:val="00BA5609"/>
    <w:rsid w:val="00BA601F"/>
    <w:rsid w:val="00BA62C9"/>
    <w:rsid w:val="00BA70A0"/>
    <w:rsid w:val="00BA71CF"/>
    <w:rsid w:val="00BB14F4"/>
    <w:rsid w:val="00BB5227"/>
    <w:rsid w:val="00BB5700"/>
    <w:rsid w:val="00BB78CB"/>
    <w:rsid w:val="00BC0298"/>
    <w:rsid w:val="00BC0D1E"/>
    <w:rsid w:val="00BC0ED1"/>
    <w:rsid w:val="00BC0F60"/>
    <w:rsid w:val="00BC0F78"/>
    <w:rsid w:val="00BC166F"/>
    <w:rsid w:val="00BC299F"/>
    <w:rsid w:val="00BC3775"/>
    <w:rsid w:val="00BC39D6"/>
    <w:rsid w:val="00BC5327"/>
    <w:rsid w:val="00BD31CD"/>
    <w:rsid w:val="00BD5DA5"/>
    <w:rsid w:val="00BE12AF"/>
    <w:rsid w:val="00BE5109"/>
    <w:rsid w:val="00BE6C67"/>
    <w:rsid w:val="00BE7CAF"/>
    <w:rsid w:val="00BE7FD2"/>
    <w:rsid w:val="00BF15FF"/>
    <w:rsid w:val="00BF2ACB"/>
    <w:rsid w:val="00BF52D3"/>
    <w:rsid w:val="00BF67EC"/>
    <w:rsid w:val="00C00167"/>
    <w:rsid w:val="00C05AD0"/>
    <w:rsid w:val="00C10E7E"/>
    <w:rsid w:val="00C115E7"/>
    <w:rsid w:val="00C12842"/>
    <w:rsid w:val="00C12D5A"/>
    <w:rsid w:val="00C12E4D"/>
    <w:rsid w:val="00C1331E"/>
    <w:rsid w:val="00C15F53"/>
    <w:rsid w:val="00C171BF"/>
    <w:rsid w:val="00C17B91"/>
    <w:rsid w:val="00C21950"/>
    <w:rsid w:val="00C25D10"/>
    <w:rsid w:val="00C30B93"/>
    <w:rsid w:val="00C311E5"/>
    <w:rsid w:val="00C32DD2"/>
    <w:rsid w:val="00C3365A"/>
    <w:rsid w:val="00C337FE"/>
    <w:rsid w:val="00C33923"/>
    <w:rsid w:val="00C3766B"/>
    <w:rsid w:val="00C41833"/>
    <w:rsid w:val="00C4472E"/>
    <w:rsid w:val="00C44936"/>
    <w:rsid w:val="00C46FBF"/>
    <w:rsid w:val="00C50D4E"/>
    <w:rsid w:val="00C54D8D"/>
    <w:rsid w:val="00C54E0A"/>
    <w:rsid w:val="00C5569F"/>
    <w:rsid w:val="00C56C2F"/>
    <w:rsid w:val="00C60B68"/>
    <w:rsid w:val="00C626E5"/>
    <w:rsid w:val="00C62D43"/>
    <w:rsid w:val="00C63CF0"/>
    <w:rsid w:val="00C667D9"/>
    <w:rsid w:val="00C671D7"/>
    <w:rsid w:val="00C67615"/>
    <w:rsid w:val="00C7061D"/>
    <w:rsid w:val="00C73A40"/>
    <w:rsid w:val="00C7470C"/>
    <w:rsid w:val="00C76B9B"/>
    <w:rsid w:val="00C82E99"/>
    <w:rsid w:val="00C83FFA"/>
    <w:rsid w:val="00C85A6B"/>
    <w:rsid w:val="00C8620A"/>
    <w:rsid w:val="00C900F4"/>
    <w:rsid w:val="00C9594A"/>
    <w:rsid w:val="00CA0D74"/>
    <w:rsid w:val="00CA21EE"/>
    <w:rsid w:val="00CA39CE"/>
    <w:rsid w:val="00CA445C"/>
    <w:rsid w:val="00CA52BE"/>
    <w:rsid w:val="00CA5F85"/>
    <w:rsid w:val="00CB2D70"/>
    <w:rsid w:val="00CB6EFB"/>
    <w:rsid w:val="00CB7E12"/>
    <w:rsid w:val="00CB7E89"/>
    <w:rsid w:val="00CC05D5"/>
    <w:rsid w:val="00CC1FF6"/>
    <w:rsid w:val="00CC6C0A"/>
    <w:rsid w:val="00CC7860"/>
    <w:rsid w:val="00CD155F"/>
    <w:rsid w:val="00CD6584"/>
    <w:rsid w:val="00CD6A95"/>
    <w:rsid w:val="00CE0D68"/>
    <w:rsid w:val="00CE33E6"/>
    <w:rsid w:val="00CE3639"/>
    <w:rsid w:val="00CE3F75"/>
    <w:rsid w:val="00CE492C"/>
    <w:rsid w:val="00CE7215"/>
    <w:rsid w:val="00CF1226"/>
    <w:rsid w:val="00CF13E3"/>
    <w:rsid w:val="00CF36A9"/>
    <w:rsid w:val="00CF415F"/>
    <w:rsid w:val="00CF534A"/>
    <w:rsid w:val="00D00CBD"/>
    <w:rsid w:val="00D023BE"/>
    <w:rsid w:val="00D04503"/>
    <w:rsid w:val="00D05E69"/>
    <w:rsid w:val="00D06ABD"/>
    <w:rsid w:val="00D07BAF"/>
    <w:rsid w:val="00D12A09"/>
    <w:rsid w:val="00D15BD4"/>
    <w:rsid w:val="00D16096"/>
    <w:rsid w:val="00D1700B"/>
    <w:rsid w:val="00D174E5"/>
    <w:rsid w:val="00D17897"/>
    <w:rsid w:val="00D2153D"/>
    <w:rsid w:val="00D2355D"/>
    <w:rsid w:val="00D23EC2"/>
    <w:rsid w:val="00D245A0"/>
    <w:rsid w:val="00D2467A"/>
    <w:rsid w:val="00D31A7F"/>
    <w:rsid w:val="00D33BC7"/>
    <w:rsid w:val="00D34B39"/>
    <w:rsid w:val="00D36A55"/>
    <w:rsid w:val="00D402E4"/>
    <w:rsid w:val="00D422AC"/>
    <w:rsid w:val="00D45759"/>
    <w:rsid w:val="00D46B81"/>
    <w:rsid w:val="00D4731F"/>
    <w:rsid w:val="00D53430"/>
    <w:rsid w:val="00D6240A"/>
    <w:rsid w:val="00D636DF"/>
    <w:rsid w:val="00D65469"/>
    <w:rsid w:val="00D6662E"/>
    <w:rsid w:val="00D67105"/>
    <w:rsid w:val="00D704A2"/>
    <w:rsid w:val="00D714FE"/>
    <w:rsid w:val="00D7484C"/>
    <w:rsid w:val="00D827E0"/>
    <w:rsid w:val="00D8301F"/>
    <w:rsid w:val="00D8599A"/>
    <w:rsid w:val="00D868F8"/>
    <w:rsid w:val="00D87D01"/>
    <w:rsid w:val="00D92076"/>
    <w:rsid w:val="00D9455B"/>
    <w:rsid w:val="00D950D4"/>
    <w:rsid w:val="00D9640E"/>
    <w:rsid w:val="00DA012E"/>
    <w:rsid w:val="00DA20B6"/>
    <w:rsid w:val="00DA219D"/>
    <w:rsid w:val="00DA77D2"/>
    <w:rsid w:val="00DB1613"/>
    <w:rsid w:val="00DB1DDB"/>
    <w:rsid w:val="00DB23BC"/>
    <w:rsid w:val="00DB3366"/>
    <w:rsid w:val="00DB67D4"/>
    <w:rsid w:val="00DB6B89"/>
    <w:rsid w:val="00DB7A3E"/>
    <w:rsid w:val="00DB7C08"/>
    <w:rsid w:val="00DB7EF9"/>
    <w:rsid w:val="00DC1B20"/>
    <w:rsid w:val="00DC2365"/>
    <w:rsid w:val="00DC50D7"/>
    <w:rsid w:val="00DC7DBA"/>
    <w:rsid w:val="00DD047A"/>
    <w:rsid w:val="00DD0C0B"/>
    <w:rsid w:val="00DD2915"/>
    <w:rsid w:val="00DD3383"/>
    <w:rsid w:val="00DE0AA0"/>
    <w:rsid w:val="00DE158E"/>
    <w:rsid w:val="00DE1D3E"/>
    <w:rsid w:val="00DE3156"/>
    <w:rsid w:val="00DE378B"/>
    <w:rsid w:val="00DE3800"/>
    <w:rsid w:val="00DE78A5"/>
    <w:rsid w:val="00DF0FDA"/>
    <w:rsid w:val="00DF3315"/>
    <w:rsid w:val="00DF585E"/>
    <w:rsid w:val="00DF7A6A"/>
    <w:rsid w:val="00E00163"/>
    <w:rsid w:val="00E00689"/>
    <w:rsid w:val="00E0120D"/>
    <w:rsid w:val="00E04023"/>
    <w:rsid w:val="00E061AB"/>
    <w:rsid w:val="00E06DB8"/>
    <w:rsid w:val="00E07A01"/>
    <w:rsid w:val="00E11FD7"/>
    <w:rsid w:val="00E1343A"/>
    <w:rsid w:val="00E14525"/>
    <w:rsid w:val="00E173FD"/>
    <w:rsid w:val="00E208D0"/>
    <w:rsid w:val="00E25A10"/>
    <w:rsid w:val="00E3433D"/>
    <w:rsid w:val="00E4775B"/>
    <w:rsid w:val="00E5039A"/>
    <w:rsid w:val="00E50B9E"/>
    <w:rsid w:val="00E515F7"/>
    <w:rsid w:val="00E51C66"/>
    <w:rsid w:val="00E528E0"/>
    <w:rsid w:val="00E54C57"/>
    <w:rsid w:val="00E553CC"/>
    <w:rsid w:val="00E62782"/>
    <w:rsid w:val="00E655FA"/>
    <w:rsid w:val="00E67754"/>
    <w:rsid w:val="00E700AE"/>
    <w:rsid w:val="00E72BE9"/>
    <w:rsid w:val="00E72E48"/>
    <w:rsid w:val="00E74B02"/>
    <w:rsid w:val="00E76C58"/>
    <w:rsid w:val="00E8118B"/>
    <w:rsid w:val="00E82555"/>
    <w:rsid w:val="00E82AFB"/>
    <w:rsid w:val="00E830D7"/>
    <w:rsid w:val="00E83567"/>
    <w:rsid w:val="00E838C2"/>
    <w:rsid w:val="00E867E0"/>
    <w:rsid w:val="00E914F6"/>
    <w:rsid w:val="00E91760"/>
    <w:rsid w:val="00E926AB"/>
    <w:rsid w:val="00E92B81"/>
    <w:rsid w:val="00E934F4"/>
    <w:rsid w:val="00E94B5B"/>
    <w:rsid w:val="00E96278"/>
    <w:rsid w:val="00E96522"/>
    <w:rsid w:val="00E96CD7"/>
    <w:rsid w:val="00E979E1"/>
    <w:rsid w:val="00EA1162"/>
    <w:rsid w:val="00EA16ED"/>
    <w:rsid w:val="00EA1FBB"/>
    <w:rsid w:val="00EA2D39"/>
    <w:rsid w:val="00EA5C37"/>
    <w:rsid w:val="00EA793A"/>
    <w:rsid w:val="00EB014F"/>
    <w:rsid w:val="00EB1D38"/>
    <w:rsid w:val="00EB3E1A"/>
    <w:rsid w:val="00EB4416"/>
    <w:rsid w:val="00EB5361"/>
    <w:rsid w:val="00EB6880"/>
    <w:rsid w:val="00EB6903"/>
    <w:rsid w:val="00EC02E6"/>
    <w:rsid w:val="00EC281E"/>
    <w:rsid w:val="00EC3C68"/>
    <w:rsid w:val="00EC54C6"/>
    <w:rsid w:val="00EC761A"/>
    <w:rsid w:val="00ED29E7"/>
    <w:rsid w:val="00ED312F"/>
    <w:rsid w:val="00ED6AD5"/>
    <w:rsid w:val="00EE258D"/>
    <w:rsid w:val="00EE3725"/>
    <w:rsid w:val="00EE6785"/>
    <w:rsid w:val="00EF4085"/>
    <w:rsid w:val="00EF4449"/>
    <w:rsid w:val="00EF618B"/>
    <w:rsid w:val="00EF645C"/>
    <w:rsid w:val="00F02EDE"/>
    <w:rsid w:val="00F06061"/>
    <w:rsid w:val="00F06BC7"/>
    <w:rsid w:val="00F072F6"/>
    <w:rsid w:val="00F07392"/>
    <w:rsid w:val="00F1048C"/>
    <w:rsid w:val="00F105C0"/>
    <w:rsid w:val="00F22A71"/>
    <w:rsid w:val="00F23504"/>
    <w:rsid w:val="00F235A2"/>
    <w:rsid w:val="00F24941"/>
    <w:rsid w:val="00F26230"/>
    <w:rsid w:val="00F33101"/>
    <w:rsid w:val="00F345F9"/>
    <w:rsid w:val="00F37949"/>
    <w:rsid w:val="00F41655"/>
    <w:rsid w:val="00F41DC7"/>
    <w:rsid w:val="00F423AC"/>
    <w:rsid w:val="00F43578"/>
    <w:rsid w:val="00F45B7A"/>
    <w:rsid w:val="00F46E41"/>
    <w:rsid w:val="00F50D2E"/>
    <w:rsid w:val="00F519E5"/>
    <w:rsid w:val="00F52294"/>
    <w:rsid w:val="00F535BD"/>
    <w:rsid w:val="00F54E4C"/>
    <w:rsid w:val="00F556F0"/>
    <w:rsid w:val="00F5755F"/>
    <w:rsid w:val="00F60974"/>
    <w:rsid w:val="00F625E3"/>
    <w:rsid w:val="00F62B17"/>
    <w:rsid w:val="00F63880"/>
    <w:rsid w:val="00F66484"/>
    <w:rsid w:val="00F67426"/>
    <w:rsid w:val="00F75442"/>
    <w:rsid w:val="00F75C12"/>
    <w:rsid w:val="00F80E37"/>
    <w:rsid w:val="00F8254E"/>
    <w:rsid w:val="00F826D0"/>
    <w:rsid w:val="00F83812"/>
    <w:rsid w:val="00F8648C"/>
    <w:rsid w:val="00F90720"/>
    <w:rsid w:val="00F916C6"/>
    <w:rsid w:val="00F9308B"/>
    <w:rsid w:val="00F950A7"/>
    <w:rsid w:val="00F95206"/>
    <w:rsid w:val="00F97A00"/>
    <w:rsid w:val="00F97E46"/>
    <w:rsid w:val="00FA1059"/>
    <w:rsid w:val="00FA193C"/>
    <w:rsid w:val="00FA5426"/>
    <w:rsid w:val="00FA5980"/>
    <w:rsid w:val="00FB2F67"/>
    <w:rsid w:val="00FB6B2B"/>
    <w:rsid w:val="00FC16E6"/>
    <w:rsid w:val="00FC1BBC"/>
    <w:rsid w:val="00FC4675"/>
    <w:rsid w:val="00FD0A7D"/>
    <w:rsid w:val="00FD103C"/>
    <w:rsid w:val="00FD195E"/>
    <w:rsid w:val="00FD19BC"/>
    <w:rsid w:val="00FD2083"/>
    <w:rsid w:val="00FD344E"/>
    <w:rsid w:val="00FD3803"/>
    <w:rsid w:val="00FD4466"/>
    <w:rsid w:val="00FD4B15"/>
    <w:rsid w:val="00FE01BC"/>
    <w:rsid w:val="00FE1F89"/>
    <w:rsid w:val="00FE2C64"/>
    <w:rsid w:val="00FE42B1"/>
    <w:rsid w:val="00FE47FC"/>
    <w:rsid w:val="00FE7715"/>
    <w:rsid w:val="00FF0C73"/>
    <w:rsid w:val="00FF226C"/>
    <w:rsid w:val="00FF2C39"/>
    <w:rsid w:val="00FF30A6"/>
    <w:rsid w:val="00FF30C7"/>
    <w:rsid w:val="00FF68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264"/>
  </w:style>
  <w:style w:type="paragraph" w:styleId="3">
    <w:name w:val="heading 3"/>
    <w:basedOn w:val="a"/>
    <w:next w:val="a"/>
    <w:link w:val="30"/>
    <w:uiPriority w:val="9"/>
    <w:unhideWhenUsed/>
    <w:qFormat/>
    <w:rsid w:val="006D2298"/>
    <w:pPr>
      <w:keepNext/>
      <w:keepLines/>
      <w:widowControl w:val="0"/>
      <w:spacing w:before="40" w:after="0" w:line="240" w:lineRule="auto"/>
      <w:jc w:val="center"/>
      <w:outlineLvl w:val="2"/>
    </w:pPr>
    <w:rPr>
      <w:rFonts w:asciiTheme="majorHAnsi" w:eastAsiaTheme="majorEastAsia" w:hAnsiTheme="majorHAnsi" w:cstheme="majorBidi"/>
      <w:b/>
      <w:bCs/>
      <w:i/>
      <w:iCs/>
      <w:color w:val="243F60" w:themeColor="accent1" w:themeShade="7F"/>
      <w:sz w:val="24"/>
      <w:szCs w:val="24"/>
    </w:rPr>
  </w:style>
  <w:style w:type="paragraph" w:styleId="5">
    <w:name w:val="heading 5"/>
    <w:basedOn w:val="a"/>
    <w:next w:val="a"/>
    <w:link w:val="50"/>
    <w:uiPriority w:val="9"/>
    <w:unhideWhenUsed/>
    <w:qFormat/>
    <w:rsid w:val="00E134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298"/>
    <w:rPr>
      <w:color w:val="0000FF" w:themeColor="hyperlink"/>
      <w:u w:val="single"/>
    </w:rPr>
  </w:style>
  <w:style w:type="paragraph" w:customStyle="1" w:styleId="BodyText1">
    <w:name w:val="Body Text1"/>
    <w:basedOn w:val="a"/>
    <w:rsid w:val="006D2298"/>
    <w:pPr>
      <w:spacing w:after="0" w:line="240" w:lineRule="auto"/>
    </w:pPr>
    <w:rPr>
      <w:rFonts w:ascii="KZ Times New Roman" w:eastAsia="Times New Roman" w:hAnsi="KZ Times New Roman" w:cs="KZ Times New Roman"/>
      <w:sz w:val="28"/>
      <w:szCs w:val="28"/>
    </w:rPr>
  </w:style>
  <w:style w:type="character" w:customStyle="1" w:styleId="30">
    <w:name w:val="Заголовок 3 Знак"/>
    <w:basedOn w:val="a0"/>
    <w:link w:val="3"/>
    <w:uiPriority w:val="9"/>
    <w:rsid w:val="006D2298"/>
    <w:rPr>
      <w:rFonts w:asciiTheme="majorHAnsi" w:eastAsiaTheme="majorEastAsia" w:hAnsiTheme="majorHAnsi" w:cstheme="majorBidi"/>
      <w:b/>
      <w:bCs/>
      <w:i/>
      <w:iCs/>
      <w:color w:val="243F60" w:themeColor="accent1" w:themeShade="7F"/>
      <w:sz w:val="24"/>
      <w:szCs w:val="24"/>
      <w:lang w:eastAsia="ru-RU"/>
    </w:rPr>
  </w:style>
  <w:style w:type="table" w:styleId="a4">
    <w:name w:val="Table Grid"/>
    <w:basedOn w:val="a1"/>
    <w:uiPriority w:val="59"/>
    <w:rsid w:val="006D22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99"/>
    <w:qFormat/>
    <w:rsid w:val="006D2298"/>
    <w:pPr>
      <w:ind w:left="720"/>
      <w:contextualSpacing/>
    </w:pPr>
  </w:style>
  <w:style w:type="character" w:customStyle="1" w:styleId="s0">
    <w:name w:val="s0"/>
    <w:rsid w:val="006D2298"/>
    <w:rPr>
      <w:rFonts w:ascii="Times New Roman" w:hAnsi="Times New Roman" w:cs="Times New Roman"/>
      <w:b/>
      <w:bCs/>
      <w:i/>
      <w:iCs/>
      <w:dstrike/>
      <w:color w:val="000000"/>
      <w:sz w:val="22"/>
      <w:szCs w:val="22"/>
      <w:u w:val="none"/>
    </w:r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7"/>
    <w:uiPriority w:val="99"/>
    <w:qFormat/>
    <w:rsid w:val="006D2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6"/>
    <w:uiPriority w:val="99"/>
    <w:locked/>
    <w:rsid w:val="006D2298"/>
    <w:rPr>
      <w:rFonts w:ascii="Times New Roman" w:eastAsia="Times New Roman" w:hAnsi="Times New Roman" w:cs="Times New Roman"/>
      <w:sz w:val="24"/>
      <w:szCs w:val="24"/>
      <w:lang w:eastAsia="ru-RU"/>
    </w:rPr>
  </w:style>
  <w:style w:type="paragraph" w:styleId="2">
    <w:name w:val="Body Text Indent 2"/>
    <w:basedOn w:val="a"/>
    <w:link w:val="20"/>
    <w:rsid w:val="006D2298"/>
    <w:pPr>
      <w:spacing w:after="120" w:line="480" w:lineRule="auto"/>
      <w:ind w:left="283"/>
    </w:pPr>
    <w:rPr>
      <w:rFonts w:cs="Times New Roman"/>
      <w:sz w:val="24"/>
      <w:szCs w:val="24"/>
      <w:lang w:val="en-US" w:bidi="en-US"/>
    </w:rPr>
  </w:style>
  <w:style w:type="character" w:customStyle="1" w:styleId="20">
    <w:name w:val="Основной текст с отступом 2 Знак"/>
    <w:basedOn w:val="a0"/>
    <w:link w:val="2"/>
    <w:rsid w:val="006D2298"/>
    <w:rPr>
      <w:rFonts w:eastAsiaTheme="minorEastAsia" w:cs="Times New Roman"/>
      <w:sz w:val="24"/>
      <w:szCs w:val="24"/>
      <w:lang w:val="en-US" w:bidi="en-US"/>
    </w:rPr>
  </w:style>
  <w:style w:type="paragraph" w:styleId="a8">
    <w:name w:val="No Spacing"/>
    <w:aliases w:val="Обя,мелкий,Без интервала1,No Spacing,мой рабочий,норма,Без интеБез интервала,Без интервала11,Айгерим,свой,No Spacing1,14 TNR,МОЙ СТИЛЬ"/>
    <w:link w:val="a9"/>
    <w:uiPriority w:val="1"/>
    <w:qFormat/>
    <w:rsid w:val="006D2298"/>
    <w:pPr>
      <w:spacing w:after="0" w:line="240" w:lineRule="auto"/>
    </w:pPr>
  </w:style>
  <w:style w:type="character" w:customStyle="1" w:styleId="s1">
    <w:name w:val="s1"/>
    <w:basedOn w:val="a0"/>
    <w:rsid w:val="006D2298"/>
    <w:rPr>
      <w:rFonts w:ascii="Times New Roman" w:hAnsi="Times New Roman" w:cs="Times New Roman"/>
      <w:b/>
      <w:bCs/>
      <w:i w:val="0"/>
      <w:iCs w:val="0"/>
      <w:strike w:val="0"/>
      <w:dstrike w:val="0"/>
      <w:color w:val="000000"/>
      <w:sz w:val="16"/>
      <w:szCs w:val="16"/>
      <w:u w:val="none"/>
    </w:rPr>
  </w:style>
  <w:style w:type="character" w:styleId="aa">
    <w:name w:val="Strong"/>
    <w:uiPriority w:val="22"/>
    <w:qFormat/>
    <w:rsid w:val="006D2298"/>
    <w:rPr>
      <w:b/>
      <w:bCs/>
    </w:rPr>
  </w:style>
  <w:style w:type="paragraph" w:styleId="ab">
    <w:name w:val="Body Text"/>
    <w:basedOn w:val="a"/>
    <w:link w:val="ac"/>
    <w:uiPriority w:val="99"/>
    <w:unhideWhenUsed/>
    <w:rsid w:val="003910E5"/>
    <w:pPr>
      <w:spacing w:after="120"/>
    </w:pPr>
  </w:style>
  <w:style w:type="character" w:customStyle="1" w:styleId="ac">
    <w:name w:val="Основной текст Знак"/>
    <w:basedOn w:val="a0"/>
    <w:link w:val="ab"/>
    <w:uiPriority w:val="99"/>
    <w:rsid w:val="003910E5"/>
  </w:style>
  <w:style w:type="character" w:customStyle="1" w:styleId="apple-style-span">
    <w:name w:val="apple-style-span"/>
    <w:rsid w:val="00426798"/>
  </w:style>
  <w:style w:type="character" w:customStyle="1" w:styleId="a9">
    <w:name w:val="Без интервала Знак"/>
    <w:aliases w:val="Обя Знак,мелкий Знак,Без интервала1 Знак,No Spacing Знак,мой рабочий Знак,норма Знак,Без интеБез интервала Знак,Без интервала11 Знак,Айгерим Знак,свой Знак,No Spacing1 Знак,14 TNR Знак,МОЙ СТИЛЬ Знак"/>
    <w:link w:val="a8"/>
    <w:uiPriority w:val="1"/>
    <w:locked/>
    <w:rsid w:val="005E1B7A"/>
    <w:rPr>
      <w:rFonts w:eastAsiaTheme="minorEastAsia"/>
      <w:lang w:eastAsia="ru-RU"/>
    </w:rPr>
  </w:style>
  <w:style w:type="paragraph" w:styleId="ad">
    <w:name w:val="header"/>
    <w:basedOn w:val="a"/>
    <w:link w:val="ae"/>
    <w:uiPriority w:val="99"/>
    <w:unhideWhenUsed/>
    <w:rsid w:val="00FD19B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19BC"/>
  </w:style>
  <w:style w:type="paragraph" w:styleId="af">
    <w:name w:val="footer"/>
    <w:basedOn w:val="a"/>
    <w:link w:val="af0"/>
    <w:uiPriority w:val="99"/>
    <w:unhideWhenUsed/>
    <w:rsid w:val="00FD19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19BC"/>
  </w:style>
  <w:style w:type="character" w:customStyle="1" w:styleId="WW-Absatz-Standardschriftart1111111">
    <w:name w:val="WW-Absatz-Standardschriftart1111111"/>
    <w:rsid w:val="00E208D0"/>
  </w:style>
  <w:style w:type="paragraph" w:customStyle="1" w:styleId="14pt">
    <w:name w:val="Обычный + 14 pt"/>
    <w:aliases w:val="Черный + 14 pt,Слева:  0 см,Первая строка:  1,27 см + 14 pt,..."/>
    <w:basedOn w:val="a"/>
    <w:rsid w:val="00E208D0"/>
    <w:pPr>
      <w:spacing w:after="0" w:line="240" w:lineRule="auto"/>
      <w:ind w:left="360"/>
      <w:jc w:val="both"/>
    </w:pPr>
    <w:rPr>
      <w:rFonts w:ascii="Times New Roman" w:eastAsia="Times New Roman" w:hAnsi="Times New Roman" w:cs="Times New Roman"/>
      <w:sz w:val="24"/>
      <w:szCs w:val="24"/>
    </w:rPr>
  </w:style>
  <w:style w:type="paragraph" w:customStyle="1" w:styleId="Default">
    <w:name w:val="Default"/>
    <w:rsid w:val="005B0F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0">
    <w:name w:val="Font Style20"/>
    <w:basedOn w:val="a0"/>
    <w:rsid w:val="002F289D"/>
    <w:rPr>
      <w:rFonts w:ascii="Times New Roman" w:hAnsi="Times New Roman" w:cs="Times New Roman"/>
      <w:color w:val="000000"/>
      <w:sz w:val="22"/>
      <w:szCs w:val="22"/>
    </w:rPr>
  </w:style>
  <w:style w:type="character" w:customStyle="1" w:styleId="50">
    <w:name w:val="Заголовок 5 Знак"/>
    <w:basedOn w:val="a0"/>
    <w:link w:val="5"/>
    <w:uiPriority w:val="9"/>
    <w:rsid w:val="00E1343A"/>
    <w:rPr>
      <w:rFonts w:asciiTheme="majorHAnsi" w:eastAsiaTheme="majorEastAsia" w:hAnsiTheme="majorHAnsi" w:cstheme="majorBidi"/>
      <w:color w:val="243F60" w:themeColor="accent1" w:themeShade="7F"/>
    </w:rPr>
  </w:style>
  <w:style w:type="paragraph" w:styleId="af1">
    <w:name w:val="Balloon Text"/>
    <w:basedOn w:val="a"/>
    <w:link w:val="af2"/>
    <w:uiPriority w:val="99"/>
    <w:semiHidden/>
    <w:unhideWhenUsed/>
    <w:rsid w:val="006C7AE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C7A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264"/>
  </w:style>
  <w:style w:type="paragraph" w:styleId="3">
    <w:name w:val="heading 3"/>
    <w:basedOn w:val="a"/>
    <w:next w:val="a"/>
    <w:link w:val="30"/>
    <w:uiPriority w:val="9"/>
    <w:unhideWhenUsed/>
    <w:qFormat/>
    <w:rsid w:val="006D2298"/>
    <w:pPr>
      <w:keepNext/>
      <w:keepLines/>
      <w:widowControl w:val="0"/>
      <w:spacing w:before="40" w:after="0" w:line="240" w:lineRule="auto"/>
      <w:jc w:val="center"/>
      <w:outlineLvl w:val="2"/>
    </w:pPr>
    <w:rPr>
      <w:rFonts w:asciiTheme="majorHAnsi" w:eastAsiaTheme="majorEastAsia" w:hAnsiTheme="majorHAnsi" w:cstheme="majorBidi"/>
      <w:b/>
      <w:bCs/>
      <w:i/>
      <w:iCs/>
      <w:color w:val="243F60" w:themeColor="accent1" w:themeShade="7F"/>
      <w:sz w:val="24"/>
      <w:szCs w:val="24"/>
    </w:rPr>
  </w:style>
  <w:style w:type="paragraph" w:styleId="5">
    <w:name w:val="heading 5"/>
    <w:basedOn w:val="a"/>
    <w:next w:val="a"/>
    <w:link w:val="50"/>
    <w:uiPriority w:val="9"/>
    <w:unhideWhenUsed/>
    <w:qFormat/>
    <w:rsid w:val="00E134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298"/>
    <w:rPr>
      <w:color w:val="0000FF" w:themeColor="hyperlink"/>
      <w:u w:val="single"/>
    </w:rPr>
  </w:style>
  <w:style w:type="paragraph" w:customStyle="1" w:styleId="BodyText1">
    <w:name w:val="Body Text1"/>
    <w:basedOn w:val="a"/>
    <w:rsid w:val="006D2298"/>
    <w:pPr>
      <w:spacing w:after="0" w:line="240" w:lineRule="auto"/>
    </w:pPr>
    <w:rPr>
      <w:rFonts w:ascii="KZ Times New Roman" w:eastAsia="Times New Roman" w:hAnsi="KZ Times New Roman" w:cs="KZ Times New Roman"/>
      <w:sz w:val="28"/>
      <w:szCs w:val="28"/>
    </w:rPr>
  </w:style>
  <w:style w:type="character" w:customStyle="1" w:styleId="30">
    <w:name w:val="Заголовок 3 Знак"/>
    <w:basedOn w:val="a0"/>
    <w:link w:val="3"/>
    <w:uiPriority w:val="9"/>
    <w:rsid w:val="006D2298"/>
    <w:rPr>
      <w:rFonts w:asciiTheme="majorHAnsi" w:eastAsiaTheme="majorEastAsia" w:hAnsiTheme="majorHAnsi" w:cstheme="majorBidi"/>
      <w:b/>
      <w:bCs/>
      <w:i/>
      <w:iCs/>
      <w:color w:val="243F60" w:themeColor="accent1" w:themeShade="7F"/>
      <w:sz w:val="24"/>
      <w:szCs w:val="24"/>
      <w:lang w:eastAsia="ru-RU"/>
    </w:rPr>
  </w:style>
  <w:style w:type="table" w:styleId="a4">
    <w:name w:val="Table Grid"/>
    <w:basedOn w:val="a1"/>
    <w:uiPriority w:val="59"/>
    <w:rsid w:val="006D22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99"/>
    <w:qFormat/>
    <w:rsid w:val="006D2298"/>
    <w:pPr>
      <w:ind w:left="720"/>
      <w:contextualSpacing/>
    </w:pPr>
  </w:style>
  <w:style w:type="character" w:customStyle="1" w:styleId="s0">
    <w:name w:val="s0"/>
    <w:rsid w:val="006D2298"/>
    <w:rPr>
      <w:rFonts w:ascii="Times New Roman" w:hAnsi="Times New Roman" w:cs="Times New Roman"/>
      <w:b/>
      <w:bCs/>
      <w:i/>
      <w:iCs/>
      <w:dstrike/>
      <w:color w:val="000000"/>
      <w:sz w:val="22"/>
      <w:szCs w:val="22"/>
      <w:u w:val="none"/>
    </w:r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7"/>
    <w:uiPriority w:val="99"/>
    <w:qFormat/>
    <w:rsid w:val="006D2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6"/>
    <w:uiPriority w:val="99"/>
    <w:locked/>
    <w:rsid w:val="006D2298"/>
    <w:rPr>
      <w:rFonts w:ascii="Times New Roman" w:eastAsia="Times New Roman" w:hAnsi="Times New Roman" w:cs="Times New Roman"/>
      <w:sz w:val="24"/>
      <w:szCs w:val="24"/>
      <w:lang w:eastAsia="ru-RU"/>
    </w:rPr>
  </w:style>
  <w:style w:type="paragraph" w:styleId="2">
    <w:name w:val="Body Text Indent 2"/>
    <w:basedOn w:val="a"/>
    <w:link w:val="20"/>
    <w:rsid w:val="006D2298"/>
    <w:pPr>
      <w:spacing w:after="120" w:line="480" w:lineRule="auto"/>
      <w:ind w:left="283"/>
    </w:pPr>
    <w:rPr>
      <w:rFonts w:cs="Times New Roman"/>
      <w:sz w:val="24"/>
      <w:szCs w:val="24"/>
      <w:lang w:val="en-US" w:bidi="en-US"/>
    </w:rPr>
  </w:style>
  <w:style w:type="character" w:customStyle="1" w:styleId="20">
    <w:name w:val="Основной текст с отступом 2 Знак"/>
    <w:basedOn w:val="a0"/>
    <w:link w:val="2"/>
    <w:rsid w:val="006D2298"/>
    <w:rPr>
      <w:rFonts w:eastAsiaTheme="minorEastAsia" w:cs="Times New Roman"/>
      <w:sz w:val="24"/>
      <w:szCs w:val="24"/>
      <w:lang w:val="en-US" w:bidi="en-US"/>
    </w:rPr>
  </w:style>
  <w:style w:type="paragraph" w:styleId="a8">
    <w:name w:val="No Spacing"/>
    <w:aliases w:val="Обя,мелкий,Без интервала1,No Spacing,мой рабочий,норма,Без интеБез интервала,Без интервала11,Айгерим,свой,No Spacing1,14 TNR,МОЙ СТИЛЬ"/>
    <w:link w:val="a9"/>
    <w:uiPriority w:val="1"/>
    <w:qFormat/>
    <w:rsid w:val="006D2298"/>
    <w:pPr>
      <w:spacing w:after="0" w:line="240" w:lineRule="auto"/>
    </w:pPr>
  </w:style>
  <w:style w:type="character" w:customStyle="1" w:styleId="s1">
    <w:name w:val="s1"/>
    <w:basedOn w:val="a0"/>
    <w:rsid w:val="006D2298"/>
    <w:rPr>
      <w:rFonts w:ascii="Times New Roman" w:hAnsi="Times New Roman" w:cs="Times New Roman"/>
      <w:b/>
      <w:bCs/>
      <w:i w:val="0"/>
      <w:iCs w:val="0"/>
      <w:strike w:val="0"/>
      <w:dstrike w:val="0"/>
      <w:color w:val="000000"/>
      <w:sz w:val="16"/>
      <w:szCs w:val="16"/>
      <w:u w:val="none"/>
    </w:rPr>
  </w:style>
  <w:style w:type="character" w:styleId="aa">
    <w:name w:val="Strong"/>
    <w:uiPriority w:val="22"/>
    <w:qFormat/>
    <w:rsid w:val="006D2298"/>
    <w:rPr>
      <w:b/>
      <w:bCs/>
    </w:rPr>
  </w:style>
  <w:style w:type="paragraph" w:styleId="ab">
    <w:name w:val="Body Text"/>
    <w:basedOn w:val="a"/>
    <w:link w:val="ac"/>
    <w:uiPriority w:val="99"/>
    <w:unhideWhenUsed/>
    <w:rsid w:val="003910E5"/>
    <w:pPr>
      <w:spacing w:after="120"/>
    </w:pPr>
  </w:style>
  <w:style w:type="character" w:customStyle="1" w:styleId="ac">
    <w:name w:val="Основной текст Знак"/>
    <w:basedOn w:val="a0"/>
    <w:link w:val="ab"/>
    <w:uiPriority w:val="99"/>
    <w:rsid w:val="003910E5"/>
  </w:style>
  <w:style w:type="character" w:customStyle="1" w:styleId="apple-style-span">
    <w:name w:val="apple-style-span"/>
    <w:rsid w:val="00426798"/>
  </w:style>
  <w:style w:type="character" w:customStyle="1" w:styleId="a9">
    <w:name w:val="Без интервала Знак"/>
    <w:aliases w:val="Обя Знак,мелкий Знак,Без интервала1 Знак,No Spacing Знак,мой рабочий Знак,норма Знак,Без интеБез интервала Знак,Без интервала11 Знак,Айгерим Знак,свой Знак,No Spacing1 Знак,14 TNR Знак,МОЙ СТИЛЬ Знак"/>
    <w:link w:val="a8"/>
    <w:uiPriority w:val="1"/>
    <w:locked/>
    <w:rsid w:val="005E1B7A"/>
    <w:rPr>
      <w:rFonts w:eastAsiaTheme="minorEastAsia"/>
      <w:lang w:eastAsia="ru-RU"/>
    </w:rPr>
  </w:style>
  <w:style w:type="paragraph" w:styleId="ad">
    <w:name w:val="header"/>
    <w:basedOn w:val="a"/>
    <w:link w:val="ae"/>
    <w:uiPriority w:val="99"/>
    <w:unhideWhenUsed/>
    <w:rsid w:val="00FD19B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19BC"/>
  </w:style>
  <w:style w:type="paragraph" w:styleId="af">
    <w:name w:val="footer"/>
    <w:basedOn w:val="a"/>
    <w:link w:val="af0"/>
    <w:uiPriority w:val="99"/>
    <w:unhideWhenUsed/>
    <w:rsid w:val="00FD19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19BC"/>
  </w:style>
  <w:style w:type="character" w:customStyle="1" w:styleId="WW-Absatz-Standardschriftart1111111">
    <w:name w:val="WW-Absatz-Standardschriftart1111111"/>
    <w:rsid w:val="00E208D0"/>
  </w:style>
  <w:style w:type="paragraph" w:customStyle="1" w:styleId="14pt">
    <w:name w:val="Обычный + 14 pt"/>
    <w:aliases w:val="Черный + 14 pt,Слева:  0 см,Первая строка:  1,27 см + 14 pt,..."/>
    <w:basedOn w:val="a"/>
    <w:rsid w:val="00E208D0"/>
    <w:pPr>
      <w:spacing w:after="0" w:line="240" w:lineRule="auto"/>
      <w:ind w:left="360"/>
      <w:jc w:val="both"/>
    </w:pPr>
    <w:rPr>
      <w:rFonts w:ascii="Times New Roman" w:eastAsia="Times New Roman" w:hAnsi="Times New Roman" w:cs="Times New Roman"/>
      <w:sz w:val="24"/>
      <w:szCs w:val="24"/>
    </w:rPr>
  </w:style>
  <w:style w:type="paragraph" w:customStyle="1" w:styleId="Default">
    <w:name w:val="Default"/>
    <w:rsid w:val="005B0F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0">
    <w:name w:val="Font Style20"/>
    <w:basedOn w:val="a0"/>
    <w:rsid w:val="002F289D"/>
    <w:rPr>
      <w:rFonts w:ascii="Times New Roman" w:hAnsi="Times New Roman" w:cs="Times New Roman"/>
      <w:color w:val="000000"/>
      <w:sz w:val="22"/>
      <w:szCs w:val="22"/>
    </w:rPr>
  </w:style>
  <w:style w:type="character" w:customStyle="1" w:styleId="50">
    <w:name w:val="Заголовок 5 Знак"/>
    <w:basedOn w:val="a0"/>
    <w:link w:val="5"/>
    <w:uiPriority w:val="9"/>
    <w:rsid w:val="00E1343A"/>
    <w:rPr>
      <w:rFonts w:asciiTheme="majorHAnsi" w:eastAsiaTheme="majorEastAsia" w:hAnsiTheme="majorHAnsi" w:cstheme="majorBidi"/>
      <w:color w:val="243F60" w:themeColor="accent1" w:themeShade="7F"/>
    </w:rPr>
  </w:style>
  <w:style w:type="paragraph" w:styleId="af1">
    <w:name w:val="Balloon Text"/>
    <w:basedOn w:val="a"/>
    <w:link w:val="af2"/>
    <w:uiPriority w:val="99"/>
    <w:semiHidden/>
    <w:unhideWhenUsed/>
    <w:rsid w:val="006C7AE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C7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9272">
      <w:bodyDiv w:val="1"/>
      <w:marLeft w:val="0"/>
      <w:marRight w:val="0"/>
      <w:marTop w:val="0"/>
      <w:marBottom w:val="0"/>
      <w:divBdr>
        <w:top w:val="none" w:sz="0" w:space="0" w:color="auto"/>
        <w:left w:val="none" w:sz="0" w:space="0" w:color="auto"/>
        <w:bottom w:val="none" w:sz="0" w:space="0" w:color="auto"/>
        <w:right w:val="none" w:sz="0" w:space="0" w:color="auto"/>
      </w:divBdr>
    </w:div>
    <w:div w:id="338896463">
      <w:bodyDiv w:val="1"/>
      <w:marLeft w:val="0"/>
      <w:marRight w:val="0"/>
      <w:marTop w:val="0"/>
      <w:marBottom w:val="0"/>
      <w:divBdr>
        <w:top w:val="none" w:sz="0" w:space="0" w:color="auto"/>
        <w:left w:val="none" w:sz="0" w:space="0" w:color="auto"/>
        <w:bottom w:val="none" w:sz="0" w:space="0" w:color="auto"/>
        <w:right w:val="none" w:sz="0" w:space="0" w:color="auto"/>
      </w:divBdr>
    </w:div>
    <w:div w:id="374235932">
      <w:bodyDiv w:val="1"/>
      <w:marLeft w:val="0"/>
      <w:marRight w:val="0"/>
      <w:marTop w:val="0"/>
      <w:marBottom w:val="0"/>
      <w:divBdr>
        <w:top w:val="none" w:sz="0" w:space="0" w:color="auto"/>
        <w:left w:val="none" w:sz="0" w:space="0" w:color="auto"/>
        <w:bottom w:val="none" w:sz="0" w:space="0" w:color="auto"/>
        <w:right w:val="none" w:sz="0" w:space="0" w:color="auto"/>
      </w:divBdr>
    </w:div>
    <w:div w:id="431323679">
      <w:bodyDiv w:val="1"/>
      <w:marLeft w:val="0"/>
      <w:marRight w:val="0"/>
      <w:marTop w:val="0"/>
      <w:marBottom w:val="0"/>
      <w:divBdr>
        <w:top w:val="none" w:sz="0" w:space="0" w:color="auto"/>
        <w:left w:val="none" w:sz="0" w:space="0" w:color="auto"/>
        <w:bottom w:val="none" w:sz="0" w:space="0" w:color="auto"/>
        <w:right w:val="none" w:sz="0" w:space="0" w:color="auto"/>
      </w:divBdr>
    </w:div>
    <w:div w:id="589200183">
      <w:bodyDiv w:val="1"/>
      <w:marLeft w:val="0"/>
      <w:marRight w:val="0"/>
      <w:marTop w:val="0"/>
      <w:marBottom w:val="0"/>
      <w:divBdr>
        <w:top w:val="none" w:sz="0" w:space="0" w:color="auto"/>
        <w:left w:val="none" w:sz="0" w:space="0" w:color="auto"/>
        <w:bottom w:val="none" w:sz="0" w:space="0" w:color="auto"/>
        <w:right w:val="none" w:sz="0" w:space="0" w:color="auto"/>
      </w:divBdr>
    </w:div>
    <w:div w:id="591428624">
      <w:bodyDiv w:val="1"/>
      <w:marLeft w:val="0"/>
      <w:marRight w:val="0"/>
      <w:marTop w:val="0"/>
      <w:marBottom w:val="0"/>
      <w:divBdr>
        <w:top w:val="none" w:sz="0" w:space="0" w:color="auto"/>
        <w:left w:val="none" w:sz="0" w:space="0" w:color="auto"/>
        <w:bottom w:val="none" w:sz="0" w:space="0" w:color="auto"/>
        <w:right w:val="none" w:sz="0" w:space="0" w:color="auto"/>
      </w:divBdr>
    </w:div>
    <w:div w:id="675226944">
      <w:bodyDiv w:val="1"/>
      <w:marLeft w:val="0"/>
      <w:marRight w:val="0"/>
      <w:marTop w:val="0"/>
      <w:marBottom w:val="0"/>
      <w:divBdr>
        <w:top w:val="none" w:sz="0" w:space="0" w:color="auto"/>
        <w:left w:val="none" w:sz="0" w:space="0" w:color="auto"/>
        <w:bottom w:val="none" w:sz="0" w:space="0" w:color="auto"/>
        <w:right w:val="none" w:sz="0" w:space="0" w:color="auto"/>
      </w:divBdr>
    </w:div>
    <w:div w:id="1254781178">
      <w:bodyDiv w:val="1"/>
      <w:marLeft w:val="0"/>
      <w:marRight w:val="0"/>
      <w:marTop w:val="0"/>
      <w:marBottom w:val="0"/>
      <w:divBdr>
        <w:top w:val="none" w:sz="0" w:space="0" w:color="auto"/>
        <w:left w:val="none" w:sz="0" w:space="0" w:color="auto"/>
        <w:bottom w:val="none" w:sz="0" w:space="0" w:color="auto"/>
        <w:right w:val="none" w:sz="0" w:space="0" w:color="auto"/>
      </w:divBdr>
    </w:div>
    <w:div w:id="1702315617">
      <w:bodyDiv w:val="1"/>
      <w:marLeft w:val="0"/>
      <w:marRight w:val="0"/>
      <w:marTop w:val="0"/>
      <w:marBottom w:val="0"/>
      <w:divBdr>
        <w:top w:val="none" w:sz="0" w:space="0" w:color="auto"/>
        <w:left w:val="none" w:sz="0" w:space="0" w:color="auto"/>
        <w:bottom w:val="none" w:sz="0" w:space="0" w:color="auto"/>
        <w:right w:val="none" w:sz="0" w:space="0" w:color="auto"/>
      </w:divBdr>
    </w:div>
    <w:div w:id="1885166845">
      <w:bodyDiv w:val="1"/>
      <w:marLeft w:val="0"/>
      <w:marRight w:val="0"/>
      <w:marTop w:val="0"/>
      <w:marBottom w:val="0"/>
      <w:divBdr>
        <w:top w:val="none" w:sz="0" w:space="0" w:color="auto"/>
        <w:left w:val="none" w:sz="0" w:space="0" w:color="auto"/>
        <w:bottom w:val="none" w:sz="0" w:space="0" w:color="auto"/>
        <w:right w:val="none" w:sz="0" w:space="0" w:color="auto"/>
      </w:divBdr>
    </w:div>
    <w:div w:id="209755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37CFA-9F22-4322-80A7-E3288D6E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3853</Words>
  <Characters>21966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Уагисаева Анария Нажимбековна</dc:creator>
  <cp:lastModifiedBy>Кулова Гульдана Мынтургановна</cp:lastModifiedBy>
  <cp:revision>71</cp:revision>
  <cp:lastPrinted>2022-07-15T07:14:00Z</cp:lastPrinted>
  <dcterms:created xsi:type="dcterms:W3CDTF">2022-07-15T13:19:00Z</dcterms:created>
  <dcterms:modified xsi:type="dcterms:W3CDTF">2023-01-27T13:42:00Z</dcterms:modified>
</cp:coreProperties>
</file>