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101DEDCA" w14:textId="77777777" w:rsidR="00D5316C" w:rsidRDefault="00D5316C"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C814445" w14:textId="77777777" w:rsidR="00D5316C" w:rsidRDefault="00D5316C" w:rsidP="00486623">
      <w:pPr>
        <w:pStyle w:val="3"/>
        <w:ind w:left="0"/>
        <w:jc w:val="center"/>
        <w:rPr>
          <w:color w:val="000000"/>
          <w:sz w:val="22"/>
          <w:szCs w:val="22"/>
          <w:lang w:val="kk-KZ"/>
        </w:rPr>
      </w:pPr>
    </w:p>
    <w:p w14:paraId="362507D3" w14:textId="77777777" w:rsidR="00D5316C" w:rsidRDefault="00D5316C" w:rsidP="00486623">
      <w:pPr>
        <w:pStyle w:val="3"/>
        <w:ind w:left="0"/>
        <w:jc w:val="center"/>
        <w:rPr>
          <w:color w:val="000000"/>
          <w:sz w:val="22"/>
          <w:szCs w:val="22"/>
          <w:lang w:val="kk-KZ"/>
        </w:rPr>
      </w:pPr>
    </w:p>
    <w:p w14:paraId="6B3FC090" w14:textId="2A3D8B61"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8F33C2">
        <w:rPr>
          <w:color w:val="000000"/>
          <w:sz w:val="22"/>
          <w:szCs w:val="22"/>
          <w:lang w:val="kk-KZ"/>
        </w:rPr>
        <w:t>13 ноября</w:t>
      </w:r>
      <w:r w:rsidR="00870579">
        <w:rPr>
          <w:color w:val="000000"/>
          <w:sz w:val="22"/>
          <w:szCs w:val="22"/>
          <w:lang w:val="kk-KZ"/>
        </w:rPr>
        <w:t xml:space="preserve">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544"/>
        <w:gridCol w:w="2126"/>
        <w:gridCol w:w="1559"/>
      </w:tblGrid>
      <w:tr w:rsidR="008210D8" w:rsidRPr="00C94BD5" w14:paraId="7DC1BB4C" w14:textId="77777777" w:rsidTr="003A2157">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3A2157" w:rsidRPr="00C94BD5" w14:paraId="4A7917B9" w14:textId="77777777" w:rsidTr="003A215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3A2157" w:rsidRPr="009A7606" w:rsidRDefault="003A2157"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3A2157" w:rsidRPr="00C94BD5" w:rsidRDefault="003A2157" w:rsidP="00047963">
            <w:pPr>
              <w:spacing w:after="0" w:line="240" w:lineRule="auto"/>
              <w:ind w:left="20"/>
              <w:jc w:val="both"/>
              <w:rPr>
                <w:rFonts w:ascii="Times New Roman" w:hAnsi="Times New Roman" w:cs="Times New Roman"/>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144F1A77" w:rsidR="003A2157" w:rsidRPr="00D5316C" w:rsidRDefault="003A2157" w:rsidP="003A2157">
            <w:pPr>
              <w:pStyle w:val="a6"/>
              <w:rPr>
                <w:rFonts w:ascii="Times New Roman" w:hAnsi="Times New Roman" w:cs="Times New Roman"/>
                <w:lang w:val="kk-KZ"/>
              </w:rPr>
            </w:pPr>
            <w:r>
              <w:rPr>
                <w:rFonts w:ascii="Times New Roman" w:hAnsi="Times New Roman" w:cs="Times New Roman"/>
                <w:lang w:val="kk-KZ"/>
              </w:rPr>
              <w:t xml:space="preserve">Руководитель </w:t>
            </w:r>
            <w:r w:rsidRPr="003A2157">
              <w:rPr>
                <w:rFonts w:ascii="Times New Roman" w:hAnsi="Times New Roman" w:cs="Times New Roman"/>
                <w:lang w:val="kk-KZ"/>
              </w:rPr>
              <w:t>отдел</w:t>
            </w:r>
            <w:r>
              <w:rPr>
                <w:rFonts w:ascii="Times New Roman" w:hAnsi="Times New Roman" w:cs="Times New Roman"/>
                <w:lang w:val="kk-KZ"/>
              </w:rPr>
              <w:t xml:space="preserve">а </w:t>
            </w:r>
            <w:r w:rsidRPr="003A2157">
              <w:rPr>
                <w:rFonts w:ascii="Times New Roman" w:hAnsi="Times New Roman" w:cs="Times New Roman"/>
                <w:lang w:val="kk-KZ"/>
              </w:rPr>
              <w:t xml:space="preserve"> ЭКНА Управление аудита</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6F337" w14:textId="77777777" w:rsidR="003A2157" w:rsidRDefault="003A2157" w:rsidP="003A2157">
            <w:pPr>
              <w:rPr>
                <w:rFonts w:ascii="Times New Roman" w:hAnsi="Times New Roman" w:cs="Times New Roman"/>
                <w:color w:val="000000"/>
                <w:sz w:val="24"/>
                <w:szCs w:val="24"/>
                <w:lang w:val="kk-KZ"/>
              </w:rPr>
            </w:pPr>
          </w:p>
          <w:p w14:paraId="15774110" w14:textId="77777777" w:rsidR="003A2157" w:rsidRPr="001135DD" w:rsidRDefault="003A2157" w:rsidP="003A2157">
            <w:pPr>
              <w:rPr>
                <w:rFonts w:ascii="Times New Roman" w:hAnsi="Times New Roman" w:cs="Times New Roman"/>
                <w:color w:val="000000"/>
                <w:sz w:val="24"/>
                <w:szCs w:val="24"/>
              </w:rPr>
            </w:pPr>
            <w:r w:rsidRPr="001135DD">
              <w:rPr>
                <w:rFonts w:ascii="Times New Roman" w:hAnsi="Times New Roman" w:cs="Times New Roman"/>
                <w:color w:val="000000"/>
                <w:sz w:val="24"/>
                <w:szCs w:val="24"/>
              </w:rPr>
              <w:t>Ли Евгений Владимирович</w:t>
            </w:r>
          </w:p>
          <w:p w14:paraId="6F9A8612" w14:textId="0FB7B3BE" w:rsidR="003A2157" w:rsidRPr="000D0BF1" w:rsidRDefault="003A2157" w:rsidP="003A2157">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4074AFB8" w:rsidR="003A2157" w:rsidRPr="00A427EE" w:rsidRDefault="003A2157"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3A2157" w:rsidRPr="00A427EE" w:rsidRDefault="003A2157"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3A2157" w:rsidRPr="00C94BD5" w14:paraId="0A53BC62" w14:textId="77777777" w:rsidTr="004069A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659FB" w14:textId="64D4CBE2" w:rsidR="003A2157" w:rsidRPr="003A2157" w:rsidRDefault="003A215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06EF16" w14:textId="6D742F40" w:rsidR="003A2157" w:rsidRDefault="003A2157" w:rsidP="003A2157">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у</w:t>
            </w:r>
            <w:r w:rsidRPr="003A2157">
              <w:rPr>
                <w:rFonts w:ascii="Times New Roman" w:hAnsi="Times New Roman" w:cs="Times New Roman"/>
                <w:sz w:val="24"/>
                <w:szCs w:val="24"/>
                <w:lang w:val="kk-KZ"/>
              </w:rPr>
              <w:t>правлени</w:t>
            </w:r>
            <w:r>
              <w:rPr>
                <w:rFonts w:ascii="Times New Roman" w:hAnsi="Times New Roman" w:cs="Times New Roman"/>
                <w:sz w:val="24"/>
                <w:szCs w:val="24"/>
                <w:lang w:val="kk-KZ"/>
              </w:rPr>
              <w:t>я</w:t>
            </w:r>
            <w:r w:rsidRPr="003A2157">
              <w:rPr>
                <w:rFonts w:ascii="Times New Roman" w:hAnsi="Times New Roman" w:cs="Times New Roman"/>
                <w:sz w:val="24"/>
                <w:szCs w:val="24"/>
                <w:lang w:val="kk-KZ"/>
              </w:rPr>
              <w:t xml:space="preserve">  крупных налогоплательщиков и междунароного налогооблажения</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B43061" w14:textId="77777777" w:rsidR="003A2157" w:rsidRDefault="003A2157" w:rsidP="003A2157">
            <w:pPr>
              <w:pStyle w:val="a6"/>
              <w:rPr>
                <w:rFonts w:ascii="Times New Roman" w:hAnsi="Times New Roman" w:cs="Times New Roman"/>
                <w:color w:val="000000"/>
                <w:sz w:val="24"/>
                <w:szCs w:val="24"/>
                <w:lang w:val="kk-KZ"/>
              </w:rPr>
            </w:pPr>
            <w:r w:rsidRPr="001135DD">
              <w:rPr>
                <w:rFonts w:ascii="Times New Roman" w:hAnsi="Times New Roman" w:cs="Times New Roman"/>
                <w:color w:val="000000"/>
                <w:sz w:val="24"/>
                <w:szCs w:val="24"/>
              </w:rPr>
              <w:t>Умарова Маргарита Сатыбалдиевна</w:t>
            </w:r>
          </w:p>
          <w:p w14:paraId="260F1767" w14:textId="1B07CFC4" w:rsidR="003A2157" w:rsidRPr="003A2157" w:rsidRDefault="003A2157" w:rsidP="003A2157">
            <w:pPr>
              <w:pStyle w:val="a6"/>
              <w:rPr>
                <w:rFonts w:ascii="Times New Roman" w:hAnsi="Times New Roman" w:cs="Times New Roman"/>
                <w:color w:val="000000"/>
                <w:sz w:val="20"/>
                <w:szCs w:val="20"/>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A05D" w14:textId="3A6416FB" w:rsidR="003A2157" w:rsidRDefault="003A2157"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71D05F" w14:textId="77777777" w:rsidR="003A2157" w:rsidRPr="003A2157" w:rsidRDefault="003A2157" w:rsidP="00047963">
            <w:pPr>
              <w:spacing w:after="0" w:line="240" w:lineRule="auto"/>
              <w:jc w:val="both"/>
              <w:rPr>
                <w:rFonts w:ascii="Times New Roman" w:hAnsi="Times New Roman" w:cs="Times New Roman"/>
                <w:lang w:val="kk-KZ"/>
              </w:rPr>
            </w:pPr>
          </w:p>
        </w:tc>
      </w:tr>
      <w:tr w:rsidR="003A2157" w:rsidRPr="00C94BD5" w14:paraId="332715F6" w14:textId="77777777" w:rsidTr="004069AE">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22C169" w14:textId="529E76F1" w:rsidR="003A2157" w:rsidRPr="003A2157" w:rsidRDefault="003A215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662E304" w14:textId="77777777" w:rsidR="003A2157" w:rsidRDefault="003A2157"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ABCC52" w14:textId="15BA5A96" w:rsidR="003A2157" w:rsidRDefault="003A2157" w:rsidP="003A2157">
            <w:pPr>
              <w:pStyle w:val="a6"/>
              <w:rPr>
                <w:rFonts w:ascii="Times New Roman" w:hAnsi="Times New Roman" w:cs="Times New Roman"/>
                <w:color w:val="000000"/>
                <w:sz w:val="20"/>
                <w:szCs w:val="20"/>
                <w:lang w:val="kk-KZ"/>
              </w:rPr>
            </w:pPr>
            <w:r w:rsidRPr="001135DD">
              <w:rPr>
                <w:rFonts w:ascii="Times New Roman" w:eastAsia="Times New Roman" w:hAnsi="Times New Roman" w:cs="Times New Roman"/>
                <w:color w:val="000000"/>
                <w:sz w:val="24"/>
                <w:szCs w:val="24"/>
                <w:lang w:val="kk-KZ"/>
              </w:rPr>
              <w:t>Еспосинова Венера Утеулиевна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A44A6" w14:textId="2CD27A7E" w:rsidR="003A2157" w:rsidRDefault="003A2157"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B86C7E" w14:textId="77777777" w:rsidR="003A2157" w:rsidRPr="003A2157" w:rsidRDefault="003A2157" w:rsidP="00047963">
            <w:pPr>
              <w:spacing w:after="0" w:line="240" w:lineRule="auto"/>
              <w:jc w:val="both"/>
              <w:rPr>
                <w:rFonts w:ascii="Times New Roman" w:hAnsi="Times New Roman" w:cs="Times New Roman"/>
                <w:lang w:val="kk-KZ"/>
              </w:rPr>
            </w:pPr>
          </w:p>
        </w:tc>
      </w:tr>
      <w:tr w:rsidR="00E1047B" w:rsidRPr="00C94BD5" w14:paraId="7CB45988" w14:textId="77777777" w:rsidTr="00E06F02">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35C522" w14:textId="2445CD3A" w:rsidR="00E1047B" w:rsidRPr="003A2157" w:rsidRDefault="00E1047B"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5D88224" w14:textId="56ACC76A" w:rsidR="00E1047B" w:rsidRDefault="00E1047B" w:rsidP="00006732">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w:t>
            </w:r>
            <w:r w:rsidRPr="00E1047B">
              <w:rPr>
                <w:rFonts w:ascii="Times New Roman" w:hAnsi="Times New Roman" w:cs="Times New Roman"/>
                <w:sz w:val="24"/>
                <w:szCs w:val="24"/>
                <w:lang w:val="kk-KZ"/>
              </w:rPr>
              <w:t>отдел</w:t>
            </w:r>
            <w:r>
              <w:rPr>
                <w:rFonts w:ascii="Times New Roman" w:hAnsi="Times New Roman" w:cs="Times New Roman"/>
                <w:sz w:val="24"/>
                <w:szCs w:val="24"/>
                <w:lang w:val="kk-KZ"/>
              </w:rPr>
              <w:t>а</w:t>
            </w:r>
            <w:r w:rsidRPr="00E1047B">
              <w:rPr>
                <w:rFonts w:ascii="Times New Roman" w:hAnsi="Times New Roman" w:cs="Times New Roman"/>
                <w:sz w:val="24"/>
                <w:szCs w:val="24"/>
                <w:lang w:val="kk-KZ"/>
              </w:rPr>
              <w:t xml:space="preserve"> по работе с персоналом Управление человеческих ресурсов</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6FB5C2" w14:textId="77777777" w:rsidR="00E1047B" w:rsidRDefault="00E1047B" w:rsidP="003A2157">
            <w:pPr>
              <w:pStyle w:val="a6"/>
              <w:rPr>
                <w:rFonts w:ascii="Times New Roman" w:hAnsi="Times New Roman" w:cs="Times New Roman"/>
                <w:color w:val="000000"/>
                <w:sz w:val="24"/>
                <w:szCs w:val="24"/>
                <w:lang w:val="kk-KZ"/>
              </w:rPr>
            </w:pPr>
            <w:proofErr w:type="spellStart"/>
            <w:r w:rsidRPr="001135DD">
              <w:rPr>
                <w:rFonts w:ascii="Times New Roman" w:hAnsi="Times New Roman" w:cs="Times New Roman"/>
                <w:color w:val="000000"/>
                <w:sz w:val="24"/>
                <w:szCs w:val="24"/>
              </w:rPr>
              <w:t>Мукашева</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Әсел</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Галымбекқызы</w:t>
            </w:r>
            <w:proofErr w:type="spellEnd"/>
          </w:p>
          <w:p w14:paraId="1E058249" w14:textId="10544A29" w:rsidR="008A5CCE" w:rsidRPr="008A5CCE" w:rsidRDefault="008A5CCE" w:rsidP="003A2157">
            <w:pPr>
              <w:pStyle w:val="a6"/>
              <w:rPr>
                <w:rFonts w:ascii="Times New Roman" w:hAnsi="Times New Roman" w:cs="Times New Roman"/>
                <w:color w:val="000000"/>
                <w:sz w:val="20"/>
                <w:szCs w:val="20"/>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3F0E0" w14:textId="21B20F6A" w:rsidR="00E1047B" w:rsidRDefault="00E1047B"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CB0B9" w14:textId="77777777" w:rsidR="00E1047B" w:rsidRPr="003A2157" w:rsidRDefault="00E1047B" w:rsidP="00047963">
            <w:pPr>
              <w:spacing w:after="0" w:line="240" w:lineRule="auto"/>
              <w:jc w:val="both"/>
              <w:rPr>
                <w:rFonts w:ascii="Times New Roman" w:hAnsi="Times New Roman" w:cs="Times New Roman"/>
                <w:lang w:val="kk-KZ"/>
              </w:rPr>
            </w:pPr>
          </w:p>
        </w:tc>
      </w:tr>
      <w:tr w:rsidR="00E1047B" w:rsidRPr="00C94BD5" w14:paraId="11F66E52" w14:textId="77777777" w:rsidTr="00E06F02">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41BED9" w14:textId="24DEDD19" w:rsidR="00E1047B" w:rsidRPr="003A2157" w:rsidRDefault="00E1047B"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B4369FE" w14:textId="77777777" w:rsidR="00E1047B" w:rsidRDefault="00E1047B"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9C757E" w14:textId="77777777" w:rsidR="00E1047B" w:rsidRDefault="00E1047B" w:rsidP="003A2157">
            <w:pPr>
              <w:pStyle w:val="a6"/>
              <w:rPr>
                <w:rFonts w:ascii="Times New Roman" w:hAnsi="Times New Roman" w:cs="Times New Roman"/>
                <w:color w:val="000000"/>
                <w:sz w:val="24"/>
                <w:szCs w:val="24"/>
                <w:lang w:val="kk-KZ"/>
              </w:rPr>
            </w:pPr>
            <w:r w:rsidRPr="001135DD">
              <w:rPr>
                <w:rFonts w:ascii="Times New Roman" w:hAnsi="Times New Roman" w:cs="Times New Roman"/>
                <w:color w:val="000000"/>
                <w:sz w:val="24"/>
                <w:szCs w:val="24"/>
              </w:rPr>
              <w:t xml:space="preserve">Ликарова Салтанат </w:t>
            </w:r>
            <w:proofErr w:type="spellStart"/>
            <w:r w:rsidRPr="001135DD">
              <w:rPr>
                <w:rFonts w:ascii="Times New Roman" w:hAnsi="Times New Roman" w:cs="Times New Roman"/>
                <w:color w:val="000000"/>
                <w:sz w:val="24"/>
                <w:szCs w:val="24"/>
              </w:rPr>
              <w:t>Курмангазиевна</w:t>
            </w:r>
            <w:proofErr w:type="spellEnd"/>
          </w:p>
          <w:p w14:paraId="744602F9" w14:textId="0CADB31B" w:rsidR="008A5CCE" w:rsidRPr="008A5CCE" w:rsidRDefault="008A5CCE" w:rsidP="003A2157">
            <w:pPr>
              <w:pStyle w:val="a6"/>
              <w:rPr>
                <w:rFonts w:ascii="Times New Roman" w:hAnsi="Times New Roman" w:cs="Times New Roman"/>
                <w:color w:val="000000"/>
                <w:sz w:val="20"/>
                <w:szCs w:val="20"/>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ECF229" w14:textId="47060E9A" w:rsidR="00E1047B" w:rsidRDefault="00E1047B"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12D15B" w14:textId="77777777" w:rsidR="00E1047B" w:rsidRPr="003A2157" w:rsidRDefault="00E1047B" w:rsidP="00047963">
            <w:pPr>
              <w:spacing w:after="0" w:line="240" w:lineRule="auto"/>
              <w:jc w:val="both"/>
              <w:rPr>
                <w:rFonts w:ascii="Times New Roman" w:hAnsi="Times New Roman" w:cs="Times New Roman"/>
                <w:lang w:val="kk-KZ"/>
              </w:rPr>
            </w:pPr>
          </w:p>
        </w:tc>
      </w:tr>
      <w:tr w:rsidR="003A2157" w:rsidRPr="00C94BD5" w14:paraId="2855312F" w14:textId="77777777" w:rsidTr="003A215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488D2" w14:textId="14D4D64F" w:rsidR="003A2157" w:rsidRPr="003A2157" w:rsidRDefault="003A215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71B1BC" w14:textId="3011DDCE" w:rsidR="003A2157" w:rsidRDefault="002F6F25" w:rsidP="00006732">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специлаист </w:t>
            </w:r>
            <w:r w:rsidRPr="002F6F25">
              <w:rPr>
                <w:rFonts w:ascii="Times New Roman" w:hAnsi="Times New Roman" w:cs="Times New Roman"/>
                <w:sz w:val="24"/>
                <w:szCs w:val="24"/>
                <w:lang w:val="kk-KZ"/>
              </w:rPr>
              <w:t>организационно-контрольный отдел Организ</w:t>
            </w:r>
            <w:r w:rsidR="00671AA4">
              <w:rPr>
                <w:rFonts w:ascii="Times New Roman" w:hAnsi="Times New Roman" w:cs="Times New Roman"/>
                <w:sz w:val="24"/>
                <w:szCs w:val="24"/>
                <w:lang w:val="kk-KZ"/>
              </w:rPr>
              <w:t>ационно-финансовое управления</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BC6424" w14:textId="7EBCCCBA" w:rsidR="003A2157" w:rsidRDefault="003A2157" w:rsidP="003A2157">
            <w:pPr>
              <w:pStyle w:val="a6"/>
              <w:rPr>
                <w:rFonts w:ascii="Times New Roman" w:hAnsi="Times New Roman" w:cs="Times New Roman"/>
                <w:color w:val="000000"/>
                <w:sz w:val="20"/>
                <w:szCs w:val="20"/>
                <w:lang w:val="kk-KZ"/>
              </w:rPr>
            </w:pPr>
            <w:r w:rsidRPr="001135DD">
              <w:rPr>
                <w:rFonts w:ascii="Times New Roman" w:eastAsia="Times New Roman" w:hAnsi="Times New Roman" w:cs="Times New Roman"/>
                <w:color w:val="000000"/>
                <w:sz w:val="24"/>
                <w:szCs w:val="24"/>
                <w:lang w:val="kk-KZ"/>
              </w:rPr>
              <w:t>Тугайбаева Гульсим Турсиновна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ABA08" w14:textId="4E6B1385" w:rsidR="003A2157" w:rsidRDefault="003A2157"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F8F9B" w14:textId="77777777" w:rsidR="003A2157" w:rsidRPr="003A2157" w:rsidRDefault="003A2157" w:rsidP="00047963">
            <w:pPr>
              <w:spacing w:after="0" w:line="240" w:lineRule="auto"/>
              <w:jc w:val="both"/>
              <w:rPr>
                <w:rFonts w:ascii="Times New Roman" w:hAnsi="Times New Roman" w:cs="Times New Roman"/>
                <w:lang w:val="kk-KZ"/>
              </w:rPr>
            </w:pPr>
          </w:p>
        </w:tc>
      </w:tr>
      <w:tr w:rsidR="00E1047B" w:rsidRPr="00C94BD5" w14:paraId="12EBC060" w14:textId="77777777" w:rsidTr="00C06222">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964A08" w14:textId="442E6074" w:rsidR="00E1047B" w:rsidRPr="003A2157" w:rsidRDefault="00E1047B"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CA301ED" w14:textId="6BE42FCB" w:rsidR="00E1047B" w:rsidRDefault="00E1047B" w:rsidP="00006732">
            <w:pPr>
              <w:pStyle w:val="a6"/>
              <w:rPr>
                <w:rFonts w:ascii="Times New Roman" w:hAnsi="Times New Roman" w:cs="Times New Roman"/>
                <w:sz w:val="24"/>
                <w:szCs w:val="24"/>
                <w:lang w:val="kk-KZ"/>
              </w:rPr>
            </w:pPr>
            <w:r>
              <w:rPr>
                <w:rFonts w:ascii="Times New Roman" w:hAnsi="Times New Roman" w:cs="Times New Roman"/>
                <w:lang w:val="kk-KZ"/>
              </w:rPr>
              <w:t xml:space="preserve">Главный специалист  </w:t>
            </w:r>
            <w:r w:rsidRPr="003A2157">
              <w:rPr>
                <w:rFonts w:ascii="Times New Roman" w:hAnsi="Times New Roman" w:cs="Times New Roman"/>
                <w:lang w:val="kk-KZ"/>
              </w:rPr>
              <w:t>отдел</w:t>
            </w:r>
            <w:r>
              <w:rPr>
                <w:rFonts w:ascii="Times New Roman" w:hAnsi="Times New Roman" w:cs="Times New Roman"/>
                <w:lang w:val="kk-KZ"/>
              </w:rPr>
              <w:t xml:space="preserve">а </w:t>
            </w:r>
            <w:r w:rsidRPr="003A2157">
              <w:rPr>
                <w:rFonts w:ascii="Times New Roman" w:hAnsi="Times New Roman" w:cs="Times New Roman"/>
                <w:lang w:val="kk-KZ"/>
              </w:rPr>
              <w:t xml:space="preserve"> ЭКНА Управление аудита</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3610" w14:textId="77777777" w:rsidR="00E1047B" w:rsidRPr="001135DD" w:rsidRDefault="00E1047B" w:rsidP="00B230A6">
            <w:pPr>
              <w:rPr>
                <w:rFonts w:ascii="Times New Roman" w:hAnsi="Times New Roman" w:cs="Times New Roman"/>
                <w:color w:val="000000"/>
                <w:sz w:val="24"/>
                <w:szCs w:val="24"/>
              </w:rPr>
            </w:pPr>
            <w:proofErr w:type="spellStart"/>
            <w:r w:rsidRPr="001135DD">
              <w:rPr>
                <w:rFonts w:ascii="Times New Roman" w:hAnsi="Times New Roman" w:cs="Times New Roman"/>
                <w:color w:val="000000"/>
                <w:sz w:val="24"/>
                <w:szCs w:val="24"/>
              </w:rPr>
              <w:t>Касекеев</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Бауыржан</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Макашевич</w:t>
            </w:r>
            <w:proofErr w:type="spellEnd"/>
          </w:p>
          <w:p w14:paraId="748DC606" w14:textId="77777777" w:rsidR="00E1047B" w:rsidRDefault="00E1047B" w:rsidP="009649E5">
            <w:pPr>
              <w:pStyle w:val="a6"/>
              <w:jc w:val="center"/>
              <w:rPr>
                <w:rFonts w:ascii="Times New Roman" w:hAnsi="Times New Roman" w:cs="Times New Roman"/>
                <w:color w:val="000000"/>
                <w:sz w:val="20"/>
                <w:szCs w:val="20"/>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F2C7B7" w14:textId="7CD8AC88" w:rsidR="00E1047B" w:rsidRDefault="00E1047B"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4BB21" w14:textId="77777777" w:rsidR="00E1047B" w:rsidRPr="003A2157" w:rsidRDefault="00E1047B" w:rsidP="00047963">
            <w:pPr>
              <w:spacing w:after="0" w:line="240" w:lineRule="auto"/>
              <w:jc w:val="both"/>
              <w:rPr>
                <w:rFonts w:ascii="Times New Roman" w:hAnsi="Times New Roman" w:cs="Times New Roman"/>
                <w:lang w:val="kk-KZ"/>
              </w:rPr>
            </w:pPr>
          </w:p>
        </w:tc>
      </w:tr>
      <w:tr w:rsidR="00E1047B" w:rsidRPr="00C94BD5" w14:paraId="16F47A2D" w14:textId="77777777" w:rsidTr="00C06222">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1462A9" w14:textId="42370E1E" w:rsidR="00E1047B" w:rsidRPr="003A2157" w:rsidRDefault="00E1047B"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D19A059" w14:textId="77777777" w:rsidR="00E1047B" w:rsidRDefault="00E1047B"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87B0FE" w14:textId="77777777" w:rsidR="00E1047B" w:rsidRPr="001135DD" w:rsidRDefault="00E1047B" w:rsidP="00B230A6">
            <w:pPr>
              <w:rPr>
                <w:rFonts w:ascii="Times New Roman" w:hAnsi="Times New Roman" w:cs="Times New Roman"/>
                <w:color w:val="000000"/>
                <w:sz w:val="24"/>
                <w:szCs w:val="24"/>
              </w:rPr>
            </w:pPr>
            <w:proofErr w:type="spellStart"/>
            <w:r w:rsidRPr="001135DD">
              <w:rPr>
                <w:rFonts w:ascii="Times New Roman" w:hAnsi="Times New Roman" w:cs="Times New Roman"/>
                <w:color w:val="000000"/>
                <w:sz w:val="24"/>
                <w:szCs w:val="24"/>
              </w:rPr>
              <w:t>Койлыбайәулеті</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Бибігүл</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Ағытайқызы</w:t>
            </w:r>
            <w:proofErr w:type="spellEnd"/>
          </w:p>
          <w:p w14:paraId="1B293D97" w14:textId="77777777" w:rsidR="00E1047B" w:rsidRDefault="00E1047B" w:rsidP="009649E5">
            <w:pPr>
              <w:pStyle w:val="a6"/>
              <w:jc w:val="center"/>
              <w:rPr>
                <w:rFonts w:ascii="Times New Roman" w:hAnsi="Times New Roman" w:cs="Times New Roman"/>
                <w:color w:val="000000"/>
                <w:sz w:val="20"/>
                <w:szCs w:val="20"/>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2C99BB" w14:textId="1F5FC7BB" w:rsidR="00E1047B" w:rsidRDefault="00E1047B" w:rsidP="007602F5">
            <w:pPr>
              <w:spacing w:after="0" w:line="240" w:lineRule="auto"/>
              <w:rPr>
                <w:rFonts w:ascii="Times New Roman" w:hAnsi="Times New Roman" w:cs="Times New Roman"/>
                <w:lang w:val="kk-KZ"/>
              </w:rPr>
            </w:pPr>
            <w:r w:rsidRPr="007A37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12668A" w14:textId="77777777" w:rsidR="00E1047B" w:rsidRPr="003A2157" w:rsidRDefault="00E1047B" w:rsidP="00047963">
            <w:pPr>
              <w:spacing w:after="0" w:line="240" w:lineRule="auto"/>
              <w:jc w:val="both"/>
              <w:rPr>
                <w:rFonts w:ascii="Times New Roman" w:hAnsi="Times New Roman" w:cs="Times New Roman"/>
                <w:lang w:val="kk-KZ"/>
              </w:rPr>
            </w:pPr>
          </w:p>
        </w:tc>
      </w:tr>
      <w:tr w:rsidR="003A2157" w:rsidRPr="00C94BD5" w14:paraId="38344FC2" w14:textId="77777777" w:rsidTr="003A215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42A8" w14:textId="552575C8" w:rsidR="003A2157" w:rsidRPr="003A2157" w:rsidRDefault="003A215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10FDC" w14:textId="1CD50ABB" w:rsidR="003A2157" w:rsidRDefault="00AC52AF" w:rsidP="00AC52AF">
            <w:pPr>
              <w:pStyle w:val="a6"/>
              <w:rPr>
                <w:rFonts w:ascii="Times New Roman" w:hAnsi="Times New Roman" w:cs="Times New Roman"/>
                <w:sz w:val="24"/>
                <w:szCs w:val="24"/>
                <w:lang w:val="kk-KZ"/>
              </w:rPr>
            </w:pPr>
            <w:r>
              <w:rPr>
                <w:rFonts w:ascii="Times New Roman" w:hAnsi="Times New Roman" w:cs="Times New Roman"/>
                <w:lang w:val="kk-KZ"/>
              </w:rPr>
              <w:t>Главный специалист  у</w:t>
            </w:r>
            <w:r>
              <w:rPr>
                <w:rFonts w:ascii="Times New Roman" w:hAnsi="Times New Roman" w:cs="Times New Roman"/>
                <w:sz w:val="24"/>
                <w:szCs w:val="24"/>
                <w:lang w:val="kk-KZ"/>
              </w:rPr>
              <w:t>правления</w:t>
            </w:r>
            <w:r w:rsidRPr="00AC52AF">
              <w:rPr>
                <w:rFonts w:ascii="Times New Roman" w:hAnsi="Times New Roman" w:cs="Times New Roman"/>
                <w:sz w:val="24"/>
                <w:szCs w:val="24"/>
                <w:lang w:val="kk-KZ"/>
              </w:rPr>
              <w:t xml:space="preserve">  разъяснительной работы и Контакт-центр</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AA22E4" w14:textId="3A9DEE6B" w:rsidR="003A2157" w:rsidRDefault="003A2157" w:rsidP="003A2157">
            <w:pPr>
              <w:pStyle w:val="a6"/>
              <w:rPr>
                <w:rFonts w:ascii="Times New Roman" w:hAnsi="Times New Roman" w:cs="Times New Roman"/>
                <w:color w:val="000000"/>
                <w:sz w:val="20"/>
                <w:szCs w:val="20"/>
                <w:lang w:val="kk-KZ"/>
              </w:rPr>
            </w:pPr>
            <w:r w:rsidRPr="001135DD">
              <w:rPr>
                <w:rFonts w:ascii="Times New Roman" w:eastAsia="Times New Roman" w:hAnsi="Times New Roman" w:cs="Times New Roman"/>
                <w:color w:val="000000"/>
                <w:sz w:val="24"/>
                <w:szCs w:val="24"/>
                <w:lang w:val="kk-KZ"/>
              </w:rPr>
              <w:t>Ахметова Нурсулу Саламатовна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978F8" w14:textId="7066D2BB" w:rsidR="003A2157" w:rsidRPr="007A37B3" w:rsidRDefault="003A2157" w:rsidP="007602F5">
            <w:pPr>
              <w:spacing w:after="0" w:line="240" w:lineRule="auto"/>
              <w:rPr>
                <w:rFonts w:ascii="Times New Roman" w:hAnsi="Times New Roman" w:cs="Times New Roman"/>
                <w:lang w:val="kk-KZ"/>
              </w:rPr>
            </w:pPr>
            <w:r w:rsidRPr="00A54CC5">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28A67" w14:textId="77777777" w:rsidR="003A2157" w:rsidRPr="003A2157" w:rsidRDefault="003A2157" w:rsidP="00047963">
            <w:pPr>
              <w:spacing w:after="0" w:line="240" w:lineRule="auto"/>
              <w:jc w:val="both"/>
              <w:rPr>
                <w:rFonts w:ascii="Times New Roman" w:hAnsi="Times New Roman" w:cs="Times New Roman"/>
                <w:lang w:val="kk-KZ"/>
              </w:rPr>
            </w:pPr>
          </w:p>
        </w:tc>
      </w:tr>
      <w:tr w:rsidR="003A2157" w:rsidRPr="00C94BD5" w14:paraId="7A90C673" w14:textId="77777777" w:rsidTr="003A2157">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A1A902" w14:textId="19244E2E" w:rsidR="003A2157" w:rsidRPr="003A2157" w:rsidRDefault="003A215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D710B" w14:textId="04D2B00D" w:rsidR="003A2157" w:rsidRDefault="00AC52AF" w:rsidP="00006732">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w:t>
            </w:r>
            <w:r w:rsidRPr="00AC52AF">
              <w:rPr>
                <w:rFonts w:ascii="Times New Roman" w:hAnsi="Times New Roman" w:cs="Times New Roman"/>
                <w:sz w:val="24"/>
                <w:szCs w:val="24"/>
                <w:lang w:val="kk-KZ"/>
              </w:rPr>
              <w:t>отдел</w:t>
            </w:r>
            <w:r>
              <w:rPr>
                <w:rFonts w:ascii="Times New Roman" w:hAnsi="Times New Roman" w:cs="Times New Roman"/>
                <w:sz w:val="24"/>
                <w:szCs w:val="24"/>
                <w:lang w:val="kk-KZ"/>
              </w:rPr>
              <w:t>а</w:t>
            </w:r>
            <w:r w:rsidRPr="00AC52AF">
              <w:rPr>
                <w:rFonts w:ascii="Times New Roman" w:hAnsi="Times New Roman" w:cs="Times New Roman"/>
                <w:sz w:val="24"/>
                <w:szCs w:val="24"/>
                <w:lang w:val="kk-KZ"/>
              </w:rPr>
              <w:t xml:space="preserve"> администрирования акцизов </w:t>
            </w:r>
            <w:r w:rsidR="00D80ACB">
              <w:rPr>
                <w:rFonts w:ascii="Times New Roman" w:hAnsi="Times New Roman" w:cs="Times New Roman"/>
                <w:sz w:val="24"/>
                <w:szCs w:val="24"/>
                <w:lang w:val="kk-KZ"/>
              </w:rPr>
              <w:lastRenderedPageBreak/>
              <w:t xml:space="preserve">Управления </w:t>
            </w:r>
            <w:r w:rsidRPr="00AC52AF">
              <w:rPr>
                <w:rFonts w:ascii="Times New Roman" w:hAnsi="Times New Roman" w:cs="Times New Roman"/>
                <w:sz w:val="24"/>
                <w:szCs w:val="24"/>
                <w:lang w:val="kk-KZ"/>
              </w:rPr>
              <w:t>администрирования косвенных налогов</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467921" w14:textId="57D05929" w:rsidR="003A2157" w:rsidRDefault="003A2157" w:rsidP="003A2157">
            <w:pPr>
              <w:pStyle w:val="a6"/>
              <w:rPr>
                <w:rFonts w:ascii="Times New Roman" w:hAnsi="Times New Roman" w:cs="Times New Roman"/>
                <w:color w:val="000000"/>
                <w:sz w:val="20"/>
                <w:szCs w:val="20"/>
                <w:lang w:val="kk-KZ"/>
              </w:rPr>
            </w:pPr>
            <w:r w:rsidRPr="001135DD">
              <w:rPr>
                <w:rFonts w:ascii="Times New Roman" w:eastAsia="Times New Roman" w:hAnsi="Times New Roman" w:cs="Times New Roman"/>
                <w:color w:val="000000"/>
                <w:sz w:val="24"/>
                <w:szCs w:val="24"/>
                <w:lang w:val="kk-KZ"/>
              </w:rPr>
              <w:lastRenderedPageBreak/>
              <w:t>Махмутов Жеңіс Махмутұлы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A1C16E" w14:textId="33AF5455" w:rsidR="003A2157" w:rsidRPr="007A37B3" w:rsidRDefault="003A2157" w:rsidP="007602F5">
            <w:pPr>
              <w:spacing w:after="0" w:line="240" w:lineRule="auto"/>
              <w:rPr>
                <w:rFonts w:ascii="Times New Roman" w:hAnsi="Times New Roman" w:cs="Times New Roman"/>
                <w:lang w:val="kk-KZ"/>
              </w:rPr>
            </w:pPr>
            <w:r w:rsidRPr="00A54CC5">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655A7" w14:textId="77777777" w:rsidR="003A2157" w:rsidRPr="003A2157" w:rsidRDefault="003A2157" w:rsidP="00047963">
            <w:pPr>
              <w:spacing w:after="0" w:line="240" w:lineRule="auto"/>
              <w:jc w:val="both"/>
              <w:rPr>
                <w:rFonts w:ascii="Times New Roman" w:hAnsi="Times New Roman" w:cs="Times New Roman"/>
                <w:lang w:val="kk-KZ"/>
              </w:rPr>
            </w:pPr>
          </w:p>
        </w:tc>
      </w:tr>
      <w:tr w:rsidR="00564E81" w:rsidRPr="00C94BD5" w14:paraId="33E9742A" w14:textId="77777777" w:rsidTr="0096201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31823" w14:textId="20D7E9FE" w:rsidR="00564E81" w:rsidRPr="003A2157" w:rsidRDefault="00564E81"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11</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091C000" w14:textId="6BACB28E" w:rsidR="00564E81" w:rsidRDefault="00564E81" w:rsidP="00564E81">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управления </w:t>
            </w:r>
            <w:r w:rsidRPr="00564E81">
              <w:rPr>
                <w:rFonts w:ascii="Times New Roman" w:hAnsi="Times New Roman" w:cs="Times New Roman"/>
                <w:sz w:val="24"/>
                <w:szCs w:val="24"/>
                <w:lang w:val="kk-KZ"/>
              </w:rPr>
              <w:t>администрирования НДС в рамках ЕАЭС</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7F65D6" w14:textId="4CBB64C3" w:rsidR="00564E81" w:rsidRDefault="00564E81" w:rsidP="003A2157">
            <w:pPr>
              <w:pStyle w:val="a6"/>
              <w:rPr>
                <w:rFonts w:ascii="Times New Roman" w:hAnsi="Times New Roman" w:cs="Times New Roman"/>
                <w:color w:val="000000"/>
                <w:sz w:val="20"/>
                <w:szCs w:val="20"/>
                <w:lang w:val="kk-KZ"/>
              </w:rPr>
            </w:pPr>
            <w:r w:rsidRPr="001135DD">
              <w:rPr>
                <w:rFonts w:ascii="Times New Roman" w:hAnsi="Times New Roman" w:cs="Times New Roman"/>
                <w:color w:val="000000"/>
                <w:sz w:val="24"/>
                <w:szCs w:val="24"/>
              </w:rPr>
              <w:t xml:space="preserve">Мухтарова </w:t>
            </w:r>
            <w:proofErr w:type="spellStart"/>
            <w:r w:rsidRPr="001135DD">
              <w:rPr>
                <w:rFonts w:ascii="Times New Roman" w:hAnsi="Times New Roman" w:cs="Times New Roman"/>
                <w:color w:val="000000"/>
                <w:sz w:val="24"/>
                <w:szCs w:val="24"/>
              </w:rPr>
              <w:t>Шолпан</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Шеркешбаевна</w:t>
            </w:r>
            <w:proofErr w:type="spellEnd"/>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2B888" w14:textId="6D62313C" w:rsidR="00564E81" w:rsidRPr="007A37B3" w:rsidRDefault="00564E81" w:rsidP="007602F5">
            <w:pPr>
              <w:spacing w:after="0" w:line="240" w:lineRule="auto"/>
              <w:rPr>
                <w:rFonts w:ascii="Times New Roman" w:hAnsi="Times New Roman" w:cs="Times New Roman"/>
                <w:lang w:val="kk-KZ"/>
              </w:rPr>
            </w:pPr>
            <w:r w:rsidRPr="00B9112D">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E0D19" w14:textId="77777777" w:rsidR="00564E81" w:rsidRPr="003A2157" w:rsidRDefault="00564E81" w:rsidP="00047963">
            <w:pPr>
              <w:spacing w:after="0" w:line="240" w:lineRule="auto"/>
              <w:jc w:val="both"/>
              <w:rPr>
                <w:rFonts w:ascii="Times New Roman" w:hAnsi="Times New Roman" w:cs="Times New Roman"/>
                <w:lang w:val="kk-KZ"/>
              </w:rPr>
            </w:pPr>
          </w:p>
        </w:tc>
      </w:tr>
      <w:tr w:rsidR="00564E81" w:rsidRPr="00C94BD5" w14:paraId="4CD98560" w14:textId="77777777" w:rsidTr="0096201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938C6" w14:textId="1638805B" w:rsidR="00564E81" w:rsidRPr="003A2157" w:rsidRDefault="00564E81"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12</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60A3BBD3" w14:textId="77777777" w:rsidR="00564E81" w:rsidRDefault="00564E81"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97AD4" w14:textId="4C155C30" w:rsidR="00564E81" w:rsidRDefault="00564E81" w:rsidP="003A2157">
            <w:pPr>
              <w:pStyle w:val="a6"/>
              <w:rPr>
                <w:rFonts w:ascii="Times New Roman" w:hAnsi="Times New Roman" w:cs="Times New Roman"/>
                <w:color w:val="000000"/>
                <w:sz w:val="20"/>
                <w:szCs w:val="20"/>
                <w:lang w:val="kk-KZ"/>
              </w:rPr>
            </w:pPr>
            <w:proofErr w:type="spellStart"/>
            <w:r w:rsidRPr="001135DD">
              <w:rPr>
                <w:rFonts w:ascii="Times New Roman" w:hAnsi="Times New Roman" w:cs="Times New Roman"/>
                <w:color w:val="000000"/>
                <w:sz w:val="24"/>
                <w:szCs w:val="24"/>
              </w:rPr>
              <w:t>Файзуллина</w:t>
            </w:r>
            <w:proofErr w:type="spellEnd"/>
            <w:r w:rsidRPr="001135DD">
              <w:rPr>
                <w:rFonts w:ascii="Times New Roman" w:hAnsi="Times New Roman" w:cs="Times New Roman"/>
                <w:color w:val="000000"/>
                <w:sz w:val="24"/>
                <w:szCs w:val="24"/>
              </w:rPr>
              <w:t xml:space="preserve"> Альбина </w:t>
            </w:r>
            <w:proofErr w:type="spellStart"/>
            <w:r w:rsidRPr="001135DD">
              <w:rPr>
                <w:rFonts w:ascii="Times New Roman" w:hAnsi="Times New Roman" w:cs="Times New Roman"/>
                <w:color w:val="000000"/>
                <w:sz w:val="24"/>
                <w:szCs w:val="24"/>
              </w:rPr>
              <w:t>Тулегеновна</w:t>
            </w:r>
            <w:proofErr w:type="spellEnd"/>
            <w:r w:rsidRPr="001135DD">
              <w:rPr>
                <w:rFonts w:ascii="Times New Roman" w:hAnsi="Times New Roman" w:cs="Times New Roman"/>
                <w:color w:val="00000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9BD14" w14:textId="6B07BFD5" w:rsidR="00564E81" w:rsidRPr="007A37B3" w:rsidRDefault="00564E81" w:rsidP="007602F5">
            <w:pPr>
              <w:spacing w:after="0" w:line="240" w:lineRule="auto"/>
              <w:rPr>
                <w:rFonts w:ascii="Times New Roman" w:hAnsi="Times New Roman" w:cs="Times New Roman"/>
                <w:lang w:val="kk-KZ"/>
              </w:rPr>
            </w:pPr>
            <w:r w:rsidRPr="00B9112D">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78C98" w14:textId="77777777" w:rsidR="00564E81" w:rsidRPr="003A2157" w:rsidRDefault="00564E81" w:rsidP="00047963">
            <w:pPr>
              <w:spacing w:after="0" w:line="240" w:lineRule="auto"/>
              <w:jc w:val="both"/>
              <w:rPr>
                <w:rFonts w:ascii="Times New Roman" w:hAnsi="Times New Roman" w:cs="Times New Roman"/>
                <w:lang w:val="kk-KZ"/>
              </w:rPr>
            </w:pPr>
          </w:p>
        </w:tc>
      </w:tr>
      <w:tr w:rsidR="00564E81" w:rsidRPr="00C94BD5" w14:paraId="59E115BC" w14:textId="77777777" w:rsidTr="0096201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6BFDB" w14:textId="10A0D6B0" w:rsidR="00564E81" w:rsidRPr="003A2157" w:rsidRDefault="00564E81"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13</w:t>
            </w:r>
          </w:p>
        </w:tc>
        <w:tc>
          <w:tcPr>
            <w:tcW w:w="2977" w:type="dxa"/>
            <w:vMerge/>
            <w:tcBorders>
              <w:left w:val="single" w:sz="4" w:space="0" w:color="auto"/>
              <w:right w:val="single" w:sz="4" w:space="0" w:color="auto"/>
            </w:tcBorders>
            <w:tcMar>
              <w:top w:w="15" w:type="dxa"/>
              <w:left w:w="15" w:type="dxa"/>
              <w:bottom w:w="15" w:type="dxa"/>
              <w:right w:w="15" w:type="dxa"/>
            </w:tcMar>
            <w:vAlign w:val="center"/>
          </w:tcPr>
          <w:p w14:paraId="3FAB0B1A" w14:textId="77777777" w:rsidR="00564E81" w:rsidRDefault="00564E81"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D5B66B" w14:textId="6A7E84FC" w:rsidR="00564E81" w:rsidRDefault="00564E81" w:rsidP="003A2157">
            <w:pPr>
              <w:pStyle w:val="a6"/>
              <w:rPr>
                <w:rFonts w:ascii="Times New Roman" w:hAnsi="Times New Roman" w:cs="Times New Roman"/>
                <w:color w:val="000000"/>
                <w:sz w:val="20"/>
                <w:szCs w:val="20"/>
                <w:lang w:val="kk-KZ"/>
              </w:rPr>
            </w:pPr>
            <w:r w:rsidRPr="001135DD">
              <w:rPr>
                <w:rFonts w:ascii="Times New Roman" w:hAnsi="Times New Roman" w:cs="Times New Roman"/>
                <w:color w:val="000000"/>
                <w:sz w:val="24"/>
                <w:szCs w:val="24"/>
              </w:rPr>
              <w:t>Умарова Маргарита Сатыбалдиевна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3F5C5" w14:textId="235743F2" w:rsidR="00564E81" w:rsidRPr="007A37B3" w:rsidRDefault="00564E81" w:rsidP="007602F5">
            <w:pPr>
              <w:spacing w:after="0" w:line="240" w:lineRule="auto"/>
              <w:rPr>
                <w:rFonts w:ascii="Times New Roman" w:hAnsi="Times New Roman" w:cs="Times New Roman"/>
                <w:lang w:val="kk-KZ"/>
              </w:rPr>
            </w:pPr>
            <w:r w:rsidRPr="00B9112D">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86AAC" w14:textId="77777777" w:rsidR="00564E81" w:rsidRPr="003A2157" w:rsidRDefault="00564E81" w:rsidP="00047963">
            <w:pPr>
              <w:spacing w:after="0" w:line="240" w:lineRule="auto"/>
              <w:jc w:val="both"/>
              <w:rPr>
                <w:rFonts w:ascii="Times New Roman" w:hAnsi="Times New Roman" w:cs="Times New Roman"/>
                <w:lang w:val="kk-KZ"/>
              </w:rPr>
            </w:pPr>
          </w:p>
        </w:tc>
      </w:tr>
      <w:tr w:rsidR="00564E81" w:rsidRPr="00C94BD5" w14:paraId="7AE8C6AB" w14:textId="77777777" w:rsidTr="0096201B">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CEBA72" w14:textId="0558D730" w:rsidR="00564E81" w:rsidRPr="003A2157" w:rsidRDefault="00564E81"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14</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7D37C28" w14:textId="77777777" w:rsidR="00564E81" w:rsidRDefault="00564E81" w:rsidP="00006732">
            <w:pPr>
              <w:pStyle w:val="a6"/>
              <w:rPr>
                <w:rFonts w:ascii="Times New Roman" w:hAnsi="Times New Roman" w:cs="Times New Roman"/>
                <w:sz w:val="24"/>
                <w:szCs w:val="24"/>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4EF515" w14:textId="03CDCFEC" w:rsidR="00564E81" w:rsidRPr="001135DD" w:rsidRDefault="00564E81" w:rsidP="003A2157">
            <w:pPr>
              <w:pStyle w:val="a6"/>
              <w:rPr>
                <w:rFonts w:ascii="Times New Roman" w:hAnsi="Times New Roman" w:cs="Times New Roman"/>
                <w:color w:val="000000"/>
                <w:sz w:val="24"/>
                <w:szCs w:val="24"/>
              </w:rPr>
            </w:pPr>
            <w:proofErr w:type="spellStart"/>
            <w:r w:rsidRPr="003A2157">
              <w:rPr>
                <w:rFonts w:ascii="Times New Roman" w:hAnsi="Times New Roman" w:cs="Times New Roman"/>
                <w:color w:val="000000"/>
                <w:sz w:val="24"/>
                <w:szCs w:val="24"/>
              </w:rPr>
              <w:t>Еспосинова</w:t>
            </w:r>
            <w:proofErr w:type="spellEnd"/>
            <w:r w:rsidRPr="003A2157">
              <w:rPr>
                <w:rFonts w:ascii="Times New Roman" w:hAnsi="Times New Roman" w:cs="Times New Roman"/>
                <w:color w:val="000000"/>
                <w:sz w:val="24"/>
                <w:szCs w:val="24"/>
              </w:rPr>
              <w:t xml:space="preserve"> Венера </w:t>
            </w:r>
            <w:proofErr w:type="spellStart"/>
            <w:r w:rsidRPr="003A2157">
              <w:rPr>
                <w:rFonts w:ascii="Times New Roman" w:hAnsi="Times New Roman" w:cs="Times New Roman"/>
                <w:color w:val="000000"/>
                <w:sz w:val="24"/>
                <w:szCs w:val="24"/>
              </w:rPr>
              <w:t>Утеулиевна</w:t>
            </w:r>
            <w:proofErr w:type="spellEnd"/>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1CE558" w14:textId="65D64E3D" w:rsidR="00564E81" w:rsidRPr="007A37B3" w:rsidRDefault="00564E81" w:rsidP="007602F5">
            <w:pPr>
              <w:spacing w:after="0" w:line="240" w:lineRule="auto"/>
              <w:rPr>
                <w:rFonts w:ascii="Times New Roman" w:hAnsi="Times New Roman" w:cs="Times New Roman"/>
                <w:lang w:val="kk-KZ"/>
              </w:rPr>
            </w:pPr>
            <w:r w:rsidRPr="00B9112D">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73C15" w14:textId="77777777" w:rsidR="00564E81" w:rsidRPr="003A2157" w:rsidRDefault="00564E81" w:rsidP="00047963">
            <w:pPr>
              <w:spacing w:after="0" w:line="240" w:lineRule="auto"/>
              <w:jc w:val="both"/>
              <w:rPr>
                <w:rFonts w:ascii="Times New Roman" w:hAnsi="Times New Roman" w:cs="Times New Roman"/>
                <w:lang w:val="kk-KZ"/>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7DD4B947"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3A2157">
        <w:rPr>
          <w:rFonts w:ascii="Times New Roman" w:hAnsi="Times New Roman" w:cs="Times New Roman"/>
          <w:sz w:val="24"/>
          <w:szCs w:val="24"/>
          <w:u w:val="single"/>
          <w:lang w:val="kk-KZ"/>
        </w:rPr>
        <w:t>Кулова</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4662652F" w14:textId="77777777" w:rsidR="00D5316C" w:rsidRDefault="00D5316C" w:rsidP="00FF4862">
      <w:pPr>
        <w:spacing w:after="0" w:line="0" w:lineRule="atLeast"/>
        <w:rPr>
          <w:rFonts w:ascii="Times New Roman" w:hAnsi="Times New Roman" w:cs="Times New Roman"/>
          <w:lang w:val="kk-KZ"/>
        </w:rPr>
      </w:pPr>
    </w:p>
    <w:p w14:paraId="47D0958A" w14:textId="77777777" w:rsidR="00D5316C" w:rsidRDefault="00D5316C" w:rsidP="00FF4862">
      <w:pPr>
        <w:spacing w:after="0" w:line="0" w:lineRule="atLeast"/>
        <w:rPr>
          <w:rFonts w:ascii="Times New Roman" w:hAnsi="Times New Roman" w:cs="Times New Roman"/>
          <w:lang w:val="kk-KZ"/>
        </w:rPr>
      </w:pPr>
    </w:p>
    <w:p w14:paraId="2805A454" w14:textId="77777777" w:rsidR="00D5316C" w:rsidRDefault="00D5316C" w:rsidP="00FF4862">
      <w:pPr>
        <w:spacing w:after="0" w:line="0" w:lineRule="atLeast"/>
        <w:rPr>
          <w:rFonts w:ascii="Times New Roman" w:hAnsi="Times New Roman" w:cs="Times New Roman"/>
          <w:lang w:val="kk-KZ"/>
        </w:rPr>
      </w:pPr>
    </w:p>
    <w:p w14:paraId="7B7DF225" w14:textId="77777777" w:rsidR="00D5316C" w:rsidRDefault="00D5316C" w:rsidP="00FF4862">
      <w:pPr>
        <w:spacing w:after="0" w:line="0" w:lineRule="atLeast"/>
        <w:rPr>
          <w:rFonts w:ascii="Times New Roman" w:hAnsi="Times New Roman" w:cs="Times New Roman"/>
          <w:lang w:val="kk-KZ"/>
        </w:rPr>
      </w:pPr>
    </w:p>
    <w:p w14:paraId="29BF6829" w14:textId="77777777" w:rsidR="00D5316C" w:rsidRDefault="00D5316C" w:rsidP="00FF4862">
      <w:pPr>
        <w:spacing w:after="0" w:line="0" w:lineRule="atLeast"/>
        <w:rPr>
          <w:rFonts w:ascii="Times New Roman" w:hAnsi="Times New Roman" w:cs="Times New Roman"/>
          <w:lang w:val="kk-KZ"/>
        </w:rPr>
      </w:pPr>
    </w:p>
    <w:p w14:paraId="2F0BA3F8" w14:textId="77777777" w:rsidR="00D5316C" w:rsidRDefault="00D5316C" w:rsidP="00FF4862">
      <w:pPr>
        <w:spacing w:after="0" w:line="0" w:lineRule="atLeast"/>
        <w:rPr>
          <w:rFonts w:ascii="Times New Roman" w:hAnsi="Times New Roman" w:cs="Times New Roman"/>
          <w:lang w:val="kk-KZ"/>
        </w:rPr>
      </w:pPr>
    </w:p>
    <w:p w14:paraId="6C9E27F9" w14:textId="77777777" w:rsidR="00D5316C" w:rsidRDefault="00D5316C" w:rsidP="00FF4862">
      <w:pPr>
        <w:spacing w:after="0" w:line="0" w:lineRule="atLeast"/>
        <w:rPr>
          <w:rFonts w:ascii="Times New Roman" w:hAnsi="Times New Roman" w:cs="Times New Roman"/>
          <w:lang w:val="kk-KZ"/>
        </w:rPr>
      </w:pPr>
    </w:p>
    <w:p w14:paraId="0A707538" w14:textId="77777777" w:rsidR="00D5316C" w:rsidRDefault="00D5316C" w:rsidP="00FF4862">
      <w:pPr>
        <w:spacing w:after="0" w:line="0" w:lineRule="atLeast"/>
        <w:rPr>
          <w:rFonts w:ascii="Times New Roman" w:hAnsi="Times New Roman" w:cs="Times New Roman"/>
          <w:lang w:val="kk-KZ"/>
        </w:rPr>
      </w:pPr>
    </w:p>
    <w:p w14:paraId="174D9F44" w14:textId="77777777" w:rsidR="00D5316C" w:rsidRDefault="00D5316C" w:rsidP="00FF4862">
      <w:pPr>
        <w:spacing w:after="0" w:line="0" w:lineRule="atLeast"/>
        <w:rPr>
          <w:rFonts w:ascii="Times New Roman" w:hAnsi="Times New Roman" w:cs="Times New Roman"/>
          <w:lang w:val="kk-KZ"/>
        </w:rPr>
      </w:pPr>
    </w:p>
    <w:p w14:paraId="17E3B6D7" w14:textId="77777777" w:rsidR="00D5316C" w:rsidRDefault="00D5316C" w:rsidP="00FF4862">
      <w:pPr>
        <w:spacing w:after="0" w:line="0" w:lineRule="atLeast"/>
        <w:rPr>
          <w:rFonts w:ascii="Times New Roman" w:hAnsi="Times New Roman" w:cs="Times New Roman"/>
          <w:lang w:val="kk-KZ"/>
        </w:rPr>
      </w:pPr>
    </w:p>
    <w:p w14:paraId="15EA265B" w14:textId="77777777" w:rsidR="00D5316C" w:rsidRDefault="00D5316C" w:rsidP="00FF4862">
      <w:pPr>
        <w:spacing w:after="0" w:line="0" w:lineRule="atLeast"/>
        <w:rPr>
          <w:rFonts w:ascii="Times New Roman" w:hAnsi="Times New Roman" w:cs="Times New Roman"/>
          <w:lang w:val="kk-KZ"/>
        </w:rPr>
      </w:pPr>
    </w:p>
    <w:p w14:paraId="52CE3924" w14:textId="77777777" w:rsidR="00D5316C" w:rsidRDefault="00D5316C" w:rsidP="00FF4862">
      <w:pPr>
        <w:spacing w:after="0" w:line="0" w:lineRule="atLeast"/>
        <w:rPr>
          <w:rFonts w:ascii="Times New Roman" w:hAnsi="Times New Roman" w:cs="Times New Roman"/>
          <w:lang w:val="kk-KZ"/>
        </w:rPr>
      </w:pPr>
    </w:p>
    <w:p w14:paraId="673812C1" w14:textId="77777777" w:rsidR="00D5316C" w:rsidRDefault="00D5316C" w:rsidP="00FF4862">
      <w:pPr>
        <w:spacing w:after="0" w:line="0" w:lineRule="atLeast"/>
        <w:rPr>
          <w:rFonts w:ascii="Times New Roman" w:hAnsi="Times New Roman" w:cs="Times New Roman"/>
          <w:lang w:val="kk-KZ"/>
        </w:rPr>
      </w:pPr>
    </w:p>
    <w:p w14:paraId="6D34750A" w14:textId="77777777" w:rsidR="00D5316C" w:rsidRDefault="00D5316C" w:rsidP="00FF4862">
      <w:pPr>
        <w:spacing w:after="0" w:line="0" w:lineRule="atLeast"/>
        <w:rPr>
          <w:rFonts w:ascii="Times New Roman" w:hAnsi="Times New Roman" w:cs="Times New Roman"/>
          <w:lang w:val="kk-KZ"/>
        </w:rPr>
      </w:pPr>
    </w:p>
    <w:p w14:paraId="107AF54D" w14:textId="77777777" w:rsidR="00D5316C" w:rsidRDefault="00D5316C" w:rsidP="00FF4862">
      <w:pPr>
        <w:spacing w:after="0" w:line="0" w:lineRule="atLeast"/>
        <w:rPr>
          <w:rFonts w:ascii="Times New Roman" w:hAnsi="Times New Roman" w:cs="Times New Roman"/>
          <w:lang w:val="kk-KZ"/>
        </w:rPr>
      </w:pPr>
    </w:p>
    <w:p w14:paraId="58213767" w14:textId="77777777" w:rsidR="00D5316C" w:rsidRDefault="00D5316C" w:rsidP="00FF4862">
      <w:pPr>
        <w:spacing w:after="0" w:line="0" w:lineRule="atLeast"/>
        <w:rPr>
          <w:rFonts w:ascii="Times New Roman" w:hAnsi="Times New Roman" w:cs="Times New Roman"/>
          <w:lang w:val="kk-KZ"/>
        </w:rPr>
      </w:pPr>
    </w:p>
    <w:p w14:paraId="7A0E9DF6" w14:textId="77777777" w:rsidR="00243926" w:rsidRDefault="00243926" w:rsidP="00FF4862">
      <w:pPr>
        <w:spacing w:after="0" w:line="0" w:lineRule="atLeast"/>
        <w:rPr>
          <w:rFonts w:ascii="Times New Roman" w:hAnsi="Times New Roman" w:cs="Times New Roman"/>
          <w:lang w:val="kk-KZ"/>
        </w:rPr>
      </w:pPr>
    </w:p>
    <w:p w14:paraId="1DCEE60C" w14:textId="77777777" w:rsidR="00243926" w:rsidRDefault="00243926" w:rsidP="00FF4862">
      <w:pPr>
        <w:spacing w:after="0" w:line="0" w:lineRule="atLeast"/>
        <w:rPr>
          <w:rFonts w:ascii="Times New Roman" w:hAnsi="Times New Roman" w:cs="Times New Roman"/>
          <w:lang w:val="kk-KZ"/>
        </w:rPr>
      </w:pPr>
    </w:p>
    <w:p w14:paraId="255C219E" w14:textId="77777777" w:rsidR="00243926" w:rsidRDefault="00243926" w:rsidP="00FF4862">
      <w:pPr>
        <w:spacing w:after="0" w:line="0" w:lineRule="atLeast"/>
        <w:rPr>
          <w:rFonts w:ascii="Times New Roman" w:hAnsi="Times New Roman" w:cs="Times New Roman"/>
          <w:lang w:val="kk-KZ"/>
        </w:rPr>
      </w:pPr>
    </w:p>
    <w:p w14:paraId="5A827A45" w14:textId="77777777" w:rsidR="00243926" w:rsidRPr="00AA74A6" w:rsidRDefault="00243926" w:rsidP="00FF4862">
      <w:pPr>
        <w:spacing w:after="0" w:line="0" w:lineRule="atLeast"/>
        <w:rPr>
          <w:rFonts w:ascii="Times New Roman" w:hAnsi="Times New Roman" w:cs="Times New Roman"/>
          <w:lang w:val="en-US"/>
        </w:rPr>
      </w:pPr>
    </w:p>
    <w:p w14:paraId="0D575F9C" w14:textId="77777777" w:rsidR="00D5316C" w:rsidRDefault="00D5316C" w:rsidP="00FF4862">
      <w:pPr>
        <w:spacing w:after="0" w:line="0" w:lineRule="atLeast"/>
        <w:rPr>
          <w:rFonts w:ascii="Times New Roman" w:hAnsi="Times New Roman" w:cs="Times New Roman"/>
          <w:lang w:val="kk-KZ"/>
        </w:rPr>
      </w:pPr>
    </w:p>
    <w:p w14:paraId="6BFB9A71" w14:textId="77777777" w:rsidR="00D5316C" w:rsidRDefault="00D5316C" w:rsidP="00FF4862">
      <w:pPr>
        <w:spacing w:after="0" w:line="0" w:lineRule="atLeast"/>
        <w:rPr>
          <w:rFonts w:ascii="Times New Roman" w:hAnsi="Times New Roman" w:cs="Times New Roman"/>
          <w:lang w:val="kk-KZ"/>
        </w:rPr>
      </w:pPr>
    </w:p>
    <w:p w14:paraId="2E60D8CA" w14:textId="77777777" w:rsidR="00D5316C" w:rsidRDefault="00D5316C" w:rsidP="00FF4862">
      <w:pPr>
        <w:spacing w:after="0" w:line="0" w:lineRule="atLeast"/>
        <w:rPr>
          <w:rFonts w:ascii="Times New Roman" w:hAnsi="Times New Roman" w:cs="Times New Roman"/>
          <w:lang w:val="kk-KZ"/>
        </w:rPr>
      </w:pPr>
    </w:p>
    <w:p w14:paraId="54697B0C" w14:textId="77777777" w:rsidR="00D5316C" w:rsidRDefault="00D5316C" w:rsidP="00FF4862">
      <w:pPr>
        <w:spacing w:after="0" w:line="0" w:lineRule="atLeast"/>
        <w:rPr>
          <w:rFonts w:ascii="Times New Roman" w:hAnsi="Times New Roman" w:cs="Times New Roman"/>
          <w:lang w:val="kk-KZ"/>
        </w:rPr>
      </w:pPr>
    </w:p>
    <w:p w14:paraId="6DA26801" w14:textId="77777777" w:rsidR="00D5316C" w:rsidRDefault="00D5316C" w:rsidP="00FF4862">
      <w:pPr>
        <w:spacing w:after="0" w:line="0" w:lineRule="atLeast"/>
        <w:rPr>
          <w:rFonts w:ascii="Times New Roman" w:hAnsi="Times New Roman" w:cs="Times New Roman"/>
          <w:lang w:val="kk-KZ"/>
        </w:rPr>
      </w:pPr>
    </w:p>
    <w:p w14:paraId="1DA15A32" w14:textId="77777777" w:rsidR="00CC77D6" w:rsidRDefault="00CC77D6" w:rsidP="00FF4862">
      <w:pPr>
        <w:spacing w:after="0" w:line="0" w:lineRule="atLeast"/>
        <w:rPr>
          <w:rFonts w:ascii="Times New Roman" w:hAnsi="Times New Roman" w:cs="Times New Roman"/>
          <w:lang w:val="kk-KZ"/>
        </w:rPr>
      </w:pPr>
    </w:p>
    <w:p w14:paraId="520DF65F" w14:textId="77777777" w:rsidR="00CC77D6" w:rsidRDefault="00CC77D6" w:rsidP="00FF4862">
      <w:pPr>
        <w:spacing w:after="0" w:line="0" w:lineRule="atLeast"/>
        <w:rPr>
          <w:rFonts w:ascii="Times New Roman" w:hAnsi="Times New Roman" w:cs="Times New Roman"/>
          <w:lang w:val="kk-KZ"/>
        </w:rPr>
      </w:pPr>
    </w:p>
    <w:p w14:paraId="7CB17BEA" w14:textId="77777777" w:rsidR="00CC77D6" w:rsidRDefault="00CC77D6" w:rsidP="00FF4862">
      <w:pPr>
        <w:spacing w:after="0" w:line="0" w:lineRule="atLeast"/>
        <w:rPr>
          <w:rFonts w:ascii="Times New Roman" w:hAnsi="Times New Roman" w:cs="Times New Roman"/>
          <w:lang w:val="kk-KZ"/>
        </w:rPr>
      </w:pPr>
    </w:p>
    <w:p w14:paraId="3FEBC54E" w14:textId="77777777" w:rsidR="00CC77D6" w:rsidRDefault="00CC77D6" w:rsidP="00FF4862">
      <w:pPr>
        <w:spacing w:after="0" w:line="0" w:lineRule="atLeast"/>
        <w:rPr>
          <w:rFonts w:ascii="Times New Roman" w:hAnsi="Times New Roman" w:cs="Times New Roman"/>
          <w:lang w:val="kk-KZ"/>
        </w:rPr>
      </w:pPr>
    </w:p>
    <w:p w14:paraId="52FD2092" w14:textId="77777777" w:rsidR="00CC77D6" w:rsidRDefault="00CC77D6" w:rsidP="00FF4862">
      <w:pPr>
        <w:spacing w:after="0" w:line="0" w:lineRule="atLeast"/>
        <w:rPr>
          <w:rFonts w:ascii="Times New Roman" w:hAnsi="Times New Roman" w:cs="Times New Roman"/>
          <w:lang w:val="kk-KZ"/>
        </w:rPr>
      </w:pPr>
    </w:p>
    <w:p w14:paraId="53D755B5" w14:textId="77777777" w:rsidR="00CC77D6" w:rsidRDefault="00CC77D6" w:rsidP="00FF4862">
      <w:pPr>
        <w:spacing w:after="0" w:line="0" w:lineRule="atLeast"/>
        <w:rPr>
          <w:rFonts w:ascii="Times New Roman" w:hAnsi="Times New Roman" w:cs="Times New Roman"/>
          <w:lang w:val="kk-KZ"/>
        </w:rPr>
      </w:pPr>
    </w:p>
    <w:p w14:paraId="06FFE456" w14:textId="77777777" w:rsidR="00CC77D6" w:rsidRDefault="00CC77D6"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968"/>
        <w:gridCol w:w="2660"/>
        <w:gridCol w:w="2551"/>
        <w:gridCol w:w="1843"/>
      </w:tblGrid>
      <w:tr w:rsidR="00A74494" w:rsidRPr="00FB34FB" w14:paraId="13B5247B" w14:textId="77777777" w:rsidTr="007A751E">
        <w:trPr>
          <w:trHeight w:val="1015"/>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7A751E" w:rsidRPr="00FB34FB" w14:paraId="47A57B25" w14:textId="77777777" w:rsidTr="007A751E">
        <w:trPr>
          <w:trHeight w:val="2171"/>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7A751E" w:rsidRPr="004D7ED1" w:rsidRDefault="007A751E" w:rsidP="00C20C53">
            <w:pPr>
              <w:spacing w:after="0" w:line="240" w:lineRule="auto"/>
              <w:ind w:left="360"/>
              <w:jc w:val="center"/>
              <w:rPr>
                <w:rFonts w:ascii="Times New Roman" w:hAnsi="Times New Roman" w:cs="Times New Roman"/>
                <w:lang w:val="kk-KZ"/>
              </w:rPr>
            </w:pPr>
            <w:r w:rsidRPr="004D7ED1">
              <w:rPr>
                <w:rFonts w:ascii="Times New Roman" w:hAnsi="Times New Roman" w:cs="Times New Roman"/>
                <w:color w:val="000000"/>
              </w:rPr>
              <w:t>1</w:t>
            </w:r>
          </w:p>
          <w:p w14:paraId="273B3D8C" w14:textId="77777777" w:rsidR="007A751E" w:rsidRPr="00FB34FB" w:rsidRDefault="007A751E" w:rsidP="00C20C53">
            <w:pPr>
              <w:spacing w:after="0" w:line="240" w:lineRule="auto"/>
              <w:ind w:left="20"/>
              <w:jc w:val="center"/>
              <w:rPr>
                <w:rFonts w:ascii="Times New Roman" w:hAnsi="Times New Roman" w:cs="Times New Roman"/>
              </w:rPr>
            </w:pP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65977BA1" w:rsidR="007A751E" w:rsidRPr="00FB34FB" w:rsidRDefault="007A751E" w:rsidP="004D7ED1">
            <w:pPr>
              <w:spacing w:after="0" w:line="240" w:lineRule="auto"/>
              <w:rPr>
                <w:rFonts w:ascii="Times New Roman" w:hAnsi="Times New Roman" w:cs="Times New Roman"/>
                <w:lang w:val="kk-KZ"/>
              </w:rPr>
            </w:pPr>
            <w:r>
              <w:rPr>
                <w:rFonts w:ascii="Times New Roman" w:hAnsi="Times New Roman" w:cs="Times New Roman"/>
                <w:lang w:val="kk-KZ"/>
              </w:rPr>
              <w:t xml:space="preserve">Руководитель </w:t>
            </w:r>
            <w:r w:rsidRPr="003A2157">
              <w:rPr>
                <w:rFonts w:ascii="Times New Roman" w:hAnsi="Times New Roman" w:cs="Times New Roman"/>
                <w:lang w:val="kk-KZ"/>
              </w:rPr>
              <w:t>отдел</w:t>
            </w:r>
            <w:r>
              <w:rPr>
                <w:rFonts w:ascii="Times New Roman" w:hAnsi="Times New Roman" w:cs="Times New Roman"/>
                <w:lang w:val="kk-KZ"/>
              </w:rPr>
              <w:t xml:space="preserve">а </w:t>
            </w:r>
            <w:r w:rsidRPr="003A2157">
              <w:rPr>
                <w:rFonts w:ascii="Times New Roman" w:hAnsi="Times New Roman" w:cs="Times New Roman"/>
                <w:lang w:val="kk-KZ"/>
              </w:rPr>
              <w:t xml:space="preserve"> ЭКНА Управление аудита</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8DEB3F" w14:textId="77777777" w:rsidR="007A751E" w:rsidRDefault="007A751E" w:rsidP="00B230A6">
            <w:pPr>
              <w:rPr>
                <w:rFonts w:ascii="Times New Roman" w:hAnsi="Times New Roman" w:cs="Times New Roman"/>
                <w:color w:val="000000"/>
                <w:sz w:val="24"/>
                <w:szCs w:val="24"/>
                <w:lang w:val="kk-KZ"/>
              </w:rPr>
            </w:pPr>
          </w:p>
          <w:p w14:paraId="7AC958E1" w14:textId="77777777" w:rsidR="007A751E" w:rsidRDefault="007A751E" w:rsidP="00B230A6">
            <w:pPr>
              <w:rPr>
                <w:rFonts w:ascii="Times New Roman" w:hAnsi="Times New Roman" w:cs="Times New Roman"/>
                <w:color w:val="000000"/>
                <w:sz w:val="24"/>
                <w:szCs w:val="24"/>
                <w:lang w:val="kk-KZ"/>
              </w:rPr>
            </w:pPr>
          </w:p>
          <w:p w14:paraId="0686B844" w14:textId="77777777" w:rsidR="007A751E" w:rsidRPr="001135DD" w:rsidRDefault="007A751E" w:rsidP="00B230A6">
            <w:pPr>
              <w:rPr>
                <w:rFonts w:ascii="Times New Roman" w:hAnsi="Times New Roman" w:cs="Times New Roman"/>
                <w:color w:val="000000"/>
                <w:sz w:val="24"/>
                <w:szCs w:val="24"/>
              </w:rPr>
            </w:pPr>
            <w:r w:rsidRPr="001135DD">
              <w:rPr>
                <w:rFonts w:ascii="Times New Roman" w:hAnsi="Times New Roman" w:cs="Times New Roman"/>
                <w:color w:val="000000"/>
                <w:sz w:val="24"/>
                <w:szCs w:val="24"/>
              </w:rPr>
              <w:t>Ли Евгений Владимирович</w:t>
            </w:r>
          </w:p>
          <w:p w14:paraId="44BA8215" w14:textId="7F6EAA73" w:rsidR="007A751E" w:rsidRPr="00FB34FB" w:rsidRDefault="007A751E" w:rsidP="004D7ED1">
            <w:pPr>
              <w:spacing w:after="0" w:line="240" w:lineRule="auto"/>
              <w:rPr>
                <w:rFonts w:ascii="Times New Roman" w:hAnsi="Times New Roman" w:cs="Times New Roman"/>
                <w:lang w:val="kk-KZ"/>
              </w:rPr>
            </w:pPr>
          </w:p>
        </w:tc>
        <w:tc>
          <w:tcPr>
            <w:tcW w:w="255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55D495F" w14:textId="77777777" w:rsidR="007A751E" w:rsidRPr="00191E1B" w:rsidRDefault="007A751E"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Атырауская область,</w:t>
            </w:r>
          </w:p>
          <w:p w14:paraId="76D4AB89" w14:textId="77777777" w:rsidR="007A751E" w:rsidRPr="00191E1B" w:rsidRDefault="007A751E"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Г. Атырау,</w:t>
            </w:r>
          </w:p>
          <w:p w14:paraId="57C5986F" w14:textId="77777777" w:rsidR="007A751E" w:rsidRPr="00191E1B" w:rsidRDefault="007A751E"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Проспект Азаттык, 94 А, 5 этаж, конференц-зал,                     </w:t>
            </w:r>
          </w:p>
          <w:p w14:paraId="5275C94B" w14:textId="77777777" w:rsidR="007A751E" w:rsidRPr="00191E1B" w:rsidRDefault="007A751E"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В 2023 году</w:t>
            </w:r>
          </w:p>
          <w:p w14:paraId="0BB81C77" w14:textId="7EF15AF5" w:rsidR="007A751E" w:rsidRPr="00191E1B" w:rsidRDefault="007A751E" w:rsidP="00191E1B">
            <w:pPr>
              <w:pStyle w:val="a6"/>
              <w:rPr>
                <w:rStyle w:val="a4"/>
                <w:rFonts w:ascii="Times New Roman" w:hAnsi="Times New Roman" w:cs="Times New Roman"/>
                <w:i w:val="0"/>
                <w:lang w:val="kk-KZ"/>
              </w:rPr>
            </w:pPr>
            <w:r>
              <w:rPr>
                <w:rStyle w:val="a4"/>
                <w:rFonts w:ascii="Times New Roman" w:hAnsi="Times New Roman" w:cs="Times New Roman"/>
                <w:i w:val="0"/>
                <w:lang w:val="kk-KZ"/>
              </w:rPr>
              <w:t>21 ноября</w:t>
            </w:r>
            <w:r w:rsidRPr="00191E1B">
              <w:rPr>
                <w:rStyle w:val="a4"/>
                <w:rFonts w:ascii="Times New Roman" w:hAnsi="Times New Roman" w:cs="Times New Roman"/>
                <w:i w:val="0"/>
                <w:lang w:val="kk-KZ"/>
              </w:rPr>
              <w:t xml:space="preserve">  </w:t>
            </w:r>
          </w:p>
          <w:p w14:paraId="3128A905" w14:textId="77777777" w:rsidR="007A751E" w:rsidRPr="00191E1B" w:rsidRDefault="007A751E" w:rsidP="00191E1B">
            <w:pPr>
              <w:pStyle w:val="a6"/>
              <w:rPr>
                <w:rStyle w:val="a4"/>
                <w:rFonts w:ascii="Times New Roman" w:hAnsi="Times New Roman" w:cs="Times New Roman"/>
                <w:i w:val="0"/>
                <w:lang w:val="kk-KZ"/>
              </w:rPr>
            </w:pPr>
            <w:r w:rsidRPr="00191E1B">
              <w:rPr>
                <w:rStyle w:val="a4"/>
                <w:rFonts w:ascii="Times New Roman" w:hAnsi="Times New Roman" w:cs="Times New Roman"/>
                <w:i w:val="0"/>
                <w:lang w:val="kk-KZ"/>
              </w:rPr>
              <w:t xml:space="preserve">16 -00 часов, </w:t>
            </w:r>
          </w:p>
          <w:p w14:paraId="0CAF2CD4" w14:textId="6E66DA15" w:rsidR="007A751E" w:rsidRPr="004D7ED1" w:rsidRDefault="007A751E" w:rsidP="00CC77D6">
            <w:pPr>
              <w:spacing w:after="0" w:line="240" w:lineRule="auto"/>
              <w:rPr>
                <w:rFonts w:ascii="Times New Roman" w:hAnsi="Times New Roman" w:cs="Times New Roman"/>
                <w:lang w:val="kk-KZ"/>
              </w:rPr>
            </w:pPr>
            <w:bookmarkStart w:id="2" w:name="_GoBack"/>
            <w:bookmarkEnd w:id="2"/>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095F3" w14:textId="002241D2" w:rsidR="007A751E" w:rsidRPr="004D7ED1" w:rsidRDefault="007A751E" w:rsidP="00191E1B">
            <w:pPr>
              <w:spacing w:after="0" w:line="240" w:lineRule="auto"/>
              <w:rPr>
                <w:rFonts w:ascii="Times New Roman" w:hAnsi="Times New Roman" w:cs="Times New Roman"/>
              </w:rPr>
            </w:pPr>
          </w:p>
        </w:tc>
      </w:tr>
      <w:tr w:rsidR="007A751E" w:rsidRPr="00FB34FB" w14:paraId="47E39043" w14:textId="77777777" w:rsidTr="007A751E">
        <w:trPr>
          <w:trHeight w:val="749"/>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ABD208" w14:textId="3FCD37DF"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CA55AB7" w14:textId="7957BD26" w:rsidR="007A751E" w:rsidRDefault="007A751E" w:rsidP="004B680B">
            <w:pPr>
              <w:pStyle w:val="a6"/>
              <w:rPr>
                <w:rFonts w:ascii="Times New Roman" w:hAnsi="Times New Roman" w:cs="Times New Roman"/>
                <w:sz w:val="24"/>
                <w:szCs w:val="24"/>
                <w:lang w:val="kk-KZ"/>
              </w:rPr>
            </w:pPr>
            <w:r>
              <w:rPr>
                <w:rFonts w:ascii="Times New Roman" w:hAnsi="Times New Roman" w:cs="Times New Roman"/>
                <w:sz w:val="24"/>
                <w:szCs w:val="24"/>
                <w:lang w:val="kk-KZ"/>
              </w:rPr>
              <w:t>Главный специалист у</w:t>
            </w:r>
            <w:r w:rsidRPr="003A2157">
              <w:rPr>
                <w:rFonts w:ascii="Times New Roman" w:hAnsi="Times New Roman" w:cs="Times New Roman"/>
                <w:sz w:val="24"/>
                <w:szCs w:val="24"/>
                <w:lang w:val="kk-KZ"/>
              </w:rPr>
              <w:t>правлени</w:t>
            </w:r>
            <w:r>
              <w:rPr>
                <w:rFonts w:ascii="Times New Roman" w:hAnsi="Times New Roman" w:cs="Times New Roman"/>
                <w:sz w:val="24"/>
                <w:szCs w:val="24"/>
                <w:lang w:val="kk-KZ"/>
              </w:rPr>
              <w:t>я</w:t>
            </w:r>
            <w:r w:rsidRPr="003A2157">
              <w:rPr>
                <w:rFonts w:ascii="Times New Roman" w:hAnsi="Times New Roman" w:cs="Times New Roman"/>
                <w:sz w:val="24"/>
                <w:szCs w:val="24"/>
                <w:lang w:val="kk-KZ"/>
              </w:rPr>
              <w:t xml:space="preserve">  крупных налогоплательщиков и междунароного налогооблажения</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0060B4" w14:textId="77777777" w:rsidR="007A751E" w:rsidRDefault="007A751E" w:rsidP="00B230A6">
            <w:pPr>
              <w:pStyle w:val="a6"/>
              <w:rPr>
                <w:rFonts w:ascii="Times New Roman" w:hAnsi="Times New Roman" w:cs="Times New Roman"/>
                <w:color w:val="000000"/>
                <w:sz w:val="24"/>
                <w:szCs w:val="24"/>
                <w:lang w:val="kk-KZ"/>
              </w:rPr>
            </w:pPr>
            <w:r w:rsidRPr="001135DD">
              <w:rPr>
                <w:rFonts w:ascii="Times New Roman" w:hAnsi="Times New Roman" w:cs="Times New Roman"/>
                <w:color w:val="000000"/>
                <w:sz w:val="24"/>
                <w:szCs w:val="24"/>
              </w:rPr>
              <w:t>Умарова Маргарита Сатыбалдиевна</w:t>
            </w:r>
          </w:p>
          <w:p w14:paraId="4E960834" w14:textId="77777777" w:rsidR="007A751E" w:rsidRDefault="007A751E" w:rsidP="004D7ED1">
            <w:pPr>
              <w:spacing w:after="0" w:line="240" w:lineRule="auto"/>
              <w:rPr>
                <w:rFonts w:ascii="Times New Roman" w:hAnsi="Times New Roman"/>
                <w:color w:val="000000"/>
                <w:lang w:val="kk-KZ"/>
              </w:rPr>
            </w:pP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CC5980B"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6C013"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3E6D31B4" w14:textId="77777777" w:rsidTr="007A751E">
        <w:trPr>
          <w:trHeight w:val="745"/>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43D98" w14:textId="46B631BF"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AFBE256"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6C94C" w14:textId="478AA3A5" w:rsidR="007A751E" w:rsidRDefault="007A751E" w:rsidP="004D7ED1">
            <w:pPr>
              <w:spacing w:after="0" w:line="240" w:lineRule="auto"/>
              <w:rPr>
                <w:rFonts w:ascii="Times New Roman" w:hAnsi="Times New Roman"/>
                <w:color w:val="000000"/>
                <w:lang w:val="kk-KZ"/>
              </w:rPr>
            </w:pPr>
            <w:r w:rsidRPr="001135DD">
              <w:rPr>
                <w:rFonts w:ascii="Times New Roman" w:eastAsia="Times New Roman" w:hAnsi="Times New Roman" w:cs="Times New Roman"/>
                <w:color w:val="000000"/>
                <w:sz w:val="24"/>
                <w:szCs w:val="24"/>
                <w:lang w:val="kk-KZ"/>
              </w:rPr>
              <w:t>Еспосинова Венера Утеулиевна</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37052A19"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2CD17B"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67EC2E89" w14:textId="77777777" w:rsidTr="007A751E">
        <w:trPr>
          <w:trHeight w:val="673"/>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5DA75" w14:textId="569F4B3F"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14A7851" w14:textId="40B17A67" w:rsidR="007A751E" w:rsidRDefault="007A751E" w:rsidP="004B680B">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w:t>
            </w:r>
            <w:r w:rsidRPr="00E1047B">
              <w:rPr>
                <w:rFonts w:ascii="Times New Roman" w:hAnsi="Times New Roman" w:cs="Times New Roman"/>
                <w:sz w:val="24"/>
                <w:szCs w:val="24"/>
                <w:lang w:val="kk-KZ"/>
              </w:rPr>
              <w:t>отдел</w:t>
            </w:r>
            <w:r>
              <w:rPr>
                <w:rFonts w:ascii="Times New Roman" w:hAnsi="Times New Roman" w:cs="Times New Roman"/>
                <w:sz w:val="24"/>
                <w:szCs w:val="24"/>
                <w:lang w:val="kk-KZ"/>
              </w:rPr>
              <w:t>а</w:t>
            </w:r>
            <w:r w:rsidRPr="00E1047B">
              <w:rPr>
                <w:rFonts w:ascii="Times New Roman" w:hAnsi="Times New Roman" w:cs="Times New Roman"/>
                <w:sz w:val="24"/>
                <w:szCs w:val="24"/>
                <w:lang w:val="kk-KZ"/>
              </w:rPr>
              <w:t xml:space="preserve"> по работе с персоналом Управление человеческих ресурсов</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B1A6CB" w14:textId="77777777" w:rsidR="007A751E" w:rsidRDefault="007A751E" w:rsidP="00B230A6">
            <w:pPr>
              <w:pStyle w:val="a6"/>
              <w:rPr>
                <w:rFonts w:ascii="Times New Roman" w:hAnsi="Times New Roman" w:cs="Times New Roman"/>
                <w:color w:val="000000"/>
                <w:sz w:val="24"/>
                <w:szCs w:val="24"/>
                <w:lang w:val="kk-KZ"/>
              </w:rPr>
            </w:pPr>
            <w:proofErr w:type="spellStart"/>
            <w:r w:rsidRPr="001135DD">
              <w:rPr>
                <w:rFonts w:ascii="Times New Roman" w:hAnsi="Times New Roman" w:cs="Times New Roman"/>
                <w:color w:val="000000"/>
                <w:sz w:val="24"/>
                <w:szCs w:val="24"/>
              </w:rPr>
              <w:t>Мукашева</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Әсел</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Галымбекқызы</w:t>
            </w:r>
            <w:proofErr w:type="spellEnd"/>
          </w:p>
          <w:p w14:paraId="50F6B602" w14:textId="77777777" w:rsidR="007A751E" w:rsidRDefault="007A751E" w:rsidP="004D7ED1">
            <w:pPr>
              <w:spacing w:after="0" w:line="240" w:lineRule="auto"/>
              <w:rPr>
                <w:rFonts w:ascii="Times New Roman" w:hAnsi="Times New Roman"/>
                <w:color w:val="000000"/>
                <w:lang w:val="kk-KZ"/>
              </w:rPr>
            </w:pP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23B14ADD"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1B57B"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7F6F3072" w14:textId="77777777" w:rsidTr="007A751E">
        <w:trPr>
          <w:trHeight w:val="793"/>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45A2A2" w14:textId="6E92136E"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87CFF69"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58B0BD" w14:textId="77777777" w:rsidR="007A751E" w:rsidRDefault="007A751E" w:rsidP="00B230A6">
            <w:pPr>
              <w:pStyle w:val="a6"/>
              <w:rPr>
                <w:rFonts w:ascii="Times New Roman" w:hAnsi="Times New Roman" w:cs="Times New Roman"/>
                <w:color w:val="000000"/>
                <w:sz w:val="24"/>
                <w:szCs w:val="24"/>
                <w:lang w:val="kk-KZ"/>
              </w:rPr>
            </w:pPr>
            <w:r w:rsidRPr="001135DD">
              <w:rPr>
                <w:rFonts w:ascii="Times New Roman" w:hAnsi="Times New Roman" w:cs="Times New Roman"/>
                <w:color w:val="000000"/>
                <w:sz w:val="24"/>
                <w:szCs w:val="24"/>
              </w:rPr>
              <w:t xml:space="preserve">Ликарова Салтанат </w:t>
            </w:r>
            <w:proofErr w:type="spellStart"/>
            <w:r w:rsidRPr="001135DD">
              <w:rPr>
                <w:rFonts w:ascii="Times New Roman" w:hAnsi="Times New Roman" w:cs="Times New Roman"/>
                <w:color w:val="000000"/>
                <w:sz w:val="24"/>
                <w:szCs w:val="24"/>
              </w:rPr>
              <w:t>Курмангазиевна</w:t>
            </w:r>
            <w:proofErr w:type="spellEnd"/>
          </w:p>
          <w:p w14:paraId="7E5F41D2" w14:textId="77777777" w:rsidR="007A751E" w:rsidRDefault="007A751E" w:rsidP="004D7ED1">
            <w:pPr>
              <w:spacing w:after="0" w:line="240" w:lineRule="auto"/>
              <w:rPr>
                <w:rFonts w:ascii="Times New Roman" w:hAnsi="Times New Roman"/>
                <w:color w:val="000000"/>
                <w:lang w:val="kk-KZ"/>
              </w:rPr>
            </w:pP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276D1DF6"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2325D5"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7057687D" w14:textId="77777777" w:rsidTr="007A751E">
        <w:trPr>
          <w:trHeight w:val="1359"/>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7DF31" w14:textId="500CE206"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7A27D3" w14:textId="1FAE631C" w:rsidR="007A751E" w:rsidRDefault="007A751E" w:rsidP="004B680B">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специлаист </w:t>
            </w:r>
            <w:r w:rsidRPr="002F6F25">
              <w:rPr>
                <w:rFonts w:ascii="Times New Roman" w:hAnsi="Times New Roman" w:cs="Times New Roman"/>
                <w:sz w:val="24"/>
                <w:szCs w:val="24"/>
                <w:lang w:val="kk-KZ"/>
              </w:rPr>
              <w:t>организационно-контрольный отдел Организ</w:t>
            </w:r>
            <w:r>
              <w:rPr>
                <w:rFonts w:ascii="Times New Roman" w:hAnsi="Times New Roman" w:cs="Times New Roman"/>
                <w:sz w:val="24"/>
                <w:szCs w:val="24"/>
                <w:lang w:val="kk-KZ"/>
              </w:rPr>
              <w:t>ационно-финансовое управление</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6BF5E" w14:textId="001CDF59" w:rsidR="007A751E" w:rsidRDefault="007A751E" w:rsidP="004D7ED1">
            <w:pPr>
              <w:spacing w:after="0" w:line="240" w:lineRule="auto"/>
              <w:rPr>
                <w:rFonts w:ascii="Times New Roman" w:hAnsi="Times New Roman"/>
                <w:color w:val="000000"/>
                <w:lang w:val="kk-KZ"/>
              </w:rPr>
            </w:pPr>
            <w:r w:rsidRPr="001135DD">
              <w:rPr>
                <w:rFonts w:ascii="Times New Roman" w:eastAsia="Times New Roman" w:hAnsi="Times New Roman" w:cs="Times New Roman"/>
                <w:color w:val="000000"/>
                <w:sz w:val="24"/>
                <w:szCs w:val="24"/>
                <w:lang w:val="kk-KZ"/>
              </w:rPr>
              <w:t>Тугайбаева Гульсим Турсиновна</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7F83A55"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E2D022"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05B75017" w14:textId="77777777" w:rsidTr="007A751E">
        <w:trPr>
          <w:trHeight w:val="641"/>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EF16D" w14:textId="1947E03E" w:rsidR="007A751E" w:rsidRPr="00394D0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A308CB5" w14:textId="6EB11951" w:rsidR="007A751E" w:rsidRDefault="007A751E" w:rsidP="004B680B">
            <w:pPr>
              <w:pStyle w:val="a6"/>
              <w:rPr>
                <w:rFonts w:ascii="Times New Roman" w:hAnsi="Times New Roman" w:cs="Times New Roman"/>
                <w:sz w:val="24"/>
                <w:szCs w:val="24"/>
                <w:lang w:val="kk-KZ"/>
              </w:rPr>
            </w:pPr>
            <w:r>
              <w:rPr>
                <w:rFonts w:ascii="Times New Roman" w:hAnsi="Times New Roman" w:cs="Times New Roman"/>
                <w:lang w:val="kk-KZ"/>
              </w:rPr>
              <w:t xml:space="preserve">Главный специалист  </w:t>
            </w:r>
            <w:r w:rsidRPr="003A2157">
              <w:rPr>
                <w:rFonts w:ascii="Times New Roman" w:hAnsi="Times New Roman" w:cs="Times New Roman"/>
                <w:lang w:val="kk-KZ"/>
              </w:rPr>
              <w:t>отдел</w:t>
            </w:r>
            <w:r>
              <w:rPr>
                <w:rFonts w:ascii="Times New Roman" w:hAnsi="Times New Roman" w:cs="Times New Roman"/>
                <w:lang w:val="kk-KZ"/>
              </w:rPr>
              <w:t xml:space="preserve">а </w:t>
            </w:r>
            <w:r w:rsidRPr="003A2157">
              <w:rPr>
                <w:rFonts w:ascii="Times New Roman" w:hAnsi="Times New Roman" w:cs="Times New Roman"/>
                <w:lang w:val="kk-KZ"/>
              </w:rPr>
              <w:t xml:space="preserve"> ЭКНА Управление аудита</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2D8BD" w14:textId="62B12451" w:rsidR="007A751E" w:rsidRPr="00583A8D" w:rsidRDefault="007A751E" w:rsidP="00583A8D">
            <w:pPr>
              <w:rPr>
                <w:rFonts w:ascii="Times New Roman" w:hAnsi="Times New Roman" w:cs="Times New Roman"/>
                <w:color w:val="000000"/>
                <w:sz w:val="24"/>
                <w:szCs w:val="24"/>
                <w:lang w:val="kk-KZ"/>
              </w:rPr>
            </w:pPr>
            <w:proofErr w:type="spellStart"/>
            <w:r w:rsidRPr="001135DD">
              <w:rPr>
                <w:rFonts w:ascii="Times New Roman" w:hAnsi="Times New Roman" w:cs="Times New Roman"/>
                <w:color w:val="000000"/>
                <w:sz w:val="24"/>
                <w:szCs w:val="24"/>
              </w:rPr>
              <w:t>Касекеев</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Бауыржан</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Макашевич</w:t>
            </w:r>
            <w:proofErr w:type="spellEnd"/>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391B475"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4D8A0"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2834EB80" w14:textId="77777777" w:rsidTr="007A751E">
        <w:trPr>
          <w:trHeight w:val="815"/>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A6BDC" w14:textId="2F3A71F3" w:rsidR="007A751E" w:rsidRPr="00583A8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D48C871"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E51A5" w14:textId="40CB172F" w:rsidR="007A751E" w:rsidRPr="00583A8D" w:rsidRDefault="007A751E" w:rsidP="00583A8D">
            <w:pPr>
              <w:rPr>
                <w:rFonts w:ascii="Times New Roman" w:hAnsi="Times New Roman" w:cs="Times New Roman"/>
                <w:color w:val="000000"/>
                <w:sz w:val="24"/>
                <w:szCs w:val="24"/>
                <w:lang w:val="kk-KZ"/>
              </w:rPr>
            </w:pPr>
            <w:proofErr w:type="spellStart"/>
            <w:r w:rsidRPr="001135DD">
              <w:rPr>
                <w:rFonts w:ascii="Times New Roman" w:hAnsi="Times New Roman" w:cs="Times New Roman"/>
                <w:color w:val="000000"/>
                <w:sz w:val="24"/>
                <w:szCs w:val="24"/>
              </w:rPr>
              <w:t>Койлыбайәулеті</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Бибігүл</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Ағытайқызы</w:t>
            </w:r>
            <w:proofErr w:type="spellEnd"/>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3DCF026E"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9D077C"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7BE105EE" w14:textId="77777777" w:rsidTr="007A751E">
        <w:trPr>
          <w:trHeight w:val="1227"/>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6C1C3" w14:textId="7032395D" w:rsidR="007A751E" w:rsidRPr="00583A8D" w:rsidRDefault="007A751E" w:rsidP="00C20C53">
            <w:pPr>
              <w:spacing w:after="0" w:line="240" w:lineRule="auto"/>
              <w:ind w:left="360"/>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408CC" w14:textId="20A86739" w:rsidR="007A751E" w:rsidRDefault="007A751E" w:rsidP="004B680B">
            <w:pPr>
              <w:pStyle w:val="a6"/>
              <w:rPr>
                <w:rFonts w:ascii="Times New Roman" w:hAnsi="Times New Roman" w:cs="Times New Roman"/>
                <w:sz w:val="24"/>
                <w:szCs w:val="24"/>
                <w:lang w:val="kk-KZ"/>
              </w:rPr>
            </w:pPr>
            <w:r>
              <w:rPr>
                <w:rFonts w:ascii="Times New Roman" w:hAnsi="Times New Roman" w:cs="Times New Roman"/>
                <w:lang w:val="kk-KZ"/>
              </w:rPr>
              <w:t>Главный специалист  у</w:t>
            </w:r>
            <w:r>
              <w:rPr>
                <w:rFonts w:ascii="Times New Roman" w:hAnsi="Times New Roman" w:cs="Times New Roman"/>
                <w:sz w:val="24"/>
                <w:szCs w:val="24"/>
                <w:lang w:val="kk-KZ"/>
              </w:rPr>
              <w:t>правления</w:t>
            </w:r>
            <w:r w:rsidRPr="00AC52AF">
              <w:rPr>
                <w:rFonts w:ascii="Times New Roman" w:hAnsi="Times New Roman" w:cs="Times New Roman"/>
                <w:sz w:val="24"/>
                <w:szCs w:val="24"/>
                <w:lang w:val="kk-KZ"/>
              </w:rPr>
              <w:t xml:space="preserve">  разъяснительной работы и Контакт-центр</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21B02" w14:textId="778CCAAC" w:rsidR="007A751E" w:rsidRDefault="007A751E" w:rsidP="004D7ED1">
            <w:pPr>
              <w:spacing w:after="0" w:line="240" w:lineRule="auto"/>
              <w:rPr>
                <w:rFonts w:ascii="Times New Roman" w:hAnsi="Times New Roman"/>
                <w:color w:val="000000"/>
                <w:lang w:val="kk-KZ"/>
              </w:rPr>
            </w:pPr>
            <w:r w:rsidRPr="001135DD">
              <w:rPr>
                <w:rFonts w:ascii="Times New Roman" w:eastAsia="Times New Roman" w:hAnsi="Times New Roman" w:cs="Times New Roman"/>
                <w:color w:val="000000"/>
                <w:sz w:val="24"/>
                <w:szCs w:val="24"/>
                <w:lang w:val="kk-KZ"/>
              </w:rPr>
              <w:t>Ахметова Нурсулу Саламатовна</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1182C53E"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58F22"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1CEB1227" w14:textId="77777777" w:rsidTr="007A751E">
        <w:trPr>
          <w:trHeight w:val="1655"/>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41154" w14:textId="33E7541C" w:rsidR="007A751E" w:rsidRPr="00583A8D" w:rsidRDefault="007A751E" w:rsidP="00C20C53">
            <w:pPr>
              <w:spacing w:after="0" w:line="240" w:lineRule="auto"/>
              <w:ind w:left="360"/>
              <w:rPr>
                <w:rFonts w:ascii="Times New Roman" w:hAnsi="Times New Roman" w:cs="Times New Roman"/>
                <w:color w:val="000000"/>
                <w:lang w:val="kk-KZ"/>
              </w:rPr>
            </w:pPr>
            <w:r>
              <w:rPr>
                <w:rFonts w:ascii="Times New Roman" w:hAnsi="Times New Roman" w:cs="Times New Roman"/>
                <w:color w:val="000000"/>
                <w:lang w:val="kk-KZ"/>
              </w:rPr>
              <w:lastRenderedPageBreak/>
              <w:t>10</w:t>
            </w:r>
          </w:p>
        </w:tc>
        <w:tc>
          <w:tcPr>
            <w:tcW w:w="2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9B9FA" w14:textId="6F4827EF" w:rsidR="007A751E" w:rsidRDefault="007A751E" w:rsidP="004B680B">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w:t>
            </w:r>
            <w:r w:rsidRPr="00AC52AF">
              <w:rPr>
                <w:rFonts w:ascii="Times New Roman" w:hAnsi="Times New Roman" w:cs="Times New Roman"/>
                <w:sz w:val="24"/>
                <w:szCs w:val="24"/>
                <w:lang w:val="kk-KZ"/>
              </w:rPr>
              <w:t>отдел</w:t>
            </w:r>
            <w:r>
              <w:rPr>
                <w:rFonts w:ascii="Times New Roman" w:hAnsi="Times New Roman" w:cs="Times New Roman"/>
                <w:sz w:val="24"/>
                <w:szCs w:val="24"/>
                <w:lang w:val="kk-KZ"/>
              </w:rPr>
              <w:t>а</w:t>
            </w:r>
            <w:r w:rsidRPr="00AC52AF">
              <w:rPr>
                <w:rFonts w:ascii="Times New Roman" w:hAnsi="Times New Roman" w:cs="Times New Roman"/>
                <w:sz w:val="24"/>
                <w:szCs w:val="24"/>
                <w:lang w:val="kk-KZ"/>
              </w:rPr>
              <w:t xml:space="preserve"> администрирования акцизов Управление администрирования косвенных налогов</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708C67" w14:textId="3E30FAFA" w:rsidR="007A751E" w:rsidRDefault="007A751E" w:rsidP="004D7ED1">
            <w:pPr>
              <w:spacing w:after="0" w:line="240" w:lineRule="auto"/>
              <w:rPr>
                <w:rFonts w:ascii="Times New Roman" w:hAnsi="Times New Roman"/>
                <w:color w:val="000000"/>
                <w:lang w:val="kk-KZ"/>
              </w:rPr>
            </w:pPr>
            <w:r w:rsidRPr="001135DD">
              <w:rPr>
                <w:rFonts w:ascii="Times New Roman" w:eastAsia="Times New Roman" w:hAnsi="Times New Roman" w:cs="Times New Roman"/>
                <w:color w:val="000000"/>
                <w:sz w:val="24"/>
                <w:szCs w:val="24"/>
                <w:lang w:val="kk-KZ"/>
              </w:rPr>
              <w:t>Махмутов Жеңіс Махмутұлы</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2DC72A6E"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37DB9"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5D11EA27" w14:textId="77777777" w:rsidTr="007A751E">
        <w:trPr>
          <w:trHeight w:val="1533"/>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A1C41" w14:textId="4C928CA4" w:rsidR="007A751E" w:rsidRPr="00583A8D" w:rsidRDefault="007A751E" w:rsidP="00C20C53">
            <w:pPr>
              <w:spacing w:after="0" w:line="240" w:lineRule="auto"/>
              <w:ind w:left="360"/>
              <w:rPr>
                <w:rFonts w:ascii="Times New Roman" w:hAnsi="Times New Roman" w:cs="Times New Roman"/>
                <w:color w:val="000000"/>
                <w:lang w:val="kk-KZ"/>
              </w:rPr>
            </w:pPr>
            <w:r>
              <w:rPr>
                <w:rFonts w:ascii="Times New Roman" w:hAnsi="Times New Roman" w:cs="Times New Roman"/>
                <w:color w:val="000000"/>
                <w:lang w:val="kk-KZ"/>
              </w:rPr>
              <w:lastRenderedPageBreak/>
              <w:t>11</w:t>
            </w:r>
          </w:p>
        </w:tc>
        <w:tc>
          <w:tcPr>
            <w:tcW w:w="29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AAC1CE" w14:textId="78192C19" w:rsidR="007A751E" w:rsidRDefault="007A751E" w:rsidP="004B680B">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Главный специалист управления </w:t>
            </w:r>
            <w:r w:rsidRPr="00564E81">
              <w:rPr>
                <w:rFonts w:ascii="Times New Roman" w:hAnsi="Times New Roman" w:cs="Times New Roman"/>
                <w:sz w:val="24"/>
                <w:szCs w:val="24"/>
                <w:lang w:val="kk-KZ"/>
              </w:rPr>
              <w:t>администрирования НДС в рамках ЕАЭС</w:t>
            </w: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D9CDA7" w14:textId="78BDAEC5" w:rsidR="007A751E" w:rsidRDefault="007A751E" w:rsidP="004D7ED1">
            <w:pPr>
              <w:spacing w:after="0" w:line="240" w:lineRule="auto"/>
              <w:rPr>
                <w:rFonts w:ascii="Times New Roman" w:hAnsi="Times New Roman"/>
                <w:color w:val="000000"/>
                <w:lang w:val="kk-KZ"/>
              </w:rPr>
            </w:pPr>
            <w:r w:rsidRPr="001135DD">
              <w:rPr>
                <w:rFonts w:ascii="Times New Roman" w:hAnsi="Times New Roman" w:cs="Times New Roman"/>
                <w:color w:val="000000"/>
                <w:sz w:val="24"/>
                <w:szCs w:val="24"/>
              </w:rPr>
              <w:t xml:space="preserve">Мухтарова </w:t>
            </w:r>
            <w:proofErr w:type="spellStart"/>
            <w:r w:rsidRPr="001135DD">
              <w:rPr>
                <w:rFonts w:ascii="Times New Roman" w:hAnsi="Times New Roman" w:cs="Times New Roman"/>
                <w:color w:val="000000"/>
                <w:sz w:val="24"/>
                <w:szCs w:val="24"/>
              </w:rPr>
              <w:t>Шолпан</w:t>
            </w:r>
            <w:proofErr w:type="spellEnd"/>
            <w:r w:rsidRPr="001135DD">
              <w:rPr>
                <w:rFonts w:ascii="Times New Roman" w:hAnsi="Times New Roman" w:cs="Times New Roman"/>
                <w:color w:val="000000"/>
                <w:sz w:val="24"/>
                <w:szCs w:val="24"/>
              </w:rPr>
              <w:t xml:space="preserve"> </w:t>
            </w:r>
            <w:proofErr w:type="spellStart"/>
            <w:r w:rsidRPr="001135DD">
              <w:rPr>
                <w:rFonts w:ascii="Times New Roman" w:hAnsi="Times New Roman" w:cs="Times New Roman"/>
                <w:color w:val="000000"/>
                <w:sz w:val="24"/>
                <w:szCs w:val="24"/>
              </w:rPr>
              <w:t>Шеркешбаевна</w:t>
            </w:r>
            <w:proofErr w:type="spellEnd"/>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1B38D5B"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42C87B"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747EE8BF" w14:textId="77777777" w:rsidTr="007A751E">
        <w:trPr>
          <w:trHeight w:val="534"/>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A9834" w14:textId="2D2A3A95" w:rsidR="007A751E" w:rsidRPr="00583A8D" w:rsidRDefault="007A751E" w:rsidP="00C20C53">
            <w:pPr>
              <w:spacing w:after="0" w:line="240" w:lineRule="auto"/>
              <w:ind w:left="360"/>
              <w:rPr>
                <w:rFonts w:ascii="Times New Roman" w:hAnsi="Times New Roman" w:cs="Times New Roman"/>
                <w:color w:val="000000"/>
                <w:lang w:val="kk-KZ"/>
              </w:rPr>
            </w:pPr>
            <w:r>
              <w:rPr>
                <w:rFonts w:ascii="Times New Roman" w:hAnsi="Times New Roman" w:cs="Times New Roman"/>
                <w:color w:val="000000"/>
                <w:lang w:val="kk-KZ"/>
              </w:rPr>
              <w:t>12</w:t>
            </w:r>
          </w:p>
        </w:tc>
        <w:tc>
          <w:tcPr>
            <w:tcW w:w="2968" w:type="dxa"/>
            <w:vMerge/>
            <w:tcBorders>
              <w:left w:val="single" w:sz="4" w:space="0" w:color="auto"/>
              <w:right w:val="single" w:sz="4" w:space="0" w:color="auto"/>
            </w:tcBorders>
            <w:tcMar>
              <w:top w:w="15" w:type="dxa"/>
              <w:left w:w="15" w:type="dxa"/>
              <w:bottom w:w="15" w:type="dxa"/>
              <w:right w:w="15" w:type="dxa"/>
            </w:tcMar>
            <w:vAlign w:val="center"/>
          </w:tcPr>
          <w:p w14:paraId="526DD7EF"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1CBE2" w14:textId="1FE6A6CB" w:rsidR="007A751E" w:rsidRDefault="007A751E" w:rsidP="004D7ED1">
            <w:pPr>
              <w:spacing w:after="0" w:line="240" w:lineRule="auto"/>
              <w:rPr>
                <w:rFonts w:ascii="Times New Roman" w:hAnsi="Times New Roman"/>
                <w:color w:val="000000"/>
                <w:lang w:val="kk-KZ"/>
              </w:rPr>
            </w:pPr>
            <w:proofErr w:type="spellStart"/>
            <w:r w:rsidRPr="001135DD">
              <w:rPr>
                <w:rFonts w:ascii="Times New Roman" w:hAnsi="Times New Roman" w:cs="Times New Roman"/>
                <w:color w:val="000000"/>
                <w:sz w:val="24"/>
                <w:szCs w:val="24"/>
              </w:rPr>
              <w:t>Файзуллина</w:t>
            </w:r>
            <w:proofErr w:type="spellEnd"/>
            <w:r w:rsidRPr="001135DD">
              <w:rPr>
                <w:rFonts w:ascii="Times New Roman" w:hAnsi="Times New Roman" w:cs="Times New Roman"/>
                <w:color w:val="000000"/>
                <w:sz w:val="24"/>
                <w:szCs w:val="24"/>
              </w:rPr>
              <w:t xml:space="preserve"> Альбина </w:t>
            </w:r>
            <w:proofErr w:type="spellStart"/>
            <w:r w:rsidRPr="001135DD">
              <w:rPr>
                <w:rFonts w:ascii="Times New Roman" w:hAnsi="Times New Roman" w:cs="Times New Roman"/>
                <w:color w:val="000000"/>
                <w:sz w:val="24"/>
                <w:szCs w:val="24"/>
              </w:rPr>
              <w:t>Тулегеновна</w:t>
            </w:r>
            <w:proofErr w:type="spellEnd"/>
            <w:r w:rsidRPr="001135DD">
              <w:rPr>
                <w:rFonts w:ascii="Times New Roman" w:hAnsi="Times New Roman" w:cs="Times New Roman"/>
                <w:color w:val="000000"/>
                <w:sz w:val="24"/>
                <w:szCs w:val="24"/>
              </w:rPr>
              <w:t xml:space="preserve"> </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EF771B1"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D19647"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637347F5" w14:textId="77777777" w:rsidTr="007A751E">
        <w:trPr>
          <w:trHeight w:val="925"/>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F88624" w14:textId="48163926" w:rsidR="007A751E" w:rsidRPr="00583A8D" w:rsidRDefault="007A751E" w:rsidP="00C20C53">
            <w:pPr>
              <w:spacing w:after="0" w:line="240" w:lineRule="auto"/>
              <w:ind w:left="360"/>
              <w:rPr>
                <w:rFonts w:ascii="Times New Roman" w:hAnsi="Times New Roman" w:cs="Times New Roman"/>
                <w:color w:val="000000"/>
                <w:lang w:val="kk-KZ"/>
              </w:rPr>
            </w:pPr>
            <w:r>
              <w:rPr>
                <w:rFonts w:ascii="Times New Roman" w:hAnsi="Times New Roman" w:cs="Times New Roman"/>
                <w:color w:val="000000"/>
                <w:lang w:val="kk-KZ"/>
              </w:rPr>
              <w:t>13</w:t>
            </w:r>
          </w:p>
        </w:tc>
        <w:tc>
          <w:tcPr>
            <w:tcW w:w="2968" w:type="dxa"/>
            <w:vMerge/>
            <w:tcBorders>
              <w:left w:val="single" w:sz="4" w:space="0" w:color="auto"/>
              <w:right w:val="single" w:sz="4" w:space="0" w:color="auto"/>
            </w:tcBorders>
            <w:tcMar>
              <w:top w:w="15" w:type="dxa"/>
              <w:left w:w="15" w:type="dxa"/>
              <w:bottom w:w="15" w:type="dxa"/>
              <w:right w:w="15" w:type="dxa"/>
            </w:tcMar>
            <w:vAlign w:val="center"/>
          </w:tcPr>
          <w:p w14:paraId="7D3EFD40"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668EC" w14:textId="589C69A1" w:rsidR="007A751E" w:rsidRPr="001135DD" w:rsidRDefault="007A751E" w:rsidP="004D7ED1">
            <w:pPr>
              <w:spacing w:after="0" w:line="240" w:lineRule="auto"/>
              <w:rPr>
                <w:rFonts w:ascii="Times New Roman" w:hAnsi="Times New Roman" w:cs="Times New Roman"/>
                <w:color w:val="000000"/>
                <w:sz w:val="24"/>
                <w:szCs w:val="24"/>
              </w:rPr>
            </w:pPr>
            <w:r w:rsidRPr="001135DD">
              <w:rPr>
                <w:rFonts w:ascii="Times New Roman" w:hAnsi="Times New Roman" w:cs="Times New Roman"/>
                <w:color w:val="000000"/>
                <w:sz w:val="24"/>
                <w:szCs w:val="24"/>
              </w:rPr>
              <w:t>Умарова Маргарита Сатыбалдиевна</w:t>
            </w:r>
          </w:p>
        </w:tc>
        <w:tc>
          <w:tcPr>
            <w:tcW w:w="2551" w:type="dxa"/>
            <w:vMerge/>
            <w:tcBorders>
              <w:left w:val="single" w:sz="4" w:space="0" w:color="auto"/>
              <w:right w:val="single" w:sz="4" w:space="0" w:color="auto"/>
            </w:tcBorders>
            <w:tcMar>
              <w:top w:w="15" w:type="dxa"/>
              <w:left w:w="15" w:type="dxa"/>
              <w:bottom w:w="15" w:type="dxa"/>
              <w:right w:w="15" w:type="dxa"/>
            </w:tcMar>
            <w:vAlign w:val="center"/>
          </w:tcPr>
          <w:p w14:paraId="63741C7E"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60A3A" w14:textId="77777777" w:rsidR="007A751E" w:rsidRPr="00191E1B" w:rsidRDefault="007A751E" w:rsidP="00191E1B">
            <w:pPr>
              <w:pStyle w:val="a6"/>
              <w:rPr>
                <w:rStyle w:val="a4"/>
                <w:rFonts w:ascii="Times New Roman" w:hAnsi="Times New Roman" w:cs="Times New Roman"/>
                <w:i w:val="0"/>
                <w:lang w:val="kk-KZ"/>
              </w:rPr>
            </w:pPr>
          </w:p>
        </w:tc>
      </w:tr>
      <w:tr w:rsidR="007A751E" w:rsidRPr="00FB34FB" w14:paraId="49ACD41A" w14:textId="77777777" w:rsidTr="007A751E">
        <w:trPr>
          <w:trHeight w:val="811"/>
          <w:tblCellSpacing w:w="0" w:type="auto"/>
        </w:trPr>
        <w:tc>
          <w:tcPr>
            <w:tcW w:w="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C7CA2" w14:textId="179B4A89" w:rsidR="007A751E" w:rsidRPr="00583A8D" w:rsidRDefault="007A751E" w:rsidP="00C20C53">
            <w:pPr>
              <w:spacing w:after="0" w:line="240" w:lineRule="auto"/>
              <w:ind w:left="360"/>
              <w:rPr>
                <w:rFonts w:ascii="Times New Roman" w:hAnsi="Times New Roman" w:cs="Times New Roman"/>
                <w:color w:val="000000"/>
                <w:lang w:val="kk-KZ"/>
              </w:rPr>
            </w:pPr>
            <w:r>
              <w:rPr>
                <w:rFonts w:ascii="Times New Roman" w:hAnsi="Times New Roman" w:cs="Times New Roman"/>
                <w:color w:val="000000"/>
                <w:lang w:val="kk-KZ"/>
              </w:rPr>
              <w:t>14</w:t>
            </w:r>
          </w:p>
        </w:tc>
        <w:tc>
          <w:tcPr>
            <w:tcW w:w="29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4A611DE" w14:textId="77777777" w:rsidR="007A751E" w:rsidRDefault="007A751E" w:rsidP="004B680B">
            <w:pPr>
              <w:pStyle w:val="a6"/>
              <w:rPr>
                <w:rFonts w:ascii="Times New Roman" w:hAnsi="Times New Roman" w:cs="Times New Roman"/>
                <w:sz w:val="24"/>
                <w:szCs w:val="24"/>
                <w:lang w:val="kk-KZ"/>
              </w:rPr>
            </w:pPr>
          </w:p>
        </w:tc>
        <w:tc>
          <w:tcPr>
            <w:tcW w:w="2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084246" w14:textId="0651D75D" w:rsidR="007A751E" w:rsidRPr="001135DD" w:rsidRDefault="007A751E" w:rsidP="004D7ED1">
            <w:pPr>
              <w:spacing w:after="0" w:line="240" w:lineRule="auto"/>
              <w:rPr>
                <w:rFonts w:ascii="Times New Roman" w:hAnsi="Times New Roman" w:cs="Times New Roman"/>
                <w:color w:val="000000"/>
                <w:sz w:val="24"/>
                <w:szCs w:val="24"/>
              </w:rPr>
            </w:pPr>
            <w:proofErr w:type="spellStart"/>
            <w:r w:rsidRPr="003A2157">
              <w:rPr>
                <w:rFonts w:ascii="Times New Roman" w:hAnsi="Times New Roman" w:cs="Times New Roman"/>
                <w:color w:val="000000"/>
                <w:sz w:val="24"/>
                <w:szCs w:val="24"/>
              </w:rPr>
              <w:t>Еспосинова</w:t>
            </w:r>
            <w:proofErr w:type="spellEnd"/>
            <w:r w:rsidRPr="003A2157">
              <w:rPr>
                <w:rFonts w:ascii="Times New Roman" w:hAnsi="Times New Roman" w:cs="Times New Roman"/>
                <w:color w:val="000000"/>
                <w:sz w:val="24"/>
                <w:szCs w:val="24"/>
              </w:rPr>
              <w:t xml:space="preserve"> Венера </w:t>
            </w:r>
            <w:proofErr w:type="spellStart"/>
            <w:r w:rsidRPr="003A2157">
              <w:rPr>
                <w:rFonts w:ascii="Times New Roman" w:hAnsi="Times New Roman" w:cs="Times New Roman"/>
                <w:color w:val="000000"/>
                <w:sz w:val="24"/>
                <w:szCs w:val="24"/>
              </w:rPr>
              <w:t>Утеулиевна</w:t>
            </w:r>
            <w:proofErr w:type="spellEnd"/>
          </w:p>
        </w:tc>
        <w:tc>
          <w:tcPr>
            <w:tcW w:w="255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1E33BFE" w14:textId="77777777" w:rsidR="007A751E" w:rsidRPr="00191E1B" w:rsidRDefault="007A751E" w:rsidP="00191E1B">
            <w:pPr>
              <w:pStyle w:val="a6"/>
              <w:rPr>
                <w:rStyle w:val="a4"/>
                <w:rFonts w:ascii="Times New Roman" w:hAnsi="Times New Roman" w:cs="Times New Roman"/>
                <w:i w:val="0"/>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13A78" w14:textId="77777777" w:rsidR="007A751E" w:rsidRPr="00191E1B" w:rsidRDefault="007A751E" w:rsidP="00191E1B">
            <w:pPr>
              <w:pStyle w:val="a6"/>
              <w:rPr>
                <w:rStyle w:val="a4"/>
                <w:rFonts w:ascii="Times New Roman" w:hAnsi="Times New Roman" w:cs="Times New Roman"/>
                <w:i w:val="0"/>
                <w:lang w:val="kk-KZ"/>
              </w:rPr>
            </w:pPr>
          </w:p>
        </w:tc>
      </w:tr>
    </w:tbl>
    <w:bookmarkEnd w:id="1"/>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5E7AFCA0"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583A8D">
        <w:rPr>
          <w:rFonts w:ascii="Times New Roman" w:hAnsi="Times New Roman" w:cs="Times New Roman"/>
          <w:sz w:val="24"/>
          <w:szCs w:val="24"/>
          <w:u w:val="single"/>
          <w:lang w:val="kk-KZ"/>
        </w:rPr>
        <w:t>Куло</w:t>
      </w:r>
      <w:r w:rsidR="004D7ED1">
        <w:rPr>
          <w:rFonts w:ascii="Times New Roman" w:hAnsi="Times New Roman" w:cs="Times New Roman"/>
          <w:sz w:val="24"/>
          <w:szCs w:val="24"/>
          <w:u w:val="single"/>
          <w:lang w:val="kk-KZ"/>
        </w:rPr>
        <w:t>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C0524">
      <w:pgSz w:w="11906" w:h="16838"/>
      <w:pgMar w:top="1276" w:right="851"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91E1B"/>
    <w:rsid w:val="001B0D3D"/>
    <w:rsid w:val="001B35B7"/>
    <w:rsid w:val="001C0524"/>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43926"/>
    <w:rsid w:val="00252267"/>
    <w:rsid w:val="0025695E"/>
    <w:rsid w:val="0026648F"/>
    <w:rsid w:val="00267ABB"/>
    <w:rsid w:val="00273C7A"/>
    <w:rsid w:val="00275095"/>
    <w:rsid w:val="00282605"/>
    <w:rsid w:val="002C2E4A"/>
    <w:rsid w:val="002D6105"/>
    <w:rsid w:val="002E05DA"/>
    <w:rsid w:val="002E68CD"/>
    <w:rsid w:val="002F2A4E"/>
    <w:rsid w:val="002F6F25"/>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4D0D"/>
    <w:rsid w:val="00396DB5"/>
    <w:rsid w:val="003A2157"/>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64E81"/>
    <w:rsid w:val="00570EC0"/>
    <w:rsid w:val="0057290B"/>
    <w:rsid w:val="00574948"/>
    <w:rsid w:val="00575DFD"/>
    <w:rsid w:val="00583A8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1AA4"/>
    <w:rsid w:val="00672711"/>
    <w:rsid w:val="0068036A"/>
    <w:rsid w:val="00680503"/>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A751E"/>
    <w:rsid w:val="007B09FB"/>
    <w:rsid w:val="007B1FCA"/>
    <w:rsid w:val="007B514D"/>
    <w:rsid w:val="007B6EA1"/>
    <w:rsid w:val="007C0D9D"/>
    <w:rsid w:val="007C1174"/>
    <w:rsid w:val="007C661B"/>
    <w:rsid w:val="007D570F"/>
    <w:rsid w:val="007E6B2D"/>
    <w:rsid w:val="007F03A9"/>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332C"/>
    <w:rsid w:val="008658F3"/>
    <w:rsid w:val="00870579"/>
    <w:rsid w:val="00872407"/>
    <w:rsid w:val="00876F05"/>
    <w:rsid w:val="0088433C"/>
    <w:rsid w:val="00885EB1"/>
    <w:rsid w:val="00887CFD"/>
    <w:rsid w:val="00890E68"/>
    <w:rsid w:val="00895288"/>
    <w:rsid w:val="008A1D08"/>
    <w:rsid w:val="008A32E3"/>
    <w:rsid w:val="008A4EB2"/>
    <w:rsid w:val="008A5CCE"/>
    <w:rsid w:val="008B1226"/>
    <w:rsid w:val="008B7C21"/>
    <w:rsid w:val="008D0977"/>
    <w:rsid w:val="008D17A0"/>
    <w:rsid w:val="008D7810"/>
    <w:rsid w:val="008E7159"/>
    <w:rsid w:val="008F0C4E"/>
    <w:rsid w:val="008F33C2"/>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1C04"/>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A74A6"/>
    <w:rsid w:val="00AB0643"/>
    <w:rsid w:val="00AB18CD"/>
    <w:rsid w:val="00AB66A3"/>
    <w:rsid w:val="00AC20D7"/>
    <w:rsid w:val="00AC3754"/>
    <w:rsid w:val="00AC52AF"/>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0C53"/>
    <w:rsid w:val="00C2731F"/>
    <w:rsid w:val="00C33D62"/>
    <w:rsid w:val="00C3456E"/>
    <w:rsid w:val="00C416BF"/>
    <w:rsid w:val="00C46769"/>
    <w:rsid w:val="00C64B2F"/>
    <w:rsid w:val="00C749DC"/>
    <w:rsid w:val="00C776FF"/>
    <w:rsid w:val="00C81191"/>
    <w:rsid w:val="00C94BD5"/>
    <w:rsid w:val="00CB20E6"/>
    <w:rsid w:val="00CB5741"/>
    <w:rsid w:val="00CC1241"/>
    <w:rsid w:val="00CC29CE"/>
    <w:rsid w:val="00CC64B6"/>
    <w:rsid w:val="00CC77D6"/>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0ACB"/>
    <w:rsid w:val="00D82CD3"/>
    <w:rsid w:val="00D83722"/>
    <w:rsid w:val="00D848B5"/>
    <w:rsid w:val="00D84D4B"/>
    <w:rsid w:val="00DA3BF2"/>
    <w:rsid w:val="00DB6F4E"/>
    <w:rsid w:val="00DC0844"/>
    <w:rsid w:val="00DC22F3"/>
    <w:rsid w:val="00DC6072"/>
    <w:rsid w:val="00DE3675"/>
    <w:rsid w:val="00DE43BA"/>
    <w:rsid w:val="00DE6101"/>
    <w:rsid w:val="00DE675E"/>
    <w:rsid w:val="00DF3444"/>
    <w:rsid w:val="00DF3654"/>
    <w:rsid w:val="00DF4BA3"/>
    <w:rsid w:val="00E0067F"/>
    <w:rsid w:val="00E02733"/>
    <w:rsid w:val="00E1047B"/>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2B6E"/>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FDD59248-EC87-4741-BEE1-B0F730D4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22862-520F-423E-BE7C-442CF527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Абдгалиева Шара Шамиловна</cp:lastModifiedBy>
  <cp:revision>3</cp:revision>
  <cp:lastPrinted>2023-11-20T14:26:00Z</cp:lastPrinted>
  <dcterms:created xsi:type="dcterms:W3CDTF">2023-11-21T04:20:00Z</dcterms:created>
  <dcterms:modified xsi:type="dcterms:W3CDTF">2023-11-21T04:23:00Z</dcterms:modified>
</cp:coreProperties>
</file>