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5C" w:rsidRPr="001433B1" w:rsidRDefault="002D06F9" w:rsidP="001B2D5C">
      <w:pPr>
        <w:pStyle w:val="BodyText1"/>
        <w:keepNext/>
        <w:keepLines/>
        <w:jc w:val="center"/>
        <w:rPr>
          <w:rFonts w:ascii="Times New Roman" w:hAnsi="Times New Roman" w:cs="Times New Roman"/>
          <w:b/>
          <w:sz w:val="22"/>
          <w:szCs w:val="22"/>
        </w:rPr>
      </w:pPr>
      <w:r w:rsidRPr="00143A3B">
        <w:rPr>
          <w:rFonts w:ascii="Times New Roman" w:hAnsi="Times New Roman" w:cs="Times New Roman"/>
          <w:b/>
          <w:bCs/>
          <w:sz w:val="24"/>
          <w:szCs w:val="24"/>
          <w:lang w:val="kk-KZ"/>
        </w:rPr>
        <w:t>Объявлен</w:t>
      </w:r>
      <w:r w:rsidR="001B2D5C" w:rsidRPr="001B2D5C">
        <w:rPr>
          <w:rFonts w:ascii="Times New Roman" w:hAnsi="Times New Roman" w:cs="Times New Roman"/>
          <w:b/>
          <w:sz w:val="22"/>
          <w:szCs w:val="22"/>
          <w:lang w:val="kk-KZ"/>
        </w:rPr>
        <w:t xml:space="preserve"> </w:t>
      </w:r>
      <w:r w:rsidR="001B2D5C" w:rsidRPr="001433B1">
        <w:rPr>
          <w:rFonts w:ascii="Times New Roman" w:hAnsi="Times New Roman" w:cs="Times New Roman"/>
          <w:b/>
          <w:sz w:val="22"/>
          <w:szCs w:val="22"/>
          <w:lang w:val="kk-KZ"/>
        </w:rPr>
        <w:t>Объявление о проведении общего конкурса на занятие вакантной административной государственной должности корпуса "Б" (низовой и не являющейся низовой) Департамента государственных доходов по Атырауской области</w:t>
      </w:r>
    </w:p>
    <w:p w:rsidR="001B2D5C" w:rsidRPr="001433B1" w:rsidRDefault="001B2D5C" w:rsidP="001B2D5C">
      <w:pPr>
        <w:pStyle w:val="BodyText1"/>
        <w:keepNext/>
        <w:keepLines/>
        <w:tabs>
          <w:tab w:val="left" w:pos="142"/>
        </w:tabs>
        <w:jc w:val="both"/>
        <w:rPr>
          <w:rFonts w:ascii="Times New Roman" w:hAnsi="Times New Roman" w:cs="Times New Roman"/>
          <w:b/>
          <w:sz w:val="22"/>
          <w:szCs w:val="22"/>
          <w:lang w:val="kk-KZ"/>
        </w:rPr>
      </w:pPr>
    </w:p>
    <w:p w:rsidR="001B2D5C" w:rsidRPr="0094651C" w:rsidRDefault="001B2D5C" w:rsidP="001B2D5C">
      <w:pPr>
        <w:pStyle w:val="BodyText1"/>
        <w:keepNext/>
        <w:keepLines/>
        <w:jc w:val="both"/>
        <w:rPr>
          <w:rFonts w:ascii="Times New Roman" w:hAnsi="Times New Roman" w:cs="Times New Roman"/>
          <w:b/>
          <w:sz w:val="24"/>
          <w:szCs w:val="24"/>
          <w:lang w:val="kk-KZ"/>
        </w:rPr>
      </w:pPr>
      <w:r w:rsidRPr="001433B1">
        <w:rPr>
          <w:rFonts w:ascii="Times New Roman" w:hAnsi="Times New Roman" w:cs="Times New Roman"/>
          <w:b/>
          <w:sz w:val="22"/>
          <w:szCs w:val="22"/>
          <w:lang w:val="kk-KZ"/>
        </w:rPr>
        <w:tab/>
      </w:r>
      <w:r w:rsidRPr="0094651C">
        <w:rPr>
          <w:rFonts w:ascii="Times New Roman" w:hAnsi="Times New Roman" w:cs="Times New Roman"/>
          <w:b/>
          <w:sz w:val="24"/>
          <w:szCs w:val="24"/>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94-А, телефоны для справок 8(7122)31-84-20, электронный адрес:</w:t>
      </w:r>
      <w:r w:rsidRPr="0094651C">
        <w:rPr>
          <w:rFonts w:ascii="Times New Roman" w:hAnsi="Times New Roman" w:cs="Times New Roman"/>
          <w:b/>
          <w:sz w:val="24"/>
          <w:szCs w:val="24"/>
        </w:rPr>
        <w:t xml:space="preserve"> </w:t>
      </w:r>
      <w:hyperlink r:id="rId9" w:history="1">
        <w:r w:rsidRPr="0094651C">
          <w:rPr>
            <w:rStyle w:val="a3"/>
            <w:rFonts w:ascii="Times New Roman" w:hAnsi="Times New Roman" w:cs="Times New Roman"/>
            <w:b/>
            <w:color w:val="auto"/>
            <w:sz w:val="24"/>
            <w:szCs w:val="24"/>
            <w:lang w:val="kk-KZ"/>
          </w:rPr>
          <w:t>a.uagisaeva@kgd.gov.kz</w:t>
        </w:r>
      </w:hyperlink>
      <w:r w:rsidRPr="0094651C">
        <w:rPr>
          <w:rFonts w:ascii="Times New Roman" w:hAnsi="Times New Roman" w:cs="Times New Roman"/>
          <w:b/>
          <w:sz w:val="24"/>
          <w:szCs w:val="24"/>
          <w:lang w:val="kk-KZ"/>
        </w:rPr>
        <w:t xml:space="preserve">, </w:t>
      </w:r>
      <w:bookmarkStart w:id="0" w:name="_GoBack"/>
      <w:r w:rsidRPr="00D6096D">
        <w:rPr>
          <w:rFonts w:ascii="Times New Roman" w:hAnsi="Times New Roman" w:cs="Times New Roman"/>
          <w:b/>
          <w:sz w:val="24"/>
          <w:szCs w:val="24"/>
          <w:u w:val="single"/>
          <w:lang w:val="kk-KZ"/>
        </w:rPr>
        <w:t>g.kulova@kgd.gov.kz</w:t>
      </w:r>
      <w:bookmarkEnd w:id="0"/>
      <w:r w:rsidRPr="0094651C">
        <w:rPr>
          <w:rFonts w:ascii="Times New Roman" w:hAnsi="Times New Roman" w:cs="Times New Roman"/>
          <w:b/>
          <w:sz w:val="24"/>
          <w:szCs w:val="24"/>
          <w:lang w:val="kk-KZ"/>
        </w:rPr>
        <w:t>,</w:t>
      </w:r>
      <w:r w:rsidRPr="0094651C">
        <w:rPr>
          <w:rFonts w:ascii="Times New Roman" w:hAnsi="Times New Roman" w:cs="Times New Roman"/>
          <w:b/>
          <w:spacing w:val="4"/>
          <w:sz w:val="24"/>
          <w:szCs w:val="24"/>
          <w:lang w:val="kk-KZ"/>
        </w:rPr>
        <w:t xml:space="preserve"> </w:t>
      </w:r>
      <w:r w:rsidRPr="0094651C">
        <w:rPr>
          <w:rFonts w:ascii="Times New Roman" w:hAnsi="Times New Roman" w:cs="Times New Roman"/>
          <w:b/>
          <w:sz w:val="24"/>
          <w:szCs w:val="24"/>
          <w:lang w:val="kk-KZ"/>
        </w:rPr>
        <w:t xml:space="preserve">административных государственных служащих корпуса» Б" Департамента государственных доходов по Атырауской области объявляет Общий конкурс:        </w:t>
      </w:r>
      <w:r w:rsidRPr="0094651C">
        <w:rPr>
          <w:rFonts w:ascii="Times New Roman" w:hAnsi="Times New Roman" w:cs="Times New Roman"/>
          <w:b/>
          <w:sz w:val="24"/>
          <w:szCs w:val="24"/>
          <w:lang w:val="kk-KZ"/>
        </w:rPr>
        <w:tab/>
      </w:r>
    </w:p>
    <w:p w:rsidR="005F3096" w:rsidRPr="000B6C7E" w:rsidRDefault="000B6C7E" w:rsidP="000B6C7E">
      <w:pPr>
        <w:spacing w:after="0" w:line="240" w:lineRule="auto"/>
        <w:jc w:val="both"/>
        <w:rPr>
          <w:rFonts w:ascii="Times New Roman" w:eastAsia="Lucida Sans Unicode" w:hAnsi="Times New Roman" w:cs="Times New Roman"/>
          <w:kern w:val="1"/>
          <w:sz w:val="24"/>
          <w:szCs w:val="24"/>
          <w:lang w:val="kk-KZ" w:eastAsia="ar-SA"/>
        </w:rPr>
      </w:pPr>
      <w:r w:rsidRPr="0094651C">
        <w:rPr>
          <w:rFonts w:ascii="Times New Roman" w:eastAsia="Lucida Sans Unicode" w:hAnsi="Times New Roman" w:cs="Times New Roman"/>
          <w:b/>
          <w:kern w:val="1"/>
          <w:sz w:val="24"/>
          <w:szCs w:val="24"/>
          <w:lang w:val="kk-KZ" w:eastAsia="ar-SA"/>
        </w:rPr>
        <w:t xml:space="preserve">            </w:t>
      </w:r>
      <w:r w:rsidR="00EE1749" w:rsidRPr="0094651C">
        <w:rPr>
          <w:rFonts w:ascii="Times New Roman" w:hAnsi="Times New Roman" w:cs="Times New Roman"/>
          <w:b/>
          <w:sz w:val="24"/>
          <w:szCs w:val="24"/>
          <w:lang w:val="kk-KZ"/>
        </w:rPr>
        <w:t>1</w:t>
      </w:r>
      <w:r w:rsidR="001339CB" w:rsidRPr="0094651C">
        <w:rPr>
          <w:rFonts w:ascii="Times New Roman" w:hAnsi="Times New Roman" w:cs="Times New Roman"/>
          <w:b/>
          <w:sz w:val="24"/>
          <w:szCs w:val="24"/>
          <w:lang w:val="kk-KZ"/>
        </w:rPr>
        <w:t>.Главный специалист У</w:t>
      </w:r>
      <w:r w:rsidR="00FB1B06" w:rsidRPr="0094651C">
        <w:rPr>
          <w:rFonts w:ascii="Times New Roman" w:hAnsi="Times New Roman" w:cs="Times New Roman"/>
          <w:b/>
          <w:sz w:val="24"/>
          <w:szCs w:val="24"/>
          <w:lang w:val="kk-KZ"/>
        </w:rPr>
        <w:t>правления  крупных налогоплательщиков</w:t>
      </w:r>
      <w:r w:rsidR="00FB1B06" w:rsidRPr="00FB1B06">
        <w:rPr>
          <w:rFonts w:ascii="Times New Roman" w:hAnsi="Times New Roman" w:cs="Times New Roman"/>
          <w:b/>
          <w:sz w:val="24"/>
          <w:szCs w:val="24"/>
          <w:lang w:val="kk-KZ"/>
        </w:rPr>
        <w:t xml:space="preserve"> и междунаро</w:t>
      </w:r>
      <w:r w:rsidR="001339CB">
        <w:rPr>
          <w:rFonts w:ascii="Times New Roman" w:hAnsi="Times New Roman" w:cs="Times New Roman"/>
          <w:b/>
          <w:sz w:val="24"/>
          <w:szCs w:val="24"/>
          <w:lang w:val="kk-KZ"/>
        </w:rPr>
        <w:t>д</w:t>
      </w:r>
      <w:r w:rsidR="00FB1B06" w:rsidRPr="00FB1B06">
        <w:rPr>
          <w:rFonts w:ascii="Times New Roman" w:hAnsi="Times New Roman" w:cs="Times New Roman"/>
          <w:b/>
          <w:sz w:val="24"/>
          <w:szCs w:val="24"/>
          <w:lang w:val="kk-KZ"/>
        </w:rPr>
        <w:t>ного налогооблажения</w:t>
      </w:r>
      <w:r w:rsidR="0051416F" w:rsidRPr="0051416F">
        <w:t xml:space="preserve"> </w:t>
      </w:r>
      <w:r w:rsidR="0051416F">
        <w:rPr>
          <w:lang w:val="kk-KZ"/>
        </w:rPr>
        <w:t xml:space="preserve">, </w:t>
      </w:r>
      <w:r w:rsidR="0051416F" w:rsidRPr="0051416F">
        <w:rPr>
          <w:rFonts w:ascii="Times New Roman" w:hAnsi="Times New Roman" w:cs="Times New Roman"/>
          <w:b/>
          <w:sz w:val="24"/>
          <w:szCs w:val="24"/>
          <w:lang w:val="kk-KZ"/>
        </w:rPr>
        <w:t>категория  С-О-5,</w:t>
      </w:r>
      <w:r w:rsidR="0051416F">
        <w:rPr>
          <w:rFonts w:ascii="Times New Roman" w:hAnsi="Times New Roman" w:cs="Times New Roman"/>
          <w:b/>
          <w:sz w:val="24"/>
          <w:szCs w:val="24"/>
          <w:lang w:val="kk-KZ"/>
        </w:rPr>
        <w:t xml:space="preserve"> </w:t>
      </w:r>
      <w:r w:rsidR="0051416F" w:rsidRPr="0051416F">
        <w:rPr>
          <w:rFonts w:ascii="Times New Roman" w:hAnsi="Times New Roman" w:cs="Times New Roman"/>
          <w:b/>
          <w:sz w:val="24"/>
          <w:szCs w:val="24"/>
          <w:lang w:val="kk-KZ"/>
        </w:rPr>
        <w:t>2 единицы.</w:t>
      </w:r>
    </w:p>
    <w:p w:rsidR="00FB1B06" w:rsidRPr="00143A3B" w:rsidRDefault="00FB1B06" w:rsidP="00FB1B06">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sidR="001220D3">
        <w:rPr>
          <w:rFonts w:ascii="Times New Roman" w:hAnsi="Times New Roman" w:cs="Times New Roman"/>
          <w:b/>
          <w:sz w:val="24"/>
          <w:szCs w:val="24"/>
          <w:lang w:val="kk-KZ"/>
        </w:rPr>
        <w:t xml:space="preserve"> 262131</w:t>
      </w:r>
      <w:r w:rsidRPr="00143A3B">
        <w:rPr>
          <w:rFonts w:ascii="Times New Roman" w:hAnsi="Times New Roman" w:cs="Times New Roman"/>
          <w:b/>
          <w:sz w:val="24"/>
          <w:szCs w:val="24"/>
        </w:rPr>
        <w:t xml:space="preserve"> до </w:t>
      </w:r>
      <w:r w:rsidR="001220D3">
        <w:rPr>
          <w:rFonts w:ascii="Times New Roman" w:hAnsi="Times New Roman" w:cs="Times New Roman"/>
          <w:b/>
          <w:sz w:val="24"/>
          <w:szCs w:val="24"/>
          <w:lang w:val="kk-KZ"/>
        </w:rPr>
        <w:t>302255</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тенге.</w:t>
      </w:r>
    </w:p>
    <w:p w:rsidR="00FB1B06" w:rsidRPr="00EF079C" w:rsidRDefault="00FB1B06" w:rsidP="00FB1B06">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sz w:val="24"/>
          <w:szCs w:val="24"/>
          <w:lang w:val="kk-KZ"/>
        </w:rPr>
        <w:t>,</w:t>
      </w:r>
      <w:r w:rsidRPr="00EF0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Pr>
          <w:rFonts w:ascii="Times New Roman" w:eastAsia="Times New Roman" w:hAnsi="Times New Roman" w:cs="Times New Roman"/>
          <w:sz w:val="24"/>
          <w:szCs w:val="24"/>
        </w:rPr>
        <w:t>дное право)</w:t>
      </w:r>
    </w:p>
    <w:p w:rsidR="005F3096" w:rsidRDefault="0051416F" w:rsidP="00C7154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FB1B06" w:rsidRPr="00143A3B">
        <w:rPr>
          <w:rFonts w:ascii="Times New Roman" w:hAnsi="Times New Roman" w:cs="Times New Roman"/>
          <w:b/>
          <w:sz w:val="24"/>
          <w:szCs w:val="24"/>
          <w:lang w:val="kk-KZ"/>
        </w:rPr>
        <w:t>Функциональные обязанности:</w:t>
      </w:r>
      <w:r w:rsidRPr="0051416F">
        <w:rPr>
          <w:sz w:val="20"/>
          <w:szCs w:val="20"/>
          <w:lang w:val="kk-KZ"/>
        </w:rPr>
        <w:t xml:space="preserve"> </w:t>
      </w:r>
      <w:r w:rsidR="00F304AC" w:rsidRPr="0067722D">
        <w:rPr>
          <w:rFonts w:ascii="Times New Roman" w:eastAsia="Lucida Sans Unicode" w:hAnsi="Times New Roman" w:cs="Times New Roman"/>
          <w:b/>
          <w:kern w:val="1"/>
          <w:sz w:val="24"/>
          <w:szCs w:val="24"/>
          <w:lang w:val="kk-KZ" w:eastAsia="ar-SA"/>
        </w:rPr>
        <w:t>(А блок)</w:t>
      </w:r>
      <w:r w:rsidR="00F304AC">
        <w:rPr>
          <w:rFonts w:ascii="Times New Roman" w:eastAsia="Lucida Sans Unicode" w:hAnsi="Times New Roman" w:cs="Times New Roman"/>
          <w:kern w:val="1"/>
          <w:sz w:val="24"/>
          <w:szCs w:val="24"/>
          <w:lang w:val="kk-KZ" w:eastAsia="ar-SA"/>
        </w:rPr>
        <w:t xml:space="preserve"> </w:t>
      </w:r>
      <w:r w:rsidRPr="0051416F">
        <w:rPr>
          <w:rFonts w:ascii="Times New Roman" w:hAnsi="Times New Roman" w:cs="Times New Roman"/>
          <w:sz w:val="24"/>
          <w:szCs w:val="24"/>
          <w:lang w:val="kk-KZ"/>
        </w:rPr>
        <w:t xml:space="preserve">Организация работы по осуществлению налогового мониторинга и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крупных субъектов предпринимательства путем анализа финансово-хозяйственной деятельности налогоплательщиков с целью определения фактической налогооблагаемой базы. Обеспечение полноты поступлений налогов, обязательных платежей в бюджет, исчисленных по результатам налоговых проверок и мониторинга, исчисления, содержания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 Подготовка и представление отчетов в комитет. Предоставление аналитической информации о крупных налогоплательщиках и субъектах крупного предпринимательства, подлежащих мониторингу. Администрирование контрактов на недропользование крупным налогоплательщикам, подлежащим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комитет предложений по совершенствованию налогового администрирования. Разработка предложений о внесении изменений и дополнений в налоговое законодательство в части налогового мониторинга в пределах компетенции Управления.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по вопросам налогового администрирования, в том числе с зарубежными странами. Взаимодействие со структурными подразделениями по вопросам, входящим в компетенцию Управления. Администрирование специальных платежей и налогов недропользователей и администрирование доходов нерезидентов. Контроль за правильным применением положений международного договора, установленных в соответствии с международными договорами о налогах и других обязательных платежах в бюджет (Налоговый кодекс). Рассмотрение заявления нерезидента об отзыве уплаченного подоходного налога из бюджета на основании международного </w:t>
      </w:r>
      <w:r w:rsidRPr="0051416F">
        <w:rPr>
          <w:rFonts w:ascii="Times New Roman" w:hAnsi="Times New Roman" w:cs="Times New Roman"/>
          <w:sz w:val="24"/>
          <w:szCs w:val="24"/>
          <w:lang w:val="kk-KZ"/>
        </w:rPr>
        <w:lastRenderedPageBreak/>
        <w:t>договора в соответствии с утвержденными Правилами оказания государственных услуг органами государственных доходов. Проведение тематических проверок налогоплательщиков, являющихся налоговыми агентами, по вопросу подтверждения подоходного налога, который нерезидент предложил вернуть из бюджета в связи с применением положений международного договора, регулирующего вопросы предотвращения двойного налогообложения и предотвращения уклонения от уплаты налогов. Государственным органам Республики Казахстан, если такая информация необходима указанным органам для выполнения возложенных на них законодательством Республики Казахстан задач и осуществления функций, в порядке законодательства Республики Казахстан по защите государственной, коммерческой, банковской, налоговой и иной охраняемой законом тайны (секретов), а также другой конфиденциальной информации, международных договоров Республики Казахстан информирование, в том числе предварительное, с соблюдением требований.</w:t>
      </w:r>
    </w:p>
    <w:p w:rsidR="000B6C7E" w:rsidRDefault="000B6C7E" w:rsidP="000B6C7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1749">
        <w:rPr>
          <w:rFonts w:ascii="Times New Roman" w:hAnsi="Times New Roman" w:cs="Times New Roman"/>
          <w:b/>
          <w:sz w:val="24"/>
          <w:szCs w:val="24"/>
          <w:lang w:val="kk-KZ"/>
        </w:rPr>
        <w:t>2</w:t>
      </w:r>
      <w:r>
        <w:rPr>
          <w:rFonts w:ascii="Times New Roman" w:hAnsi="Times New Roman" w:cs="Times New Roman"/>
          <w:b/>
          <w:sz w:val="24"/>
          <w:szCs w:val="24"/>
          <w:lang w:val="kk-KZ"/>
        </w:rPr>
        <w:t>.</w:t>
      </w:r>
      <w:r w:rsidRPr="000B6C7E">
        <w:rPr>
          <w:rFonts w:ascii="Times New Roman" w:hAnsi="Times New Roman" w:cs="Times New Roman"/>
          <w:b/>
          <w:sz w:val="24"/>
          <w:szCs w:val="24"/>
          <w:lang w:val="kk-KZ"/>
        </w:rPr>
        <w:t>Главный специалист</w:t>
      </w:r>
      <w:r w:rsidRPr="000B6C7E">
        <w:t xml:space="preserve"> </w:t>
      </w:r>
      <w:r w:rsidRPr="000B6C7E">
        <w:rPr>
          <w:rFonts w:ascii="Times New Roman" w:hAnsi="Times New Roman" w:cs="Times New Roman"/>
          <w:b/>
          <w:sz w:val="24"/>
          <w:szCs w:val="24"/>
          <w:lang w:val="kk-KZ"/>
        </w:rPr>
        <w:t xml:space="preserve">отдела рисков </w:t>
      </w:r>
      <w:r w:rsidR="001339CB">
        <w:rPr>
          <w:rFonts w:ascii="Times New Roman" w:hAnsi="Times New Roman" w:cs="Times New Roman"/>
          <w:b/>
          <w:sz w:val="24"/>
          <w:szCs w:val="24"/>
          <w:lang w:val="kk-KZ"/>
        </w:rPr>
        <w:t>У</w:t>
      </w:r>
      <w:r w:rsidRPr="000B6C7E">
        <w:rPr>
          <w:rFonts w:ascii="Times New Roman" w:hAnsi="Times New Roman" w:cs="Times New Roman"/>
          <w:b/>
          <w:sz w:val="24"/>
          <w:szCs w:val="24"/>
          <w:lang w:val="kk-KZ"/>
        </w:rPr>
        <w:t>правлени</w:t>
      </w:r>
      <w:r w:rsidR="001339CB">
        <w:rPr>
          <w:rFonts w:ascii="Times New Roman" w:hAnsi="Times New Roman" w:cs="Times New Roman"/>
          <w:b/>
          <w:sz w:val="24"/>
          <w:szCs w:val="24"/>
          <w:lang w:val="kk-KZ"/>
        </w:rPr>
        <w:t>я</w:t>
      </w:r>
      <w:r w:rsidRPr="000B6C7E">
        <w:rPr>
          <w:rFonts w:ascii="Times New Roman" w:hAnsi="Times New Roman" w:cs="Times New Roman"/>
          <w:b/>
          <w:sz w:val="24"/>
          <w:szCs w:val="24"/>
          <w:lang w:val="kk-KZ"/>
        </w:rPr>
        <w:t xml:space="preserve"> анализа и рисков</w:t>
      </w:r>
      <w:r w:rsidRPr="000B6C7E">
        <w:t xml:space="preserve"> </w:t>
      </w:r>
      <w:r w:rsidRPr="000B6C7E">
        <w:rPr>
          <w:rFonts w:ascii="Times New Roman" w:hAnsi="Times New Roman" w:cs="Times New Roman"/>
          <w:b/>
          <w:sz w:val="24"/>
          <w:szCs w:val="24"/>
          <w:lang w:val="kk-KZ"/>
        </w:rPr>
        <w:t xml:space="preserve">категория  С-О-5,     </w:t>
      </w:r>
      <w:r w:rsidR="00F15089">
        <w:rPr>
          <w:rFonts w:ascii="Times New Roman" w:hAnsi="Times New Roman" w:cs="Times New Roman"/>
          <w:b/>
          <w:sz w:val="24"/>
          <w:szCs w:val="24"/>
          <w:lang w:val="kk-KZ"/>
        </w:rPr>
        <w:t>1</w:t>
      </w:r>
      <w:r w:rsidRPr="000B6C7E">
        <w:rPr>
          <w:rFonts w:ascii="Times New Roman" w:hAnsi="Times New Roman" w:cs="Times New Roman"/>
          <w:b/>
          <w:sz w:val="24"/>
          <w:szCs w:val="24"/>
          <w:lang w:val="kk-KZ"/>
        </w:rPr>
        <w:t xml:space="preserve"> единиц</w:t>
      </w:r>
      <w:r w:rsidR="001339CB">
        <w:rPr>
          <w:rFonts w:ascii="Times New Roman" w:hAnsi="Times New Roman" w:cs="Times New Roman"/>
          <w:b/>
          <w:sz w:val="24"/>
          <w:szCs w:val="24"/>
          <w:lang w:val="kk-KZ"/>
        </w:rPr>
        <w:t>а</w:t>
      </w:r>
      <w:r w:rsidRPr="000B6C7E">
        <w:rPr>
          <w:rFonts w:ascii="Times New Roman" w:hAnsi="Times New Roman" w:cs="Times New Roman"/>
          <w:b/>
          <w:sz w:val="24"/>
          <w:szCs w:val="24"/>
          <w:lang w:val="kk-KZ"/>
        </w:rPr>
        <w:t>.</w:t>
      </w:r>
    </w:p>
    <w:p w:rsidR="000B6C7E" w:rsidRPr="00143A3B" w:rsidRDefault="000B6C7E" w:rsidP="000B6C7E">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Pr>
          <w:rFonts w:ascii="Times New Roman" w:hAnsi="Times New Roman" w:cs="Times New Roman"/>
          <w:b/>
          <w:sz w:val="24"/>
          <w:szCs w:val="24"/>
          <w:lang w:val="kk-KZ"/>
        </w:rPr>
        <w:t xml:space="preserve"> 262131</w:t>
      </w:r>
      <w:r w:rsidRPr="00143A3B">
        <w:rPr>
          <w:rFonts w:ascii="Times New Roman" w:hAnsi="Times New Roman" w:cs="Times New Roman"/>
          <w:b/>
          <w:sz w:val="24"/>
          <w:szCs w:val="24"/>
        </w:rPr>
        <w:t xml:space="preserve"> до </w:t>
      </w:r>
      <w:r>
        <w:rPr>
          <w:rFonts w:ascii="Times New Roman" w:hAnsi="Times New Roman" w:cs="Times New Roman"/>
          <w:b/>
          <w:sz w:val="24"/>
          <w:szCs w:val="24"/>
          <w:lang w:val="kk-KZ"/>
        </w:rPr>
        <w:t>302255</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тенге.</w:t>
      </w:r>
    </w:p>
    <w:p w:rsidR="000B6C7E" w:rsidRPr="00EF079C" w:rsidRDefault="000B6C7E" w:rsidP="0028769E">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sz w:val="24"/>
          <w:szCs w:val="24"/>
          <w:lang w:val="kk-KZ"/>
        </w:rPr>
        <w:t>,</w:t>
      </w:r>
      <w:r w:rsidRPr="00EF0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Pr>
          <w:rFonts w:ascii="Times New Roman" w:eastAsia="Times New Roman" w:hAnsi="Times New Roman" w:cs="Times New Roman"/>
          <w:sz w:val="24"/>
          <w:szCs w:val="24"/>
        </w:rPr>
        <w:t>дное право)</w:t>
      </w:r>
    </w:p>
    <w:p w:rsidR="000B6C7E" w:rsidRPr="00992DDA" w:rsidRDefault="000B6C7E" w:rsidP="0028769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Функциональные обязанности:</w:t>
      </w:r>
      <w:r w:rsidR="0028769E" w:rsidRPr="0028769E">
        <w:rPr>
          <w:rFonts w:ascii="Times New Roman" w:hAnsi="Times New Roman" w:cs="Times New Roman"/>
          <w:sz w:val="28"/>
          <w:szCs w:val="28"/>
        </w:rPr>
        <w:t xml:space="preserve"> </w:t>
      </w:r>
      <w:r w:rsidR="00992DDA">
        <w:rPr>
          <w:rFonts w:ascii="Times New Roman" w:eastAsia="Lucida Sans Unicode" w:hAnsi="Times New Roman" w:cs="Times New Roman"/>
          <w:kern w:val="1"/>
          <w:sz w:val="24"/>
          <w:szCs w:val="24"/>
          <w:lang w:val="kk-KZ" w:eastAsia="ar-SA"/>
        </w:rPr>
        <w:t xml:space="preserve">(А блок) </w:t>
      </w:r>
      <w:r w:rsidR="0028769E" w:rsidRPr="0028769E">
        <w:rPr>
          <w:rFonts w:ascii="Times New Roman" w:hAnsi="Times New Roman" w:cs="Times New Roman"/>
          <w:sz w:val="24"/>
          <w:szCs w:val="24"/>
        </w:rPr>
        <w:t>Анализ НП, которые по результатам категорирования отнесены к высокой степени риска. Анализ и выявление предприятий с высоким уровнем риска, В случаях выявления фактов уклонения от уплаты налогов составление блок-схем и направление материалов в ДЭР КФМ МФ РК. Выявление дополнительных резервов по налоговым поступлениям. Своевременное и качественное исполнение поручений, протокольных поручений КГД МФ РК</w:t>
      </w:r>
      <w:r w:rsidR="00992DDA">
        <w:rPr>
          <w:rFonts w:ascii="Times New Roman" w:hAnsi="Times New Roman" w:cs="Times New Roman"/>
          <w:sz w:val="24"/>
          <w:szCs w:val="24"/>
          <w:lang w:val="kk-KZ"/>
        </w:rPr>
        <w:t>.</w:t>
      </w:r>
    </w:p>
    <w:p w:rsidR="00F15089" w:rsidRDefault="0028769E" w:rsidP="0028769E">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15089">
        <w:rPr>
          <w:rFonts w:ascii="Times New Roman" w:hAnsi="Times New Roman" w:cs="Times New Roman"/>
          <w:b/>
          <w:sz w:val="24"/>
          <w:szCs w:val="24"/>
          <w:lang w:val="kk-KZ"/>
        </w:rPr>
        <w:t xml:space="preserve">  </w:t>
      </w:r>
      <w:r w:rsidR="00EE1749">
        <w:rPr>
          <w:rFonts w:ascii="Times New Roman" w:hAnsi="Times New Roman" w:cs="Times New Roman"/>
          <w:b/>
          <w:sz w:val="24"/>
          <w:szCs w:val="24"/>
          <w:lang w:val="kk-KZ"/>
        </w:rPr>
        <w:t>3</w:t>
      </w:r>
      <w:r w:rsidR="00F15089">
        <w:rPr>
          <w:rFonts w:ascii="Times New Roman" w:hAnsi="Times New Roman" w:cs="Times New Roman"/>
          <w:b/>
          <w:sz w:val="24"/>
          <w:szCs w:val="24"/>
          <w:lang w:val="kk-KZ"/>
        </w:rPr>
        <w:t xml:space="preserve">. </w:t>
      </w:r>
      <w:r w:rsidR="00F15089" w:rsidRPr="00143A3B">
        <w:rPr>
          <w:rFonts w:ascii="Times New Roman" w:hAnsi="Times New Roman" w:cs="Times New Roman"/>
          <w:b/>
          <w:sz w:val="24"/>
          <w:szCs w:val="24"/>
          <w:lang w:val="kk-KZ"/>
        </w:rPr>
        <w:t>Главный специ</w:t>
      </w:r>
      <w:r w:rsidR="00F15089">
        <w:rPr>
          <w:rFonts w:ascii="Times New Roman" w:hAnsi="Times New Roman" w:cs="Times New Roman"/>
          <w:b/>
          <w:sz w:val="24"/>
          <w:szCs w:val="24"/>
          <w:lang w:val="kk-KZ"/>
        </w:rPr>
        <w:t>алист юридического управления</w:t>
      </w:r>
      <w:r w:rsidR="00F15089" w:rsidRPr="00F15089">
        <w:rPr>
          <w:rFonts w:ascii="Times New Roman" w:hAnsi="Times New Roman" w:cs="Times New Roman"/>
          <w:b/>
          <w:sz w:val="24"/>
          <w:szCs w:val="24"/>
          <w:lang w:val="kk-KZ"/>
        </w:rPr>
        <w:t xml:space="preserve"> (</w:t>
      </w:r>
      <w:r w:rsidR="00142DF9">
        <w:rPr>
          <w:rFonts w:ascii="Times New Roman" w:hAnsi="Times New Roman" w:cs="Times New Roman"/>
          <w:b/>
          <w:sz w:val="24"/>
          <w:szCs w:val="24"/>
          <w:lang w:val="kk-KZ"/>
        </w:rPr>
        <w:t>временно, на период от</w:t>
      </w:r>
      <w:r w:rsidR="00CF747A">
        <w:rPr>
          <w:rFonts w:ascii="Times New Roman" w:hAnsi="Times New Roman" w:cs="Times New Roman"/>
          <w:b/>
          <w:sz w:val="24"/>
          <w:szCs w:val="24"/>
          <w:lang w:val="kk-KZ"/>
        </w:rPr>
        <w:t>п</w:t>
      </w:r>
      <w:r w:rsidR="00142DF9">
        <w:rPr>
          <w:rFonts w:ascii="Times New Roman" w:hAnsi="Times New Roman" w:cs="Times New Roman"/>
          <w:b/>
          <w:sz w:val="24"/>
          <w:szCs w:val="24"/>
          <w:lang w:val="kk-KZ"/>
        </w:rPr>
        <w:t xml:space="preserve">уска по уходу за ребенком основного работника </w:t>
      </w:r>
      <w:r w:rsidR="0041642D">
        <w:rPr>
          <w:rFonts w:ascii="Times New Roman" w:hAnsi="Times New Roman" w:cs="Times New Roman"/>
          <w:b/>
          <w:sz w:val="24"/>
          <w:szCs w:val="24"/>
          <w:lang w:val="kk-KZ"/>
        </w:rPr>
        <w:t xml:space="preserve">до </w:t>
      </w:r>
      <w:r w:rsidR="00F15089">
        <w:rPr>
          <w:rFonts w:ascii="Times New Roman" w:hAnsi="Times New Roman" w:cs="Times New Roman"/>
          <w:b/>
          <w:sz w:val="24"/>
          <w:szCs w:val="24"/>
          <w:lang w:val="kk-KZ"/>
        </w:rPr>
        <w:t>19</w:t>
      </w:r>
      <w:r w:rsidR="00F15089" w:rsidRPr="00F15089">
        <w:rPr>
          <w:rFonts w:ascii="Times New Roman" w:hAnsi="Times New Roman" w:cs="Times New Roman"/>
          <w:b/>
          <w:sz w:val="24"/>
          <w:szCs w:val="24"/>
          <w:lang w:val="kk-KZ"/>
        </w:rPr>
        <w:t>.0</w:t>
      </w:r>
      <w:r w:rsidR="00F15089">
        <w:rPr>
          <w:rFonts w:ascii="Times New Roman" w:hAnsi="Times New Roman" w:cs="Times New Roman"/>
          <w:b/>
          <w:sz w:val="24"/>
          <w:szCs w:val="24"/>
          <w:lang w:val="kk-KZ"/>
        </w:rPr>
        <w:t>7</w:t>
      </w:r>
      <w:r w:rsidR="00F15089" w:rsidRPr="00F15089">
        <w:rPr>
          <w:rFonts w:ascii="Times New Roman" w:hAnsi="Times New Roman" w:cs="Times New Roman"/>
          <w:b/>
          <w:sz w:val="24"/>
          <w:szCs w:val="24"/>
          <w:lang w:val="kk-KZ"/>
        </w:rPr>
        <w:t>.202</w:t>
      </w:r>
      <w:r w:rsidR="00E96C1F">
        <w:rPr>
          <w:rFonts w:ascii="Times New Roman" w:hAnsi="Times New Roman" w:cs="Times New Roman"/>
          <w:b/>
          <w:sz w:val="24"/>
          <w:szCs w:val="24"/>
          <w:lang w:val="kk-KZ"/>
        </w:rPr>
        <w:t>4 г.</w:t>
      </w:r>
      <w:r w:rsidR="0041642D">
        <w:rPr>
          <w:rFonts w:ascii="Times New Roman" w:hAnsi="Times New Roman" w:cs="Times New Roman"/>
          <w:b/>
          <w:sz w:val="24"/>
          <w:szCs w:val="24"/>
          <w:lang w:val="kk-KZ"/>
        </w:rPr>
        <w:t>, до</w:t>
      </w:r>
      <w:r w:rsidR="00F15089">
        <w:rPr>
          <w:rFonts w:ascii="Times New Roman" w:hAnsi="Times New Roman" w:cs="Times New Roman"/>
          <w:b/>
          <w:sz w:val="24"/>
          <w:szCs w:val="24"/>
          <w:lang w:val="kk-KZ"/>
        </w:rPr>
        <w:t xml:space="preserve"> 11</w:t>
      </w:r>
      <w:r w:rsidR="00F15089" w:rsidRPr="00F15089">
        <w:rPr>
          <w:rFonts w:ascii="Times New Roman" w:hAnsi="Times New Roman" w:cs="Times New Roman"/>
          <w:b/>
          <w:sz w:val="24"/>
          <w:szCs w:val="24"/>
          <w:lang w:val="kk-KZ"/>
        </w:rPr>
        <w:t>.0</w:t>
      </w:r>
      <w:r w:rsidR="00F15089">
        <w:rPr>
          <w:rFonts w:ascii="Times New Roman" w:hAnsi="Times New Roman" w:cs="Times New Roman"/>
          <w:b/>
          <w:sz w:val="24"/>
          <w:szCs w:val="24"/>
          <w:lang w:val="kk-KZ"/>
        </w:rPr>
        <w:t>1</w:t>
      </w:r>
      <w:r w:rsidR="00F15089" w:rsidRPr="00F15089">
        <w:rPr>
          <w:rFonts w:ascii="Times New Roman" w:hAnsi="Times New Roman" w:cs="Times New Roman"/>
          <w:b/>
          <w:sz w:val="24"/>
          <w:szCs w:val="24"/>
          <w:lang w:val="kk-KZ"/>
        </w:rPr>
        <w:t>.202</w:t>
      </w:r>
      <w:r w:rsidR="00F15089">
        <w:rPr>
          <w:rFonts w:ascii="Times New Roman" w:hAnsi="Times New Roman" w:cs="Times New Roman"/>
          <w:b/>
          <w:sz w:val="24"/>
          <w:szCs w:val="24"/>
          <w:lang w:val="kk-KZ"/>
        </w:rPr>
        <w:t>6</w:t>
      </w:r>
      <w:r w:rsidR="00E96C1F">
        <w:rPr>
          <w:rFonts w:ascii="Times New Roman" w:hAnsi="Times New Roman" w:cs="Times New Roman"/>
          <w:b/>
          <w:sz w:val="24"/>
          <w:szCs w:val="24"/>
          <w:lang w:val="kk-KZ"/>
        </w:rPr>
        <w:t xml:space="preserve"> г</w:t>
      </w:r>
      <w:r w:rsidR="00F15089" w:rsidRPr="00F15089">
        <w:rPr>
          <w:rFonts w:ascii="Times New Roman" w:hAnsi="Times New Roman" w:cs="Times New Roman"/>
          <w:b/>
          <w:sz w:val="24"/>
          <w:szCs w:val="24"/>
          <w:lang w:val="kk-KZ"/>
        </w:rPr>
        <w:t xml:space="preserve">), </w:t>
      </w:r>
      <w:r w:rsidR="00F15089">
        <w:rPr>
          <w:rFonts w:ascii="Times New Roman" w:hAnsi="Times New Roman" w:cs="Times New Roman"/>
          <w:b/>
          <w:sz w:val="24"/>
          <w:szCs w:val="24"/>
          <w:lang w:val="kk-KZ"/>
        </w:rPr>
        <w:t>к</w:t>
      </w:r>
      <w:r w:rsidR="00F15089" w:rsidRPr="00F15089">
        <w:rPr>
          <w:rFonts w:ascii="Times New Roman" w:hAnsi="Times New Roman" w:cs="Times New Roman"/>
          <w:b/>
          <w:sz w:val="24"/>
          <w:szCs w:val="24"/>
          <w:lang w:val="kk-KZ"/>
        </w:rPr>
        <w:t xml:space="preserve">атегория С-О-5, </w:t>
      </w:r>
      <w:r w:rsidR="00F15089">
        <w:rPr>
          <w:rFonts w:ascii="Times New Roman" w:hAnsi="Times New Roman" w:cs="Times New Roman"/>
          <w:b/>
          <w:sz w:val="24"/>
          <w:szCs w:val="24"/>
          <w:lang w:val="kk-KZ"/>
        </w:rPr>
        <w:t>2</w:t>
      </w:r>
      <w:r w:rsidR="00F15089" w:rsidRPr="00F15089">
        <w:rPr>
          <w:rFonts w:ascii="Times New Roman" w:hAnsi="Times New Roman" w:cs="Times New Roman"/>
          <w:b/>
          <w:sz w:val="24"/>
          <w:szCs w:val="24"/>
          <w:lang w:val="kk-KZ"/>
        </w:rPr>
        <w:t xml:space="preserve"> единиц</w:t>
      </w:r>
      <w:r w:rsidR="00142DF9">
        <w:rPr>
          <w:rFonts w:ascii="Times New Roman" w:hAnsi="Times New Roman" w:cs="Times New Roman"/>
          <w:b/>
          <w:sz w:val="24"/>
          <w:szCs w:val="24"/>
          <w:lang w:val="kk-KZ"/>
        </w:rPr>
        <w:t>ы</w:t>
      </w:r>
      <w:r w:rsidR="00F15089" w:rsidRPr="00F15089">
        <w:rPr>
          <w:rFonts w:ascii="Times New Roman" w:hAnsi="Times New Roman" w:cs="Times New Roman"/>
          <w:b/>
          <w:sz w:val="24"/>
          <w:szCs w:val="24"/>
          <w:lang w:val="kk-KZ"/>
        </w:rPr>
        <w:t>.</w:t>
      </w:r>
    </w:p>
    <w:p w:rsidR="00F15089" w:rsidRPr="00C80E0D" w:rsidRDefault="00F15089" w:rsidP="00C80E0D">
      <w:pPr>
        <w:spacing w:after="0" w:line="240" w:lineRule="auto"/>
        <w:ind w:firstLine="708"/>
        <w:jc w:val="both"/>
        <w:rPr>
          <w:rFonts w:ascii="Times New Roman" w:hAnsi="Times New Roman" w:cs="Times New Roman"/>
          <w:b/>
          <w:sz w:val="24"/>
          <w:szCs w:val="24"/>
        </w:rPr>
      </w:pPr>
      <w:r w:rsidRPr="00143A3B">
        <w:rPr>
          <w:rFonts w:ascii="Times New Roman" w:hAnsi="Times New Roman" w:cs="Times New Roman"/>
          <w:b/>
          <w:sz w:val="24"/>
          <w:szCs w:val="24"/>
        </w:rPr>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Pr>
          <w:rFonts w:ascii="Times New Roman" w:hAnsi="Times New Roman" w:cs="Times New Roman"/>
          <w:b/>
          <w:sz w:val="24"/>
          <w:szCs w:val="24"/>
          <w:lang w:val="kk-KZ"/>
        </w:rPr>
        <w:t xml:space="preserve"> </w:t>
      </w:r>
      <w:r w:rsidR="00142DF9">
        <w:rPr>
          <w:rFonts w:ascii="Times New Roman" w:hAnsi="Times New Roman" w:cs="Times New Roman"/>
          <w:b/>
          <w:sz w:val="24"/>
          <w:szCs w:val="24"/>
          <w:lang w:val="kk-KZ"/>
        </w:rPr>
        <w:t>226837</w:t>
      </w:r>
      <w:r w:rsidR="00142DF9" w:rsidRPr="00143A3B">
        <w:rPr>
          <w:rFonts w:ascii="Times New Roman" w:hAnsi="Times New Roman" w:cs="Times New Roman"/>
          <w:b/>
          <w:sz w:val="24"/>
          <w:szCs w:val="24"/>
          <w:lang w:val="kk-KZ"/>
        </w:rPr>
        <w:t xml:space="preserve"> </w:t>
      </w:r>
      <w:r w:rsidR="00142DF9" w:rsidRPr="00143A3B">
        <w:rPr>
          <w:rFonts w:ascii="Times New Roman" w:hAnsi="Times New Roman" w:cs="Times New Roman"/>
          <w:b/>
          <w:sz w:val="24"/>
          <w:szCs w:val="24"/>
        </w:rPr>
        <w:t xml:space="preserve">до </w:t>
      </w:r>
      <w:r w:rsidR="00142DF9">
        <w:rPr>
          <w:rFonts w:ascii="Times New Roman" w:hAnsi="Times New Roman" w:cs="Times New Roman"/>
          <w:b/>
          <w:sz w:val="24"/>
          <w:szCs w:val="24"/>
          <w:lang w:val="kk-KZ"/>
        </w:rPr>
        <w:t>260564</w:t>
      </w:r>
      <w:r w:rsidR="00142DF9"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тенге.</w:t>
      </w:r>
    </w:p>
    <w:p w:rsidR="00F15089" w:rsidRPr="00143A3B" w:rsidRDefault="00F15089" w:rsidP="0028769E">
      <w:pPr>
        <w:pStyle w:val="a7"/>
        <w:jc w:val="both"/>
        <w:rPr>
          <w:rFonts w:ascii="Times New Roman" w:eastAsia="Times New Roman" w:hAnsi="Times New Roman" w:cs="Times New Roman"/>
          <w:color w:val="222222"/>
          <w:sz w:val="24"/>
          <w:szCs w:val="24"/>
          <w:lang w:val="kk-KZ"/>
        </w:rPr>
      </w:pPr>
      <w:r>
        <w:rPr>
          <w:rFonts w:ascii="Times New Roman" w:hAnsi="Times New Roman" w:cs="Times New Roman"/>
          <w:b/>
          <w:sz w:val="24"/>
          <w:szCs w:val="24"/>
          <w:lang w:val="kk-KZ"/>
        </w:rPr>
        <w:t xml:space="preserve">          </w:t>
      </w:r>
      <w:r w:rsidRPr="00F15089">
        <w:rPr>
          <w:rFonts w:ascii="Times New Roman" w:hAnsi="Times New Roman" w:cs="Times New Roman"/>
          <w:b/>
          <w:sz w:val="24"/>
          <w:szCs w:val="24"/>
          <w:lang w:val="kk-KZ" w:eastAsia="ar-SA"/>
        </w:rPr>
        <w:t xml:space="preserve"> </w:t>
      </w:r>
      <w:r w:rsidRPr="00143A3B">
        <w:rPr>
          <w:rFonts w:ascii="Times New Roman" w:hAnsi="Times New Roman" w:cs="Times New Roman"/>
          <w:b/>
          <w:sz w:val="24"/>
          <w:szCs w:val="24"/>
          <w:lang w:val="kk-KZ" w:eastAsia="ar-SA"/>
        </w:rPr>
        <w:t>Требования по образованию:</w:t>
      </w:r>
      <w:r w:rsidRPr="00143A3B">
        <w:rPr>
          <w:rFonts w:ascii="Times New Roman" w:eastAsia="Times New Roman" w:hAnsi="Times New Roman" w:cs="Times New Roman"/>
          <w:sz w:val="24"/>
          <w:szCs w:val="24"/>
        </w:rPr>
        <w:t xml:space="preserve"> </w:t>
      </w:r>
      <w:r w:rsidRPr="00143A3B">
        <w:rPr>
          <w:rFonts w:ascii="Times New Roman" w:eastAsia="Times New Roman" w:hAnsi="Times New Roman" w:cs="Times New Roman"/>
          <w:color w:val="222222"/>
          <w:sz w:val="24"/>
          <w:szCs w:val="24"/>
          <w:lang w:val="kk-KZ"/>
        </w:rPr>
        <w:t>Высшее или послевузовское образование: право (юриспруденция, международное право).</w:t>
      </w:r>
    </w:p>
    <w:p w:rsidR="000B6C7E" w:rsidRPr="00F15089" w:rsidRDefault="00F15089" w:rsidP="00F15089">
      <w:pPr>
        <w:pStyle w:val="a7"/>
        <w:ind w:firstLine="708"/>
        <w:jc w:val="both"/>
        <w:rPr>
          <w:rFonts w:ascii="Times New Roman" w:hAnsi="Times New Roman" w:cs="Times New Roman"/>
          <w:sz w:val="24"/>
          <w:szCs w:val="24"/>
          <w:lang w:val="kk-KZ"/>
        </w:rPr>
      </w:pPr>
      <w:r w:rsidRPr="00143A3B">
        <w:rPr>
          <w:rFonts w:ascii="Times New Roman" w:hAnsi="Times New Roman" w:cs="Times New Roman"/>
          <w:b/>
          <w:sz w:val="24"/>
          <w:szCs w:val="24"/>
          <w:lang w:val="kk-KZ"/>
        </w:rPr>
        <w:t xml:space="preserve"> Функциональные обязанности: (Блок В) </w:t>
      </w:r>
      <w:r w:rsidRPr="00247798">
        <w:rPr>
          <w:rFonts w:ascii="Times New Roman" w:hAnsi="Times New Roman" w:cs="Times New Roman"/>
          <w:sz w:val="24"/>
          <w:szCs w:val="24"/>
        </w:rPr>
        <w:t>Качественное, в установленном порядке и своевременное исполнение поручений руководителя Управления в пределах своей компетенции. Если Департамент является стороной в гражданском деле, в целях защиты интересов Департамента в суде, в соответствии с требованиями Гражданского процессуального кодекса Республики Казахстан, участвовать в суде, подготовка к судебным процессам обеспечение рационального использования своего рабочего времени. Подготовка проектов ответов и Решений по поступившим в Управление жалобам налогоплательщиков на действия или бездействие. Анализ правильности и порядка применения административного законодательства Департаментом государственных доходов, а также территориальных управлений государственных доходов. Строгое соблюдение установленного порядка рассмотрения обращений, заявлений физических и юридических лиц по существу. Обеспечение качественного и своевременного  представления  необходимой информации в ходе рассмотрения жалоб от территориальных управлений государственных доходов и соответствующих профильных управлений Департамента</w:t>
      </w:r>
      <w:proofErr w:type="gramStart"/>
      <w:r w:rsidRPr="00247798">
        <w:rPr>
          <w:rFonts w:ascii="Times New Roman" w:hAnsi="Times New Roman" w:cs="Times New Roman"/>
          <w:sz w:val="24"/>
          <w:szCs w:val="24"/>
        </w:rPr>
        <w:t>.</w:t>
      </w:r>
      <w:proofErr w:type="gramEnd"/>
      <w:r w:rsidRPr="00247798">
        <w:rPr>
          <w:rFonts w:ascii="Times New Roman" w:hAnsi="Times New Roman" w:cs="Times New Roman"/>
          <w:sz w:val="24"/>
          <w:szCs w:val="24"/>
        </w:rPr>
        <w:t xml:space="preserve"> </w:t>
      </w:r>
      <w:proofErr w:type="gramStart"/>
      <w:r w:rsidRPr="00247798">
        <w:rPr>
          <w:rFonts w:ascii="Times New Roman" w:hAnsi="Times New Roman" w:cs="Times New Roman"/>
          <w:sz w:val="24"/>
          <w:szCs w:val="24"/>
        </w:rPr>
        <w:t>о</w:t>
      </w:r>
      <w:proofErr w:type="gramEnd"/>
      <w:r w:rsidRPr="00247798">
        <w:rPr>
          <w:rFonts w:ascii="Times New Roman" w:hAnsi="Times New Roman" w:cs="Times New Roman"/>
          <w:sz w:val="24"/>
          <w:szCs w:val="24"/>
        </w:rPr>
        <w:t>беспечение своевременной загрузки данных и контроль завершения по жалобам и заявлениям в информационную систему (ИС ИНИС) в которых он участвовал.</w:t>
      </w:r>
    </w:p>
    <w:p w:rsidR="00F15089" w:rsidRPr="00143A3B" w:rsidRDefault="00EE1749" w:rsidP="00F15089">
      <w:pPr>
        <w:pStyle w:val="a7"/>
        <w:ind w:firstLine="708"/>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sz w:val="24"/>
          <w:szCs w:val="24"/>
          <w:lang w:val="kk-KZ"/>
        </w:rPr>
        <w:lastRenderedPageBreak/>
        <w:t>4</w:t>
      </w:r>
      <w:r w:rsidR="00F15089">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Главный специ</w:t>
      </w:r>
      <w:r w:rsidR="00DA66AE">
        <w:rPr>
          <w:rFonts w:ascii="Times New Roman" w:hAnsi="Times New Roman" w:cs="Times New Roman"/>
          <w:b/>
          <w:sz w:val="24"/>
          <w:szCs w:val="24"/>
          <w:lang w:val="kk-KZ"/>
        </w:rPr>
        <w:t xml:space="preserve">алист юридического управления, </w:t>
      </w:r>
      <w:r w:rsidR="00F53885" w:rsidRPr="00143A3B">
        <w:rPr>
          <w:rFonts w:ascii="Times New Roman" w:hAnsi="Times New Roman" w:cs="Times New Roman"/>
          <w:b/>
          <w:sz w:val="24"/>
          <w:szCs w:val="24"/>
          <w:lang w:val="kk-KZ"/>
        </w:rPr>
        <w:t>к</w:t>
      </w:r>
      <w:r w:rsidR="00C71543" w:rsidRPr="00143A3B">
        <w:rPr>
          <w:rFonts w:ascii="Times New Roman" w:hAnsi="Times New Roman" w:cs="Times New Roman"/>
          <w:b/>
          <w:sz w:val="24"/>
          <w:szCs w:val="24"/>
          <w:lang w:val="kk-KZ"/>
        </w:rPr>
        <w:t xml:space="preserve">атегория </w:t>
      </w:r>
      <w:r w:rsidR="00681319" w:rsidRPr="00143A3B">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 xml:space="preserve">С-О-5, </w:t>
      </w:r>
      <w:r w:rsidR="00DA66AE">
        <w:rPr>
          <w:rFonts w:ascii="Times New Roman" w:hAnsi="Times New Roman" w:cs="Times New Roman"/>
          <w:b/>
          <w:sz w:val="24"/>
          <w:szCs w:val="24"/>
          <w:lang w:val="kk-KZ"/>
        </w:rPr>
        <w:t xml:space="preserve">    </w:t>
      </w:r>
      <w:r w:rsidR="001965E7">
        <w:rPr>
          <w:rFonts w:ascii="Times New Roman" w:hAnsi="Times New Roman" w:cs="Times New Roman"/>
          <w:b/>
          <w:sz w:val="24"/>
          <w:szCs w:val="24"/>
          <w:lang w:val="kk-KZ"/>
        </w:rPr>
        <w:t xml:space="preserve">                 </w:t>
      </w:r>
      <w:r w:rsidR="00DA66AE">
        <w:rPr>
          <w:rFonts w:ascii="Times New Roman" w:hAnsi="Times New Roman" w:cs="Times New Roman"/>
          <w:b/>
          <w:sz w:val="24"/>
          <w:szCs w:val="24"/>
          <w:lang w:val="kk-KZ"/>
        </w:rPr>
        <w:t xml:space="preserve">        </w:t>
      </w:r>
      <w:r w:rsidR="00142DF9">
        <w:rPr>
          <w:rFonts w:ascii="Times New Roman" w:hAnsi="Times New Roman" w:cs="Times New Roman"/>
          <w:b/>
          <w:sz w:val="24"/>
          <w:szCs w:val="24"/>
          <w:lang w:val="kk-KZ"/>
        </w:rPr>
        <w:t>1</w:t>
      </w:r>
      <w:r w:rsidR="00C71543" w:rsidRPr="00143A3B">
        <w:rPr>
          <w:rFonts w:ascii="Times New Roman" w:hAnsi="Times New Roman" w:cs="Times New Roman"/>
          <w:b/>
          <w:sz w:val="24"/>
          <w:szCs w:val="24"/>
          <w:lang w:val="kk-KZ"/>
        </w:rPr>
        <w:t xml:space="preserve"> единиц</w:t>
      </w:r>
      <w:r w:rsidR="00142DF9">
        <w:rPr>
          <w:rFonts w:ascii="Times New Roman" w:hAnsi="Times New Roman" w:cs="Times New Roman"/>
          <w:b/>
          <w:sz w:val="24"/>
          <w:szCs w:val="24"/>
          <w:lang w:val="kk-KZ"/>
        </w:rPr>
        <w:t xml:space="preserve">а </w:t>
      </w:r>
      <w:r w:rsidR="00C71543" w:rsidRPr="00143A3B">
        <w:rPr>
          <w:rFonts w:ascii="Times New Roman" w:hAnsi="Times New Roman" w:cs="Times New Roman"/>
          <w:b/>
          <w:sz w:val="24"/>
          <w:szCs w:val="24"/>
          <w:lang w:val="kk-KZ"/>
        </w:rPr>
        <w:t>.</w:t>
      </w:r>
      <w:r w:rsidR="00F15089" w:rsidRPr="00F15089">
        <w:rPr>
          <w:rFonts w:ascii="Times New Roman" w:hAnsi="Times New Roman" w:cs="Times New Roman"/>
          <w:b/>
          <w:sz w:val="24"/>
          <w:szCs w:val="24"/>
          <w:lang w:val="kk-KZ" w:eastAsia="ar-SA"/>
        </w:rPr>
        <w:t xml:space="preserve"> </w:t>
      </w:r>
    </w:p>
    <w:p w:rsidR="00C71543" w:rsidRPr="00143A3B" w:rsidRDefault="00C71543" w:rsidP="00C71543">
      <w:pPr>
        <w:pStyle w:val="a7"/>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 xml:space="preserve">Должностной оклад в зависимости от выслуги лет </w:t>
      </w:r>
      <w:r w:rsidR="00DA66AE">
        <w:rPr>
          <w:rFonts w:ascii="Times New Roman" w:hAnsi="Times New Roman" w:cs="Times New Roman"/>
          <w:b/>
          <w:sz w:val="24"/>
          <w:szCs w:val="24"/>
          <w:lang w:val="kk-KZ"/>
        </w:rPr>
        <w:t>от</w:t>
      </w:r>
      <w:r w:rsidRPr="00143A3B">
        <w:rPr>
          <w:rFonts w:ascii="Times New Roman" w:hAnsi="Times New Roman" w:cs="Times New Roman"/>
          <w:b/>
          <w:sz w:val="24"/>
          <w:szCs w:val="24"/>
          <w:lang w:val="kk-KZ"/>
        </w:rPr>
        <w:t xml:space="preserve"> </w:t>
      </w:r>
      <w:r w:rsidR="00D05BD7">
        <w:rPr>
          <w:rFonts w:ascii="Times New Roman" w:hAnsi="Times New Roman" w:cs="Times New Roman"/>
          <w:b/>
          <w:sz w:val="24"/>
          <w:szCs w:val="24"/>
          <w:lang w:val="kk-KZ"/>
        </w:rPr>
        <w:t>226837</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до </w:t>
      </w:r>
      <w:r w:rsidR="00D05BD7">
        <w:rPr>
          <w:rFonts w:ascii="Times New Roman" w:hAnsi="Times New Roman" w:cs="Times New Roman"/>
          <w:b/>
          <w:sz w:val="24"/>
          <w:szCs w:val="24"/>
          <w:lang w:val="kk-KZ"/>
        </w:rPr>
        <w:t>260564</w:t>
      </w:r>
      <w:r w:rsidRPr="00143A3B">
        <w:rPr>
          <w:rFonts w:ascii="Times New Roman" w:hAnsi="Times New Roman" w:cs="Times New Roman"/>
          <w:b/>
          <w:sz w:val="24"/>
          <w:szCs w:val="24"/>
        </w:rPr>
        <w:t xml:space="preserve"> тенге</w:t>
      </w:r>
      <w:r w:rsidRPr="00143A3B">
        <w:rPr>
          <w:rFonts w:ascii="Times New Roman" w:hAnsi="Times New Roman" w:cs="Times New Roman"/>
          <w:b/>
          <w:sz w:val="24"/>
          <w:szCs w:val="24"/>
          <w:lang w:val="kk-KZ"/>
        </w:rPr>
        <w:t>.</w:t>
      </w:r>
    </w:p>
    <w:p w:rsidR="00C71543" w:rsidRPr="00143A3B" w:rsidRDefault="009C5E26" w:rsidP="00DA51D9">
      <w:pPr>
        <w:pStyle w:val="a7"/>
        <w:ind w:firstLine="708"/>
        <w:jc w:val="both"/>
        <w:rPr>
          <w:rFonts w:ascii="Times New Roman" w:eastAsia="Times New Roman" w:hAnsi="Times New Roman" w:cs="Times New Roman"/>
          <w:color w:val="222222"/>
          <w:sz w:val="24"/>
          <w:szCs w:val="24"/>
          <w:lang w:val="kk-KZ"/>
        </w:rPr>
      </w:pPr>
      <w:r w:rsidRPr="00143A3B">
        <w:rPr>
          <w:rFonts w:ascii="Times New Roman" w:hAnsi="Times New Roman" w:cs="Times New Roman"/>
          <w:b/>
          <w:sz w:val="24"/>
          <w:szCs w:val="24"/>
          <w:lang w:val="kk-KZ" w:eastAsia="ar-SA"/>
        </w:rPr>
        <w:t>Требования по образованию:</w:t>
      </w:r>
      <w:r w:rsidRPr="00143A3B">
        <w:rPr>
          <w:rFonts w:ascii="Times New Roman" w:eastAsia="Times New Roman" w:hAnsi="Times New Roman" w:cs="Times New Roman"/>
          <w:sz w:val="24"/>
          <w:szCs w:val="24"/>
        </w:rPr>
        <w:t xml:space="preserve"> </w:t>
      </w:r>
      <w:r w:rsidR="00C71543" w:rsidRPr="00143A3B">
        <w:rPr>
          <w:rFonts w:ascii="Times New Roman" w:eastAsia="Times New Roman" w:hAnsi="Times New Roman" w:cs="Times New Roman"/>
          <w:color w:val="222222"/>
          <w:sz w:val="24"/>
          <w:szCs w:val="24"/>
          <w:lang w:val="kk-KZ"/>
        </w:rPr>
        <w:t>Высшее или послевузовское образование: право (юриспруденция, международное право).</w:t>
      </w:r>
    </w:p>
    <w:p w:rsidR="00247798" w:rsidRDefault="001B2BE1" w:rsidP="00EF079C">
      <w:pPr>
        <w:pStyle w:val="a7"/>
        <w:ind w:firstLine="708"/>
        <w:jc w:val="both"/>
        <w:rPr>
          <w:rFonts w:ascii="Times New Roman" w:hAnsi="Times New Roman" w:cs="Times New Roman"/>
          <w:sz w:val="24"/>
          <w:szCs w:val="24"/>
          <w:lang w:val="kk-KZ"/>
        </w:rPr>
      </w:pPr>
      <w:r w:rsidRPr="00143A3B">
        <w:rPr>
          <w:rFonts w:ascii="Times New Roman" w:hAnsi="Times New Roman" w:cs="Times New Roman"/>
          <w:b/>
          <w:sz w:val="24"/>
          <w:szCs w:val="24"/>
          <w:lang w:val="kk-KZ"/>
        </w:rPr>
        <w:t xml:space="preserve"> </w:t>
      </w:r>
      <w:r w:rsidR="009C5E26" w:rsidRPr="00143A3B">
        <w:rPr>
          <w:rFonts w:ascii="Times New Roman" w:hAnsi="Times New Roman" w:cs="Times New Roman"/>
          <w:b/>
          <w:sz w:val="24"/>
          <w:szCs w:val="24"/>
          <w:lang w:val="kk-KZ"/>
        </w:rPr>
        <w:t>Фун</w:t>
      </w:r>
      <w:r w:rsidR="00C71543" w:rsidRPr="00143A3B">
        <w:rPr>
          <w:rFonts w:ascii="Times New Roman" w:hAnsi="Times New Roman" w:cs="Times New Roman"/>
          <w:b/>
          <w:sz w:val="24"/>
          <w:szCs w:val="24"/>
          <w:lang w:val="kk-KZ"/>
        </w:rPr>
        <w:t>кциональные обязанности: (Блок В</w:t>
      </w:r>
      <w:r w:rsidR="00220432" w:rsidRPr="00143A3B">
        <w:rPr>
          <w:rFonts w:ascii="Times New Roman" w:hAnsi="Times New Roman" w:cs="Times New Roman"/>
          <w:b/>
          <w:sz w:val="24"/>
          <w:szCs w:val="24"/>
          <w:lang w:val="kk-KZ"/>
        </w:rPr>
        <w:t xml:space="preserve">) </w:t>
      </w:r>
      <w:r w:rsidR="00247798" w:rsidRPr="00247798">
        <w:rPr>
          <w:rFonts w:ascii="Times New Roman" w:hAnsi="Times New Roman" w:cs="Times New Roman"/>
          <w:sz w:val="24"/>
          <w:szCs w:val="24"/>
        </w:rPr>
        <w:t>Качественное, в установленном порядке и своевременное исполнение поручений руководителя Управления в пределах своей компетенции. Если Департамент является стороной в гражданском деле, в целях защиты интересов Департамента в суде, в соответствии с требованиями Гражданского процессуального кодекса Республики Казахстан, участвовать в суде, подготовка к судебным процессам обеспечение рационального использования своего рабочего времени. Подготовка проектов ответов и Решений по поступившим в Управление жалобам налогоплательщиков на действия или бездействие. Анализ правильности и порядка применения административного законодательства Департаментом государственных доходов, а также территориальных управлений государственных доходов. Строгое соблюдение установленного порядка рассмотрения обращений, заявлений физических и юридических лиц по существу. Обеспечение качественного и своевременного  представления  необходимой информации в ходе рассмотрения жалоб от территориальных управлений государственных доходов и соответствующих профильных управлений Департамента</w:t>
      </w:r>
      <w:proofErr w:type="gramStart"/>
      <w:r w:rsidR="00247798" w:rsidRPr="00247798">
        <w:rPr>
          <w:rFonts w:ascii="Times New Roman" w:hAnsi="Times New Roman" w:cs="Times New Roman"/>
          <w:sz w:val="24"/>
          <w:szCs w:val="24"/>
        </w:rPr>
        <w:t>.</w:t>
      </w:r>
      <w:proofErr w:type="gramEnd"/>
      <w:r w:rsidR="00247798" w:rsidRPr="00247798">
        <w:rPr>
          <w:rFonts w:ascii="Times New Roman" w:hAnsi="Times New Roman" w:cs="Times New Roman"/>
          <w:sz w:val="24"/>
          <w:szCs w:val="24"/>
        </w:rPr>
        <w:t xml:space="preserve"> </w:t>
      </w:r>
      <w:proofErr w:type="gramStart"/>
      <w:r w:rsidR="00247798" w:rsidRPr="00247798">
        <w:rPr>
          <w:rFonts w:ascii="Times New Roman" w:hAnsi="Times New Roman" w:cs="Times New Roman"/>
          <w:sz w:val="24"/>
          <w:szCs w:val="24"/>
        </w:rPr>
        <w:t>о</w:t>
      </w:r>
      <w:proofErr w:type="gramEnd"/>
      <w:r w:rsidR="00247798" w:rsidRPr="00247798">
        <w:rPr>
          <w:rFonts w:ascii="Times New Roman" w:hAnsi="Times New Roman" w:cs="Times New Roman"/>
          <w:sz w:val="24"/>
          <w:szCs w:val="24"/>
        </w:rPr>
        <w:t>беспечение своевременной загрузки данных и контроль завершения по жалобам и заявлениям в информационную систему (ИС ИНИС) в которых он участвовал.</w:t>
      </w:r>
    </w:p>
    <w:p w:rsidR="00F95FCB" w:rsidRPr="00143A3B" w:rsidRDefault="00EE1749" w:rsidP="00F95FCB">
      <w:pPr>
        <w:pStyle w:val="a7"/>
        <w:ind w:firstLine="709"/>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sz w:val="24"/>
          <w:szCs w:val="24"/>
          <w:lang w:val="kk-KZ"/>
        </w:rPr>
        <w:t>5</w:t>
      </w:r>
      <w:r w:rsidR="00F95FCB">
        <w:rPr>
          <w:rFonts w:ascii="Times New Roman" w:hAnsi="Times New Roman" w:cs="Times New Roman"/>
          <w:b/>
          <w:sz w:val="24"/>
          <w:szCs w:val="24"/>
          <w:lang w:val="kk-KZ"/>
        </w:rPr>
        <w:t xml:space="preserve">. Главный специалист </w:t>
      </w:r>
      <w:r w:rsidR="001C2C2A">
        <w:rPr>
          <w:rFonts w:ascii="Times New Roman" w:hAnsi="Times New Roman" w:cs="Times New Roman"/>
          <w:b/>
          <w:sz w:val="24"/>
          <w:szCs w:val="24"/>
          <w:lang w:val="kk-KZ"/>
        </w:rPr>
        <w:t xml:space="preserve">финансового </w:t>
      </w:r>
      <w:r w:rsidR="00F95FCB" w:rsidRPr="00DE52B2">
        <w:rPr>
          <w:rFonts w:ascii="Times New Roman" w:hAnsi="Times New Roman" w:cs="Times New Roman"/>
          <w:b/>
          <w:sz w:val="24"/>
          <w:szCs w:val="24"/>
          <w:lang w:val="kk-KZ"/>
        </w:rPr>
        <w:t>отдел</w:t>
      </w:r>
      <w:r w:rsidR="00F95FCB">
        <w:rPr>
          <w:rFonts w:ascii="Times New Roman" w:hAnsi="Times New Roman" w:cs="Times New Roman"/>
          <w:b/>
          <w:sz w:val="24"/>
          <w:szCs w:val="24"/>
          <w:lang w:val="kk-KZ"/>
        </w:rPr>
        <w:t xml:space="preserve">а </w:t>
      </w:r>
      <w:r w:rsidR="00F95FCB" w:rsidRPr="00DE52B2">
        <w:rPr>
          <w:rFonts w:ascii="Times New Roman" w:hAnsi="Times New Roman" w:cs="Times New Roman"/>
          <w:b/>
          <w:sz w:val="24"/>
          <w:szCs w:val="24"/>
          <w:lang w:val="kk-KZ"/>
        </w:rPr>
        <w:t>Орга</w:t>
      </w:r>
      <w:r w:rsidR="00F95FCB">
        <w:rPr>
          <w:rFonts w:ascii="Times New Roman" w:hAnsi="Times New Roman" w:cs="Times New Roman"/>
          <w:b/>
          <w:sz w:val="24"/>
          <w:szCs w:val="24"/>
          <w:lang w:val="kk-KZ"/>
        </w:rPr>
        <w:t>низационно-финансово</w:t>
      </w:r>
      <w:r w:rsidR="00142DF9">
        <w:rPr>
          <w:rFonts w:ascii="Times New Roman" w:hAnsi="Times New Roman" w:cs="Times New Roman"/>
          <w:b/>
          <w:sz w:val="24"/>
          <w:szCs w:val="24"/>
          <w:lang w:val="kk-KZ"/>
        </w:rPr>
        <w:t>го</w:t>
      </w:r>
      <w:r w:rsidR="00F95FCB">
        <w:rPr>
          <w:rFonts w:ascii="Times New Roman" w:hAnsi="Times New Roman" w:cs="Times New Roman"/>
          <w:b/>
          <w:sz w:val="24"/>
          <w:szCs w:val="24"/>
          <w:lang w:val="kk-KZ"/>
        </w:rPr>
        <w:t xml:space="preserve">  управления </w:t>
      </w:r>
      <w:r w:rsidR="00F95FCB" w:rsidRPr="00143A3B">
        <w:rPr>
          <w:rFonts w:ascii="Times New Roman" w:hAnsi="Times New Roman" w:cs="Times New Roman"/>
          <w:b/>
          <w:sz w:val="24"/>
          <w:szCs w:val="24"/>
          <w:lang w:val="kk-KZ"/>
        </w:rPr>
        <w:t xml:space="preserve">категория  С-О-5, </w:t>
      </w:r>
      <w:r w:rsidR="00F95FCB">
        <w:rPr>
          <w:rFonts w:ascii="Times New Roman" w:hAnsi="Times New Roman" w:cs="Times New Roman"/>
          <w:b/>
          <w:sz w:val="24"/>
          <w:szCs w:val="24"/>
          <w:lang w:val="kk-KZ"/>
        </w:rPr>
        <w:t xml:space="preserve"> 1 </w:t>
      </w:r>
      <w:r w:rsidR="00F95FCB" w:rsidRPr="00143A3B">
        <w:rPr>
          <w:rFonts w:ascii="Times New Roman" w:hAnsi="Times New Roman" w:cs="Times New Roman"/>
          <w:b/>
          <w:sz w:val="24"/>
          <w:szCs w:val="24"/>
          <w:lang w:val="kk-KZ"/>
        </w:rPr>
        <w:t xml:space="preserve"> единиц</w:t>
      </w:r>
      <w:r w:rsidR="00142DF9">
        <w:rPr>
          <w:rFonts w:ascii="Times New Roman" w:hAnsi="Times New Roman" w:cs="Times New Roman"/>
          <w:b/>
          <w:sz w:val="24"/>
          <w:szCs w:val="24"/>
          <w:lang w:val="kk-KZ"/>
        </w:rPr>
        <w:t>а</w:t>
      </w:r>
      <w:r w:rsidR="00F95FCB" w:rsidRPr="00143A3B">
        <w:rPr>
          <w:rFonts w:ascii="Times New Roman" w:hAnsi="Times New Roman" w:cs="Times New Roman"/>
          <w:b/>
          <w:sz w:val="24"/>
          <w:szCs w:val="24"/>
          <w:lang w:val="kk-KZ"/>
        </w:rPr>
        <w:t>.</w:t>
      </w:r>
      <w:r w:rsidR="00F95FCB" w:rsidRPr="00F15089">
        <w:rPr>
          <w:rFonts w:ascii="Times New Roman" w:hAnsi="Times New Roman" w:cs="Times New Roman"/>
          <w:b/>
          <w:sz w:val="24"/>
          <w:szCs w:val="24"/>
          <w:lang w:val="kk-KZ" w:eastAsia="ar-SA"/>
        </w:rPr>
        <w:t xml:space="preserve"> </w:t>
      </w:r>
    </w:p>
    <w:p w:rsidR="00F95FCB" w:rsidRPr="00143A3B" w:rsidRDefault="00F95FCB" w:rsidP="00F95FCB">
      <w:pPr>
        <w:pStyle w:val="a7"/>
        <w:ind w:firstLine="709"/>
        <w:jc w:val="both"/>
        <w:rPr>
          <w:rFonts w:ascii="Times New Roman" w:hAnsi="Times New Roman" w:cs="Times New Roman"/>
          <w:b/>
          <w:sz w:val="24"/>
          <w:szCs w:val="24"/>
          <w:lang w:val="kk-KZ"/>
        </w:rPr>
      </w:pPr>
      <w:r w:rsidRPr="00143A3B">
        <w:rPr>
          <w:rFonts w:ascii="Times New Roman" w:hAnsi="Times New Roman" w:cs="Times New Roman"/>
          <w:b/>
          <w:sz w:val="24"/>
          <w:szCs w:val="24"/>
        </w:rPr>
        <w:t xml:space="preserve">Должностной оклад в зависимости от выслуги лет </w:t>
      </w:r>
      <w:r>
        <w:rPr>
          <w:rFonts w:ascii="Times New Roman" w:hAnsi="Times New Roman" w:cs="Times New Roman"/>
          <w:b/>
          <w:sz w:val="24"/>
          <w:szCs w:val="24"/>
          <w:lang w:val="kk-KZ"/>
        </w:rPr>
        <w:t>от</w:t>
      </w:r>
      <w:r w:rsidRPr="00143A3B">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226837</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до </w:t>
      </w:r>
      <w:r>
        <w:rPr>
          <w:rFonts w:ascii="Times New Roman" w:hAnsi="Times New Roman" w:cs="Times New Roman"/>
          <w:b/>
          <w:sz w:val="24"/>
          <w:szCs w:val="24"/>
          <w:lang w:val="kk-KZ"/>
        </w:rPr>
        <w:t>260564</w:t>
      </w:r>
      <w:r w:rsidRPr="00143A3B">
        <w:rPr>
          <w:rFonts w:ascii="Times New Roman" w:hAnsi="Times New Roman" w:cs="Times New Roman"/>
          <w:b/>
          <w:sz w:val="24"/>
          <w:szCs w:val="24"/>
        </w:rPr>
        <w:t xml:space="preserve"> тенге</w:t>
      </w:r>
      <w:r w:rsidRPr="00143A3B">
        <w:rPr>
          <w:rFonts w:ascii="Times New Roman" w:hAnsi="Times New Roman" w:cs="Times New Roman"/>
          <w:b/>
          <w:sz w:val="24"/>
          <w:szCs w:val="24"/>
          <w:lang w:val="kk-KZ"/>
        </w:rPr>
        <w:t>.</w:t>
      </w:r>
    </w:p>
    <w:p w:rsidR="00F95FCB" w:rsidRPr="00EF079C" w:rsidRDefault="00F95FCB" w:rsidP="00F95FCB">
      <w:pPr>
        <w:pStyle w:val="a7"/>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ar-SA"/>
        </w:rPr>
        <w:t xml:space="preserve">           </w:t>
      </w: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sz w:val="24"/>
          <w:szCs w:val="24"/>
          <w:lang w:val="kk-KZ"/>
        </w:rPr>
        <w:t>,</w:t>
      </w:r>
      <w:r w:rsidRPr="00EF0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Pr>
          <w:rFonts w:ascii="Times New Roman" w:eastAsia="Times New Roman" w:hAnsi="Times New Roman" w:cs="Times New Roman"/>
          <w:sz w:val="24"/>
          <w:szCs w:val="24"/>
        </w:rPr>
        <w:t>дное право)</w:t>
      </w:r>
    </w:p>
    <w:p w:rsidR="005A6524" w:rsidRPr="00EE1749" w:rsidRDefault="00F95FCB" w:rsidP="00EE1749">
      <w:pPr>
        <w:spacing w:after="0" w:line="240" w:lineRule="auto"/>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Функциональные обязанности:</w:t>
      </w:r>
      <w:r w:rsidRPr="00DE52B2">
        <w:rPr>
          <w:rFonts w:ascii="Times New Roman" w:eastAsia="Lucida Sans Unicode" w:hAnsi="Times New Roman" w:cs="Times New Roman"/>
          <w:kern w:val="1"/>
          <w:sz w:val="24"/>
          <w:szCs w:val="24"/>
          <w:lang w:val="kk-KZ" w:eastAsia="ar-SA"/>
        </w:rPr>
        <w:t xml:space="preserve"> </w:t>
      </w:r>
      <w:r w:rsidRPr="00DE52B2">
        <w:rPr>
          <w:rFonts w:ascii="Times New Roman" w:eastAsia="Lucida Sans Unicode" w:hAnsi="Times New Roman" w:cs="Times New Roman"/>
          <w:b/>
          <w:kern w:val="1"/>
          <w:sz w:val="24"/>
          <w:szCs w:val="24"/>
          <w:lang w:val="kk-KZ" w:eastAsia="ar-SA"/>
        </w:rPr>
        <w:t>(Блок В)</w:t>
      </w:r>
      <w:r w:rsidR="001C2C2A">
        <w:rPr>
          <w:rFonts w:ascii="Times New Roman" w:eastAsia="Lucida Sans Unicode" w:hAnsi="Times New Roman" w:cs="Times New Roman"/>
          <w:b/>
          <w:kern w:val="1"/>
          <w:sz w:val="24"/>
          <w:szCs w:val="24"/>
          <w:lang w:val="kk-KZ" w:eastAsia="ar-SA"/>
        </w:rPr>
        <w:t xml:space="preserve"> </w:t>
      </w:r>
      <w:r w:rsidR="001C2C2A" w:rsidRPr="001C2C2A">
        <w:rPr>
          <w:rFonts w:ascii="Times New Roman" w:eastAsia="Lucida Sans Unicode" w:hAnsi="Times New Roman" w:cs="Times New Roman"/>
          <w:kern w:val="1"/>
          <w:sz w:val="24"/>
          <w:szCs w:val="24"/>
          <w:lang w:val="kk-KZ" w:eastAsia="ar-SA"/>
        </w:rPr>
        <w:t xml:space="preserve">Ведение </w:t>
      </w:r>
      <w:r w:rsidR="001C2C2A" w:rsidRPr="00134510">
        <w:rPr>
          <w:rFonts w:ascii="Times New Roman" w:eastAsia="Lucida Sans Unicode" w:hAnsi="Times New Roman" w:cs="Times New Roman"/>
          <w:kern w:val="1"/>
          <w:sz w:val="24"/>
          <w:szCs w:val="24"/>
          <w:lang w:val="kk-KZ" w:eastAsia="ar-SA"/>
        </w:rPr>
        <w:t>синтетического</w:t>
      </w:r>
      <w:r w:rsidR="001C2C2A" w:rsidRPr="001C2C2A">
        <w:rPr>
          <w:rFonts w:ascii="Times New Roman" w:eastAsia="Lucida Sans Unicode" w:hAnsi="Times New Roman" w:cs="Times New Roman"/>
          <w:kern w:val="1"/>
          <w:sz w:val="24"/>
          <w:szCs w:val="24"/>
          <w:lang w:val="kk-KZ" w:eastAsia="ar-SA"/>
        </w:rPr>
        <w:t xml:space="preserve"> и аналитического учета по суб</w:t>
      </w:r>
      <w:r w:rsidR="00142DF9">
        <w:rPr>
          <w:rFonts w:ascii="Times New Roman" w:eastAsia="Lucida Sans Unicode" w:hAnsi="Times New Roman" w:cs="Times New Roman"/>
          <w:kern w:val="1"/>
          <w:sz w:val="24"/>
          <w:szCs w:val="24"/>
          <w:lang w:val="kk-KZ" w:eastAsia="ar-SA"/>
        </w:rPr>
        <w:t>сче</w:t>
      </w:r>
      <w:r w:rsidR="001C2C2A" w:rsidRPr="001C2C2A">
        <w:rPr>
          <w:rFonts w:ascii="Times New Roman" w:eastAsia="Lucida Sans Unicode" w:hAnsi="Times New Roman" w:cs="Times New Roman"/>
          <w:kern w:val="1"/>
          <w:sz w:val="24"/>
          <w:szCs w:val="24"/>
          <w:lang w:val="kk-KZ" w:eastAsia="ar-SA"/>
        </w:rPr>
        <w:t>там; ведение бухгалтерского учета по кассовым и банковским операциям и отчетности по ним; проверка мемориальных ордеров; осуществление своевременного и качественного расчета по представленным первичным надбавкам, премиальным документам, составление статистической отчетности и подготовка справок об оплате труда; составление налоговой отчетности; составление мемориальных ордеров и ведение расчетов с поставщиками и подрядчиками подготовки заявок на регистрацию и поручений к оплате по заключенным договорам; осуществление контроля за своевременным исполнением финансовых процедур по бюджетным программам; проведение счетов к оплате в Департаменте казначейства; осуществление учета движения активов, малоценных и быстроизнашивающихся средств и других материальных ценностей; расчет износа и подготовка отчетности; инвентаризация, ведение учета основных средств; составление отчетности по основным средствам</w:t>
      </w:r>
      <w:r w:rsidR="00142DF9">
        <w:rPr>
          <w:rFonts w:ascii="Times New Roman" w:eastAsia="Lucida Sans Unicode" w:hAnsi="Times New Roman" w:cs="Times New Roman"/>
          <w:kern w:val="1"/>
          <w:sz w:val="24"/>
          <w:szCs w:val="24"/>
          <w:lang w:val="kk-KZ" w:eastAsia="ar-SA"/>
        </w:rPr>
        <w:t>,</w:t>
      </w:r>
      <w:r w:rsidR="001C2C2A" w:rsidRPr="001C2C2A">
        <w:rPr>
          <w:rFonts w:ascii="Times New Roman" w:eastAsia="Lucida Sans Unicode" w:hAnsi="Times New Roman" w:cs="Times New Roman"/>
          <w:kern w:val="1"/>
          <w:sz w:val="24"/>
          <w:szCs w:val="24"/>
          <w:lang w:val="kk-KZ" w:eastAsia="ar-SA"/>
        </w:rPr>
        <w:t xml:space="preserve"> охран</w:t>
      </w:r>
      <w:r w:rsidR="00142DF9">
        <w:rPr>
          <w:rFonts w:ascii="Times New Roman" w:eastAsia="Lucida Sans Unicode" w:hAnsi="Times New Roman" w:cs="Times New Roman"/>
          <w:kern w:val="1"/>
          <w:sz w:val="24"/>
          <w:szCs w:val="24"/>
          <w:lang w:val="kk-KZ" w:eastAsia="ar-SA"/>
        </w:rPr>
        <w:t>е</w:t>
      </w:r>
      <w:r w:rsidR="001C2C2A" w:rsidRPr="001C2C2A">
        <w:rPr>
          <w:rFonts w:ascii="Times New Roman" w:eastAsia="Lucida Sans Unicode" w:hAnsi="Times New Roman" w:cs="Times New Roman"/>
          <w:kern w:val="1"/>
          <w:sz w:val="24"/>
          <w:szCs w:val="24"/>
          <w:lang w:val="kk-KZ" w:eastAsia="ar-SA"/>
        </w:rPr>
        <w:t xml:space="preserve"> окружающей среды (Ф-870.01) сдача декларации; ежемесячный выпуск и проверка расчетн</w:t>
      </w:r>
      <w:r w:rsidR="005A6524">
        <w:rPr>
          <w:rFonts w:ascii="Times New Roman" w:eastAsia="Lucida Sans Unicode" w:hAnsi="Times New Roman" w:cs="Times New Roman"/>
          <w:kern w:val="1"/>
          <w:sz w:val="24"/>
          <w:szCs w:val="24"/>
          <w:lang w:val="kk-KZ" w:eastAsia="ar-SA"/>
        </w:rPr>
        <w:t>о-платежных ведомостей (М/О№5)</w:t>
      </w:r>
      <w:r w:rsidR="00142DF9">
        <w:rPr>
          <w:rFonts w:ascii="Times New Roman" w:eastAsia="Lucida Sans Unicode" w:hAnsi="Times New Roman" w:cs="Times New Roman"/>
          <w:kern w:val="1"/>
          <w:sz w:val="24"/>
          <w:szCs w:val="24"/>
          <w:lang w:val="kk-KZ" w:eastAsia="ar-SA"/>
        </w:rPr>
        <w:t>.</w:t>
      </w:r>
      <w:r w:rsidR="005A6524">
        <w:rPr>
          <w:rFonts w:ascii="Times New Roman" w:eastAsia="Lucida Sans Unicode" w:hAnsi="Times New Roman" w:cs="Times New Roman"/>
          <w:kern w:val="1"/>
          <w:sz w:val="24"/>
          <w:szCs w:val="24"/>
          <w:lang w:val="kk-KZ" w:eastAsia="ar-SA"/>
        </w:rPr>
        <w:t xml:space="preserve"> </w:t>
      </w:r>
      <w:r w:rsidR="001C2C2A" w:rsidRPr="001C2C2A">
        <w:rPr>
          <w:rFonts w:ascii="Times New Roman" w:eastAsia="Lucida Sans Unicode" w:hAnsi="Times New Roman" w:cs="Times New Roman"/>
          <w:kern w:val="1"/>
          <w:sz w:val="24"/>
          <w:szCs w:val="24"/>
          <w:lang w:val="kk-KZ" w:eastAsia="ar-SA"/>
        </w:rPr>
        <w:t>Проведение других работ</w:t>
      </w:r>
      <w:r w:rsidR="00142DF9">
        <w:rPr>
          <w:rFonts w:ascii="Times New Roman" w:eastAsia="Lucida Sans Unicode" w:hAnsi="Times New Roman" w:cs="Times New Roman"/>
          <w:kern w:val="1"/>
          <w:sz w:val="24"/>
          <w:szCs w:val="24"/>
          <w:lang w:val="kk-KZ" w:eastAsia="ar-SA"/>
        </w:rPr>
        <w:t>, возложенных на отдел, обеспечение</w:t>
      </w:r>
      <w:r w:rsidR="001C2C2A" w:rsidRPr="001C2C2A">
        <w:rPr>
          <w:rFonts w:ascii="Times New Roman" w:eastAsia="Lucida Sans Unicode" w:hAnsi="Times New Roman" w:cs="Times New Roman"/>
          <w:kern w:val="1"/>
          <w:sz w:val="24"/>
          <w:szCs w:val="24"/>
          <w:lang w:val="kk-KZ" w:eastAsia="ar-SA"/>
        </w:rPr>
        <w:t xml:space="preserve"> ведени</w:t>
      </w:r>
      <w:r w:rsidR="00142DF9">
        <w:rPr>
          <w:rFonts w:ascii="Times New Roman" w:eastAsia="Lucida Sans Unicode" w:hAnsi="Times New Roman" w:cs="Times New Roman"/>
          <w:kern w:val="1"/>
          <w:sz w:val="24"/>
          <w:szCs w:val="24"/>
          <w:lang w:val="kk-KZ" w:eastAsia="ar-SA"/>
        </w:rPr>
        <w:t>я</w:t>
      </w:r>
      <w:r w:rsidR="001C2C2A" w:rsidRPr="001C2C2A">
        <w:rPr>
          <w:rFonts w:ascii="Times New Roman" w:eastAsia="Lucida Sans Unicode" w:hAnsi="Times New Roman" w:cs="Times New Roman"/>
          <w:kern w:val="1"/>
          <w:sz w:val="24"/>
          <w:szCs w:val="24"/>
          <w:lang w:val="kk-KZ" w:eastAsia="ar-SA"/>
        </w:rPr>
        <w:t xml:space="preserve"> мемориальн</w:t>
      </w:r>
      <w:r w:rsidR="00142DF9">
        <w:rPr>
          <w:rFonts w:ascii="Times New Roman" w:eastAsia="Lucida Sans Unicode" w:hAnsi="Times New Roman" w:cs="Times New Roman"/>
          <w:kern w:val="1"/>
          <w:sz w:val="24"/>
          <w:szCs w:val="24"/>
          <w:lang w:val="kk-KZ" w:eastAsia="ar-SA"/>
        </w:rPr>
        <w:t>ого</w:t>
      </w:r>
      <w:r w:rsidR="001C2C2A" w:rsidRPr="001C2C2A">
        <w:rPr>
          <w:rFonts w:ascii="Times New Roman" w:eastAsia="Lucida Sans Unicode" w:hAnsi="Times New Roman" w:cs="Times New Roman"/>
          <w:kern w:val="1"/>
          <w:sz w:val="24"/>
          <w:szCs w:val="24"/>
          <w:lang w:val="kk-KZ" w:eastAsia="ar-SA"/>
        </w:rPr>
        <w:t xml:space="preserve"> ордер</w:t>
      </w:r>
      <w:r w:rsidR="00142DF9">
        <w:rPr>
          <w:rFonts w:ascii="Times New Roman" w:eastAsia="Lucida Sans Unicode" w:hAnsi="Times New Roman" w:cs="Times New Roman"/>
          <w:kern w:val="1"/>
          <w:sz w:val="24"/>
          <w:szCs w:val="24"/>
          <w:lang w:val="kk-KZ" w:eastAsia="ar-SA"/>
        </w:rPr>
        <w:t>а</w:t>
      </w:r>
      <w:r w:rsidR="001C2C2A" w:rsidRPr="001C2C2A">
        <w:rPr>
          <w:rFonts w:ascii="Times New Roman" w:eastAsia="Lucida Sans Unicode" w:hAnsi="Times New Roman" w:cs="Times New Roman"/>
          <w:kern w:val="1"/>
          <w:sz w:val="24"/>
          <w:szCs w:val="24"/>
          <w:lang w:val="kk-KZ" w:eastAsia="ar-SA"/>
        </w:rPr>
        <w:t xml:space="preserve"> № 2. Своевременная сдача отчетов в статистические органы и оплата.</w:t>
      </w:r>
      <w:r w:rsidRPr="00DE52B2">
        <w:rPr>
          <w:rFonts w:ascii="Times New Roman" w:eastAsia="Lucida Sans Unicode" w:hAnsi="Times New Roman" w:cs="Times New Roman"/>
          <w:kern w:val="1"/>
          <w:sz w:val="24"/>
          <w:szCs w:val="24"/>
          <w:lang w:val="kk-KZ" w:eastAsia="ar-SA"/>
        </w:rPr>
        <w:t xml:space="preserve"> </w:t>
      </w:r>
    </w:p>
    <w:p w:rsidR="00E80D3B" w:rsidRDefault="005A6524" w:rsidP="00E80D3B">
      <w:pPr>
        <w:spacing w:after="0" w:line="240" w:lineRule="auto"/>
        <w:jc w:val="both"/>
        <w:rPr>
          <w:rFonts w:ascii="Times New Roman" w:hAnsi="Times New Roman" w:cs="Times New Roman"/>
          <w:b/>
          <w:sz w:val="24"/>
          <w:szCs w:val="24"/>
          <w:lang w:val="kk-KZ"/>
        </w:rPr>
      </w:pPr>
      <w:r w:rsidRPr="00E80D3B">
        <w:rPr>
          <w:rFonts w:ascii="Times New Roman" w:eastAsia="Lucida Sans Unicode" w:hAnsi="Times New Roman" w:cs="Times New Roman"/>
          <w:b/>
          <w:kern w:val="1"/>
          <w:sz w:val="24"/>
          <w:szCs w:val="24"/>
          <w:lang w:val="kk-KZ" w:eastAsia="ar-SA"/>
        </w:rPr>
        <w:t xml:space="preserve">      </w:t>
      </w:r>
      <w:r w:rsidR="00436567">
        <w:rPr>
          <w:rFonts w:ascii="Times New Roman" w:eastAsia="Lucida Sans Unicode" w:hAnsi="Times New Roman" w:cs="Times New Roman"/>
          <w:b/>
          <w:kern w:val="1"/>
          <w:sz w:val="24"/>
          <w:szCs w:val="24"/>
          <w:lang w:val="kk-KZ" w:eastAsia="ar-SA"/>
        </w:rPr>
        <w:t xml:space="preserve">   </w:t>
      </w:r>
      <w:r w:rsidRPr="00E80D3B">
        <w:rPr>
          <w:rFonts w:ascii="Times New Roman" w:eastAsia="Lucida Sans Unicode" w:hAnsi="Times New Roman" w:cs="Times New Roman"/>
          <w:b/>
          <w:kern w:val="1"/>
          <w:sz w:val="24"/>
          <w:szCs w:val="24"/>
          <w:lang w:val="kk-KZ" w:eastAsia="ar-SA"/>
        </w:rPr>
        <w:t xml:space="preserve"> </w:t>
      </w:r>
      <w:r w:rsidR="00EE1749">
        <w:rPr>
          <w:rFonts w:ascii="Times New Roman" w:eastAsia="Lucida Sans Unicode" w:hAnsi="Times New Roman" w:cs="Times New Roman"/>
          <w:b/>
          <w:kern w:val="1"/>
          <w:sz w:val="24"/>
          <w:szCs w:val="24"/>
          <w:lang w:val="kk-KZ" w:eastAsia="ar-SA"/>
        </w:rPr>
        <w:t>6</w:t>
      </w:r>
      <w:r w:rsidRPr="00E80D3B">
        <w:rPr>
          <w:rFonts w:ascii="Times New Roman" w:eastAsia="Lucida Sans Unicode" w:hAnsi="Times New Roman" w:cs="Times New Roman"/>
          <w:b/>
          <w:kern w:val="1"/>
          <w:sz w:val="24"/>
          <w:szCs w:val="24"/>
          <w:lang w:val="kk-KZ" w:eastAsia="ar-SA"/>
        </w:rPr>
        <w:t>.</w:t>
      </w:r>
      <w:r w:rsidRPr="00E80D3B">
        <w:rPr>
          <w:rFonts w:ascii="Times New Roman" w:hAnsi="Times New Roman" w:cs="Times New Roman"/>
          <w:b/>
          <w:sz w:val="24"/>
          <w:szCs w:val="24"/>
        </w:rPr>
        <w:t xml:space="preserve"> </w:t>
      </w:r>
      <w:r w:rsidR="00E80D3B" w:rsidRPr="00E80D3B">
        <w:rPr>
          <w:rFonts w:ascii="Times New Roman" w:hAnsi="Times New Roman" w:cs="Times New Roman"/>
          <w:b/>
          <w:sz w:val="24"/>
          <w:szCs w:val="24"/>
          <w:lang w:val="kk-KZ"/>
        </w:rPr>
        <w:t xml:space="preserve">Главный специалист </w:t>
      </w:r>
      <w:r w:rsidRPr="00E80D3B">
        <w:rPr>
          <w:rFonts w:ascii="Times New Roman" w:eastAsia="Lucida Sans Unicode" w:hAnsi="Times New Roman" w:cs="Times New Roman"/>
          <w:b/>
          <w:kern w:val="1"/>
          <w:sz w:val="24"/>
          <w:szCs w:val="24"/>
          <w:lang w:val="kk-KZ" w:eastAsia="ar-SA"/>
        </w:rPr>
        <w:t>отдел камерального мониторинга № 2</w:t>
      </w:r>
      <w:r w:rsidR="00E80D3B" w:rsidRPr="00E80D3B">
        <w:rPr>
          <w:rFonts w:ascii="Times New Roman" w:eastAsia="Lucida Sans Unicode" w:hAnsi="Times New Roman" w:cs="Times New Roman"/>
          <w:b/>
          <w:kern w:val="1"/>
          <w:sz w:val="24"/>
          <w:szCs w:val="24"/>
          <w:lang w:val="kk-KZ" w:eastAsia="ar-SA"/>
        </w:rPr>
        <w:t xml:space="preserve"> </w:t>
      </w:r>
      <w:r w:rsidRPr="00E80D3B">
        <w:rPr>
          <w:rFonts w:ascii="Times New Roman" w:eastAsia="Lucida Sans Unicode" w:hAnsi="Times New Roman" w:cs="Times New Roman"/>
          <w:b/>
          <w:kern w:val="1"/>
          <w:sz w:val="24"/>
          <w:szCs w:val="24"/>
          <w:lang w:val="kk-KZ" w:eastAsia="ar-SA"/>
        </w:rPr>
        <w:t>Управлени</w:t>
      </w:r>
      <w:r w:rsidR="00E80D3B" w:rsidRPr="00E80D3B">
        <w:rPr>
          <w:rFonts w:ascii="Times New Roman" w:eastAsia="Lucida Sans Unicode" w:hAnsi="Times New Roman" w:cs="Times New Roman"/>
          <w:b/>
          <w:kern w:val="1"/>
          <w:sz w:val="24"/>
          <w:szCs w:val="24"/>
          <w:lang w:val="kk-KZ" w:eastAsia="ar-SA"/>
        </w:rPr>
        <w:t>я</w:t>
      </w:r>
      <w:r w:rsidRPr="00E80D3B">
        <w:rPr>
          <w:rFonts w:ascii="Times New Roman" w:eastAsia="Lucida Sans Unicode" w:hAnsi="Times New Roman" w:cs="Times New Roman"/>
          <w:b/>
          <w:kern w:val="1"/>
          <w:sz w:val="24"/>
          <w:szCs w:val="24"/>
          <w:lang w:val="kk-KZ" w:eastAsia="ar-SA"/>
        </w:rPr>
        <w:t xml:space="preserve"> камерального мониторинга</w:t>
      </w:r>
      <w:r w:rsidR="007639E2">
        <w:rPr>
          <w:rFonts w:ascii="Times New Roman" w:hAnsi="Times New Roman" w:cs="Times New Roman"/>
          <w:b/>
          <w:sz w:val="24"/>
          <w:szCs w:val="24"/>
          <w:lang w:val="kk-KZ"/>
        </w:rPr>
        <w:t xml:space="preserve">, </w:t>
      </w:r>
      <w:r w:rsidR="007639E2" w:rsidRPr="000B6C7E">
        <w:rPr>
          <w:rFonts w:ascii="Times New Roman" w:hAnsi="Times New Roman" w:cs="Times New Roman"/>
          <w:b/>
          <w:sz w:val="24"/>
          <w:szCs w:val="24"/>
          <w:lang w:val="kk-KZ"/>
        </w:rPr>
        <w:t>категория</w:t>
      </w:r>
      <w:r w:rsidR="00E80D3B" w:rsidRPr="00E80D3B">
        <w:rPr>
          <w:rFonts w:ascii="Times New Roman" w:hAnsi="Times New Roman" w:cs="Times New Roman"/>
          <w:b/>
          <w:sz w:val="24"/>
          <w:szCs w:val="24"/>
          <w:lang w:val="kk-KZ"/>
        </w:rPr>
        <w:t xml:space="preserve"> </w:t>
      </w:r>
      <w:r w:rsidR="00E80D3B" w:rsidRPr="000B6C7E">
        <w:rPr>
          <w:rFonts w:ascii="Times New Roman" w:hAnsi="Times New Roman" w:cs="Times New Roman"/>
          <w:b/>
          <w:sz w:val="24"/>
          <w:szCs w:val="24"/>
          <w:lang w:val="kk-KZ"/>
        </w:rPr>
        <w:t>С-О-5</w:t>
      </w:r>
      <w:r w:rsidR="00C03933">
        <w:rPr>
          <w:rFonts w:ascii="Times New Roman" w:hAnsi="Times New Roman" w:cs="Times New Roman"/>
          <w:b/>
          <w:sz w:val="24"/>
          <w:szCs w:val="24"/>
          <w:lang w:val="kk-KZ"/>
        </w:rPr>
        <w:t xml:space="preserve"> </w:t>
      </w:r>
      <w:r w:rsidR="00C03933" w:rsidRPr="00D55EF9">
        <w:rPr>
          <w:rFonts w:ascii="Times New Roman" w:eastAsia="Times New Roman" w:hAnsi="Times New Roman" w:cs="Times New Roman"/>
          <w:b/>
          <w:sz w:val="24"/>
          <w:szCs w:val="24"/>
          <w:lang w:val="kk-KZ"/>
        </w:rPr>
        <w:t>(</w:t>
      </w:r>
      <w:r w:rsidR="00134510">
        <w:rPr>
          <w:rFonts w:ascii="Times New Roman" w:hAnsi="Times New Roman" w:cs="Times New Roman"/>
          <w:b/>
          <w:sz w:val="24"/>
          <w:szCs w:val="24"/>
          <w:lang w:val="kk-KZ"/>
        </w:rPr>
        <w:t xml:space="preserve">временно, на период отуска по уходу за ребенком основного работника </w:t>
      </w:r>
      <w:r w:rsidR="00CC50CD">
        <w:rPr>
          <w:rFonts w:ascii="Times New Roman" w:hAnsi="Times New Roman" w:cs="Times New Roman"/>
          <w:b/>
          <w:sz w:val="24"/>
          <w:szCs w:val="24"/>
          <w:lang w:val="kk-KZ"/>
        </w:rPr>
        <w:t>до</w:t>
      </w:r>
      <w:r w:rsidR="00C03933" w:rsidRPr="00D55EF9">
        <w:rPr>
          <w:rFonts w:ascii="Times New Roman" w:eastAsia="Times New Roman" w:hAnsi="Times New Roman" w:cs="Times New Roman"/>
          <w:b/>
          <w:sz w:val="24"/>
          <w:szCs w:val="24"/>
          <w:lang w:val="kk-KZ"/>
        </w:rPr>
        <w:t xml:space="preserve"> </w:t>
      </w:r>
      <w:r w:rsidR="00C03933">
        <w:rPr>
          <w:rFonts w:ascii="Times New Roman" w:eastAsia="Times New Roman" w:hAnsi="Times New Roman" w:cs="Times New Roman"/>
          <w:b/>
          <w:sz w:val="24"/>
          <w:szCs w:val="24"/>
          <w:lang w:val="kk-KZ"/>
        </w:rPr>
        <w:t>20.08.2024</w:t>
      </w:r>
      <w:r w:rsidR="00C03933" w:rsidRPr="00D55EF9">
        <w:rPr>
          <w:rFonts w:ascii="Times New Roman" w:eastAsia="Times New Roman" w:hAnsi="Times New Roman" w:cs="Times New Roman"/>
          <w:b/>
          <w:sz w:val="24"/>
          <w:szCs w:val="24"/>
          <w:lang w:val="kk-KZ"/>
        </w:rPr>
        <w:t>года)</w:t>
      </w:r>
      <w:r w:rsidR="00E80D3B" w:rsidRPr="000B6C7E">
        <w:rPr>
          <w:rFonts w:ascii="Times New Roman" w:hAnsi="Times New Roman" w:cs="Times New Roman"/>
          <w:b/>
          <w:sz w:val="24"/>
          <w:szCs w:val="24"/>
          <w:lang w:val="kk-KZ"/>
        </w:rPr>
        <w:t xml:space="preserve">, </w:t>
      </w:r>
      <w:r w:rsidR="00134510">
        <w:rPr>
          <w:rFonts w:ascii="Times New Roman" w:hAnsi="Times New Roman" w:cs="Times New Roman"/>
          <w:b/>
          <w:sz w:val="24"/>
          <w:szCs w:val="24"/>
          <w:lang w:val="kk-KZ"/>
        </w:rPr>
        <w:t xml:space="preserve"> </w:t>
      </w:r>
      <w:r w:rsidR="00E80D3B" w:rsidRPr="000B6C7E">
        <w:rPr>
          <w:rFonts w:ascii="Times New Roman" w:hAnsi="Times New Roman" w:cs="Times New Roman"/>
          <w:b/>
          <w:sz w:val="24"/>
          <w:szCs w:val="24"/>
          <w:lang w:val="kk-KZ"/>
        </w:rPr>
        <w:t xml:space="preserve"> </w:t>
      </w:r>
      <w:r w:rsidR="00E80D3B">
        <w:rPr>
          <w:rFonts w:ascii="Times New Roman" w:hAnsi="Times New Roman" w:cs="Times New Roman"/>
          <w:b/>
          <w:sz w:val="24"/>
          <w:szCs w:val="24"/>
          <w:lang w:val="kk-KZ"/>
        </w:rPr>
        <w:t>1</w:t>
      </w:r>
      <w:r w:rsidR="00E80D3B" w:rsidRPr="000B6C7E">
        <w:rPr>
          <w:rFonts w:ascii="Times New Roman" w:hAnsi="Times New Roman" w:cs="Times New Roman"/>
          <w:b/>
          <w:sz w:val="24"/>
          <w:szCs w:val="24"/>
          <w:lang w:val="kk-KZ"/>
        </w:rPr>
        <w:t xml:space="preserve"> единиц</w:t>
      </w:r>
      <w:r w:rsidR="00134510">
        <w:rPr>
          <w:rFonts w:ascii="Times New Roman" w:hAnsi="Times New Roman" w:cs="Times New Roman"/>
          <w:b/>
          <w:sz w:val="24"/>
          <w:szCs w:val="24"/>
          <w:lang w:val="kk-KZ"/>
        </w:rPr>
        <w:t>а</w:t>
      </w:r>
      <w:r w:rsidR="00E80D3B" w:rsidRPr="000B6C7E">
        <w:rPr>
          <w:rFonts w:ascii="Times New Roman" w:hAnsi="Times New Roman" w:cs="Times New Roman"/>
          <w:b/>
          <w:sz w:val="24"/>
          <w:szCs w:val="24"/>
          <w:lang w:val="kk-KZ"/>
        </w:rPr>
        <w:t>.</w:t>
      </w:r>
    </w:p>
    <w:p w:rsidR="00E80D3B" w:rsidRPr="00143A3B" w:rsidRDefault="00E80D3B" w:rsidP="00E80D3B">
      <w:pPr>
        <w:spacing w:after="0" w:line="240" w:lineRule="auto"/>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lastRenderedPageBreak/>
        <w:t>Должностной оклад в зависимости от выслуги лет</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от </w:t>
      </w:r>
      <w:r>
        <w:rPr>
          <w:rFonts w:ascii="Times New Roman" w:hAnsi="Times New Roman" w:cs="Times New Roman"/>
          <w:b/>
          <w:sz w:val="24"/>
          <w:szCs w:val="24"/>
          <w:lang w:val="kk-KZ"/>
        </w:rPr>
        <w:t xml:space="preserve"> 262131</w:t>
      </w:r>
      <w:r w:rsidRPr="00143A3B">
        <w:rPr>
          <w:rFonts w:ascii="Times New Roman" w:hAnsi="Times New Roman" w:cs="Times New Roman"/>
          <w:b/>
          <w:sz w:val="24"/>
          <w:szCs w:val="24"/>
        </w:rPr>
        <w:t xml:space="preserve"> до </w:t>
      </w:r>
      <w:r>
        <w:rPr>
          <w:rFonts w:ascii="Times New Roman" w:hAnsi="Times New Roman" w:cs="Times New Roman"/>
          <w:b/>
          <w:sz w:val="24"/>
          <w:szCs w:val="24"/>
          <w:lang w:val="kk-KZ"/>
        </w:rPr>
        <w:t>302255</w:t>
      </w:r>
      <w:r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тенге.</w:t>
      </w:r>
    </w:p>
    <w:p w:rsidR="00E80D3B" w:rsidRPr="00EF079C" w:rsidRDefault="00E80D3B" w:rsidP="00E80D3B">
      <w:pPr>
        <w:pStyle w:val="a7"/>
        <w:ind w:firstLine="708"/>
        <w:jc w:val="both"/>
        <w:rPr>
          <w:rFonts w:ascii="Times New Roman" w:eastAsia="Times New Roman" w:hAnsi="Times New Roman" w:cs="Times New Roman"/>
          <w:sz w:val="24"/>
          <w:szCs w:val="24"/>
          <w:lang w:val="kk-KZ"/>
        </w:rPr>
      </w:pPr>
      <w:r w:rsidRPr="00143A3B">
        <w:rPr>
          <w:rFonts w:ascii="Times New Roman" w:hAnsi="Times New Roman" w:cs="Times New Roman"/>
          <w:b/>
          <w:sz w:val="24"/>
          <w:szCs w:val="24"/>
          <w:lang w:val="kk-KZ" w:eastAsia="ar-SA"/>
        </w:rPr>
        <w:t xml:space="preserve">Требования по образованию: </w:t>
      </w:r>
      <w:r w:rsidRPr="00143A3B">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sz w:val="24"/>
          <w:szCs w:val="24"/>
          <w:lang w:val="kk-KZ"/>
        </w:rPr>
        <w:t>,</w:t>
      </w:r>
      <w:r w:rsidRPr="00EF0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таможенное дело</w:t>
      </w:r>
      <w:r w:rsidRPr="00143A3B">
        <w:rPr>
          <w:rFonts w:ascii="Times New Roman" w:eastAsia="Times New Roman" w:hAnsi="Times New Roman" w:cs="Times New Roman"/>
          <w:sz w:val="24"/>
          <w:szCs w:val="24"/>
        </w:rPr>
        <w:t>), право (юриспруденция, междунаро</w:t>
      </w:r>
      <w:r>
        <w:rPr>
          <w:rFonts w:ascii="Times New Roman" w:eastAsia="Times New Roman" w:hAnsi="Times New Roman" w:cs="Times New Roman"/>
          <w:sz w:val="24"/>
          <w:szCs w:val="24"/>
        </w:rPr>
        <w:t>дное право)</w:t>
      </w:r>
    </w:p>
    <w:p w:rsidR="00436567" w:rsidRPr="00E65CB9" w:rsidRDefault="00E80D3B" w:rsidP="00EE1749">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Функциональные обязанности:</w:t>
      </w:r>
      <w:r w:rsidRPr="00DE52B2">
        <w:rPr>
          <w:rFonts w:ascii="Times New Roman" w:eastAsia="Lucida Sans Unicode" w:hAnsi="Times New Roman" w:cs="Times New Roman"/>
          <w:kern w:val="1"/>
          <w:sz w:val="24"/>
          <w:szCs w:val="24"/>
          <w:lang w:val="kk-KZ" w:eastAsia="ar-SA"/>
        </w:rPr>
        <w:t xml:space="preserve"> </w:t>
      </w:r>
      <w:r w:rsidRPr="00DE52B2">
        <w:rPr>
          <w:rFonts w:ascii="Times New Roman" w:eastAsia="Lucida Sans Unicode" w:hAnsi="Times New Roman" w:cs="Times New Roman"/>
          <w:b/>
          <w:kern w:val="1"/>
          <w:sz w:val="24"/>
          <w:szCs w:val="24"/>
          <w:lang w:val="kk-KZ" w:eastAsia="ar-SA"/>
        </w:rPr>
        <w:t xml:space="preserve">(Блок </w:t>
      </w:r>
      <w:r>
        <w:rPr>
          <w:rFonts w:ascii="Times New Roman" w:eastAsia="Lucida Sans Unicode" w:hAnsi="Times New Roman" w:cs="Times New Roman"/>
          <w:b/>
          <w:kern w:val="1"/>
          <w:sz w:val="24"/>
          <w:szCs w:val="24"/>
          <w:lang w:val="kk-KZ" w:eastAsia="ar-SA"/>
        </w:rPr>
        <w:t>А</w:t>
      </w:r>
      <w:r w:rsidRPr="00DE52B2">
        <w:rPr>
          <w:rFonts w:ascii="Times New Roman" w:eastAsia="Lucida Sans Unicode" w:hAnsi="Times New Roman" w:cs="Times New Roman"/>
          <w:b/>
          <w:kern w:val="1"/>
          <w:sz w:val="24"/>
          <w:szCs w:val="24"/>
          <w:lang w:val="kk-KZ" w:eastAsia="ar-SA"/>
        </w:rPr>
        <w:t>)</w:t>
      </w:r>
      <w:r>
        <w:rPr>
          <w:rFonts w:ascii="Times New Roman" w:eastAsia="Lucida Sans Unicode" w:hAnsi="Times New Roman" w:cs="Times New Roman"/>
          <w:b/>
          <w:kern w:val="1"/>
          <w:sz w:val="24"/>
          <w:szCs w:val="24"/>
          <w:lang w:val="kk-KZ" w:eastAsia="ar-SA"/>
        </w:rPr>
        <w:t xml:space="preserve"> </w:t>
      </w:r>
      <w:r w:rsidR="00D05BD7" w:rsidRPr="00D05BD7">
        <w:rPr>
          <w:rFonts w:ascii="Times New Roman" w:hAnsi="Times New Roman" w:cs="Times New Roman"/>
          <w:sz w:val="24"/>
          <w:szCs w:val="24"/>
          <w:lang w:val="kk-KZ"/>
        </w:rPr>
        <w:t>Выполнение централизованных поручений, приказов и указаний руководства Комитета государственных доходов Министерства финансов Республики Казахстан. Прогнозное исполнение по налогам - ИПН (101201,101202) и СН (103101); выполнение плана по поступлениям дополнительных налоговых платежей за счет налогового администрирования; проведение камерального контроля по налоговой отчетности реестру процедур камерального контроля «Кыран» расмотрение переплат налогов ИПН (101201,101202) и СН (103101). Проведение организационной работы по администрированию налогоплательщиков, применяющих специальный налоговый режим; своевременное обращение и обращение юридических и физических лиц по вопросам, входящим в компетенцию отдела, обеспечение рассмотрения в соответствии с законом; подготовка и своевременное представление отчетов Комитета государственных доходов Министерства финансов Республики Казахстан. Контроль и проведение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"Единое хранилище данных"; возмещение переплат налогов ИПН (101201,101202) и СН (103101). Работа с налогоплательщиками, имеющими статус "МЗТ-вы работаете".</w:t>
      </w:r>
    </w:p>
    <w:p w:rsidR="00DE52B2" w:rsidRPr="00E65CB9" w:rsidRDefault="00EE1749" w:rsidP="00E65CB9">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DE52B2" w:rsidRPr="00E65CB9">
        <w:rPr>
          <w:rFonts w:ascii="Times New Roman" w:hAnsi="Times New Roman" w:cs="Times New Roman"/>
          <w:b/>
          <w:sz w:val="24"/>
          <w:szCs w:val="24"/>
          <w:lang w:val="kk-KZ"/>
        </w:rPr>
        <w:t>.Главный специалист отдела администрирования акцизов управления администрирования косвенных налогов , категория  С-О-5, 1 - единица.</w:t>
      </w:r>
    </w:p>
    <w:p w:rsidR="00E65CB9" w:rsidRPr="00E65CB9" w:rsidRDefault="00E65CB9" w:rsidP="00E65CB9">
      <w:pPr>
        <w:spacing w:after="0" w:line="240" w:lineRule="auto"/>
        <w:ind w:firstLine="708"/>
        <w:jc w:val="both"/>
        <w:rPr>
          <w:rFonts w:ascii="Times New Roman" w:hAnsi="Times New Roman" w:cs="Times New Roman"/>
          <w:b/>
          <w:sz w:val="24"/>
          <w:szCs w:val="24"/>
          <w:lang w:val="kk-KZ"/>
        </w:rPr>
      </w:pPr>
      <w:r w:rsidRPr="00E65CB9">
        <w:rPr>
          <w:rFonts w:ascii="Times New Roman" w:hAnsi="Times New Roman" w:cs="Times New Roman"/>
          <w:b/>
          <w:sz w:val="24"/>
          <w:szCs w:val="24"/>
        </w:rPr>
        <w:t>Должностной оклад в зависимости от выслуги лет</w:t>
      </w:r>
      <w:r w:rsidRPr="00E65CB9">
        <w:rPr>
          <w:rFonts w:ascii="Times New Roman" w:hAnsi="Times New Roman" w:cs="Times New Roman"/>
          <w:b/>
          <w:sz w:val="24"/>
          <w:szCs w:val="24"/>
          <w:lang w:val="kk-KZ"/>
        </w:rPr>
        <w:t xml:space="preserve">  </w:t>
      </w:r>
      <w:r w:rsidRPr="00E65CB9">
        <w:rPr>
          <w:rFonts w:ascii="Times New Roman" w:hAnsi="Times New Roman" w:cs="Times New Roman"/>
          <w:b/>
          <w:sz w:val="24"/>
          <w:szCs w:val="24"/>
        </w:rPr>
        <w:t xml:space="preserve">от </w:t>
      </w:r>
      <w:r w:rsidRPr="00E65CB9">
        <w:rPr>
          <w:rFonts w:ascii="Times New Roman" w:hAnsi="Times New Roman" w:cs="Times New Roman"/>
          <w:b/>
          <w:sz w:val="24"/>
          <w:szCs w:val="24"/>
          <w:lang w:val="kk-KZ"/>
        </w:rPr>
        <w:t xml:space="preserve"> 262131</w:t>
      </w:r>
      <w:r w:rsidRPr="00E65CB9">
        <w:rPr>
          <w:rFonts w:ascii="Times New Roman" w:hAnsi="Times New Roman" w:cs="Times New Roman"/>
          <w:b/>
          <w:sz w:val="24"/>
          <w:szCs w:val="24"/>
        </w:rPr>
        <w:t xml:space="preserve"> до </w:t>
      </w:r>
      <w:r w:rsidRPr="00E65CB9">
        <w:rPr>
          <w:rFonts w:ascii="Times New Roman" w:hAnsi="Times New Roman" w:cs="Times New Roman"/>
          <w:b/>
          <w:sz w:val="24"/>
          <w:szCs w:val="24"/>
          <w:lang w:val="kk-KZ"/>
        </w:rPr>
        <w:t xml:space="preserve">302255 </w:t>
      </w:r>
      <w:r w:rsidRPr="00E65CB9">
        <w:rPr>
          <w:rFonts w:ascii="Times New Roman" w:hAnsi="Times New Roman" w:cs="Times New Roman"/>
          <w:b/>
          <w:sz w:val="24"/>
          <w:szCs w:val="24"/>
        </w:rPr>
        <w:t>тенге.</w:t>
      </w:r>
    </w:p>
    <w:p w:rsidR="00E65CB9" w:rsidRPr="00E65CB9" w:rsidRDefault="00E65CB9" w:rsidP="00E65CB9">
      <w:pPr>
        <w:pStyle w:val="a7"/>
        <w:ind w:firstLine="708"/>
        <w:jc w:val="both"/>
        <w:rPr>
          <w:rFonts w:ascii="Times New Roman" w:eastAsia="Times New Roman" w:hAnsi="Times New Roman" w:cs="Times New Roman"/>
          <w:sz w:val="24"/>
          <w:szCs w:val="24"/>
          <w:lang w:val="kk-KZ"/>
        </w:rPr>
      </w:pPr>
      <w:r w:rsidRPr="00E65CB9">
        <w:rPr>
          <w:rFonts w:ascii="Times New Roman" w:hAnsi="Times New Roman" w:cs="Times New Roman"/>
          <w:b/>
          <w:sz w:val="24"/>
          <w:szCs w:val="24"/>
          <w:lang w:val="kk-KZ" w:eastAsia="ar-SA"/>
        </w:rPr>
        <w:t xml:space="preserve">Требования по образованию: </w:t>
      </w:r>
      <w:r w:rsidRPr="00E65CB9">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Pr="00E65CB9">
        <w:rPr>
          <w:rFonts w:ascii="Times New Roman" w:eastAsia="Times New Roman" w:hAnsi="Times New Roman" w:cs="Times New Roman"/>
          <w:sz w:val="24"/>
          <w:szCs w:val="24"/>
          <w:lang w:val="kk-KZ"/>
        </w:rPr>
        <w:t>,</w:t>
      </w:r>
      <w:r w:rsidRPr="00E65CB9">
        <w:rPr>
          <w:rFonts w:ascii="Times New Roman" w:eastAsia="Times New Roman" w:hAnsi="Times New Roman" w:cs="Times New Roman"/>
          <w:sz w:val="24"/>
          <w:szCs w:val="24"/>
        </w:rPr>
        <w:t xml:space="preserve"> таможенное дело), право (юриспруденция, международное право)</w:t>
      </w:r>
    </w:p>
    <w:p w:rsidR="00E65CB9" w:rsidRDefault="00E65CB9" w:rsidP="00E65CB9">
      <w:pPr>
        <w:spacing w:after="0" w:line="240" w:lineRule="auto"/>
        <w:ind w:firstLine="708"/>
        <w:jc w:val="both"/>
        <w:rPr>
          <w:rFonts w:ascii="Times New Roman" w:eastAsia="Times New Roman" w:hAnsi="Times New Roman" w:cs="Times New Roman"/>
          <w:sz w:val="24"/>
          <w:szCs w:val="24"/>
          <w:lang w:val="kk-KZ"/>
        </w:rPr>
      </w:pPr>
      <w:r w:rsidRPr="00E65CB9">
        <w:rPr>
          <w:rFonts w:ascii="Times New Roman" w:hAnsi="Times New Roman" w:cs="Times New Roman"/>
          <w:b/>
          <w:sz w:val="24"/>
          <w:szCs w:val="24"/>
          <w:lang w:val="kk-KZ"/>
        </w:rPr>
        <w:t>Функциональные обязанности:</w:t>
      </w:r>
      <w:r w:rsidRPr="00E65CB9">
        <w:rPr>
          <w:rFonts w:ascii="Times New Roman" w:hAnsi="Times New Roman" w:cs="Times New Roman"/>
          <w:sz w:val="24"/>
          <w:szCs w:val="24"/>
          <w:lang w:val="kk-KZ"/>
        </w:rPr>
        <w:t xml:space="preserve">  </w:t>
      </w:r>
      <w:r w:rsidRPr="00E65CB9">
        <w:rPr>
          <w:rFonts w:ascii="Times New Roman" w:eastAsia="Times New Roman" w:hAnsi="Times New Roman" w:cs="Times New Roman"/>
          <w:sz w:val="24"/>
          <w:szCs w:val="24"/>
          <w:lang w:val="kk-KZ"/>
        </w:rPr>
        <w:t xml:space="preserve">(Блок А) осуществляет следующие функции: администрирование акцизов; анализ состояния поступления акцизов в бюджет; учет и анализ налогооблагаемой базы объема производства и оборота акцизной продукции; проведение налоговых тематических и хронометражных обследований; оказание государственных услуг; выдача, переоформление лицензии на хранение, реализацию и розничную продажу алкогольной продукции; организация работы по вопросам, касающимся подготовки документов к рассмотрению приостановления, отмены; проведение разъяснительной работы по вопросам, входящим в компетенцию отдела; внесение предложений по росту налоговых поступлений. Соблюдение порядка декларирования объемов оборота и производства подакцизной продукции; соблюдение правил оформления сопроводительно-накладных на отдельные виды биотоплива, нефтепродуктов, этилового спирта и алкогольной продукции и табачных изделий; соблюдение порядка декларирования объемов оборота и производства подакцизной продукции; соблюдение правил оформления накладных на акцизные добавки, расположенные на предприятиях; продавцов этилового спирта; учетно-контрольных марок;; контроль за представленными налогоплательщиками сведениями, связанными с оборотом и производством биотоплива, нефтепродуктов, необходимыми для </w:t>
      </w:r>
      <w:r w:rsidRPr="00E65CB9">
        <w:rPr>
          <w:rFonts w:ascii="Times New Roman" w:eastAsia="Times New Roman" w:hAnsi="Times New Roman" w:cs="Times New Roman"/>
          <w:sz w:val="24"/>
          <w:szCs w:val="24"/>
          <w:lang w:val="kk-KZ"/>
        </w:rPr>
        <w:lastRenderedPageBreak/>
        <w:t>проведения анализа. Координирует работу по осуществлению своей деятельности с КГД МФ РК, структурными подразделениями Департамента, территориальными управлениями государственных доходов, уполномоченными органами, гражданами, правоохранительными органами и другими государственными органами.</w:t>
      </w:r>
    </w:p>
    <w:p w:rsidR="00D55EF9" w:rsidRDefault="00EE1749" w:rsidP="00E65CB9">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r w:rsidR="00D55EF9" w:rsidRPr="00D55EF9">
        <w:rPr>
          <w:rFonts w:ascii="Times New Roman" w:eastAsia="Times New Roman" w:hAnsi="Times New Roman" w:cs="Times New Roman"/>
          <w:b/>
          <w:sz w:val="24"/>
          <w:szCs w:val="24"/>
          <w:lang w:val="kk-KZ"/>
        </w:rPr>
        <w:t>. Главный специалист отдела</w:t>
      </w:r>
      <w:r w:rsidR="007C428A">
        <w:rPr>
          <w:rFonts w:ascii="Times New Roman" w:eastAsia="Times New Roman" w:hAnsi="Times New Roman" w:cs="Times New Roman"/>
          <w:b/>
          <w:sz w:val="24"/>
          <w:szCs w:val="24"/>
          <w:lang w:val="kk-KZ"/>
        </w:rPr>
        <w:t xml:space="preserve"> камеральных таможенных проверок</w:t>
      </w:r>
      <w:r w:rsidR="00D55EF9" w:rsidRPr="00D55EF9">
        <w:rPr>
          <w:rFonts w:ascii="Times New Roman" w:eastAsia="Times New Roman" w:hAnsi="Times New Roman" w:cs="Times New Roman"/>
          <w:b/>
          <w:sz w:val="24"/>
          <w:szCs w:val="24"/>
          <w:lang w:val="kk-KZ"/>
        </w:rPr>
        <w:t xml:space="preserve"> управления таможенного контроля после выпуска товаров (</w:t>
      </w:r>
      <w:r w:rsidR="00CC50CD">
        <w:rPr>
          <w:rFonts w:ascii="Times New Roman" w:hAnsi="Times New Roman" w:cs="Times New Roman"/>
          <w:b/>
          <w:sz w:val="24"/>
          <w:szCs w:val="24"/>
          <w:lang w:val="kk-KZ"/>
        </w:rPr>
        <w:t>временно, на период отуска по уходу за ребенком основного работника до</w:t>
      </w:r>
      <w:r w:rsidR="00CC50CD" w:rsidRPr="00D55EF9">
        <w:rPr>
          <w:rFonts w:ascii="Times New Roman" w:eastAsia="Times New Roman" w:hAnsi="Times New Roman" w:cs="Times New Roman"/>
          <w:b/>
          <w:sz w:val="24"/>
          <w:szCs w:val="24"/>
          <w:lang w:val="kk-KZ"/>
        </w:rPr>
        <w:t xml:space="preserve"> </w:t>
      </w:r>
      <w:r w:rsidR="00D55EF9" w:rsidRPr="00D55EF9">
        <w:rPr>
          <w:rFonts w:ascii="Times New Roman" w:eastAsia="Times New Roman" w:hAnsi="Times New Roman" w:cs="Times New Roman"/>
          <w:b/>
          <w:sz w:val="24"/>
          <w:szCs w:val="24"/>
          <w:lang w:val="kk-KZ"/>
        </w:rPr>
        <w:t>08.02.2026 года по 23.07.2025 года</w:t>
      </w:r>
      <w:r w:rsidR="00CC50CD">
        <w:rPr>
          <w:rFonts w:ascii="Times New Roman" w:eastAsia="Times New Roman" w:hAnsi="Times New Roman" w:cs="Times New Roman"/>
          <w:b/>
          <w:sz w:val="24"/>
          <w:szCs w:val="24"/>
          <w:lang w:val="kk-KZ"/>
        </w:rPr>
        <w:t>) категория С-О-5</w:t>
      </w:r>
      <w:r w:rsidR="00D55EF9" w:rsidRPr="00D55EF9">
        <w:rPr>
          <w:rFonts w:ascii="Times New Roman" w:eastAsia="Times New Roman" w:hAnsi="Times New Roman" w:cs="Times New Roman"/>
          <w:b/>
          <w:sz w:val="24"/>
          <w:szCs w:val="24"/>
          <w:lang w:val="kk-KZ"/>
        </w:rPr>
        <w:t>, 2 единица.</w:t>
      </w:r>
    </w:p>
    <w:p w:rsidR="00C17A5C" w:rsidRPr="00EE1749" w:rsidRDefault="00C17A5C" w:rsidP="00EE1749">
      <w:pPr>
        <w:spacing w:after="0" w:line="240" w:lineRule="auto"/>
        <w:ind w:firstLine="708"/>
        <w:jc w:val="both"/>
        <w:rPr>
          <w:rFonts w:ascii="Times New Roman" w:hAnsi="Times New Roman" w:cs="Times New Roman"/>
          <w:b/>
          <w:sz w:val="24"/>
          <w:szCs w:val="24"/>
          <w:lang w:val="kk-KZ"/>
        </w:rPr>
      </w:pPr>
      <w:r w:rsidRPr="00E65CB9">
        <w:rPr>
          <w:rFonts w:ascii="Times New Roman" w:hAnsi="Times New Roman" w:cs="Times New Roman"/>
          <w:b/>
          <w:sz w:val="24"/>
          <w:szCs w:val="24"/>
        </w:rPr>
        <w:t>Должностной оклад в зависимости от выслуги лет</w:t>
      </w:r>
      <w:r w:rsidRPr="00E65CB9">
        <w:rPr>
          <w:rFonts w:ascii="Times New Roman" w:hAnsi="Times New Roman" w:cs="Times New Roman"/>
          <w:b/>
          <w:sz w:val="24"/>
          <w:szCs w:val="24"/>
          <w:lang w:val="kk-KZ"/>
        </w:rPr>
        <w:t xml:space="preserve">  </w:t>
      </w:r>
      <w:r w:rsidRPr="00E65CB9">
        <w:rPr>
          <w:rFonts w:ascii="Times New Roman" w:hAnsi="Times New Roman" w:cs="Times New Roman"/>
          <w:b/>
          <w:sz w:val="24"/>
          <w:szCs w:val="24"/>
        </w:rPr>
        <w:t xml:space="preserve">от </w:t>
      </w:r>
      <w:r w:rsidRPr="00E65CB9">
        <w:rPr>
          <w:rFonts w:ascii="Times New Roman" w:hAnsi="Times New Roman" w:cs="Times New Roman"/>
          <w:b/>
          <w:sz w:val="24"/>
          <w:szCs w:val="24"/>
          <w:lang w:val="kk-KZ"/>
        </w:rPr>
        <w:t xml:space="preserve"> 262131</w:t>
      </w:r>
      <w:r w:rsidRPr="00E65CB9">
        <w:rPr>
          <w:rFonts w:ascii="Times New Roman" w:hAnsi="Times New Roman" w:cs="Times New Roman"/>
          <w:b/>
          <w:sz w:val="24"/>
          <w:szCs w:val="24"/>
        </w:rPr>
        <w:t xml:space="preserve"> до </w:t>
      </w:r>
      <w:r w:rsidRPr="00E65CB9">
        <w:rPr>
          <w:rFonts w:ascii="Times New Roman" w:hAnsi="Times New Roman" w:cs="Times New Roman"/>
          <w:b/>
          <w:sz w:val="24"/>
          <w:szCs w:val="24"/>
          <w:lang w:val="kk-KZ"/>
        </w:rPr>
        <w:t xml:space="preserve">302255 </w:t>
      </w:r>
      <w:r w:rsidRPr="00E65CB9">
        <w:rPr>
          <w:rFonts w:ascii="Times New Roman" w:hAnsi="Times New Roman" w:cs="Times New Roman"/>
          <w:b/>
          <w:sz w:val="24"/>
          <w:szCs w:val="24"/>
        </w:rPr>
        <w:t>тенге.</w:t>
      </w:r>
    </w:p>
    <w:p w:rsidR="00E65CB9" w:rsidRPr="00E65CB9" w:rsidRDefault="00E65CB9" w:rsidP="00E65CB9">
      <w:pPr>
        <w:pStyle w:val="a7"/>
        <w:ind w:firstLine="708"/>
        <w:jc w:val="both"/>
        <w:rPr>
          <w:rFonts w:ascii="Times New Roman" w:eastAsia="Times New Roman" w:hAnsi="Times New Roman" w:cs="Times New Roman"/>
          <w:sz w:val="24"/>
          <w:szCs w:val="24"/>
          <w:lang w:val="kk-KZ"/>
        </w:rPr>
      </w:pPr>
      <w:r w:rsidRPr="00E65CB9">
        <w:rPr>
          <w:rFonts w:ascii="Times New Roman" w:hAnsi="Times New Roman" w:cs="Times New Roman"/>
          <w:b/>
          <w:sz w:val="24"/>
          <w:szCs w:val="24"/>
          <w:lang w:val="kk-KZ" w:eastAsia="ar-SA"/>
        </w:rPr>
        <w:t xml:space="preserve">Требования по образованию: </w:t>
      </w:r>
      <w:r w:rsidRPr="00E65CB9">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sidRPr="00E65CB9">
        <w:rPr>
          <w:rFonts w:ascii="Times New Roman" w:eastAsia="Times New Roman" w:hAnsi="Times New Roman" w:cs="Times New Roman"/>
          <w:sz w:val="24"/>
          <w:szCs w:val="24"/>
          <w:lang w:val="kk-KZ"/>
        </w:rPr>
        <w:t>,</w:t>
      </w:r>
      <w:r w:rsidRPr="00E65CB9">
        <w:rPr>
          <w:rFonts w:ascii="Times New Roman" w:eastAsia="Times New Roman" w:hAnsi="Times New Roman" w:cs="Times New Roman"/>
          <w:sz w:val="24"/>
          <w:szCs w:val="24"/>
        </w:rPr>
        <w:t xml:space="preserve"> таможенное дело), право (юриспруденция, международное право)</w:t>
      </w:r>
    </w:p>
    <w:p w:rsidR="00E65CB9" w:rsidRPr="007C428A" w:rsidRDefault="00E65CB9" w:rsidP="00E65CB9">
      <w:pPr>
        <w:pStyle w:val="a7"/>
        <w:ind w:firstLine="708"/>
        <w:jc w:val="both"/>
        <w:rPr>
          <w:rFonts w:ascii="Times New Roman" w:hAnsi="Times New Roman" w:cs="Times New Roman"/>
          <w:sz w:val="24"/>
          <w:szCs w:val="24"/>
          <w:lang w:val="kk-KZ"/>
        </w:rPr>
      </w:pPr>
      <w:r w:rsidRPr="00E65CB9">
        <w:rPr>
          <w:rFonts w:ascii="Times New Roman" w:hAnsi="Times New Roman" w:cs="Times New Roman"/>
          <w:b/>
          <w:sz w:val="24"/>
          <w:szCs w:val="24"/>
          <w:lang w:val="kk-KZ"/>
        </w:rPr>
        <w:t>Функциональные обязанности:</w:t>
      </w:r>
      <w:r w:rsidRPr="00E65CB9">
        <w:rPr>
          <w:rFonts w:ascii="Times New Roman" w:hAnsi="Times New Roman" w:cs="Times New Roman"/>
          <w:sz w:val="24"/>
          <w:szCs w:val="24"/>
          <w:lang w:val="kk-KZ"/>
        </w:rPr>
        <w:t xml:space="preserve">  </w:t>
      </w:r>
      <w:r w:rsidR="007C428A" w:rsidRPr="007C428A">
        <w:rPr>
          <w:rFonts w:ascii="Times New Roman" w:hAnsi="Times New Roman" w:cs="Times New Roman"/>
          <w:sz w:val="24"/>
          <w:szCs w:val="24"/>
          <w:lang w:val="kk-KZ"/>
        </w:rPr>
        <w:t>(Блок А) обеспечивает своевременное исполнение и в установленном порядке поручений Правительства Республики Казахстан и главы государства, руководства Комитета и Департамента;рассматривает обращения и жалобные письма от граждан по вопросам, входящим в компетенцию отдела.Взаимодействие с правоохранительными и иными контролирующими органами при проведении мероприятий таможенных проверок (учредитель, поставщик, зарегистрированные сведения, нарушения, итоги налоговых проверок и т.д.) информации).Анализ и сбор информации о товарах участников внешнеэкономической деятельности (далее - ВЭД) и других лиц в сфере таможенного дела, полученных из внутренних и внешних источников в целях правильности соблюдения таможенного и иного законодательства в сфере таможенного дела. Проверка сведений таможенными документами и проведение камеральных проверок в целях правильного соблюдения других законов и таможенных требований в сфере таможенного дела. Подготовка и формирование информации по основным показателям деятельности отдела камеральных таможенных проверок в пределах компетенции отдела;переписка с другими ведомствами и государственными органами, структурными подразделениями Департамента, участниками ВЭД по компетенции отдела. Осуществляет контроль за ТД, выпущенными по ИС» АСТАНА-1", и за соблюдением норм таможенного законодательства Евразийского экономического союза и Республики Казахстан при таможенном администрировании. Направление запроса/ответа в компетентные органы иностранных государств или государств-членов Евразийского экономического союза в рамках взаимной административной помощи.Возбуждает и ведет дела по административным правонарушениям; вносит в «модуль Посткеденского контроля» ИС «АСТАНА-1» Сведения по камеральной таможенной проверке и проверке таможенных документов и сведений; представляет интересы органа государственных доходов в суде по вопросам проведения таможенных проверок в случаях обжалования предъявленных уведомлений. Осуществляет взаимодействие со структурными подразделениями Департамента и государственными органами.</w:t>
      </w:r>
    </w:p>
    <w:p w:rsidR="00DB2F5E" w:rsidRPr="00E65CB9" w:rsidRDefault="00307DFD" w:rsidP="00A70AEA">
      <w:pPr>
        <w:tabs>
          <w:tab w:val="left" w:pos="4220"/>
        </w:tabs>
        <w:spacing w:after="0" w:line="240" w:lineRule="auto"/>
        <w:jc w:val="both"/>
        <w:rPr>
          <w:rFonts w:ascii="Times New Roman" w:eastAsia="Lucida Sans Unicode" w:hAnsi="Times New Roman" w:cs="Times New Roman"/>
          <w:kern w:val="2"/>
          <w:sz w:val="24"/>
          <w:szCs w:val="24"/>
          <w:lang w:val="kk-KZ" w:eastAsia="ar-SA"/>
        </w:rPr>
      </w:pPr>
      <w:r w:rsidRPr="00E65CB9">
        <w:rPr>
          <w:rFonts w:ascii="Times New Roman" w:hAnsi="Times New Roman" w:cs="Times New Roman"/>
          <w:b/>
          <w:sz w:val="24"/>
          <w:szCs w:val="24"/>
          <w:lang w:val="kk-KZ"/>
        </w:rPr>
        <w:t xml:space="preserve"> </w:t>
      </w:r>
      <w:r w:rsidR="00A70AEA">
        <w:rPr>
          <w:rFonts w:ascii="Times New Roman" w:hAnsi="Times New Roman" w:cs="Times New Roman"/>
          <w:b/>
          <w:sz w:val="24"/>
          <w:szCs w:val="24"/>
          <w:lang w:val="kk-KZ"/>
        </w:rPr>
        <w:t xml:space="preserve"> </w:t>
      </w:r>
      <w:r w:rsidR="001006AD" w:rsidRPr="00E65CB9">
        <w:rPr>
          <w:rFonts w:ascii="Times New Roman" w:hAnsi="Times New Roman" w:cs="Times New Roman"/>
          <w:b/>
          <w:sz w:val="24"/>
          <w:szCs w:val="24"/>
          <w:lang w:val="kk-KZ"/>
        </w:rPr>
        <w:t xml:space="preserve">          </w:t>
      </w:r>
      <w:r w:rsidR="00C15722" w:rsidRPr="00E65CB9">
        <w:rPr>
          <w:rFonts w:ascii="Times New Roman" w:hAnsi="Times New Roman" w:cs="Times New Roman"/>
          <w:b/>
          <w:sz w:val="24"/>
          <w:szCs w:val="24"/>
          <w:lang w:val="kk-KZ"/>
        </w:rPr>
        <w:t xml:space="preserve">Требования к участникам конкурса категории </w:t>
      </w:r>
      <w:r w:rsidR="00C15722" w:rsidRPr="00E65CB9">
        <w:rPr>
          <w:rFonts w:ascii="Times New Roman" w:hAnsi="Times New Roman" w:cs="Times New Roman"/>
          <w:b/>
          <w:sz w:val="24"/>
          <w:szCs w:val="24"/>
        </w:rPr>
        <w:t>С-О-5</w:t>
      </w:r>
      <w:r w:rsidR="00C15722" w:rsidRPr="00E65CB9">
        <w:rPr>
          <w:rFonts w:ascii="Times New Roman" w:hAnsi="Times New Roman" w:cs="Times New Roman"/>
          <w:b/>
          <w:sz w:val="24"/>
          <w:szCs w:val="24"/>
          <w:lang w:val="kk-KZ"/>
        </w:rPr>
        <w:t>:</w:t>
      </w:r>
    </w:p>
    <w:p w:rsidR="009E1CB3" w:rsidRPr="009E1CB3" w:rsidRDefault="001006AD" w:rsidP="00A70AEA">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val="kk-KZ"/>
        </w:rPr>
        <w:t xml:space="preserve">            </w:t>
      </w:r>
      <w:r w:rsidR="009E1CB3" w:rsidRPr="009E1CB3">
        <w:rPr>
          <w:rFonts w:ascii="Times New Roman" w:eastAsia="Times New Roman" w:hAnsi="Times New Roman" w:cs="Times New Roman"/>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1CB3" w:rsidRDefault="009E1CB3" w:rsidP="009E1CB3">
      <w:pPr>
        <w:spacing w:after="0"/>
        <w:jc w:val="both"/>
        <w:rPr>
          <w:rFonts w:ascii="Times New Roman" w:eastAsia="Times New Roman" w:hAnsi="Times New Roman" w:cs="Times New Roman"/>
          <w:color w:val="000000"/>
          <w:sz w:val="24"/>
          <w:szCs w:val="24"/>
          <w:lang w:val="kk-KZ" w:eastAsia="en-US"/>
        </w:rPr>
      </w:pPr>
      <w:bookmarkStart w:id="1" w:name="z226"/>
      <w:r w:rsidRPr="009E1CB3">
        <w:rPr>
          <w:rFonts w:ascii="Times New Roman" w:eastAsia="Times New Roman" w:hAnsi="Times New Roman" w:cs="Times New Roman"/>
          <w:color w:val="000000"/>
          <w:sz w:val="24"/>
          <w:szCs w:val="24"/>
          <w:lang w:val="en-US" w:eastAsia="en-US"/>
        </w:rPr>
        <w:t>     </w:t>
      </w:r>
      <w:r w:rsidRPr="009E1CB3">
        <w:rPr>
          <w:rFonts w:ascii="Times New Roman" w:eastAsia="Times New Roman" w:hAnsi="Times New Roman" w:cs="Times New Roman"/>
          <w:color w:val="000000"/>
          <w:sz w:val="24"/>
          <w:szCs w:val="24"/>
          <w:lang w:eastAsia="en-US"/>
        </w:rPr>
        <w:t xml:space="preserve"> </w:t>
      </w:r>
      <w:r w:rsidR="001006AD">
        <w:rPr>
          <w:rFonts w:ascii="Times New Roman" w:eastAsia="Times New Roman" w:hAnsi="Times New Roman" w:cs="Times New Roman"/>
          <w:color w:val="000000"/>
          <w:sz w:val="24"/>
          <w:szCs w:val="24"/>
          <w:lang w:val="kk-KZ" w:eastAsia="en-US"/>
        </w:rPr>
        <w:t xml:space="preserve">       </w:t>
      </w:r>
      <w:r w:rsidRPr="009E1CB3">
        <w:rPr>
          <w:rFonts w:ascii="Times New Roman" w:eastAsia="Times New Roman" w:hAnsi="Times New Roman" w:cs="Times New Roman"/>
          <w:color w:val="000000"/>
          <w:sz w:val="24"/>
          <w:szCs w:val="24"/>
          <w:lang w:eastAsia="en-US"/>
        </w:rPr>
        <w:t>опыт работы не требуется.</w:t>
      </w:r>
    </w:p>
    <w:p w:rsidR="00C17A5C" w:rsidRPr="00C17A5C" w:rsidRDefault="00C17A5C" w:rsidP="00C17A5C">
      <w:pPr>
        <w:spacing w:after="0" w:line="240" w:lineRule="auto"/>
        <w:ind w:firstLine="708"/>
        <w:jc w:val="both"/>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eastAsia="en-US"/>
        </w:rPr>
        <w:t xml:space="preserve"> </w:t>
      </w:r>
      <w:r w:rsidR="00EE1749">
        <w:rPr>
          <w:rFonts w:ascii="Times New Roman" w:eastAsia="Times New Roman" w:hAnsi="Times New Roman" w:cs="Times New Roman"/>
          <w:b/>
          <w:color w:val="000000"/>
          <w:sz w:val="24"/>
          <w:szCs w:val="24"/>
          <w:lang w:val="kk-KZ" w:eastAsia="en-US"/>
        </w:rPr>
        <w:t>9</w:t>
      </w:r>
      <w:r w:rsidRPr="00C17A5C">
        <w:rPr>
          <w:rFonts w:ascii="Times New Roman" w:eastAsia="Times New Roman" w:hAnsi="Times New Roman" w:cs="Times New Roman"/>
          <w:b/>
          <w:color w:val="000000"/>
          <w:sz w:val="24"/>
          <w:szCs w:val="24"/>
          <w:lang w:val="kk-KZ" w:eastAsia="en-US"/>
        </w:rPr>
        <w:t>.</w:t>
      </w:r>
      <w:r w:rsidRPr="00C17A5C">
        <w:rPr>
          <w:rFonts w:ascii="Times New Roman" w:hAnsi="Times New Roman" w:cs="Times New Roman"/>
          <w:b/>
          <w:sz w:val="24"/>
          <w:szCs w:val="24"/>
        </w:rPr>
        <w:t xml:space="preserve"> </w:t>
      </w:r>
      <w:r w:rsidRPr="00C17A5C">
        <w:rPr>
          <w:rFonts w:ascii="Times New Roman" w:hAnsi="Times New Roman" w:cs="Times New Roman"/>
          <w:b/>
          <w:sz w:val="24"/>
          <w:szCs w:val="24"/>
          <w:lang w:val="kk-KZ"/>
        </w:rPr>
        <w:t xml:space="preserve">Ведущий специалист </w:t>
      </w:r>
      <w:r w:rsidRPr="00C17A5C">
        <w:rPr>
          <w:rFonts w:ascii="Times New Roman" w:eastAsia="Times New Roman" w:hAnsi="Times New Roman" w:cs="Times New Roman"/>
          <w:b/>
          <w:color w:val="000000"/>
          <w:sz w:val="24"/>
          <w:szCs w:val="24"/>
          <w:lang w:val="kk-KZ" w:eastAsia="en-US"/>
        </w:rPr>
        <w:t>Таможенного  поста  «Ауежай-Атырау»</w:t>
      </w:r>
      <w:r w:rsidRPr="00C17A5C">
        <w:rPr>
          <w:rFonts w:ascii="Times New Roman" w:hAnsi="Times New Roman" w:cs="Times New Roman"/>
          <w:b/>
          <w:sz w:val="24"/>
          <w:szCs w:val="24"/>
          <w:lang w:val="kk-KZ"/>
        </w:rPr>
        <w:t xml:space="preserve"> категория  С-О-</w:t>
      </w:r>
      <w:r>
        <w:rPr>
          <w:rFonts w:ascii="Times New Roman" w:hAnsi="Times New Roman" w:cs="Times New Roman"/>
          <w:b/>
          <w:sz w:val="24"/>
          <w:szCs w:val="24"/>
          <w:lang w:val="kk-KZ"/>
        </w:rPr>
        <w:t>6</w:t>
      </w:r>
      <w:r w:rsidRPr="00C17A5C">
        <w:rPr>
          <w:rFonts w:ascii="Times New Roman" w:hAnsi="Times New Roman" w:cs="Times New Roman"/>
          <w:b/>
          <w:sz w:val="24"/>
          <w:szCs w:val="24"/>
          <w:lang w:val="kk-KZ"/>
        </w:rPr>
        <w:t xml:space="preserve">, </w:t>
      </w:r>
      <w:r>
        <w:rPr>
          <w:rFonts w:ascii="Times New Roman" w:hAnsi="Times New Roman" w:cs="Times New Roman"/>
          <w:b/>
          <w:sz w:val="24"/>
          <w:szCs w:val="24"/>
          <w:lang w:val="kk-KZ"/>
        </w:rPr>
        <w:t>3</w:t>
      </w:r>
      <w:r w:rsidRPr="00C17A5C">
        <w:rPr>
          <w:rFonts w:ascii="Times New Roman" w:hAnsi="Times New Roman" w:cs="Times New Roman"/>
          <w:b/>
          <w:sz w:val="24"/>
          <w:szCs w:val="24"/>
          <w:lang w:val="kk-KZ"/>
        </w:rPr>
        <w:t xml:space="preserve"> - единица.</w:t>
      </w:r>
    </w:p>
    <w:p w:rsidR="00C17A5C" w:rsidRPr="00E65CB9" w:rsidRDefault="00C17A5C" w:rsidP="00C17A5C">
      <w:pPr>
        <w:spacing w:after="0" w:line="240" w:lineRule="auto"/>
        <w:ind w:firstLine="708"/>
        <w:jc w:val="both"/>
        <w:rPr>
          <w:rFonts w:ascii="Times New Roman" w:hAnsi="Times New Roman" w:cs="Times New Roman"/>
          <w:b/>
          <w:sz w:val="24"/>
          <w:szCs w:val="24"/>
          <w:lang w:val="kk-KZ"/>
        </w:rPr>
      </w:pPr>
      <w:r w:rsidRPr="00E65CB9">
        <w:rPr>
          <w:rFonts w:ascii="Times New Roman" w:hAnsi="Times New Roman" w:cs="Times New Roman"/>
          <w:b/>
          <w:sz w:val="24"/>
          <w:szCs w:val="24"/>
        </w:rPr>
        <w:lastRenderedPageBreak/>
        <w:t>Должностной оклад в зависимости от выслуги лет</w:t>
      </w:r>
      <w:r w:rsidRPr="00E65CB9">
        <w:rPr>
          <w:rFonts w:ascii="Times New Roman" w:hAnsi="Times New Roman" w:cs="Times New Roman"/>
          <w:b/>
          <w:sz w:val="24"/>
          <w:szCs w:val="24"/>
          <w:lang w:val="kk-KZ"/>
        </w:rPr>
        <w:t xml:space="preserve">  </w:t>
      </w:r>
      <w:r w:rsidRPr="00E65CB9">
        <w:rPr>
          <w:rFonts w:ascii="Times New Roman" w:hAnsi="Times New Roman" w:cs="Times New Roman"/>
          <w:b/>
          <w:sz w:val="24"/>
          <w:szCs w:val="24"/>
        </w:rPr>
        <w:t xml:space="preserve">от </w:t>
      </w:r>
      <w:r w:rsidRPr="00E65CB9">
        <w:rPr>
          <w:rFonts w:ascii="Times New Roman" w:hAnsi="Times New Roman" w:cs="Times New Roman"/>
          <w:b/>
          <w:sz w:val="24"/>
          <w:szCs w:val="24"/>
          <w:lang w:val="kk-KZ"/>
        </w:rPr>
        <w:t xml:space="preserve"> 2</w:t>
      </w:r>
      <w:r>
        <w:rPr>
          <w:rFonts w:ascii="Times New Roman" w:hAnsi="Times New Roman" w:cs="Times New Roman"/>
          <w:b/>
          <w:sz w:val="24"/>
          <w:szCs w:val="24"/>
          <w:lang w:val="kk-KZ"/>
        </w:rPr>
        <w:t>26837</w:t>
      </w:r>
      <w:r w:rsidRPr="00E65CB9">
        <w:rPr>
          <w:rFonts w:ascii="Times New Roman" w:hAnsi="Times New Roman" w:cs="Times New Roman"/>
          <w:b/>
          <w:sz w:val="24"/>
          <w:szCs w:val="24"/>
        </w:rPr>
        <w:t xml:space="preserve"> до </w:t>
      </w:r>
      <w:r>
        <w:rPr>
          <w:rFonts w:ascii="Times New Roman" w:hAnsi="Times New Roman" w:cs="Times New Roman"/>
          <w:b/>
          <w:sz w:val="24"/>
          <w:szCs w:val="24"/>
          <w:lang w:val="kk-KZ"/>
        </w:rPr>
        <w:t>260564</w:t>
      </w:r>
      <w:r w:rsidRPr="00E65CB9">
        <w:rPr>
          <w:rFonts w:ascii="Times New Roman" w:hAnsi="Times New Roman" w:cs="Times New Roman"/>
          <w:b/>
          <w:sz w:val="24"/>
          <w:szCs w:val="24"/>
          <w:lang w:val="kk-KZ"/>
        </w:rPr>
        <w:t xml:space="preserve"> </w:t>
      </w:r>
      <w:r w:rsidRPr="00E65CB9">
        <w:rPr>
          <w:rFonts w:ascii="Times New Roman" w:hAnsi="Times New Roman" w:cs="Times New Roman"/>
          <w:b/>
          <w:sz w:val="24"/>
          <w:szCs w:val="24"/>
        </w:rPr>
        <w:t>тенге.</w:t>
      </w:r>
    </w:p>
    <w:p w:rsidR="00C17A5C" w:rsidRPr="00990991" w:rsidRDefault="00990991" w:rsidP="00C17A5C">
      <w:pPr>
        <w:pStyle w:val="a7"/>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eastAsia="ar-SA"/>
        </w:rPr>
        <w:t>Т</w:t>
      </w:r>
      <w:r w:rsidRPr="00E65CB9">
        <w:rPr>
          <w:rFonts w:ascii="Times New Roman" w:hAnsi="Times New Roman" w:cs="Times New Roman"/>
          <w:b/>
          <w:sz w:val="24"/>
          <w:szCs w:val="24"/>
          <w:lang w:val="kk-KZ" w:eastAsia="ar-SA"/>
        </w:rPr>
        <w:t xml:space="preserve">ребования по образованию: </w:t>
      </w:r>
      <w:r w:rsidRPr="00990991">
        <w:rPr>
          <w:rFonts w:ascii="Times New Roman" w:hAnsi="Times New Roman" w:cs="Times New Roman"/>
          <w:sz w:val="24"/>
          <w:szCs w:val="24"/>
          <w:lang w:val="kk-KZ" w:eastAsia="ar-SA"/>
        </w:rPr>
        <w:t>П</w:t>
      </w:r>
      <w:r w:rsidR="00C17A5C" w:rsidRPr="00990991">
        <w:rPr>
          <w:rFonts w:ascii="Times New Roman" w:hAnsi="Times New Roman" w:cs="Times New Roman"/>
          <w:sz w:val="24"/>
          <w:szCs w:val="24"/>
          <w:lang w:val="kk-KZ"/>
        </w:rPr>
        <w:t>ослевузовское или высшее или после</w:t>
      </w:r>
      <w:r w:rsidRPr="00990991">
        <w:rPr>
          <w:rFonts w:ascii="Times New Roman" w:hAnsi="Times New Roman" w:cs="Times New Roman"/>
          <w:sz w:val="24"/>
          <w:szCs w:val="24"/>
          <w:lang w:val="kk-KZ"/>
        </w:rPr>
        <w:t xml:space="preserve"> </w:t>
      </w:r>
      <w:r w:rsidR="00C17A5C" w:rsidRPr="00990991">
        <w:rPr>
          <w:rFonts w:ascii="Times New Roman" w:hAnsi="Times New Roman" w:cs="Times New Roman"/>
          <w:sz w:val="24"/>
          <w:szCs w:val="24"/>
          <w:lang w:val="kk-KZ"/>
        </w:rPr>
        <w:t>среднее образование: 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C17A5C" w:rsidRPr="00990991" w:rsidRDefault="00C17A5C" w:rsidP="00C17A5C">
      <w:pPr>
        <w:pStyle w:val="a7"/>
        <w:ind w:firstLine="708"/>
        <w:jc w:val="both"/>
        <w:rPr>
          <w:rFonts w:ascii="Times New Roman" w:hAnsi="Times New Roman" w:cs="Times New Roman"/>
          <w:sz w:val="24"/>
          <w:szCs w:val="24"/>
          <w:lang w:val="kk-KZ"/>
        </w:rPr>
      </w:pPr>
      <w:r w:rsidRPr="00E65CB9">
        <w:rPr>
          <w:rFonts w:ascii="Times New Roman" w:hAnsi="Times New Roman" w:cs="Times New Roman"/>
          <w:b/>
          <w:sz w:val="24"/>
          <w:szCs w:val="24"/>
          <w:lang w:val="kk-KZ"/>
        </w:rPr>
        <w:t>Функциональные обязанности:</w:t>
      </w:r>
      <w:r w:rsidRPr="00E65CB9">
        <w:rPr>
          <w:rFonts w:ascii="Times New Roman" w:hAnsi="Times New Roman" w:cs="Times New Roman"/>
          <w:sz w:val="24"/>
          <w:szCs w:val="24"/>
          <w:lang w:val="kk-KZ"/>
        </w:rPr>
        <w:t xml:space="preserve">  </w:t>
      </w:r>
      <w:r w:rsidRPr="00E65CB9">
        <w:rPr>
          <w:rFonts w:ascii="Times New Roman" w:hAnsi="Times New Roman" w:cs="Times New Roman"/>
          <w:b/>
          <w:sz w:val="24"/>
          <w:szCs w:val="24"/>
          <w:lang w:val="kk-KZ"/>
        </w:rPr>
        <w:t>(Блок А)</w:t>
      </w:r>
      <w:r w:rsidR="00990991" w:rsidRPr="00990991">
        <w:t xml:space="preserve"> </w:t>
      </w:r>
      <w:r w:rsidR="00990991" w:rsidRPr="00990991">
        <w:rPr>
          <w:rFonts w:ascii="Times New Roman" w:hAnsi="Times New Roman" w:cs="Times New Roman"/>
          <w:sz w:val="24"/>
          <w:szCs w:val="24"/>
          <w:lang w:val="kk-KZ"/>
        </w:rPr>
        <w:t>Контроль за исполнением обеспечивает соблюдение таможенного законодательства Евразийского экономического союза, таможенных и иных законов Республики Казахстан, возложенных на таможенные органы. Организует и осуществляет Государственный таможенный контроль транспортных средств и товаров, предметов и имущества, ручной клади, физических лиц, перемещаемых воздушным путем на территории деятельности поста через таможенную границу Евразийского экономического союза.Руководит обеспечением соблюдения мер таможенно-тарифного регулирования, запретов и ограничений при перемещении товаров и транспортных средств через таможенную границу Евразийского экономического союза.Товаров и транспортных средств, физических лиц через таможенную границу Евразийского экономического союза, совершает таможенные операции, связанные с помещением под таможенную процедуру, связанные с перемещением ручной клади.Оказывает государственные услуги» таможенная очистка товаров и выпуск товаров в виде электронных документов с использованием деклараций на товары«,» таможенная очистка товаров". Обеспечивает правильность исчисления и полной уплаты, взыскания таможенных платежей и налогов, пошлин.Выявляет правонарушения в таможенной сфере Республики Казахстан, составляет протокол дел о правонарушениях и несет ответственность за журнал регистрации дел об административных правонарушениях. Контролирует деятельность таможенных представителей и таможенных перевозчиков и других лиц, наделенных полномочиями.Контроль за реализацией продукции, подлежащей экспортному контролю, на государственной границе Республики Казахстан со странами Евразийского экономического союза;оформляет пассажирскую таможенную декларацию, таможенный входной ордер, размещение товаров на временное хранение, осуществляет контроль в отношении них и ведет соответствующую электронную базу данных.Постоянно работает над повышением уровня своего общего и профессионального образования, обеспечивает соблюдение трудовой и служебной дисциплины, законности, соблюдает этику государственного служащего.</w:t>
      </w:r>
    </w:p>
    <w:p w:rsidR="00990991" w:rsidRPr="0094651C" w:rsidRDefault="00990991" w:rsidP="00990991">
      <w:pPr>
        <w:tabs>
          <w:tab w:val="left" w:pos="4220"/>
        </w:tabs>
        <w:spacing w:after="0" w:line="240" w:lineRule="auto"/>
        <w:jc w:val="both"/>
        <w:rPr>
          <w:rFonts w:ascii="Times New Roman" w:eastAsia="Lucida Sans Unicode" w:hAnsi="Times New Roman" w:cs="Times New Roman"/>
          <w:kern w:val="2"/>
          <w:sz w:val="24"/>
          <w:szCs w:val="24"/>
          <w:lang w:val="kk-KZ" w:eastAsia="ar-SA"/>
        </w:rPr>
      </w:pPr>
      <w:r>
        <w:rPr>
          <w:rFonts w:ascii="Times New Roman" w:eastAsia="Times New Roman" w:hAnsi="Times New Roman" w:cs="Times New Roman"/>
          <w:color w:val="000000"/>
          <w:sz w:val="24"/>
          <w:szCs w:val="24"/>
          <w:lang w:val="kk-KZ" w:eastAsia="en-US"/>
        </w:rPr>
        <w:t xml:space="preserve">            </w:t>
      </w:r>
      <w:r w:rsidRPr="0094651C">
        <w:rPr>
          <w:rFonts w:ascii="Times New Roman" w:hAnsi="Times New Roman" w:cs="Times New Roman"/>
          <w:b/>
          <w:sz w:val="24"/>
          <w:szCs w:val="24"/>
          <w:lang w:val="kk-KZ"/>
        </w:rPr>
        <w:t xml:space="preserve">Требования к участникам конкурса категории </w:t>
      </w:r>
      <w:r w:rsidRPr="0094651C">
        <w:rPr>
          <w:rFonts w:ascii="Times New Roman" w:hAnsi="Times New Roman" w:cs="Times New Roman"/>
          <w:b/>
          <w:sz w:val="24"/>
          <w:szCs w:val="24"/>
        </w:rPr>
        <w:t>С-О-</w:t>
      </w:r>
      <w:r w:rsidRPr="0094651C">
        <w:rPr>
          <w:rFonts w:ascii="Times New Roman" w:hAnsi="Times New Roman" w:cs="Times New Roman"/>
          <w:b/>
          <w:sz w:val="24"/>
          <w:szCs w:val="24"/>
          <w:lang w:val="kk-KZ"/>
        </w:rPr>
        <w:t>6:</w:t>
      </w:r>
    </w:p>
    <w:p w:rsidR="00990991" w:rsidRPr="0094651C" w:rsidRDefault="00990991" w:rsidP="00990991">
      <w:pPr>
        <w:spacing w:after="0"/>
        <w:jc w:val="both"/>
        <w:rPr>
          <w:rFonts w:ascii="Times New Roman" w:eastAsia="Times New Roman" w:hAnsi="Times New Roman" w:cs="Times New Roman"/>
          <w:sz w:val="24"/>
          <w:szCs w:val="24"/>
          <w:lang w:eastAsia="en-US"/>
        </w:rPr>
      </w:pPr>
      <w:r w:rsidRPr="0094651C">
        <w:rPr>
          <w:rFonts w:ascii="Times New Roman" w:eastAsia="Times New Roman" w:hAnsi="Times New Roman" w:cs="Times New Roman"/>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7A5C" w:rsidRPr="0094651C" w:rsidRDefault="00990991" w:rsidP="009E1CB3">
      <w:pPr>
        <w:spacing w:after="0"/>
        <w:jc w:val="both"/>
        <w:rPr>
          <w:rFonts w:ascii="Times New Roman" w:eastAsia="Times New Roman" w:hAnsi="Times New Roman" w:cs="Times New Roman"/>
          <w:sz w:val="24"/>
          <w:szCs w:val="24"/>
          <w:lang w:val="kk-KZ" w:eastAsia="en-US"/>
        </w:rPr>
      </w:pPr>
      <w:bookmarkStart w:id="2" w:name="z230"/>
      <w:r w:rsidRPr="0094651C">
        <w:rPr>
          <w:rFonts w:ascii="Times New Roman" w:eastAsia="Times New Roman" w:hAnsi="Times New Roman" w:cs="Times New Roman"/>
          <w:color w:val="000000"/>
          <w:sz w:val="24"/>
          <w:szCs w:val="24"/>
          <w:lang w:val="en-US" w:eastAsia="en-US"/>
        </w:rPr>
        <w:t>     </w:t>
      </w:r>
      <w:r w:rsidRPr="0094651C">
        <w:rPr>
          <w:rFonts w:ascii="Times New Roman" w:eastAsia="Times New Roman" w:hAnsi="Times New Roman" w:cs="Times New Roman"/>
          <w:color w:val="000000"/>
          <w:sz w:val="24"/>
          <w:szCs w:val="24"/>
          <w:lang w:eastAsia="en-US"/>
        </w:rPr>
        <w:t xml:space="preserve"> </w:t>
      </w:r>
      <w:r w:rsidRPr="0094651C">
        <w:rPr>
          <w:rFonts w:ascii="Times New Roman" w:eastAsia="Times New Roman" w:hAnsi="Times New Roman" w:cs="Times New Roman"/>
          <w:color w:val="000000"/>
          <w:sz w:val="24"/>
          <w:szCs w:val="24"/>
          <w:lang w:val="kk-KZ" w:eastAsia="en-US"/>
        </w:rPr>
        <w:t xml:space="preserve">      </w:t>
      </w:r>
      <w:r w:rsidRPr="0094651C">
        <w:rPr>
          <w:rFonts w:ascii="Times New Roman" w:eastAsia="Times New Roman" w:hAnsi="Times New Roman" w:cs="Times New Roman"/>
          <w:color w:val="000000"/>
          <w:sz w:val="24"/>
          <w:szCs w:val="24"/>
          <w:lang w:eastAsia="en-US"/>
        </w:rPr>
        <w:t>опыт работы не требуется.</w:t>
      </w:r>
      <w:bookmarkEnd w:id="2"/>
    </w:p>
    <w:bookmarkEnd w:id="1"/>
    <w:p w:rsidR="0094651C" w:rsidRPr="00DB3E69" w:rsidRDefault="00990991" w:rsidP="0094651C">
      <w:pPr>
        <w:spacing w:after="0" w:line="240" w:lineRule="auto"/>
        <w:jc w:val="both"/>
        <w:rPr>
          <w:rFonts w:ascii="Times New Roman" w:eastAsia="Times New Roman" w:hAnsi="Times New Roman" w:cs="Times New Roman"/>
          <w:b/>
          <w:i/>
          <w:iCs/>
          <w:sz w:val="24"/>
          <w:szCs w:val="24"/>
        </w:rPr>
      </w:pPr>
      <w:r w:rsidRPr="00DB3E69">
        <w:rPr>
          <w:rFonts w:ascii="Times New Roman" w:hAnsi="Times New Roman" w:cs="Times New Roman"/>
          <w:b/>
          <w:sz w:val="24"/>
          <w:szCs w:val="24"/>
          <w:lang w:val="kk-KZ"/>
        </w:rPr>
        <w:t xml:space="preserve">            </w:t>
      </w:r>
      <w:r w:rsidR="0094651C" w:rsidRPr="00DB3E69">
        <w:rPr>
          <w:rFonts w:ascii="Times New Roman" w:eastAsia="Times New Roman" w:hAnsi="Times New Roman" w:cs="Times New Roman"/>
          <w:b/>
          <w:sz w:val="24"/>
          <w:szCs w:val="24"/>
        </w:rPr>
        <w:t xml:space="preserve">Необходимые для участия в конкурсе документы: </w:t>
      </w:r>
    </w:p>
    <w:p w:rsidR="0094651C" w:rsidRPr="00DB3E69" w:rsidRDefault="0094651C" w:rsidP="0094651C">
      <w:pPr>
        <w:spacing w:after="0" w:line="240" w:lineRule="auto"/>
        <w:jc w:val="both"/>
        <w:rPr>
          <w:rFonts w:ascii="Times New Roman" w:hAnsi="Times New Roman" w:cs="Times New Roman"/>
          <w:b/>
          <w:sz w:val="24"/>
          <w:szCs w:val="24"/>
          <w:lang w:val="kk-KZ"/>
        </w:rPr>
      </w:pPr>
      <w:r w:rsidRPr="00DB3E69">
        <w:rPr>
          <w:rFonts w:ascii="Times New Roman" w:hAnsi="Times New Roman" w:cs="Times New Roman"/>
          <w:b/>
          <w:sz w:val="24"/>
          <w:szCs w:val="24"/>
          <w:lang w:val="kk-KZ"/>
        </w:rPr>
        <w:t xml:space="preserve">            Для участия в общем конкурсе представляются следующие документы:</w:t>
      </w:r>
    </w:p>
    <w:p w:rsidR="0094651C" w:rsidRPr="00DB3E69" w:rsidRDefault="0094651C" w:rsidP="0094651C">
      <w:pPr>
        <w:spacing w:after="0" w:line="240" w:lineRule="auto"/>
        <w:jc w:val="both"/>
        <w:rPr>
          <w:rFonts w:ascii="Times New Roman" w:hAnsi="Times New Roman" w:cs="Times New Roman"/>
          <w:color w:val="000000"/>
          <w:sz w:val="24"/>
          <w:szCs w:val="24"/>
        </w:rPr>
      </w:pPr>
      <w:r w:rsidRPr="00DB3E69">
        <w:rPr>
          <w:rFonts w:ascii="Times New Roman" w:hAnsi="Times New Roman" w:cs="Times New Roman"/>
          <w:color w:val="000000"/>
          <w:sz w:val="24"/>
          <w:szCs w:val="24"/>
          <w:lang w:val="kk-KZ"/>
        </w:rPr>
        <w:t xml:space="preserve">            1) </w:t>
      </w:r>
      <w:r w:rsidRPr="00DB3E69">
        <w:rPr>
          <w:rFonts w:ascii="Times New Roman" w:hAnsi="Times New Roman" w:cs="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94651C" w:rsidRPr="00DB3E69" w:rsidRDefault="0094651C" w:rsidP="0094651C">
      <w:pPr>
        <w:spacing w:after="0" w:line="240" w:lineRule="auto"/>
        <w:ind w:firstLine="708"/>
        <w:jc w:val="both"/>
        <w:rPr>
          <w:rFonts w:ascii="Times New Roman" w:hAnsi="Times New Roman" w:cs="Times New Roman"/>
          <w:sz w:val="24"/>
          <w:szCs w:val="24"/>
        </w:rPr>
      </w:pPr>
      <w:r w:rsidRPr="00DB3E69">
        <w:rPr>
          <w:rFonts w:ascii="Times New Roman" w:hAnsi="Times New Roman" w:cs="Times New Roman"/>
          <w:color w:val="000000"/>
          <w:sz w:val="24"/>
          <w:szCs w:val="24"/>
          <w:lang w:val="kk-KZ"/>
        </w:rPr>
        <w:t xml:space="preserve">2) послужной список кандидата на административную государственную дорлжность корпуса "Б" с цветной фотографией размером </w:t>
      </w:r>
      <w:r w:rsidRPr="00DB3E69">
        <w:rPr>
          <w:rFonts w:ascii="Times New Roman" w:hAnsi="Times New Roman" w:cs="Times New Roman"/>
          <w:color w:val="000000"/>
          <w:sz w:val="24"/>
          <w:szCs w:val="24"/>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94651C" w:rsidRPr="00DB3E69" w:rsidRDefault="0094651C" w:rsidP="0094651C">
      <w:pPr>
        <w:spacing w:after="0" w:line="240" w:lineRule="auto"/>
        <w:ind w:firstLine="708"/>
        <w:jc w:val="both"/>
        <w:rPr>
          <w:rFonts w:ascii="Times New Roman" w:hAnsi="Times New Roman" w:cs="Times New Roman"/>
          <w:color w:val="000000"/>
          <w:sz w:val="24"/>
          <w:szCs w:val="24"/>
          <w:lang w:val="kk-KZ"/>
        </w:rPr>
      </w:pPr>
      <w:r w:rsidRPr="00DB3E69">
        <w:rPr>
          <w:rFonts w:ascii="Times New Roman" w:hAnsi="Times New Roman" w:cs="Times New Roman"/>
          <w:color w:val="000000"/>
          <w:sz w:val="24"/>
          <w:szCs w:val="24"/>
          <w:lang w:val="kk-KZ"/>
        </w:rPr>
        <w:t xml:space="preserve">3) </w:t>
      </w:r>
      <w:r w:rsidRPr="00DB3E69">
        <w:rPr>
          <w:rFonts w:ascii="Times New Roman" w:hAnsi="Times New Roman" w:cs="Times New Roman"/>
          <w:color w:val="000000"/>
          <w:sz w:val="24"/>
          <w:szCs w:val="24"/>
        </w:rPr>
        <w:t>копии документов об образовании</w:t>
      </w:r>
      <w:r w:rsidRPr="00DB3E69">
        <w:rPr>
          <w:rFonts w:ascii="Times New Roman" w:hAnsi="Times New Roman" w:cs="Times New Roman"/>
          <w:color w:val="000000"/>
          <w:sz w:val="24"/>
          <w:szCs w:val="24"/>
          <w:lang w:val="kk-KZ"/>
        </w:rPr>
        <w:t xml:space="preserve"> и прилодений к ним, </w:t>
      </w:r>
      <w:r w:rsidRPr="00DB3E69">
        <w:rPr>
          <w:rFonts w:ascii="Times New Roman" w:hAnsi="Times New Roman" w:cs="Times New Roman"/>
          <w:color w:val="000000"/>
          <w:sz w:val="24"/>
          <w:szCs w:val="24"/>
        </w:rPr>
        <w:t xml:space="preserve"> засвидетельствованные нотариально;</w:t>
      </w:r>
    </w:p>
    <w:p w:rsidR="0094651C" w:rsidRPr="00DB3E69" w:rsidRDefault="0094651C" w:rsidP="0094651C">
      <w:pPr>
        <w:spacing w:after="0" w:line="240" w:lineRule="auto"/>
        <w:ind w:firstLine="708"/>
        <w:jc w:val="both"/>
        <w:rPr>
          <w:rFonts w:ascii="Times New Roman" w:hAnsi="Times New Roman" w:cs="Times New Roman"/>
          <w:color w:val="000000"/>
          <w:sz w:val="24"/>
          <w:szCs w:val="24"/>
        </w:rPr>
      </w:pPr>
      <w:proofErr w:type="gramStart"/>
      <w:r w:rsidRPr="00DB3E69">
        <w:rPr>
          <w:rFonts w:ascii="Times New Roman" w:hAnsi="Times New Roman" w:cs="Times New Roman"/>
          <w:color w:val="000000"/>
          <w:sz w:val="24"/>
          <w:szCs w:val="24"/>
        </w:rPr>
        <w:lastRenderedPageBreak/>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B3E69">
        <w:rPr>
          <w:rFonts w:ascii="Times New Roman" w:hAnsi="Times New Roman" w:cs="Times New Roman"/>
          <w:color w:val="000000"/>
          <w:sz w:val="24"/>
          <w:szCs w:val="24"/>
        </w:rPr>
        <w:t>нострификации</w:t>
      </w:r>
      <w:proofErr w:type="spellEnd"/>
      <w:r w:rsidRPr="00DB3E69">
        <w:rPr>
          <w:rFonts w:ascii="Times New Roman" w:hAnsi="Times New Roman" w:cs="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B3E69">
        <w:rPr>
          <w:rFonts w:ascii="Times New Roman" w:hAnsi="Times New Roman" w:cs="Times New Roman"/>
          <w:color w:val="000000"/>
          <w:sz w:val="24"/>
          <w:szCs w:val="24"/>
        </w:rPr>
        <w:t>Болашак</w:t>
      </w:r>
      <w:proofErr w:type="spellEnd"/>
      <w:r w:rsidRPr="00DB3E69">
        <w:rPr>
          <w:rFonts w:ascii="Times New Roman" w:hAnsi="Times New Roman" w:cs="Times New Roman"/>
          <w:color w:val="000000"/>
          <w:sz w:val="24"/>
          <w:szCs w:val="24"/>
        </w:rPr>
        <w:t>», а также подпадающих под действие международного договора (соглашение) о</w:t>
      </w:r>
      <w:proofErr w:type="gramEnd"/>
      <w:r w:rsidRPr="00DB3E69">
        <w:rPr>
          <w:rFonts w:ascii="Times New Roman" w:hAnsi="Times New Roman" w:cs="Times New Roman"/>
          <w:color w:val="000000"/>
          <w:sz w:val="24"/>
          <w:szCs w:val="24"/>
        </w:rPr>
        <w:t xml:space="preserve"> взаимном </w:t>
      </w:r>
      <w:proofErr w:type="gramStart"/>
      <w:r w:rsidRPr="00DB3E69">
        <w:rPr>
          <w:rFonts w:ascii="Times New Roman" w:hAnsi="Times New Roman" w:cs="Times New Roman"/>
          <w:color w:val="000000"/>
          <w:sz w:val="24"/>
          <w:szCs w:val="24"/>
        </w:rPr>
        <w:t>признании</w:t>
      </w:r>
      <w:proofErr w:type="gramEnd"/>
      <w:r w:rsidRPr="00DB3E69">
        <w:rPr>
          <w:rFonts w:ascii="Times New Roman" w:hAnsi="Times New Roman" w:cs="Times New Roman"/>
          <w:color w:val="000000"/>
          <w:sz w:val="24"/>
          <w:szCs w:val="24"/>
        </w:rPr>
        <w:t xml:space="preserve"> и эквивалентности.</w:t>
      </w:r>
    </w:p>
    <w:p w:rsidR="0094651C" w:rsidRPr="00DB3E69" w:rsidRDefault="0094651C" w:rsidP="0094651C">
      <w:pPr>
        <w:spacing w:after="0" w:line="240" w:lineRule="auto"/>
        <w:ind w:firstLine="708"/>
        <w:jc w:val="both"/>
        <w:rPr>
          <w:rFonts w:ascii="Times New Roman" w:hAnsi="Times New Roman" w:cs="Times New Roman"/>
          <w:color w:val="000000"/>
          <w:sz w:val="24"/>
          <w:szCs w:val="24"/>
        </w:rPr>
      </w:pPr>
      <w:r w:rsidRPr="00DB3E69">
        <w:rPr>
          <w:rFonts w:ascii="Times New Roman" w:hAnsi="Times New Roman" w:cs="Times New Roman"/>
          <w:color w:val="000000"/>
          <w:sz w:val="24"/>
          <w:szCs w:val="24"/>
        </w:rPr>
        <w:t>К копиям документов об образовании, выданных обладателям международной стипендии «</w:t>
      </w:r>
      <w:proofErr w:type="spellStart"/>
      <w:r w:rsidRPr="00DB3E69">
        <w:rPr>
          <w:rFonts w:ascii="Times New Roman" w:hAnsi="Times New Roman" w:cs="Times New Roman"/>
          <w:color w:val="000000"/>
          <w:sz w:val="24"/>
          <w:szCs w:val="24"/>
        </w:rPr>
        <w:t>Болашак</w:t>
      </w:r>
      <w:proofErr w:type="spellEnd"/>
      <w:r w:rsidRPr="00DB3E69">
        <w:rPr>
          <w:rFonts w:ascii="Times New Roman" w:hAnsi="Times New Roman" w:cs="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DB3E69">
        <w:rPr>
          <w:rFonts w:ascii="Times New Roman" w:hAnsi="Times New Roman" w:cs="Times New Roman"/>
          <w:color w:val="000000"/>
          <w:sz w:val="24"/>
          <w:szCs w:val="24"/>
        </w:rPr>
        <w:t>Болашак</w:t>
      </w:r>
      <w:proofErr w:type="spellEnd"/>
      <w:r w:rsidRPr="00DB3E69">
        <w:rPr>
          <w:rFonts w:ascii="Times New Roman" w:hAnsi="Times New Roman" w:cs="Times New Roman"/>
          <w:color w:val="000000"/>
          <w:sz w:val="24"/>
          <w:szCs w:val="24"/>
        </w:rPr>
        <w:t>», выданной акционерным обществом «Центр международных программ».</w:t>
      </w:r>
    </w:p>
    <w:p w:rsidR="0094651C" w:rsidRPr="00DB3E69" w:rsidRDefault="0094651C" w:rsidP="0094651C">
      <w:pPr>
        <w:spacing w:after="0" w:line="240" w:lineRule="auto"/>
        <w:ind w:firstLine="708"/>
        <w:jc w:val="both"/>
        <w:rPr>
          <w:rFonts w:ascii="Times New Roman" w:hAnsi="Times New Roman" w:cs="Times New Roman"/>
          <w:color w:val="000000"/>
          <w:sz w:val="24"/>
          <w:szCs w:val="24"/>
        </w:rPr>
      </w:pPr>
      <w:r w:rsidRPr="00DB3E69">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w:t>
      </w:r>
      <w:proofErr w:type="gramStart"/>
      <w:r w:rsidRPr="00DB3E69">
        <w:rPr>
          <w:rFonts w:ascii="Times New Roman" w:hAnsi="Times New Roman" w:cs="Times New Roman"/>
          <w:sz w:val="24"/>
          <w:szCs w:val="24"/>
        </w:rPr>
        <w:t>Е-</w:t>
      </w:r>
      <w:proofErr w:type="spellStart"/>
      <w:proofErr w:type="gramEnd"/>
      <w:r w:rsidRPr="00DB3E69">
        <w:rPr>
          <w:rFonts w:ascii="Times New Roman" w:hAnsi="Times New Roman" w:cs="Times New Roman"/>
          <w:sz w:val="24"/>
          <w:szCs w:val="24"/>
        </w:rPr>
        <w:t>қызмет</w:t>
      </w:r>
      <w:proofErr w:type="spellEnd"/>
      <w:r w:rsidRPr="00DB3E69">
        <w:rPr>
          <w:rFonts w:ascii="Times New Roman" w:hAnsi="Times New Roman" w:cs="Times New Roman"/>
          <w:sz w:val="24"/>
          <w:szCs w:val="24"/>
        </w:rPr>
        <w:t>" проверяется наличие у кандидата:</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lang w:val="kk-KZ"/>
        </w:rPr>
        <w:t xml:space="preserve">              </w:t>
      </w:r>
      <w:r w:rsidRPr="00DB3E69">
        <w:rPr>
          <w:rFonts w:ascii="Times New Roman" w:hAnsi="Times New Roman" w:cs="Times New Roman"/>
          <w:sz w:val="24"/>
          <w:szCs w:val="24"/>
        </w:rPr>
        <w:t xml:space="preserve">Документы должны быть представлены в течение </w:t>
      </w:r>
      <w:r w:rsidRPr="00DB3E69">
        <w:rPr>
          <w:rFonts w:ascii="Times New Roman" w:hAnsi="Times New Roman" w:cs="Times New Roman"/>
          <w:b/>
          <w:sz w:val="24"/>
          <w:szCs w:val="24"/>
          <w:u w:val="single"/>
        </w:rPr>
        <w:t>7 рабочих дней</w:t>
      </w:r>
      <w:r w:rsidRPr="00DB3E69">
        <w:rPr>
          <w:rFonts w:ascii="Times New Roman" w:hAnsi="Times New Roman" w:cs="Times New Roman"/>
          <w:sz w:val="24"/>
          <w:szCs w:val="24"/>
        </w:rPr>
        <w:t xml:space="preserve"> со следующего рабочего дня после последней публикации объявления о проведении общего конкурса в Департаменте государственных доходов по </w:t>
      </w:r>
      <w:proofErr w:type="spellStart"/>
      <w:r w:rsidRPr="00DB3E69">
        <w:rPr>
          <w:rFonts w:ascii="Times New Roman" w:hAnsi="Times New Roman" w:cs="Times New Roman"/>
          <w:sz w:val="24"/>
          <w:szCs w:val="24"/>
        </w:rPr>
        <w:t>Атырауской</w:t>
      </w:r>
      <w:proofErr w:type="spellEnd"/>
      <w:r w:rsidRPr="00DB3E69">
        <w:rPr>
          <w:rFonts w:ascii="Times New Roman" w:hAnsi="Times New Roman" w:cs="Times New Roman"/>
          <w:sz w:val="24"/>
          <w:szCs w:val="24"/>
        </w:rPr>
        <w:t xml:space="preserve"> области </w:t>
      </w:r>
      <w:proofErr w:type="gramStart"/>
      <w:r w:rsidRPr="00DB3E69">
        <w:rPr>
          <w:rFonts w:ascii="Times New Roman" w:hAnsi="Times New Roman" w:cs="Times New Roman"/>
          <w:sz w:val="24"/>
          <w:szCs w:val="24"/>
        </w:rPr>
        <w:t>Комитета государственных доходов Министерства финансов Республики</w:t>
      </w:r>
      <w:proofErr w:type="gramEnd"/>
      <w:r w:rsidRPr="00DB3E69">
        <w:rPr>
          <w:rFonts w:ascii="Times New Roman" w:hAnsi="Times New Roman" w:cs="Times New Roman"/>
          <w:sz w:val="24"/>
          <w:szCs w:val="24"/>
        </w:rPr>
        <w:t xml:space="preserve"> Казахстан.</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 a.uagisaeva@kgd.gov.kz, </w:t>
      </w:r>
      <w:r w:rsidRPr="00DB3E69">
        <w:rPr>
          <w:rFonts w:ascii="Times New Roman" w:hAnsi="Times New Roman" w:cs="Times New Roman"/>
          <w:sz w:val="24"/>
          <w:szCs w:val="24"/>
          <w:lang w:val="kk-KZ"/>
        </w:rPr>
        <w:t>g.kulova@kgd.gov.kz,</w:t>
      </w:r>
      <w:r w:rsidRPr="00DB3E69">
        <w:rPr>
          <w:rFonts w:ascii="Times New Roman" w:hAnsi="Times New Roman" w:cs="Times New Roman"/>
          <w:b/>
          <w:spacing w:val="4"/>
          <w:sz w:val="24"/>
          <w:szCs w:val="24"/>
          <w:lang w:val="kk-KZ"/>
        </w:rPr>
        <w:t xml:space="preserve"> </w:t>
      </w:r>
      <w:r w:rsidRPr="00DB3E69">
        <w:rPr>
          <w:rFonts w:ascii="Times New Roman" w:hAnsi="Times New Roman" w:cs="Times New Roman"/>
          <w:sz w:val="24"/>
          <w:szCs w:val="24"/>
        </w:rPr>
        <w:t>указанный в объявлении либо посредством портала электронного правительства «</w:t>
      </w:r>
      <w:proofErr w:type="gramStart"/>
      <w:r w:rsidRPr="00DB3E69">
        <w:rPr>
          <w:rFonts w:ascii="Times New Roman" w:hAnsi="Times New Roman" w:cs="Times New Roman"/>
          <w:sz w:val="24"/>
          <w:szCs w:val="24"/>
        </w:rPr>
        <w:t>Е</w:t>
      </w:r>
      <w:proofErr w:type="gramEnd"/>
      <w:r w:rsidRPr="00DB3E69">
        <w:rPr>
          <w:rFonts w:ascii="Times New Roman" w:hAnsi="Times New Roman" w:cs="Times New Roman"/>
          <w:sz w:val="24"/>
          <w:szCs w:val="24"/>
        </w:rPr>
        <w:t>-</w:t>
      </w:r>
      <w:proofErr w:type="spellStart"/>
      <w:r w:rsidRPr="00DB3E69">
        <w:rPr>
          <w:rFonts w:ascii="Times New Roman" w:hAnsi="Times New Roman" w:cs="Times New Roman"/>
          <w:sz w:val="24"/>
          <w:szCs w:val="24"/>
        </w:rPr>
        <w:t>gov</w:t>
      </w:r>
      <w:proofErr w:type="spellEnd"/>
      <w:r w:rsidRPr="00DB3E69">
        <w:rPr>
          <w:rFonts w:ascii="Times New Roman" w:hAnsi="Times New Roman" w:cs="Times New Roman"/>
          <w:sz w:val="24"/>
          <w:szCs w:val="24"/>
        </w:rPr>
        <w:t>» в сроки приема документов.</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DB3E69">
        <w:rPr>
          <w:rFonts w:ascii="Times New Roman" w:hAnsi="Times New Roman" w:cs="Times New Roman"/>
          <w:sz w:val="24"/>
          <w:szCs w:val="24"/>
        </w:rPr>
        <w:t>Е</w:t>
      </w:r>
      <w:proofErr w:type="gramEnd"/>
      <w:r w:rsidRPr="00DB3E69">
        <w:rPr>
          <w:rFonts w:ascii="Times New Roman" w:hAnsi="Times New Roman" w:cs="Times New Roman"/>
          <w:sz w:val="24"/>
          <w:szCs w:val="24"/>
        </w:rPr>
        <w:t>-</w:t>
      </w:r>
      <w:proofErr w:type="spellStart"/>
      <w:r w:rsidRPr="00DB3E69">
        <w:rPr>
          <w:rFonts w:ascii="Times New Roman" w:hAnsi="Times New Roman" w:cs="Times New Roman"/>
          <w:sz w:val="24"/>
          <w:szCs w:val="24"/>
        </w:rPr>
        <w:t>gov</w:t>
      </w:r>
      <w:proofErr w:type="spellEnd"/>
      <w:r w:rsidRPr="00DB3E69">
        <w:rPr>
          <w:rFonts w:ascii="Times New Roman" w:hAnsi="Times New Roman" w:cs="Times New Roman"/>
          <w:sz w:val="24"/>
          <w:szCs w:val="24"/>
        </w:rPr>
        <w:t>», их оригиналы либо нотариально засвидетельствованные копии представляются не позднее чем за один час до начала собеседования.</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Департаменте государственных доходов по </w:t>
      </w:r>
      <w:proofErr w:type="spellStart"/>
      <w:r w:rsidRPr="00DB3E69">
        <w:rPr>
          <w:rFonts w:ascii="Times New Roman" w:hAnsi="Times New Roman" w:cs="Times New Roman"/>
          <w:sz w:val="24"/>
          <w:szCs w:val="24"/>
        </w:rPr>
        <w:t>Атырауской</w:t>
      </w:r>
      <w:proofErr w:type="spellEnd"/>
      <w:r w:rsidRPr="00DB3E69">
        <w:rPr>
          <w:rFonts w:ascii="Times New Roman" w:hAnsi="Times New Roman" w:cs="Times New Roman"/>
          <w:sz w:val="24"/>
          <w:szCs w:val="24"/>
        </w:rPr>
        <w:t xml:space="preserve"> области, объявивших </w:t>
      </w:r>
      <w:r w:rsidRPr="00DB3E69">
        <w:rPr>
          <w:rFonts w:ascii="Times New Roman" w:hAnsi="Times New Roman" w:cs="Times New Roman"/>
          <w:sz w:val="24"/>
          <w:szCs w:val="24"/>
        </w:rPr>
        <w:lastRenderedPageBreak/>
        <w:t>конкурс, в течение трех рабочих дней со дня уведомления кандидатов о допуске их к собеседованию.</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DB3E69">
        <w:rPr>
          <w:rFonts w:ascii="Times New Roman" w:hAnsi="Times New Roman" w:cs="Times New Roman"/>
          <w:sz w:val="24"/>
          <w:szCs w:val="24"/>
        </w:rPr>
        <w:t>маслихатов</w:t>
      </w:r>
      <w:proofErr w:type="spellEnd"/>
      <w:r w:rsidRPr="00DB3E69">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По согласованию с руководителем, допускается присутствие на заседании конкурсной комиссии экспертов.</w:t>
      </w:r>
    </w:p>
    <w:p w:rsidR="0094651C" w:rsidRPr="00DB3E69" w:rsidRDefault="0094651C" w:rsidP="0094651C">
      <w:pPr>
        <w:spacing w:after="0" w:line="240" w:lineRule="auto"/>
        <w:jc w:val="both"/>
        <w:rPr>
          <w:rFonts w:ascii="Times New Roman" w:hAnsi="Times New Roman" w:cs="Times New Roman"/>
          <w:sz w:val="24"/>
          <w:szCs w:val="24"/>
        </w:rPr>
      </w:pPr>
      <w:proofErr w:type="gramStart"/>
      <w:r w:rsidRPr="00DB3E69">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B3E69">
        <w:rPr>
          <w:rFonts w:ascii="Times New Roman" w:hAnsi="Times New Roman" w:cs="Times New Roman"/>
          <w:sz w:val="24"/>
          <w:szCs w:val="24"/>
        </w:rPr>
        <w:t>маслихатов</w:t>
      </w:r>
      <w:proofErr w:type="spellEnd"/>
      <w:r w:rsidRPr="00DB3E69">
        <w:rPr>
          <w:rFonts w:ascii="Times New Roman" w:hAnsi="Times New Roman" w:cs="Times New Roman"/>
          <w:sz w:val="24"/>
          <w:szCs w:val="24"/>
        </w:rPr>
        <w:t>.</w:t>
      </w:r>
      <w:proofErr w:type="gramEnd"/>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w:t>
      </w:r>
      <w:r w:rsidRPr="00DB3E69">
        <w:rPr>
          <w:rFonts w:ascii="Times New Roman" w:hAnsi="Times New Roman" w:cs="Times New Roman"/>
          <w:sz w:val="24"/>
          <w:szCs w:val="24"/>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4651C" w:rsidRPr="00DB3E69" w:rsidRDefault="0094651C" w:rsidP="0094651C">
      <w:pPr>
        <w:spacing w:after="0" w:line="240" w:lineRule="auto"/>
        <w:jc w:val="both"/>
        <w:rPr>
          <w:rFonts w:ascii="Times New Roman" w:hAnsi="Times New Roman" w:cs="Times New Roman"/>
          <w:sz w:val="24"/>
          <w:szCs w:val="24"/>
        </w:rPr>
      </w:pPr>
      <w:r w:rsidRPr="00DB3E69">
        <w:rPr>
          <w:rFonts w:ascii="Times New Roman" w:hAnsi="Times New Roman" w:cs="Times New Roman"/>
          <w:sz w:val="24"/>
          <w:szCs w:val="24"/>
        </w:rPr>
        <w:t xml:space="preserve">    </w:t>
      </w:r>
      <w:r w:rsidRPr="00DB3E69">
        <w:rPr>
          <w:rFonts w:ascii="Times New Roman" w:hAnsi="Times New Roman" w:cs="Times New Roman"/>
          <w:sz w:val="24"/>
          <w:szCs w:val="24"/>
        </w:rPr>
        <w:tab/>
        <w:t>Расходы по участию в конкурсе (</w:t>
      </w:r>
      <w:proofErr w:type="spellStart"/>
      <w:r w:rsidRPr="00DB3E69">
        <w:rPr>
          <w:rFonts w:ascii="Times New Roman" w:hAnsi="Times New Roman" w:cs="Times New Roman"/>
          <w:sz w:val="24"/>
          <w:szCs w:val="24"/>
        </w:rPr>
        <w:t>проез</w:t>
      </w:r>
      <w:proofErr w:type="spellEnd"/>
      <w:r w:rsidRPr="00DB3E69">
        <w:rPr>
          <w:rFonts w:ascii="Times New Roman" w:hAnsi="Times New Roman" w:cs="Times New Roman"/>
          <w:sz w:val="24"/>
          <w:szCs w:val="24"/>
        </w:rPr>
        <w:t xml:space="preserve">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FE1C2B" w:rsidRPr="0094651C" w:rsidRDefault="00FE1C2B" w:rsidP="0094651C">
      <w:pPr>
        <w:spacing w:after="0" w:line="240" w:lineRule="auto"/>
        <w:jc w:val="both"/>
        <w:rPr>
          <w:rFonts w:ascii="Times New Roman" w:hAnsi="Times New Roman" w:cs="Times New Roman"/>
          <w:sz w:val="24"/>
          <w:szCs w:val="24"/>
        </w:rPr>
      </w:pPr>
    </w:p>
    <w:p w:rsidR="00FE1C2B" w:rsidRPr="0094651C" w:rsidRDefault="00FE1C2B" w:rsidP="002E6F19">
      <w:pPr>
        <w:spacing w:after="0" w:line="240" w:lineRule="auto"/>
        <w:jc w:val="both"/>
        <w:rPr>
          <w:rFonts w:ascii="Times New Roman" w:hAnsi="Times New Roman" w:cs="Times New Roman"/>
          <w:sz w:val="24"/>
          <w:szCs w:val="24"/>
          <w:lang w:val="kk-KZ"/>
        </w:rPr>
      </w:pPr>
    </w:p>
    <w:p w:rsidR="00FE1C2B" w:rsidRDefault="00FE1C2B" w:rsidP="002E6F19">
      <w:pPr>
        <w:spacing w:after="0" w:line="240" w:lineRule="auto"/>
        <w:jc w:val="both"/>
        <w:rPr>
          <w:rFonts w:ascii="Times New Roman" w:hAnsi="Times New Roman" w:cs="Times New Roman"/>
          <w:sz w:val="20"/>
          <w:szCs w:val="20"/>
          <w:lang w:val="kk-KZ"/>
        </w:rPr>
      </w:pPr>
    </w:p>
    <w:p w:rsidR="00FE1C2B" w:rsidRDefault="00FE1C2B" w:rsidP="002E6F19">
      <w:pPr>
        <w:spacing w:after="0" w:line="240" w:lineRule="auto"/>
        <w:jc w:val="both"/>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2E6F19">
      <w:pPr>
        <w:spacing w:after="0"/>
        <w:jc w:val="both"/>
        <w:rPr>
          <w:rFonts w:ascii="Times New Roman" w:eastAsia="Times New Roman" w:hAnsi="Times New Roman" w:cs="Times New Roman"/>
          <w:b/>
          <w:color w:val="000000"/>
          <w:sz w:val="20"/>
          <w:szCs w:val="20"/>
          <w:lang w:val="kk-KZ" w:eastAsia="en-US"/>
        </w:rPr>
      </w:pPr>
      <w:bookmarkStart w:id="3"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2E6F19">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3"/>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lastRenderedPageBreak/>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6D" w:rsidRDefault="008F566D" w:rsidP="00031EF1">
      <w:pPr>
        <w:spacing w:after="0" w:line="240" w:lineRule="auto"/>
      </w:pPr>
      <w:r>
        <w:separator/>
      </w:r>
    </w:p>
  </w:endnote>
  <w:endnote w:type="continuationSeparator" w:id="0">
    <w:p w:rsidR="008F566D" w:rsidRDefault="008F566D"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6D" w:rsidRDefault="008F566D" w:rsidP="00031EF1">
      <w:pPr>
        <w:spacing w:after="0" w:line="240" w:lineRule="auto"/>
      </w:pPr>
      <w:r>
        <w:separator/>
      </w:r>
    </w:p>
  </w:footnote>
  <w:footnote w:type="continuationSeparator" w:id="0">
    <w:p w:rsidR="008F566D" w:rsidRDefault="008F566D"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01B80"/>
    <w:multiLevelType w:val="hybridMultilevel"/>
    <w:tmpl w:val="9D66D862"/>
    <w:lvl w:ilvl="0" w:tplc="F95289BC">
      <w:start w:val="1"/>
      <w:numFmt w:val="decimal"/>
      <w:lvlText w:val="%1."/>
      <w:lvlJc w:val="left"/>
      <w:pPr>
        <w:ind w:left="1020" w:hanging="360"/>
      </w:pPr>
      <w:rPr>
        <w:rFonts w:eastAsiaTheme="minorEastAsia" w:hint="default"/>
        <w:b/>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C7E"/>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20D3"/>
    <w:rsid w:val="00124E66"/>
    <w:rsid w:val="00130B89"/>
    <w:rsid w:val="001339CB"/>
    <w:rsid w:val="00134510"/>
    <w:rsid w:val="001345E6"/>
    <w:rsid w:val="00136F13"/>
    <w:rsid w:val="001374EB"/>
    <w:rsid w:val="00142DF9"/>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965E7"/>
    <w:rsid w:val="001A106E"/>
    <w:rsid w:val="001A2157"/>
    <w:rsid w:val="001A7C20"/>
    <w:rsid w:val="001B130C"/>
    <w:rsid w:val="001B2BE1"/>
    <w:rsid w:val="001B2D5C"/>
    <w:rsid w:val="001B4C57"/>
    <w:rsid w:val="001B5F19"/>
    <w:rsid w:val="001B61DE"/>
    <w:rsid w:val="001B6B5D"/>
    <w:rsid w:val="001B708E"/>
    <w:rsid w:val="001C1812"/>
    <w:rsid w:val="001C1B82"/>
    <w:rsid w:val="001C2515"/>
    <w:rsid w:val="001C2C2A"/>
    <w:rsid w:val="001D0271"/>
    <w:rsid w:val="001D10CB"/>
    <w:rsid w:val="001D1CDD"/>
    <w:rsid w:val="001D4B9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8769E"/>
    <w:rsid w:val="0029450B"/>
    <w:rsid w:val="00296EC6"/>
    <w:rsid w:val="002A7299"/>
    <w:rsid w:val="002B0FE4"/>
    <w:rsid w:val="002B364F"/>
    <w:rsid w:val="002B4CF6"/>
    <w:rsid w:val="002B6A21"/>
    <w:rsid w:val="002C4E48"/>
    <w:rsid w:val="002C7537"/>
    <w:rsid w:val="002D06F9"/>
    <w:rsid w:val="002D4D93"/>
    <w:rsid w:val="002E1E78"/>
    <w:rsid w:val="002E44B3"/>
    <w:rsid w:val="002E4573"/>
    <w:rsid w:val="002E5E78"/>
    <w:rsid w:val="002E68F4"/>
    <w:rsid w:val="002E6F19"/>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42D"/>
    <w:rsid w:val="00416854"/>
    <w:rsid w:val="00422B97"/>
    <w:rsid w:val="0042449B"/>
    <w:rsid w:val="0043024E"/>
    <w:rsid w:val="004331CE"/>
    <w:rsid w:val="00436567"/>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2A61"/>
    <w:rsid w:val="004D6015"/>
    <w:rsid w:val="004E5AF9"/>
    <w:rsid w:val="004F1DC1"/>
    <w:rsid w:val="004F2420"/>
    <w:rsid w:val="004F6787"/>
    <w:rsid w:val="004F7EE1"/>
    <w:rsid w:val="005006D8"/>
    <w:rsid w:val="00501837"/>
    <w:rsid w:val="00502D16"/>
    <w:rsid w:val="00511172"/>
    <w:rsid w:val="005140A4"/>
    <w:rsid w:val="0051416F"/>
    <w:rsid w:val="00514637"/>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A6524"/>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3096"/>
    <w:rsid w:val="005F454E"/>
    <w:rsid w:val="006028E9"/>
    <w:rsid w:val="006042E0"/>
    <w:rsid w:val="006059FA"/>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7722D"/>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63E1"/>
    <w:rsid w:val="007272B2"/>
    <w:rsid w:val="00727D2B"/>
    <w:rsid w:val="00727F7C"/>
    <w:rsid w:val="00730C42"/>
    <w:rsid w:val="00745153"/>
    <w:rsid w:val="00746CF0"/>
    <w:rsid w:val="007513E8"/>
    <w:rsid w:val="0075372B"/>
    <w:rsid w:val="0075633E"/>
    <w:rsid w:val="0075723C"/>
    <w:rsid w:val="00757E58"/>
    <w:rsid w:val="00760058"/>
    <w:rsid w:val="007639E2"/>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28A"/>
    <w:rsid w:val="007C4F97"/>
    <w:rsid w:val="007C6053"/>
    <w:rsid w:val="007D3663"/>
    <w:rsid w:val="007D5446"/>
    <w:rsid w:val="007D7935"/>
    <w:rsid w:val="007E1AF9"/>
    <w:rsid w:val="007E73CB"/>
    <w:rsid w:val="007F18B7"/>
    <w:rsid w:val="008004BA"/>
    <w:rsid w:val="008007C5"/>
    <w:rsid w:val="00805164"/>
    <w:rsid w:val="008102F5"/>
    <w:rsid w:val="00814EF3"/>
    <w:rsid w:val="00815EA3"/>
    <w:rsid w:val="0081761D"/>
    <w:rsid w:val="008205B5"/>
    <w:rsid w:val="00820F50"/>
    <w:rsid w:val="00825C69"/>
    <w:rsid w:val="0083404D"/>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1BE8"/>
    <w:rsid w:val="008C2028"/>
    <w:rsid w:val="008C31BA"/>
    <w:rsid w:val="008C3766"/>
    <w:rsid w:val="008C386A"/>
    <w:rsid w:val="008C440B"/>
    <w:rsid w:val="008C5A04"/>
    <w:rsid w:val="008C5F09"/>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66D"/>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4651C"/>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90991"/>
    <w:rsid w:val="00992DDA"/>
    <w:rsid w:val="00995FDC"/>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0AEA"/>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3933"/>
    <w:rsid w:val="00C05AB3"/>
    <w:rsid w:val="00C06722"/>
    <w:rsid w:val="00C076E2"/>
    <w:rsid w:val="00C108FB"/>
    <w:rsid w:val="00C141F5"/>
    <w:rsid w:val="00C1507B"/>
    <w:rsid w:val="00C15722"/>
    <w:rsid w:val="00C15A87"/>
    <w:rsid w:val="00C15D57"/>
    <w:rsid w:val="00C17A5C"/>
    <w:rsid w:val="00C220FB"/>
    <w:rsid w:val="00C224FB"/>
    <w:rsid w:val="00C26C84"/>
    <w:rsid w:val="00C27DC1"/>
    <w:rsid w:val="00C311D0"/>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0E0D"/>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3C74"/>
    <w:rsid w:val="00CB5FF0"/>
    <w:rsid w:val="00CC2022"/>
    <w:rsid w:val="00CC39D3"/>
    <w:rsid w:val="00CC4829"/>
    <w:rsid w:val="00CC50CD"/>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47A"/>
    <w:rsid w:val="00CF7A78"/>
    <w:rsid w:val="00D005B4"/>
    <w:rsid w:val="00D00D55"/>
    <w:rsid w:val="00D016BB"/>
    <w:rsid w:val="00D01BAE"/>
    <w:rsid w:val="00D052D4"/>
    <w:rsid w:val="00D05BD7"/>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55EF9"/>
    <w:rsid w:val="00D57B5A"/>
    <w:rsid w:val="00D6096D"/>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39C3"/>
    <w:rsid w:val="00DA4836"/>
    <w:rsid w:val="00DA51D9"/>
    <w:rsid w:val="00DA55AC"/>
    <w:rsid w:val="00DA66AE"/>
    <w:rsid w:val="00DA7C0D"/>
    <w:rsid w:val="00DB0AEB"/>
    <w:rsid w:val="00DB1D41"/>
    <w:rsid w:val="00DB217B"/>
    <w:rsid w:val="00DB2579"/>
    <w:rsid w:val="00DB2F5E"/>
    <w:rsid w:val="00DB3E69"/>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52B2"/>
    <w:rsid w:val="00DE6ED6"/>
    <w:rsid w:val="00DF090E"/>
    <w:rsid w:val="00DF4F4F"/>
    <w:rsid w:val="00DF57D4"/>
    <w:rsid w:val="00E002AD"/>
    <w:rsid w:val="00E03BB7"/>
    <w:rsid w:val="00E054E7"/>
    <w:rsid w:val="00E067C0"/>
    <w:rsid w:val="00E128B7"/>
    <w:rsid w:val="00E135F7"/>
    <w:rsid w:val="00E138D4"/>
    <w:rsid w:val="00E143AF"/>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5CB9"/>
    <w:rsid w:val="00E67322"/>
    <w:rsid w:val="00E678B0"/>
    <w:rsid w:val="00E71646"/>
    <w:rsid w:val="00E727A6"/>
    <w:rsid w:val="00E767AD"/>
    <w:rsid w:val="00E806CF"/>
    <w:rsid w:val="00E80C2E"/>
    <w:rsid w:val="00E80D3B"/>
    <w:rsid w:val="00E80DCD"/>
    <w:rsid w:val="00E82953"/>
    <w:rsid w:val="00E839A6"/>
    <w:rsid w:val="00E869F1"/>
    <w:rsid w:val="00E87093"/>
    <w:rsid w:val="00E90ECC"/>
    <w:rsid w:val="00E914A4"/>
    <w:rsid w:val="00E91E11"/>
    <w:rsid w:val="00E925E6"/>
    <w:rsid w:val="00E96BBE"/>
    <w:rsid w:val="00E96C1F"/>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1749"/>
    <w:rsid w:val="00EE2170"/>
    <w:rsid w:val="00EE2835"/>
    <w:rsid w:val="00EE5A99"/>
    <w:rsid w:val="00EE72AA"/>
    <w:rsid w:val="00EF079C"/>
    <w:rsid w:val="00EF2319"/>
    <w:rsid w:val="00EF3A56"/>
    <w:rsid w:val="00F038BC"/>
    <w:rsid w:val="00F03D26"/>
    <w:rsid w:val="00F15089"/>
    <w:rsid w:val="00F160C3"/>
    <w:rsid w:val="00F1685E"/>
    <w:rsid w:val="00F179E5"/>
    <w:rsid w:val="00F23893"/>
    <w:rsid w:val="00F24E61"/>
    <w:rsid w:val="00F26DDB"/>
    <w:rsid w:val="00F304AC"/>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5FCB"/>
    <w:rsid w:val="00F967AB"/>
    <w:rsid w:val="00F9773C"/>
    <w:rsid w:val="00FA1C60"/>
    <w:rsid w:val="00FA2007"/>
    <w:rsid w:val="00FA22BF"/>
    <w:rsid w:val="00FA38E6"/>
    <w:rsid w:val="00FA7A98"/>
    <w:rsid w:val="00FB1B06"/>
    <w:rsid w:val="00FC2253"/>
    <w:rsid w:val="00FC35A7"/>
    <w:rsid w:val="00FC70DF"/>
    <w:rsid w:val="00FC73B7"/>
    <w:rsid w:val="00FD74D2"/>
    <w:rsid w:val="00FE0D74"/>
    <w:rsid w:val="00FE1C2B"/>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630627689">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8303-843A-407C-9C5A-36E63000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9</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142</cp:revision>
  <cp:lastPrinted>2023-12-05T04:36:00Z</cp:lastPrinted>
  <dcterms:created xsi:type="dcterms:W3CDTF">2023-04-12T13:14:00Z</dcterms:created>
  <dcterms:modified xsi:type="dcterms:W3CDTF">2023-12-11T10:18:00Z</dcterms:modified>
</cp:coreProperties>
</file>