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06F9" w:rsidRPr="00143A3B" w:rsidRDefault="002D06F9" w:rsidP="00703241">
      <w:pPr>
        <w:pStyle w:val="BodyText1"/>
        <w:keepNext/>
        <w:keepLines/>
        <w:tabs>
          <w:tab w:val="left" w:pos="142"/>
          <w:tab w:val="left" w:pos="426"/>
          <w:tab w:val="left" w:pos="851"/>
          <w:tab w:val="left" w:pos="1276"/>
          <w:tab w:val="left" w:pos="1418"/>
          <w:tab w:val="left" w:pos="2268"/>
          <w:tab w:val="left" w:pos="2835"/>
          <w:tab w:val="left" w:pos="3119"/>
          <w:tab w:val="left" w:pos="6237"/>
          <w:tab w:val="left" w:pos="7513"/>
          <w:tab w:val="left" w:pos="7797"/>
        </w:tabs>
        <w:jc w:val="center"/>
        <w:rPr>
          <w:rFonts w:ascii="Times New Roman" w:hAnsi="Times New Roman" w:cs="Times New Roman"/>
          <w:b/>
          <w:sz w:val="24"/>
          <w:szCs w:val="24"/>
        </w:rPr>
      </w:pPr>
      <w:r w:rsidRPr="00143A3B">
        <w:rPr>
          <w:rFonts w:ascii="Times New Roman" w:hAnsi="Times New Roman" w:cs="Times New Roman"/>
          <w:b/>
          <w:bCs/>
          <w:sz w:val="24"/>
          <w:szCs w:val="24"/>
          <w:lang w:val="kk-KZ"/>
        </w:rPr>
        <w:t xml:space="preserve">Объявление внутреннего конкурса </w:t>
      </w:r>
      <w:r w:rsidRPr="00143A3B">
        <w:rPr>
          <w:rFonts w:ascii="Times New Roman" w:hAnsi="Times New Roman" w:cs="Times New Roman"/>
          <w:b/>
          <w:sz w:val="24"/>
          <w:szCs w:val="24"/>
        </w:rPr>
        <w:t xml:space="preserve">среди государственных служащих </w:t>
      </w:r>
      <w:r w:rsidRPr="00143A3B">
        <w:rPr>
          <w:rFonts w:ascii="Times New Roman" w:hAnsi="Times New Roman" w:cs="Times New Roman"/>
          <w:b/>
          <w:sz w:val="24"/>
          <w:szCs w:val="24"/>
          <w:lang w:val="kk-KZ"/>
        </w:rPr>
        <w:t>Департамент</w:t>
      </w:r>
      <w:r w:rsidR="00D57B5A">
        <w:rPr>
          <w:rFonts w:ascii="Times New Roman" w:hAnsi="Times New Roman" w:cs="Times New Roman"/>
          <w:b/>
          <w:sz w:val="24"/>
          <w:szCs w:val="24"/>
          <w:lang w:val="kk-KZ"/>
        </w:rPr>
        <w:t>а</w:t>
      </w:r>
      <w:r w:rsidRPr="00143A3B">
        <w:rPr>
          <w:rFonts w:ascii="Times New Roman" w:hAnsi="Times New Roman" w:cs="Times New Roman"/>
          <w:b/>
          <w:sz w:val="24"/>
          <w:szCs w:val="24"/>
          <w:lang w:val="kk-KZ"/>
        </w:rPr>
        <w:t xml:space="preserve"> государственных доходов по Атырауской области</w:t>
      </w:r>
    </w:p>
    <w:p w:rsidR="002D06F9" w:rsidRPr="00143A3B" w:rsidRDefault="002D06F9" w:rsidP="001E1187">
      <w:pPr>
        <w:pStyle w:val="BodyText1"/>
        <w:keepNext/>
        <w:keepLines/>
        <w:jc w:val="center"/>
        <w:rPr>
          <w:rFonts w:ascii="Times New Roman" w:hAnsi="Times New Roman" w:cs="Times New Roman"/>
          <w:b/>
          <w:sz w:val="24"/>
          <w:szCs w:val="24"/>
        </w:rPr>
      </w:pPr>
    </w:p>
    <w:p w:rsidR="00E767AD" w:rsidRDefault="002D06F9" w:rsidP="008D3534">
      <w:pPr>
        <w:pStyle w:val="BodyText1"/>
        <w:keepNext/>
        <w:keepLines/>
        <w:jc w:val="both"/>
        <w:rPr>
          <w:rFonts w:ascii="Times New Roman" w:hAnsi="Times New Roman" w:cs="Times New Roman"/>
          <w:b/>
          <w:sz w:val="24"/>
          <w:szCs w:val="24"/>
          <w:lang w:val="kk-KZ"/>
        </w:rPr>
      </w:pPr>
      <w:r w:rsidRPr="00143A3B">
        <w:rPr>
          <w:rFonts w:ascii="Times New Roman" w:hAnsi="Times New Roman" w:cs="Times New Roman"/>
          <w:b/>
          <w:sz w:val="24"/>
          <w:szCs w:val="24"/>
          <w:lang w:val="kk-KZ"/>
        </w:rPr>
        <w:tab/>
        <w:t>Департамент государственных доходов по Атырауской области Комитета государственных доходов Министерства финансов Республики Казахстан, индекс</w:t>
      </w:r>
      <w:r w:rsidR="00165EA1"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lang w:val="kk-KZ"/>
        </w:rPr>
        <w:t>060005</w:t>
      </w:r>
      <w:r w:rsidR="00165EA1" w:rsidRPr="00143A3B">
        <w:rPr>
          <w:rFonts w:ascii="Times New Roman" w:hAnsi="Times New Roman" w:cs="Times New Roman"/>
          <w:b/>
          <w:sz w:val="24"/>
          <w:szCs w:val="24"/>
          <w:lang w:val="kk-KZ"/>
        </w:rPr>
        <w:t>,</w:t>
      </w:r>
      <w:r w:rsidRPr="00143A3B">
        <w:rPr>
          <w:rFonts w:ascii="Times New Roman" w:hAnsi="Times New Roman" w:cs="Times New Roman"/>
          <w:b/>
          <w:sz w:val="24"/>
          <w:szCs w:val="24"/>
          <w:lang w:val="kk-KZ"/>
        </w:rPr>
        <w:t xml:space="preserve"> г</w:t>
      </w:r>
      <w:r w:rsidR="00D57B5A">
        <w:rPr>
          <w:rFonts w:ascii="Times New Roman" w:hAnsi="Times New Roman" w:cs="Times New Roman"/>
          <w:b/>
          <w:sz w:val="24"/>
          <w:szCs w:val="24"/>
          <w:lang w:val="kk-KZ"/>
        </w:rPr>
        <w:t>ород Атырау, проспект Азаттык  94</w:t>
      </w:r>
      <w:r w:rsidRPr="00143A3B">
        <w:rPr>
          <w:rFonts w:ascii="Times New Roman" w:hAnsi="Times New Roman" w:cs="Times New Roman"/>
          <w:b/>
          <w:sz w:val="24"/>
          <w:szCs w:val="24"/>
          <w:lang w:val="kk-KZ"/>
        </w:rPr>
        <w:t>-</w:t>
      </w:r>
      <w:r w:rsidR="00D57B5A">
        <w:rPr>
          <w:rFonts w:ascii="Times New Roman" w:hAnsi="Times New Roman" w:cs="Times New Roman"/>
          <w:b/>
          <w:sz w:val="24"/>
          <w:szCs w:val="24"/>
          <w:lang w:val="kk-KZ"/>
        </w:rPr>
        <w:t>А</w:t>
      </w:r>
      <w:r w:rsidRPr="00143A3B">
        <w:rPr>
          <w:rFonts w:ascii="Times New Roman" w:hAnsi="Times New Roman" w:cs="Times New Roman"/>
          <w:b/>
          <w:sz w:val="24"/>
          <w:szCs w:val="24"/>
          <w:lang w:val="kk-KZ"/>
        </w:rPr>
        <w:t>, тел</w:t>
      </w:r>
      <w:r w:rsidR="00CC39D3" w:rsidRPr="00143A3B">
        <w:rPr>
          <w:rFonts w:ascii="Times New Roman" w:hAnsi="Times New Roman" w:cs="Times New Roman"/>
          <w:b/>
          <w:sz w:val="24"/>
          <w:szCs w:val="24"/>
          <w:lang w:val="kk-KZ"/>
        </w:rPr>
        <w:t>ефон для справок (7122)</w:t>
      </w:r>
      <w:r w:rsidRPr="00143A3B">
        <w:rPr>
          <w:rFonts w:ascii="Times New Roman" w:hAnsi="Times New Roman" w:cs="Times New Roman"/>
          <w:b/>
          <w:sz w:val="24"/>
          <w:szCs w:val="24"/>
          <w:lang w:val="kk-KZ"/>
        </w:rPr>
        <w:t xml:space="preserve"> </w:t>
      </w:r>
      <w:r w:rsidR="005F3096">
        <w:rPr>
          <w:rFonts w:ascii="Times New Roman" w:hAnsi="Times New Roman" w:cs="Times New Roman"/>
          <w:b/>
          <w:sz w:val="24"/>
          <w:szCs w:val="24"/>
          <w:lang w:val="kk-KZ"/>
        </w:rPr>
        <w:t xml:space="preserve">                    </w:t>
      </w:r>
      <w:r w:rsidRPr="00143A3B">
        <w:rPr>
          <w:rFonts w:ascii="Times New Roman" w:hAnsi="Times New Roman" w:cs="Times New Roman"/>
          <w:b/>
          <w:sz w:val="24"/>
          <w:szCs w:val="24"/>
          <w:lang w:val="kk-KZ"/>
        </w:rPr>
        <w:t>31-84-20</w:t>
      </w:r>
      <w:r w:rsidR="00622ED1" w:rsidRPr="00143A3B">
        <w:rPr>
          <w:rFonts w:ascii="Times New Roman" w:hAnsi="Times New Roman" w:cs="Times New Roman"/>
          <w:b/>
          <w:sz w:val="24"/>
          <w:szCs w:val="24"/>
          <w:lang w:val="kk-KZ"/>
        </w:rPr>
        <w:t>,</w:t>
      </w:r>
      <w:r w:rsidR="00165EA1"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lang w:val="kk-KZ"/>
        </w:rPr>
        <w:t>электронные адреса:</w:t>
      </w:r>
      <w:r w:rsidR="00F4380D" w:rsidRPr="00143A3B">
        <w:rPr>
          <w:rFonts w:ascii="Times New Roman" w:eastAsiaTheme="minorEastAsia" w:hAnsi="Times New Roman" w:cs="Times New Roman"/>
          <w:b/>
          <w:sz w:val="24"/>
          <w:szCs w:val="24"/>
          <w:lang w:val="kk-KZ"/>
        </w:rPr>
        <w:t xml:space="preserve"> </w:t>
      </w:r>
      <w:r w:rsidR="00662C13" w:rsidRPr="00143A3B">
        <w:rPr>
          <w:rFonts w:ascii="Times New Roman" w:hAnsi="Times New Roman" w:cs="Times New Roman"/>
          <w:b/>
          <w:sz w:val="24"/>
          <w:szCs w:val="24"/>
          <w:lang w:val="kk-KZ"/>
        </w:rPr>
        <w:t xml:space="preserve">a.uagisaeva@kgd.gov.kz, </w:t>
      </w:r>
      <w:r w:rsidR="005F3096" w:rsidRPr="00833A75">
        <w:rPr>
          <w:rFonts w:ascii="Times New Roman" w:hAnsi="Times New Roman" w:cs="Times New Roman"/>
          <w:b/>
          <w:color w:val="000000" w:themeColor="text1"/>
          <w:sz w:val="24"/>
          <w:szCs w:val="24"/>
          <w:lang w:val="kk-KZ"/>
        </w:rPr>
        <w:t>g.kulova@kgd.gov.kz,</w:t>
      </w:r>
      <w:r w:rsidR="005F3096" w:rsidRPr="00833A75">
        <w:rPr>
          <w:rFonts w:ascii="Times New Roman" w:hAnsi="Times New Roman" w:cs="Times New Roman"/>
          <w:spacing w:val="4"/>
          <w:sz w:val="24"/>
          <w:szCs w:val="24"/>
          <w:lang w:val="kk-KZ"/>
        </w:rPr>
        <w:t xml:space="preserve"> </w:t>
      </w:r>
      <w:r w:rsidR="00662C13"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объявляет внутренний конкурс</w:t>
      </w:r>
      <w:r w:rsidR="00DC3C70" w:rsidRPr="00143A3B">
        <w:rPr>
          <w:rFonts w:ascii="Times New Roman" w:hAnsi="Times New Roman" w:cs="Times New Roman"/>
          <w:b/>
          <w:sz w:val="24"/>
          <w:szCs w:val="24"/>
        </w:rPr>
        <w:t xml:space="preserve"> </w:t>
      </w:r>
      <w:r w:rsidRPr="00143A3B">
        <w:rPr>
          <w:rFonts w:ascii="Times New Roman" w:hAnsi="Times New Roman" w:cs="Times New Roman"/>
          <w:b/>
          <w:sz w:val="24"/>
          <w:szCs w:val="24"/>
        </w:rPr>
        <w:t>среди государственных служащих</w:t>
      </w:r>
      <w:r w:rsidR="00DC3C70" w:rsidRPr="00143A3B">
        <w:rPr>
          <w:rFonts w:ascii="Times New Roman" w:hAnsi="Times New Roman" w:cs="Times New Roman"/>
          <w:b/>
          <w:sz w:val="24"/>
          <w:szCs w:val="24"/>
        </w:rPr>
        <w:t xml:space="preserve"> </w:t>
      </w:r>
      <w:r w:rsidRPr="00143A3B">
        <w:rPr>
          <w:rFonts w:ascii="Times New Roman" w:hAnsi="Times New Roman" w:cs="Times New Roman"/>
          <w:b/>
          <w:sz w:val="24"/>
          <w:szCs w:val="24"/>
          <w:lang w:val="kk-KZ"/>
        </w:rPr>
        <w:t>Департамента государственных доходов по Атырауской области</w:t>
      </w:r>
      <w:r w:rsidR="00DC3C70"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на занятие </w:t>
      </w:r>
      <w:r w:rsidR="00591E33">
        <w:rPr>
          <w:rFonts w:ascii="Times New Roman" w:hAnsi="Times New Roman" w:cs="Times New Roman"/>
          <w:b/>
          <w:sz w:val="24"/>
          <w:szCs w:val="24"/>
          <w:lang w:val="kk-KZ"/>
        </w:rPr>
        <w:t xml:space="preserve">вакантных </w:t>
      </w:r>
      <w:proofErr w:type="spellStart"/>
      <w:r w:rsidRPr="00143A3B">
        <w:rPr>
          <w:rFonts w:ascii="Times New Roman" w:hAnsi="Times New Roman" w:cs="Times New Roman"/>
          <w:b/>
          <w:sz w:val="24"/>
          <w:szCs w:val="24"/>
        </w:rPr>
        <w:t>административн</w:t>
      </w:r>
      <w:proofErr w:type="spellEnd"/>
      <w:r w:rsidRPr="00143A3B">
        <w:rPr>
          <w:rFonts w:ascii="Times New Roman" w:hAnsi="Times New Roman" w:cs="Times New Roman"/>
          <w:b/>
          <w:sz w:val="24"/>
          <w:szCs w:val="24"/>
          <w:lang w:val="kk-KZ"/>
        </w:rPr>
        <w:t>ых</w:t>
      </w:r>
      <w:r w:rsidR="00DC3C70" w:rsidRPr="00143A3B">
        <w:rPr>
          <w:rFonts w:ascii="Times New Roman" w:hAnsi="Times New Roman" w:cs="Times New Roman"/>
          <w:b/>
          <w:sz w:val="24"/>
          <w:szCs w:val="24"/>
          <w:lang w:val="kk-KZ"/>
        </w:rPr>
        <w:t xml:space="preserve"> </w:t>
      </w:r>
      <w:proofErr w:type="spellStart"/>
      <w:r w:rsidR="00DC3C70" w:rsidRPr="00143A3B">
        <w:rPr>
          <w:rFonts w:ascii="Times New Roman" w:hAnsi="Times New Roman" w:cs="Times New Roman"/>
          <w:b/>
          <w:sz w:val="24"/>
          <w:szCs w:val="24"/>
        </w:rPr>
        <w:t>государственн</w:t>
      </w:r>
      <w:proofErr w:type="spellEnd"/>
      <w:r w:rsidRPr="00143A3B">
        <w:rPr>
          <w:rFonts w:ascii="Times New Roman" w:hAnsi="Times New Roman" w:cs="Times New Roman"/>
          <w:b/>
          <w:sz w:val="24"/>
          <w:szCs w:val="24"/>
          <w:lang w:val="kk-KZ"/>
        </w:rPr>
        <w:t xml:space="preserve">ых </w:t>
      </w:r>
      <w:proofErr w:type="spellStart"/>
      <w:r w:rsidRPr="00143A3B">
        <w:rPr>
          <w:rFonts w:ascii="Times New Roman" w:hAnsi="Times New Roman" w:cs="Times New Roman"/>
          <w:b/>
          <w:sz w:val="24"/>
          <w:szCs w:val="24"/>
        </w:rPr>
        <w:t>должност</w:t>
      </w:r>
      <w:proofErr w:type="spellEnd"/>
      <w:r w:rsidRPr="00143A3B">
        <w:rPr>
          <w:rFonts w:ascii="Times New Roman" w:hAnsi="Times New Roman" w:cs="Times New Roman"/>
          <w:b/>
          <w:sz w:val="24"/>
          <w:szCs w:val="24"/>
          <w:lang w:val="kk-KZ"/>
        </w:rPr>
        <w:t>ей</w:t>
      </w:r>
      <w:r w:rsidRPr="00143A3B">
        <w:rPr>
          <w:rFonts w:ascii="Times New Roman" w:hAnsi="Times New Roman" w:cs="Times New Roman"/>
          <w:b/>
          <w:sz w:val="24"/>
          <w:szCs w:val="24"/>
        </w:rPr>
        <w:t xml:space="preserve"> корпуса «Б»:</w:t>
      </w:r>
      <w:r w:rsidR="00E23448" w:rsidRPr="00143A3B">
        <w:rPr>
          <w:rFonts w:ascii="Times New Roman" w:hAnsi="Times New Roman" w:cs="Times New Roman"/>
          <w:b/>
          <w:sz w:val="24"/>
          <w:szCs w:val="24"/>
          <w:lang w:val="kk-KZ"/>
        </w:rPr>
        <w:t xml:space="preserve">   </w:t>
      </w:r>
    </w:p>
    <w:p w:rsidR="00FB1B06" w:rsidRPr="00FB1B06" w:rsidRDefault="00FB1B06" w:rsidP="00FB1B06">
      <w:pPr>
        <w:pStyle w:val="a4"/>
        <w:numPr>
          <w:ilvl w:val="0"/>
          <w:numId w:val="4"/>
        </w:numPr>
        <w:spacing w:after="0" w:line="240" w:lineRule="auto"/>
        <w:jc w:val="both"/>
        <w:rPr>
          <w:rFonts w:ascii="Times New Roman" w:eastAsia="Lucida Sans Unicode" w:hAnsi="Times New Roman" w:cs="Times New Roman"/>
          <w:bCs/>
          <w:color w:val="000000" w:themeColor="text1"/>
          <w:kern w:val="1"/>
          <w:sz w:val="24"/>
          <w:szCs w:val="24"/>
          <w:lang w:val="kk-KZ" w:eastAsia="ar-SA"/>
        </w:rPr>
      </w:pPr>
      <w:r w:rsidRPr="00FB1B06">
        <w:rPr>
          <w:rFonts w:ascii="Times New Roman" w:hAnsi="Times New Roman" w:cs="Times New Roman"/>
          <w:b/>
          <w:sz w:val="24"/>
          <w:szCs w:val="24"/>
          <w:lang w:val="kk-KZ"/>
        </w:rPr>
        <w:t xml:space="preserve">Руководитель отдела ЭКНА </w:t>
      </w:r>
      <w:r w:rsidR="00EE2170">
        <w:rPr>
          <w:rFonts w:ascii="Times New Roman" w:hAnsi="Times New Roman" w:cs="Times New Roman"/>
          <w:b/>
          <w:sz w:val="24"/>
          <w:szCs w:val="24"/>
          <w:lang w:val="kk-KZ"/>
        </w:rPr>
        <w:t>У</w:t>
      </w:r>
      <w:r w:rsidRPr="00FB1B06">
        <w:rPr>
          <w:rFonts w:ascii="Times New Roman" w:hAnsi="Times New Roman" w:cs="Times New Roman"/>
          <w:b/>
          <w:sz w:val="24"/>
          <w:szCs w:val="24"/>
          <w:lang w:val="kk-KZ"/>
        </w:rPr>
        <w:t>правления  аудита</w:t>
      </w:r>
      <w:r w:rsidR="00EE2170">
        <w:rPr>
          <w:rFonts w:ascii="Times New Roman" w:hAnsi="Times New Roman" w:cs="Times New Roman"/>
          <w:b/>
          <w:sz w:val="24"/>
          <w:szCs w:val="24"/>
          <w:lang w:val="kk-KZ"/>
        </w:rPr>
        <w:t>,</w:t>
      </w:r>
      <w:r w:rsidR="0095329F">
        <w:rPr>
          <w:rFonts w:ascii="Times New Roman" w:hAnsi="Times New Roman" w:cs="Times New Roman"/>
          <w:b/>
          <w:sz w:val="24"/>
          <w:szCs w:val="24"/>
          <w:lang w:val="kk-KZ"/>
        </w:rPr>
        <w:t xml:space="preserve"> категория  С-О-4</w:t>
      </w:r>
      <w:r w:rsidRPr="00FB1B06">
        <w:rPr>
          <w:rFonts w:ascii="Times New Roman" w:hAnsi="Times New Roman" w:cs="Times New Roman"/>
          <w:b/>
          <w:sz w:val="24"/>
          <w:szCs w:val="24"/>
          <w:lang w:val="kk-KZ"/>
        </w:rPr>
        <w:t>,                              1</w:t>
      </w:r>
      <w:r w:rsidR="00FD432F">
        <w:rPr>
          <w:rFonts w:ascii="Times New Roman" w:hAnsi="Times New Roman" w:cs="Times New Roman"/>
          <w:b/>
          <w:sz w:val="24"/>
          <w:szCs w:val="24"/>
          <w:lang w:val="kk-KZ"/>
        </w:rPr>
        <w:t>-</w:t>
      </w:r>
      <w:r w:rsidRPr="00FB1B06">
        <w:rPr>
          <w:rFonts w:ascii="Times New Roman" w:hAnsi="Times New Roman" w:cs="Times New Roman"/>
          <w:b/>
          <w:sz w:val="24"/>
          <w:szCs w:val="24"/>
          <w:lang w:val="kk-KZ"/>
        </w:rPr>
        <w:t xml:space="preserve"> единиц</w:t>
      </w:r>
      <w:r w:rsidR="00EE2170">
        <w:rPr>
          <w:rFonts w:ascii="Times New Roman" w:hAnsi="Times New Roman" w:cs="Times New Roman"/>
          <w:b/>
          <w:sz w:val="24"/>
          <w:szCs w:val="24"/>
          <w:lang w:val="kk-KZ"/>
        </w:rPr>
        <w:t>а</w:t>
      </w:r>
      <w:r w:rsidRPr="00FB1B06">
        <w:rPr>
          <w:rFonts w:ascii="Times New Roman" w:hAnsi="Times New Roman" w:cs="Times New Roman"/>
          <w:b/>
          <w:sz w:val="24"/>
          <w:szCs w:val="24"/>
          <w:lang w:val="kk-KZ"/>
        </w:rPr>
        <w:t>.</w:t>
      </w:r>
    </w:p>
    <w:p w:rsidR="00FB1B06" w:rsidRPr="00143A3B" w:rsidRDefault="00FB1B06" w:rsidP="00FB1B06">
      <w:pPr>
        <w:spacing w:after="0" w:line="240" w:lineRule="auto"/>
        <w:ind w:firstLine="708"/>
        <w:jc w:val="both"/>
        <w:rPr>
          <w:rFonts w:ascii="Times New Roman" w:hAnsi="Times New Roman" w:cs="Times New Roman"/>
          <w:b/>
          <w:sz w:val="24"/>
          <w:szCs w:val="24"/>
          <w:lang w:val="kk-KZ"/>
        </w:rPr>
      </w:pPr>
      <w:r w:rsidRPr="00143A3B">
        <w:rPr>
          <w:rFonts w:ascii="Times New Roman" w:hAnsi="Times New Roman" w:cs="Times New Roman"/>
          <w:b/>
          <w:sz w:val="24"/>
          <w:szCs w:val="24"/>
        </w:rPr>
        <w:t>Должностной оклад в зависимости от выслуги лет</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от </w:t>
      </w:r>
      <w:r>
        <w:rPr>
          <w:rFonts w:ascii="Times New Roman" w:hAnsi="Times New Roman" w:cs="Times New Roman"/>
          <w:b/>
          <w:sz w:val="24"/>
          <w:szCs w:val="24"/>
          <w:lang w:val="kk-KZ"/>
        </w:rPr>
        <w:t>305232</w:t>
      </w:r>
      <w:r w:rsidRPr="00143A3B">
        <w:rPr>
          <w:rFonts w:ascii="Times New Roman" w:hAnsi="Times New Roman" w:cs="Times New Roman"/>
          <w:b/>
          <w:sz w:val="24"/>
          <w:szCs w:val="24"/>
        </w:rPr>
        <w:t xml:space="preserve"> до </w:t>
      </w:r>
      <w:r>
        <w:rPr>
          <w:rFonts w:ascii="Times New Roman" w:hAnsi="Times New Roman" w:cs="Times New Roman"/>
          <w:b/>
          <w:sz w:val="24"/>
          <w:szCs w:val="24"/>
          <w:lang w:val="kk-KZ"/>
        </w:rPr>
        <w:t>350615</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тенге.</w:t>
      </w:r>
    </w:p>
    <w:p w:rsidR="00FB1B06" w:rsidRPr="00EF079C" w:rsidRDefault="00FB1B06" w:rsidP="00FB1B06">
      <w:pPr>
        <w:pStyle w:val="a7"/>
        <w:ind w:firstLine="708"/>
        <w:jc w:val="both"/>
        <w:rPr>
          <w:rFonts w:ascii="Times New Roman" w:eastAsia="Times New Roman" w:hAnsi="Times New Roman" w:cs="Times New Roman"/>
          <w:sz w:val="24"/>
          <w:szCs w:val="24"/>
          <w:lang w:val="kk-KZ"/>
        </w:rPr>
      </w:pPr>
      <w:r w:rsidRPr="00143A3B">
        <w:rPr>
          <w:rFonts w:ascii="Times New Roman" w:hAnsi="Times New Roman" w:cs="Times New Roman"/>
          <w:b/>
          <w:sz w:val="24"/>
          <w:szCs w:val="24"/>
          <w:lang w:val="kk-KZ" w:eastAsia="ar-SA"/>
        </w:rPr>
        <w:t xml:space="preserve">Требования по образованию: </w:t>
      </w:r>
      <w:r w:rsidRPr="00143A3B">
        <w:rPr>
          <w:rFonts w:ascii="Times New Roman" w:eastAsia="Times New Roman" w:hAnsi="Times New Roman" w:cs="Times New Roman"/>
          <w:sz w:val="24"/>
          <w:szCs w:val="24"/>
        </w:rPr>
        <w:t>Высшее или послевузовское образование: бизнес и менеджмент (экономика, менеджмент, бухгалтерский учет и аудит, финансы, государственное и местное управление, маркетинг, мировая экономика, государственный аудит), право (юриспруденция, междунаро</w:t>
      </w:r>
      <w:r>
        <w:rPr>
          <w:rFonts w:ascii="Times New Roman" w:eastAsia="Times New Roman" w:hAnsi="Times New Roman" w:cs="Times New Roman"/>
          <w:sz w:val="24"/>
          <w:szCs w:val="24"/>
        </w:rPr>
        <w:t>дное право)</w:t>
      </w:r>
    </w:p>
    <w:p w:rsidR="000B6C7E" w:rsidRPr="00E143AF" w:rsidRDefault="00FB1B06" w:rsidP="000B6C7E">
      <w:pPr>
        <w:spacing w:after="0" w:line="240" w:lineRule="auto"/>
        <w:jc w:val="both"/>
        <w:rPr>
          <w:rFonts w:ascii="Times New Roman" w:eastAsia="Lucida Sans Unicode" w:hAnsi="Times New Roman" w:cs="Times New Roman"/>
          <w:kern w:val="1"/>
          <w:sz w:val="24"/>
          <w:szCs w:val="24"/>
          <w:lang w:val="kk-KZ" w:eastAsia="ar-SA"/>
        </w:rPr>
      </w:pPr>
      <w:r w:rsidRPr="00C311D0">
        <w:rPr>
          <w:rFonts w:ascii="Times New Roman" w:hAnsi="Times New Roman" w:cs="Times New Roman"/>
          <w:b/>
          <w:sz w:val="24"/>
          <w:szCs w:val="24"/>
          <w:lang w:val="kk-KZ"/>
        </w:rPr>
        <w:t xml:space="preserve">             Функциональные обязанности:</w:t>
      </w:r>
      <w:r w:rsidR="00C311D0" w:rsidRPr="00C311D0">
        <w:rPr>
          <w:rFonts w:ascii="Times New Roman" w:eastAsia="Lucida Sans Unicode" w:hAnsi="Times New Roman" w:cs="Times New Roman"/>
          <w:kern w:val="1"/>
          <w:sz w:val="24"/>
          <w:szCs w:val="24"/>
          <w:lang w:val="kk-KZ" w:eastAsia="ar-SA"/>
        </w:rPr>
        <w:t xml:space="preserve"> </w:t>
      </w:r>
      <w:r w:rsidR="00F304AC">
        <w:rPr>
          <w:rFonts w:ascii="Times New Roman" w:eastAsia="Lucida Sans Unicode" w:hAnsi="Times New Roman" w:cs="Times New Roman"/>
          <w:kern w:val="1"/>
          <w:sz w:val="24"/>
          <w:szCs w:val="24"/>
          <w:lang w:val="kk-KZ" w:eastAsia="ar-SA"/>
        </w:rPr>
        <w:t>(</w:t>
      </w:r>
      <w:r w:rsidR="00F304AC" w:rsidRPr="00E143AF">
        <w:rPr>
          <w:rFonts w:ascii="Times New Roman" w:eastAsia="Lucida Sans Unicode" w:hAnsi="Times New Roman" w:cs="Times New Roman"/>
          <w:kern w:val="1"/>
          <w:sz w:val="24"/>
          <w:szCs w:val="24"/>
          <w:lang w:val="kk-KZ" w:eastAsia="ar-SA"/>
        </w:rPr>
        <w:t xml:space="preserve">А блок) </w:t>
      </w:r>
      <w:r w:rsidR="00E143AF" w:rsidRPr="00E143AF">
        <w:rPr>
          <w:rFonts w:ascii="Times New Roman" w:hAnsi="Times New Roman" w:cs="Times New Roman"/>
          <w:sz w:val="24"/>
          <w:szCs w:val="24"/>
        </w:rPr>
        <w:t xml:space="preserve">Организовывать работу отдела и руководить отделом; оформлять документы Отдела и осуществлять контроль за его исполнением; принимать решения по другим вопросам, входящим в его компетенцию; в пределах своей компетенции осуществлять взаимодействие с другими управлениями Департамента; устанавливать функциональные обязанности и </w:t>
      </w:r>
      <w:proofErr w:type="spellStart"/>
      <w:r w:rsidR="00E143AF" w:rsidRPr="00E143AF">
        <w:rPr>
          <w:rFonts w:ascii="Times New Roman" w:hAnsi="Times New Roman" w:cs="Times New Roman"/>
          <w:sz w:val="24"/>
          <w:szCs w:val="24"/>
        </w:rPr>
        <w:t>взаим</w:t>
      </w:r>
      <w:proofErr w:type="spellEnd"/>
      <w:r w:rsidR="00E143AF">
        <w:rPr>
          <w:rFonts w:ascii="Times New Roman" w:hAnsi="Times New Roman" w:cs="Times New Roman"/>
          <w:sz w:val="24"/>
          <w:szCs w:val="24"/>
          <w:lang w:val="kk-KZ"/>
        </w:rPr>
        <w:t>озаменяемость между</w:t>
      </w:r>
      <w:r w:rsidR="00E143AF" w:rsidRPr="00E143AF">
        <w:rPr>
          <w:rFonts w:ascii="Times New Roman" w:hAnsi="Times New Roman" w:cs="Times New Roman"/>
          <w:sz w:val="24"/>
          <w:szCs w:val="24"/>
        </w:rPr>
        <w:t xml:space="preserve"> </w:t>
      </w:r>
      <w:proofErr w:type="spellStart"/>
      <w:r w:rsidR="00E143AF" w:rsidRPr="00E143AF">
        <w:rPr>
          <w:rFonts w:ascii="Times New Roman" w:hAnsi="Times New Roman" w:cs="Times New Roman"/>
          <w:sz w:val="24"/>
          <w:szCs w:val="24"/>
        </w:rPr>
        <w:t>сотрудни</w:t>
      </w:r>
      <w:proofErr w:type="spellEnd"/>
      <w:r w:rsidR="00E143AF">
        <w:rPr>
          <w:rFonts w:ascii="Times New Roman" w:hAnsi="Times New Roman" w:cs="Times New Roman"/>
          <w:sz w:val="24"/>
          <w:szCs w:val="24"/>
          <w:lang w:val="kk-KZ"/>
        </w:rPr>
        <w:t>ками</w:t>
      </w:r>
      <w:r w:rsidR="00E143AF" w:rsidRPr="00E143AF">
        <w:rPr>
          <w:rFonts w:ascii="Times New Roman" w:hAnsi="Times New Roman" w:cs="Times New Roman"/>
          <w:sz w:val="24"/>
          <w:szCs w:val="24"/>
        </w:rPr>
        <w:t xml:space="preserve"> отдела;</w:t>
      </w:r>
      <w:r w:rsidR="00E143AF">
        <w:rPr>
          <w:rFonts w:ascii="Times New Roman" w:hAnsi="Times New Roman" w:cs="Times New Roman"/>
          <w:sz w:val="24"/>
          <w:szCs w:val="24"/>
          <w:lang w:val="kk-KZ"/>
        </w:rPr>
        <w:t xml:space="preserve"> </w:t>
      </w:r>
      <w:r w:rsidR="00E143AF" w:rsidRPr="00E143AF">
        <w:rPr>
          <w:rFonts w:ascii="Times New Roman" w:hAnsi="Times New Roman" w:cs="Times New Roman"/>
          <w:sz w:val="24"/>
          <w:szCs w:val="24"/>
        </w:rPr>
        <w:t>представлять руководству Департамента свое предложение о поощрении сотрудников отдела и принятии дисциплинарных мер;</w:t>
      </w:r>
      <w:r w:rsidR="00E143AF">
        <w:rPr>
          <w:rFonts w:ascii="Times New Roman" w:hAnsi="Times New Roman" w:cs="Times New Roman"/>
          <w:sz w:val="24"/>
          <w:szCs w:val="24"/>
          <w:lang w:val="kk-KZ"/>
        </w:rPr>
        <w:t xml:space="preserve"> </w:t>
      </w:r>
      <w:r w:rsidR="00E143AF" w:rsidRPr="00E143AF">
        <w:rPr>
          <w:rFonts w:ascii="Times New Roman" w:hAnsi="Times New Roman" w:cs="Times New Roman"/>
          <w:sz w:val="24"/>
          <w:szCs w:val="24"/>
        </w:rPr>
        <w:t>участвовать в совещаниях, коллегиях, проводимых руководством Департамента;</w:t>
      </w:r>
      <w:r w:rsidR="00E143AF">
        <w:rPr>
          <w:rFonts w:ascii="Times New Roman" w:hAnsi="Times New Roman" w:cs="Times New Roman"/>
          <w:sz w:val="24"/>
          <w:szCs w:val="24"/>
          <w:lang w:val="kk-KZ"/>
        </w:rPr>
        <w:t xml:space="preserve"> </w:t>
      </w:r>
      <w:r w:rsidR="00E143AF" w:rsidRPr="00E143AF">
        <w:rPr>
          <w:rFonts w:ascii="Times New Roman" w:hAnsi="Times New Roman" w:cs="Times New Roman"/>
          <w:sz w:val="24"/>
          <w:szCs w:val="24"/>
        </w:rPr>
        <w:t>представлять отчет Управления  о проделанной работе, в рамках вопросов, входящих в компетенцию отдела;</w:t>
      </w:r>
      <w:r w:rsidR="00E143AF">
        <w:rPr>
          <w:rFonts w:ascii="Times New Roman" w:hAnsi="Times New Roman" w:cs="Times New Roman"/>
          <w:sz w:val="24"/>
          <w:szCs w:val="24"/>
          <w:lang w:val="kk-KZ"/>
        </w:rPr>
        <w:t xml:space="preserve"> </w:t>
      </w:r>
      <w:r w:rsidR="00E143AF" w:rsidRPr="00E143AF">
        <w:rPr>
          <w:rFonts w:ascii="Times New Roman" w:hAnsi="Times New Roman" w:cs="Times New Roman"/>
          <w:sz w:val="24"/>
          <w:szCs w:val="24"/>
        </w:rPr>
        <w:t>представлять отчет отдела о проделанной работе в соответствии с планом работы Департамента; осуществлять контроль по камеральному контролю за актами налоговой проверки, состав</w:t>
      </w:r>
      <w:r w:rsidR="00E143AF">
        <w:rPr>
          <w:rFonts w:ascii="Times New Roman" w:hAnsi="Times New Roman" w:cs="Times New Roman"/>
          <w:sz w:val="24"/>
          <w:szCs w:val="24"/>
        </w:rPr>
        <w:t>ленными сотрудниками отдел</w:t>
      </w:r>
      <w:r w:rsidR="00E143AF">
        <w:rPr>
          <w:rFonts w:ascii="Times New Roman" w:hAnsi="Times New Roman" w:cs="Times New Roman"/>
          <w:sz w:val="24"/>
          <w:szCs w:val="24"/>
          <w:lang w:val="kk-KZ"/>
        </w:rPr>
        <w:t>ов аудита</w:t>
      </w:r>
      <w:r w:rsidR="00E143AF" w:rsidRPr="00E143AF">
        <w:rPr>
          <w:rFonts w:ascii="Times New Roman" w:hAnsi="Times New Roman" w:cs="Times New Roman"/>
          <w:sz w:val="24"/>
          <w:szCs w:val="24"/>
        </w:rPr>
        <w:t>;</w:t>
      </w:r>
      <w:r w:rsidR="00E143AF">
        <w:rPr>
          <w:rFonts w:ascii="Times New Roman" w:hAnsi="Times New Roman" w:cs="Times New Roman"/>
          <w:sz w:val="24"/>
          <w:szCs w:val="24"/>
          <w:lang w:val="kk-KZ"/>
        </w:rPr>
        <w:t xml:space="preserve"> </w:t>
      </w:r>
      <w:r w:rsidR="00E143AF" w:rsidRPr="00E143AF">
        <w:rPr>
          <w:rFonts w:ascii="Times New Roman" w:hAnsi="Times New Roman" w:cs="Times New Roman"/>
          <w:sz w:val="24"/>
          <w:szCs w:val="24"/>
        </w:rPr>
        <w:t>осуществлять контроль за актами предварительной налоговой проверки в информационной системе САЭБ.</w:t>
      </w:r>
      <w:r w:rsidR="00E143AF">
        <w:rPr>
          <w:rFonts w:ascii="Times New Roman" w:hAnsi="Times New Roman" w:cs="Times New Roman"/>
          <w:sz w:val="24"/>
          <w:szCs w:val="24"/>
          <w:lang w:val="kk-KZ"/>
        </w:rPr>
        <w:t xml:space="preserve"> </w:t>
      </w:r>
      <w:r w:rsidR="00E143AF" w:rsidRPr="00E143AF">
        <w:rPr>
          <w:rFonts w:ascii="Times New Roman" w:hAnsi="Times New Roman" w:cs="Times New Roman"/>
          <w:sz w:val="24"/>
          <w:szCs w:val="24"/>
        </w:rPr>
        <w:t>Проведение антикоррупционного мониторинга и внутреннего анализа.            </w:t>
      </w:r>
    </w:p>
    <w:p w:rsidR="005F3096" w:rsidRPr="000B6C7E" w:rsidRDefault="000B6C7E" w:rsidP="000B6C7E">
      <w:pPr>
        <w:spacing w:after="0" w:line="240" w:lineRule="auto"/>
        <w:jc w:val="both"/>
        <w:rPr>
          <w:rFonts w:ascii="Times New Roman" w:eastAsia="Lucida Sans Unicode" w:hAnsi="Times New Roman" w:cs="Times New Roman"/>
          <w:kern w:val="1"/>
          <w:sz w:val="24"/>
          <w:szCs w:val="24"/>
          <w:lang w:val="kk-KZ" w:eastAsia="ar-SA"/>
        </w:rPr>
      </w:pPr>
      <w:r>
        <w:rPr>
          <w:rFonts w:ascii="Times New Roman" w:eastAsia="Lucida Sans Unicode" w:hAnsi="Times New Roman" w:cs="Times New Roman"/>
          <w:kern w:val="1"/>
          <w:sz w:val="24"/>
          <w:szCs w:val="24"/>
          <w:lang w:val="kk-KZ" w:eastAsia="ar-SA"/>
        </w:rPr>
        <w:t xml:space="preserve">            </w:t>
      </w:r>
      <w:r w:rsidR="001339CB">
        <w:rPr>
          <w:rFonts w:ascii="Times New Roman" w:hAnsi="Times New Roman" w:cs="Times New Roman"/>
          <w:b/>
          <w:sz w:val="24"/>
          <w:szCs w:val="24"/>
          <w:lang w:val="kk-KZ"/>
        </w:rPr>
        <w:t>2.Главный специалист У</w:t>
      </w:r>
      <w:r w:rsidR="00FB1B06" w:rsidRPr="00FB1B06">
        <w:rPr>
          <w:rFonts w:ascii="Times New Roman" w:hAnsi="Times New Roman" w:cs="Times New Roman"/>
          <w:b/>
          <w:sz w:val="24"/>
          <w:szCs w:val="24"/>
          <w:lang w:val="kk-KZ"/>
        </w:rPr>
        <w:t>правлени</w:t>
      </w:r>
      <w:r w:rsidR="00FB1B06">
        <w:rPr>
          <w:rFonts w:ascii="Times New Roman" w:hAnsi="Times New Roman" w:cs="Times New Roman"/>
          <w:b/>
          <w:sz w:val="24"/>
          <w:szCs w:val="24"/>
          <w:lang w:val="kk-KZ"/>
        </w:rPr>
        <w:t>я</w:t>
      </w:r>
      <w:r w:rsidR="00FB1B06" w:rsidRPr="00FB1B06">
        <w:rPr>
          <w:rFonts w:ascii="Times New Roman" w:hAnsi="Times New Roman" w:cs="Times New Roman"/>
          <w:b/>
          <w:sz w:val="24"/>
          <w:szCs w:val="24"/>
          <w:lang w:val="kk-KZ"/>
        </w:rPr>
        <w:t xml:space="preserve">  крупных налогоплательщиков и междунаро</w:t>
      </w:r>
      <w:r w:rsidR="001339CB">
        <w:rPr>
          <w:rFonts w:ascii="Times New Roman" w:hAnsi="Times New Roman" w:cs="Times New Roman"/>
          <w:b/>
          <w:sz w:val="24"/>
          <w:szCs w:val="24"/>
          <w:lang w:val="kk-KZ"/>
        </w:rPr>
        <w:t>д</w:t>
      </w:r>
      <w:r w:rsidR="00FB1B06" w:rsidRPr="00FB1B06">
        <w:rPr>
          <w:rFonts w:ascii="Times New Roman" w:hAnsi="Times New Roman" w:cs="Times New Roman"/>
          <w:b/>
          <w:sz w:val="24"/>
          <w:szCs w:val="24"/>
          <w:lang w:val="kk-KZ"/>
        </w:rPr>
        <w:t>ного налогооблажения</w:t>
      </w:r>
      <w:r w:rsidR="0051416F" w:rsidRPr="0051416F">
        <w:t xml:space="preserve"> </w:t>
      </w:r>
      <w:r w:rsidR="0051416F">
        <w:rPr>
          <w:lang w:val="kk-KZ"/>
        </w:rPr>
        <w:t xml:space="preserve">, </w:t>
      </w:r>
      <w:r w:rsidR="0051416F" w:rsidRPr="0051416F">
        <w:rPr>
          <w:rFonts w:ascii="Times New Roman" w:hAnsi="Times New Roman" w:cs="Times New Roman"/>
          <w:b/>
          <w:sz w:val="24"/>
          <w:szCs w:val="24"/>
          <w:lang w:val="kk-KZ"/>
        </w:rPr>
        <w:t>категория  С-О-5,</w:t>
      </w:r>
      <w:r w:rsidR="0051416F">
        <w:rPr>
          <w:rFonts w:ascii="Times New Roman" w:hAnsi="Times New Roman" w:cs="Times New Roman"/>
          <w:b/>
          <w:sz w:val="24"/>
          <w:szCs w:val="24"/>
          <w:lang w:val="kk-KZ"/>
        </w:rPr>
        <w:t xml:space="preserve"> </w:t>
      </w:r>
      <w:r w:rsidR="003D6A98">
        <w:rPr>
          <w:rFonts w:ascii="Times New Roman" w:hAnsi="Times New Roman" w:cs="Times New Roman"/>
          <w:b/>
          <w:sz w:val="24"/>
          <w:szCs w:val="24"/>
          <w:lang w:val="kk-KZ"/>
        </w:rPr>
        <w:t>3</w:t>
      </w:r>
      <w:r w:rsidR="00FD432F">
        <w:rPr>
          <w:rFonts w:ascii="Times New Roman" w:hAnsi="Times New Roman" w:cs="Times New Roman"/>
          <w:b/>
          <w:sz w:val="24"/>
          <w:szCs w:val="24"/>
          <w:lang w:val="kk-KZ"/>
        </w:rPr>
        <w:t>-</w:t>
      </w:r>
      <w:r w:rsidR="0051416F" w:rsidRPr="0051416F">
        <w:rPr>
          <w:rFonts w:ascii="Times New Roman" w:hAnsi="Times New Roman" w:cs="Times New Roman"/>
          <w:b/>
          <w:sz w:val="24"/>
          <w:szCs w:val="24"/>
          <w:lang w:val="kk-KZ"/>
        </w:rPr>
        <w:t xml:space="preserve"> единицы.</w:t>
      </w:r>
    </w:p>
    <w:p w:rsidR="00FB1B06" w:rsidRPr="00143A3B" w:rsidRDefault="00FB1B06" w:rsidP="00FB1B06">
      <w:pPr>
        <w:spacing w:after="0" w:line="240" w:lineRule="auto"/>
        <w:ind w:firstLine="708"/>
        <w:jc w:val="both"/>
        <w:rPr>
          <w:rFonts w:ascii="Times New Roman" w:hAnsi="Times New Roman" w:cs="Times New Roman"/>
          <w:b/>
          <w:sz w:val="24"/>
          <w:szCs w:val="24"/>
          <w:lang w:val="kk-KZ"/>
        </w:rPr>
      </w:pPr>
      <w:r w:rsidRPr="00143A3B">
        <w:rPr>
          <w:rFonts w:ascii="Times New Roman" w:hAnsi="Times New Roman" w:cs="Times New Roman"/>
          <w:b/>
          <w:sz w:val="24"/>
          <w:szCs w:val="24"/>
        </w:rPr>
        <w:t>Должностной оклад в зависимости от выслуги лет</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от </w:t>
      </w:r>
      <w:r w:rsidR="001220D3">
        <w:rPr>
          <w:rFonts w:ascii="Times New Roman" w:hAnsi="Times New Roman" w:cs="Times New Roman"/>
          <w:b/>
          <w:sz w:val="24"/>
          <w:szCs w:val="24"/>
          <w:lang w:val="kk-KZ"/>
        </w:rPr>
        <w:t xml:space="preserve"> 262131</w:t>
      </w:r>
      <w:r w:rsidRPr="00143A3B">
        <w:rPr>
          <w:rFonts w:ascii="Times New Roman" w:hAnsi="Times New Roman" w:cs="Times New Roman"/>
          <w:b/>
          <w:sz w:val="24"/>
          <w:szCs w:val="24"/>
        </w:rPr>
        <w:t xml:space="preserve"> до </w:t>
      </w:r>
      <w:r w:rsidR="001220D3">
        <w:rPr>
          <w:rFonts w:ascii="Times New Roman" w:hAnsi="Times New Roman" w:cs="Times New Roman"/>
          <w:b/>
          <w:sz w:val="24"/>
          <w:szCs w:val="24"/>
          <w:lang w:val="kk-KZ"/>
        </w:rPr>
        <w:t>302255</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тенге.</w:t>
      </w:r>
    </w:p>
    <w:p w:rsidR="00FB1B06" w:rsidRPr="00EF079C" w:rsidRDefault="00FB1B06" w:rsidP="00FB1B06">
      <w:pPr>
        <w:pStyle w:val="a7"/>
        <w:ind w:firstLine="708"/>
        <w:jc w:val="both"/>
        <w:rPr>
          <w:rFonts w:ascii="Times New Roman" w:eastAsia="Times New Roman" w:hAnsi="Times New Roman" w:cs="Times New Roman"/>
          <w:sz w:val="24"/>
          <w:szCs w:val="24"/>
          <w:lang w:val="kk-KZ"/>
        </w:rPr>
      </w:pPr>
      <w:r w:rsidRPr="00143A3B">
        <w:rPr>
          <w:rFonts w:ascii="Times New Roman" w:hAnsi="Times New Roman" w:cs="Times New Roman"/>
          <w:b/>
          <w:sz w:val="24"/>
          <w:szCs w:val="24"/>
          <w:lang w:val="kk-KZ" w:eastAsia="ar-SA"/>
        </w:rPr>
        <w:t xml:space="preserve">Требования по образованию: </w:t>
      </w:r>
      <w:r w:rsidRPr="00143A3B">
        <w:rPr>
          <w:rFonts w:ascii="Times New Roman" w:eastAsia="Times New Roman" w:hAnsi="Times New Roman" w:cs="Times New Roman"/>
          <w:sz w:val="24"/>
          <w:szCs w:val="24"/>
        </w:rPr>
        <w:t>Высшее или послевузовское образование: бизнес и менеджмент (экономика, менеджмент, бухгалтерский учет и аудит, финансы, государственное и местное управление, маркетинг, мировая экономика, государственный аудит</w:t>
      </w:r>
      <w:r>
        <w:rPr>
          <w:rFonts w:ascii="Times New Roman" w:eastAsia="Times New Roman" w:hAnsi="Times New Roman" w:cs="Times New Roman"/>
          <w:sz w:val="24"/>
          <w:szCs w:val="24"/>
          <w:lang w:val="kk-KZ"/>
        </w:rPr>
        <w:t>,</w:t>
      </w:r>
      <w:r w:rsidRPr="00EF079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таможенное дело</w:t>
      </w:r>
      <w:r w:rsidRPr="00143A3B">
        <w:rPr>
          <w:rFonts w:ascii="Times New Roman" w:eastAsia="Times New Roman" w:hAnsi="Times New Roman" w:cs="Times New Roman"/>
          <w:sz w:val="24"/>
          <w:szCs w:val="24"/>
        </w:rPr>
        <w:t>), право (юриспруденция, междунаро</w:t>
      </w:r>
      <w:r>
        <w:rPr>
          <w:rFonts w:ascii="Times New Roman" w:eastAsia="Times New Roman" w:hAnsi="Times New Roman" w:cs="Times New Roman"/>
          <w:sz w:val="24"/>
          <w:szCs w:val="24"/>
        </w:rPr>
        <w:t>дное право)</w:t>
      </w:r>
    </w:p>
    <w:p w:rsidR="005F3096" w:rsidRDefault="0051416F" w:rsidP="00C71543">
      <w:pPr>
        <w:spacing w:after="0" w:line="240" w:lineRule="auto"/>
        <w:jc w:val="both"/>
        <w:rPr>
          <w:rFonts w:ascii="Times New Roman" w:hAnsi="Times New Roman" w:cs="Times New Roman"/>
          <w:sz w:val="24"/>
          <w:szCs w:val="24"/>
          <w:lang w:val="kk-KZ"/>
        </w:rPr>
      </w:pPr>
      <w:r>
        <w:rPr>
          <w:rFonts w:ascii="Times New Roman" w:hAnsi="Times New Roman" w:cs="Times New Roman"/>
          <w:b/>
          <w:sz w:val="24"/>
          <w:szCs w:val="24"/>
          <w:lang w:val="kk-KZ"/>
        </w:rPr>
        <w:t xml:space="preserve">            </w:t>
      </w:r>
      <w:r w:rsidR="00FB1B06" w:rsidRPr="00143A3B">
        <w:rPr>
          <w:rFonts w:ascii="Times New Roman" w:hAnsi="Times New Roman" w:cs="Times New Roman"/>
          <w:b/>
          <w:sz w:val="24"/>
          <w:szCs w:val="24"/>
          <w:lang w:val="kk-KZ"/>
        </w:rPr>
        <w:t>Функциональные обязанности:</w:t>
      </w:r>
      <w:r w:rsidRPr="0051416F">
        <w:rPr>
          <w:sz w:val="20"/>
          <w:szCs w:val="20"/>
          <w:lang w:val="kk-KZ"/>
        </w:rPr>
        <w:t xml:space="preserve"> </w:t>
      </w:r>
      <w:r w:rsidR="00F304AC">
        <w:rPr>
          <w:rFonts w:ascii="Times New Roman" w:eastAsia="Lucida Sans Unicode" w:hAnsi="Times New Roman" w:cs="Times New Roman"/>
          <w:kern w:val="1"/>
          <w:sz w:val="24"/>
          <w:szCs w:val="24"/>
          <w:lang w:val="kk-KZ" w:eastAsia="ar-SA"/>
        </w:rPr>
        <w:t xml:space="preserve">(А блок) </w:t>
      </w:r>
      <w:r w:rsidRPr="0051416F">
        <w:rPr>
          <w:rFonts w:ascii="Times New Roman" w:hAnsi="Times New Roman" w:cs="Times New Roman"/>
          <w:sz w:val="24"/>
          <w:szCs w:val="24"/>
          <w:lang w:val="kk-KZ"/>
        </w:rPr>
        <w:t xml:space="preserve">Организация работы по осуществлению налогового мониторинга и проверок в отношении крупных налогоплательщиков и субъектов крупного предпринимательства, подлежащих мониторингу. Проведение налогового мониторинга крупных налогоплательщиков и крупных субъектов предпринимательства путем анализа финансово-хозяйственной деятельности налогоплательщиков с целью определения фактической налогооблагаемой базы. Обеспечение полноты поступлений налогов, обязательных платежей в бюджет, исчисленных по результатам налоговых проверок и мониторинга, исчисления, содержания и перечисления обязательных пенсионных взносов и обязательных профессиональных пенсионных взносов в Единый накопительный </w:t>
      </w:r>
      <w:r w:rsidRPr="0051416F">
        <w:rPr>
          <w:rFonts w:ascii="Times New Roman" w:hAnsi="Times New Roman" w:cs="Times New Roman"/>
          <w:sz w:val="24"/>
          <w:szCs w:val="24"/>
          <w:lang w:val="kk-KZ"/>
        </w:rPr>
        <w:lastRenderedPageBreak/>
        <w:t>пенсионный фонд, исчисления и уплаты социальных отчислений в государственный Фонд социального страхования. Подготовка и представление отчетов в комитет. Предоставление аналитической информации о крупных налогоплательщиках и субъектах крупного предпринимательства, подлежащих мониторингу. Администрирование контрактов на недропользование крупным налогоплательщикам, подлежащим мониторингу. Совершенствование налогового администрирования крупных налогоплательщиков и субъектов крупного предпринимательства, подлежащих мониторингу. Разработка и внесение в комитет предложений по совершенствованию налогового администрирования. Разработка предложений о внесении изменений и дополнений в налоговое законодательство в части налогового мониторинга в пределах компетенции Управления. Разъяснение норм законодательства в части налогового администрирования крупных налогоплательщиков и субъектов крупного предпринимательства, подлежащих мониторингу. Осуществление взаимодействия крупных налогоплательщиков и субъектов крупного предпринимательства, подлежащих мониторингу, с государственными органами по вопросам налогового администрирования, в том числе с зарубежными странами. Взаимодействие со структурными подразделениями по вопросам, входящим в компетенцию Управления. Администрирование специальных платежей и налогов недропользователей и администрирование доходов нерезидентов. Контроль за правильным применением положений международного договора, установленных в соответствии с международными договорами о налогах и других обязательных платежах в бюджет (Налоговый кодекс). Рассмотрение заявления нерезидента об отзыве уплаченного подоходного налога из бюджета на основании международного договора в соответствии с утвержденными Правилами оказания государственных услуг органами государственных доходов. Проведение тематических проверок налогоплательщиков, являющихся налоговыми агентами, по вопросу подтверждения подоходного налога, который нерезидент предложил вернуть из бюджета в связи с применением положений международного договора, регулирующего вопросы предотвращения двойного налогообложения и предотвращения уклонения от уплаты налогов. Государственным органам Республики Казахстан, если такая информация необходима указанным органам для выполнения возложенных на них законодательством Республики Казахстан задач и осуществления функций, в порядке законодательства Республики Казахстан по защите государственной, коммерческой, банковской, налоговой и иной охраняемой законом тайны (секретов), а также другой конфиденциальной информации, международных договоров Республики Казахстан информирование, в том числе предварительное, с соблюдением требований.</w:t>
      </w:r>
    </w:p>
    <w:p w:rsidR="000B6C7E" w:rsidRDefault="000B6C7E" w:rsidP="000B6C7E">
      <w:pPr>
        <w:spacing w:after="0" w:line="240" w:lineRule="auto"/>
        <w:jc w:val="both"/>
        <w:rPr>
          <w:rFonts w:ascii="Times New Roman" w:hAnsi="Times New Roman" w:cs="Times New Roman"/>
          <w:b/>
          <w:sz w:val="24"/>
          <w:szCs w:val="24"/>
          <w:lang w:val="kk-KZ"/>
        </w:rPr>
      </w:pPr>
      <w:r>
        <w:rPr>
          <w:rFonts w:ascii="Times New Roman" w:hAnsi="Times New Roman" w:cs="Times New Roman"/>
          <w:b/>
          <w:sz w:val="24"/>
          <w:szCs w:val="24"/>
          <w:lang w:val="kk-KZ"/>
        </w:rPr>
        <w:t xml:space="preserve">           3.</w:t>
      </w:r>
      <w:r w:rsidRPr="000B6C7E">
        <w:rPr>
          <w:rFonts w:ascii="Times New Roman" w:hAnsi="Times New Roman" w:cs="Times New Roman"/>
          <w:b/>
          <w:sz w:val="24"/>
          <w:szCs w:val="24"/>
          <w:lang w:val="kk-KZ"/>
        </w:rPr>
        <w:t>Главный специалист</w:t>
      </w:r>
      <w:r w:rsidRPr="000B6C7E">
        <w:t xml:space="preserve"> </w:t>
      </w:r>
      <w:r w:rsidRPr="000B6C7E">
        <w:rPr>
          <w:rFonts w:ascii="Times New Roman" w:hAnsi="Times New Roman" w:cs="Times New Roman"/>
          <w:b/>
          <w:sz w:val="24"/>
          <w:szCs w:val="24"/>
          <w:lang w:val="kk-KZ"/>
        </w:rPr>
        <w:t xml:space="preserve">отдела рисков </w:t>
      </w:r>
      <w:r w:rsidR="001339CB">
        <w:rPr>
          <w:rFonts w:ascii="Times New Roman" w:hAnsi="Times New Roman" w:cs="Times New Roman"/>
          <w:b/>
          <w:sz w:val="24"/>
          <w:szCs w:val="24"/>
          <w:lang w:val="kk-KZ"/>
        </w:rPr>
        <w:t>У</w:t>
      </w:r>
      <w:r w:rsidRPr="000B6C7E">
        <w:rPr>
          <w:rFonts w:ascii="Times New Roman" w:hAnsi="Times New Roman" w:cs="Times New Roman"/>
          <w:b/>
          <w:sz w:val="24"/>
          <w:szCs w:val="24"/>
          <w:lang w:val="kk-KZ"/>
        </w:rPr>
        <w:t>правлени</w:t>
      </w:r>
      <w:r w:rsidR="001339CB">
        <w:rPr>
          <w:rFonts w:ascii="Times New Roman" w:hAnsi="Times New Roman" w:cs="Times New Roman"/>
          <w:b/>
          <w:sz w:val="24"/>
          <w:szCs w:val="24"/>
          <w:lang w:val="kk-KZ"/>
        </w:rPr>
        <w:t>я</w:t>
      </w:r>
      <w:r w:rsidRPr="000B6C7E">
        <w:rPr>
          <w:rFonts w:ascii="Times New Roman" w:hAnsi="Times New Roman" w:cs="Times New Roman"/>
          <w:b/>
          <w:sz w:val="24"/>
          <w:szCs w:val="24"/>
          <w:lang w:val="kk-KZ"/>
        </w:rPr>
        <w:t xml:space="preserve"> анализа и рисков</w:t>
      </w:r>
      <w:r w:rsidRPr="000B6C7E">
        <w:t xml:space="preserve"> </w:t>
      </w:r>
      <w:r w:rsidRPr="000B6C7E">
        <w:rPr>
          <w:rFonts w:ascii="Times New Roman" w:hAnsi="Times New Roman" w:cs="Times New Roman"/>
          <w:b/>
          <w:sz w:val="24"/>
          <w:szCs w:val="24"/>
          <w:lang w:val="kk-KZ"/>
        </w:rPr>
        <w:t xml:space="preserve">категория  С-О-5,     </w:t>
      </w:r>
      <w:r w:rsidR="00F15089">
        <w:rPr>
          <w:rFonts w:ascii="Times New Roman" w:hAnsi="Times New Roman" w:cs="Times New Roman"/>
          <w:b/>
          <w:sz w:val="24"/>
          <w:szCs w:val="24"/>
          <w:lang w:val="kk-KZ"/>
        </w:rPr>
        <w:t>1</w:t>
      </w:r>
      <w:r w:rsidRPr="000B6C7E">
        <w:rPr>
          <w:rFonts w:ascii="Times New Roman" w:hAnsi="Times New Roman" w:cs="Times New Roman"/>
          <w:b/>
          <w:sz w:val="24"/>
          <w:szCs w:val="24"/>
          <w:lang w:val="kk-KZ"/>
        </w:rPr>
        <w:t xml:space="preserve"> </w:t>
      </w:r>
      <w:r w:rsidR="00FD432F">
        <w:rPr>
          <w:rFonts w:ascii="Times New Roman" w:hAnsi="Times New Roman" w:cs="Times New Roman"/>
          <w:b/>
          <w:sz w:val="24"/>
          <w:szCs w:val="24"/>
          <w:lang w:val="kk-KZ"/>
        </w:rPr>
        <w:t xml:space="preserve">- </w:t>
      </w:r>
      <w:r w:rsidRPr="000B6C7E">
        <w:rPr>
          <w:rFonts w:ascii="Times New Roman" w:hAnsi="Times New Roman" w:cs="Times New Roman"/>
          <w:b/>
          <w:sz w:val="24"/>
          <w:szCs w:val="24"/>
          <w:lang w:val="kk-KZ"/>
        </w:rPr>
        <w:t>единиц</w:t>
      </w:r>
      <w:r w:rsidR="001339CB">
        <w:rPr>
          <w:rFonts w:ascii="Times New Roman" w:hAnsi="Times New Roman" w:cs="Times New Roman"/>
          <w:b/>
          <w:sz w:val="24"/>
          <w:szCs w:val="24"/>
          <w:lang w:val="kk-KZ"/>
        </w:rPr>
        <w:t>а</w:t>
      </w:r>
      <w:r w:rsidRPr="000B6C7E">
        <w:rPr>
          <w:rFonts w:ascii="Times New Roman" w:hAnsi="Times New Roman" w:cs="Times New Roman"/>
          <w:b/>
          <w:sz w:val="24"/>
          <w:szCs w:val="24"/>
          <w:lang w:val="kk-KZ"/>
        </w:rPr>
        <w:t>.</w:t>
      </w:r>
    </w:p>
    <w:p w:rsidR="000B6C7E" w:rsidRPr="00143A3B" w:rsidRDefault="000B6C7E" w:rsidP="000B6C7E">
      <w:pPr>
        <w:spacing w:after="0" w:line="240" w:lineRule="auto"/>
        <w:ind w:firstLine="708"/>
        <w:jc w:val="both"/>
        <w:rPr>
          <w:rFonts w:ascii="Times New Roman" w:hAnsi="Times New Roman" w:cs="Times New Roman"/>
          <w:b/>
          <w:sz w:val="24"/>
          <w:szCs w:val="24"/>
          <w:lang w:val="kk-KZ"/>
        </w:rPr>
      </w:pPr>
      <w:r w:rsidRPr="00143A3B">
        <w:rPr>
          <w:rFonts w:ascii="Times New Roman" w:hAnsi="Times New Roman" w:cs="Times New Roman"/>
          <w:b/>
          <w:sz w:val="24"/>
          <w:szCs w:val="24"/>
        </w:rPr>
        <w:t>Должностной оклад в зависимости от выслуги лет</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от </w:t>
      </w:r>
      <w:r>
        <w:rPr>
          <w:rFonts w:ascii="Times New Roman" w:hAnsi="Times New Roman" w:cs="Times New Roman"/>
          <w:b/>
          <w:sz w:val="24"/>
          <w:szCs w:val="24"/>
          <w:lang w:val="kk-KZ"/>
        </w:rPr>
        <w:t xml:space="preserve"> 262131</w:t>
      </w:r>
      <w:r w:rsidRPr="00143A3B">
        <w:rPr>
          <w:rFonts w:ascii="Times New Roman" w:hAnsi="Times New Roman" w:cs="Times New Roman"/>
          <w:b/>
          <w:sz w:val="24"/>
          <w:szCs w:val="24"/>
        </w:rPr>
        <w:t xml:space="preserve"> до </w:t>
      </w:r>
      <w:r>
        <w:rPr>
          <w:rFonts w:ascii="Times New Roman" w:hAnsi="Times New Roman" w:cs="Times New Roman"/>
          <w:b/>
          <w:sz w:val="24"/>
          <w:szCs w:val="24"/>
          <w:lang w:val="kk-KZ"/>
        </w:rPr>
        <w:t>302255</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тенге.</w:t>
      </w:r>
    </w:p>
    <w:p w:rsidR="000B6C7E" w:rsidRPr="00EF079C" w:rsidRDefault="000B6C7E" w:rsidP="0028769E">
      <w:pPr>
        <w:pStyle w:val="a7"/>
        <w:ind w:firstLine="708"/>
        <w:jc w:val="both"/>
        <w:rPr>
          <w:rFonts w:ascii="Times New Roman" w:eastAsia="Times New Roman" w:hAnsi="Times New Roman" w:cs="Times New Roman"/>
          <w:sz w:val="24"/>
          <w:szCs w:val="24"/>
          <w:lang w:val="kk-KZ"/>
        </w:rPr>
      </w:pPr>
      <w:r w:rsidRPr="00143A3B">
        <w:rPr>
          <w:rFonts w:ascii="Times New Roman" w:hAnsi="Times New Roman" w:cs="Times New Roman"/>
          <w:b/>
          <w:sz w:val="24"/>
          <w:szCs w:val="24"/>
          <w:lang w:val="kk-KZ" w:eastAsia="ar-SA"/>
        </w:rPr>
        <w:t xml:space="preserve">Требования по образованию: </w:t>
      </w:r>
      <w:r w:rsidRPr="00143A3B">
        <w:rPr>
          <w:rFonts w:ascii="Times New Roman" w:eastAsia="Times New Roman" w:hAnsi="Times New Roman" w:cs="Times New Roman"/>
          <w:sz w:val="24"/>
          <w:szCs w:val="24"/>
        </w:rPr>
        <w:t>Высшее или послевузовское образование: бизнес и менеджмент (экономика, менеджмент, бухгалтерский учет и аудит, финансы, государственное и местное управление, маркетинг, мировая экономика, государственный аудит</w:t>
      </w:r>
      <w:r>
        <w:rPr>
          <w:rFonts w:ascii="Times New Roman" w:eastAsia="Times New Roman" w:hAnsi="Times New Roman" w:cs="Times New Roman"/>
          <w:sz w:val="24"/>
          <w:szCs w:val="24"/>
          <w:lang w:val="kk-KZ"/>
        </w:rPr>
        <w:t>,</w:t>
      </w:r>
      <w:r w:rsidRPr="00EF079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таможенное дело</w:t>
      </w:r>
      <w:r w:rsidRPr="00143A3B">
        <w:rPr>
          <w:rFonts w:ascii="Times New Roman" w:eastAsia="Times New Roman" w:hAnsi="Times New Roman" w:cs="Times New Roman"/>
          <w:sz w:val="24"/>
          <w:szCs w:val="24"/>
        </w:rPr>
        <w:t>), право (юриспруденция, междунаро</w:t>
      </w:r>
      <w:r>
        <w:rPr>
          <w:rFonts w:ascii="Times New Roman" w:eastAsia="Times New Roman" w:hAnsi="Times New Roman" w:cs="Times New Roman"/>
          <w:sz w:val="24"/>
          <w:szCs w:val="24"/>
        </w:rPr>
        <w:t>дное право)</w:t>
      </w:r>
    </w:p>
    <w:p w:rsidR="000B6C7E" w:rsidRPr="00992DDA" w:rsidRDefault="000B6C7E" w:rsidP="0028769E">
      <w:pPr>
        <w:spacing w:after="0" w:line="240" w:lineRule="auto"/>
        <w:jc w:val="both"/>
        <w:rPr>
          <w:rFonts w:ascii="Times New Roman" w:hAnsi="Times New Roman" w:cs="Times New Roman"/>
          <w:sz w:val="24"/>
          <w:szCs w:val="24"/>
          <w:lang w:val="kk-KZ"/>
        </w:rPr>
      </w:pPr>
      <w:r>
        <w:rPr>
          <w:rFonts w:ascii="Times New Roman" w:hAnsi="Times New Roman" w:cs="Times New Roman"/>
          <w:b/>
          <w:sz w:val="24"/>
          <w:szCs w:val="24"/>
          <w:lang w:val="kk-KZ"/>
        </w:rPr>
        <w:t xml:space="preserve">            </w:t>
      </w:r>
      <w:r w:rsidRPr="00143A3B">
        <w:rPr>
          <w:rFonts w:ascii="Times New Roman" w:hAnsi="Times New Roman" w:cs="Times New Roman"/>
          <w:b/>
          <w:sz w:val="24"/>
          <w:szCs w:val="24"/>
          <w:lang w:val="kk-KZ"/>
        </w:rPr>
        <w:t>Функциональные обязанности:</w:t>
      </w:r>
      <w:r w:rsidR="0028769E" w:rsidRPr="0028769E">
        <w:rPr>
          <w:rFonts w:ascii="Times New Roman" w:hAnsi="Times New Roman" w:cs="Times New Roman"/>
          <w:sz w:val="28"/>
          <w:szCs w:val="28"/>
        </w:rPr>
        <w:t xml:space="preserve"> </w:t>
      </w:r>
      <w:r w:rsidR="00992DDA">
        <w:rPr>
          <w:rFonts w:ascii="Times New Roman" w:eastAsia="Lucida Sans Unicode" w:hAnsi="Times New Roman" w:cs="Times New Roman"/>
          <w:kern w:val="1"/>
          <w:sz w:val="24"/>
          <w:szCs w:val="24"/>
          <w:lang w:val="kk-KZ" w:eastAsia="ar-SA"/>
        </w:rPr>
        <w:t xml:space="preserve">(А блок) </w:t>
      </w:r>
      <w:r w:rsidR="0028769E" w:rsidRPr="0028769E">
        <w:rPr>
          <w:rFonts w:ascii="Times New Roman" w:hAnsi="Times New Roman" w:cs="Times New Roman"/>
          <w:sz w:val="24"/>
          <w:szCs w:val="24"/>
        </w:rPr>
        <w:t>Анализ НП, которые по результатам категорирования отнесены к высокой степени риска. Анализ и выявление предприятий с высоким уровнем риска, В случаях выявления фактов уклонения от уплаты налогов составление блок-схем и направление материалов в ДЭР КФМ МФ РК. Выявление дополнительных резервов по налоговым поступлениям. Своевременное и качественное исполнение поручений, протокольных поручений КГД МФ РК</w:t>
      </w:r>
      <w:r w:rsidR="00992DDA">
        <w:rPr>
          <w:rFonts w:ascii="Times New Roman" w:hAnsi="Times New Roman" w:cs="Times New Roman"/>
          <w:sz w:val="24"/>
          <w:szCs w:val="24"/>
          <w:lang w:val="kk-KZ"/>
        </w:rPr>
        <w:t>.</w:t>
      </w:r>
    </w:p>
    <w:p w:rsidR="00F15089" w:rsidRDefault="0028769E" w:rsidP="0028769E">
      <w:pPr>
        <w:pStyle w:val="a7"/>
        <w:jc w:val="both"/>
        <w:rPr>
          <w:rFonts w:ascii="Times New Roman" w:hAnsi="Times New Roman" w:cs="Times New Roman"/>
          <w:b/>
          <w:sz w:val="24"/>
          <w:szCs w:val="24"/>
          <w:lang w:val="kk-KZ"/>
        </w:rPr>
      </w:pPr>
      <w:r>
        <w:rPr>
          <w:rFonts w:ascii="Times New Roman" w:hAnsi="Times New Roman" w:cs="Times New Roman"/>
          <w:b/>
          <w:sz w:val="24"/>
          <w:szCs w:val="24"/>
          <w:lang w:val="kk-KZ"/>
        </w:rPr>
        <w:lastRenderedPageBreak/>
        <w:t xml:space="preserve">        </w:t>
      </w:r>
      <w:r w:rsidR="00F15089">
        <w:rPr>
          <w:rFonts w:ascii="Times New Roman" w:hAnsi="Times New Roman" w:cs="Times New Roman"/>
          <w:b/>
          <w:sz w:val="24"/>
          <w:szCs w:val="24"/>
          <w:lang w:val="kk-KZ"/>
        </w:rPr>
        <w:t xml:space="preserve">  4. </w:t>
      </w:r>
      <w:r w:rsidR="00F15089" w:rsidRPr="00143A3B">
        <w:rPr>
          <w:rFonts w:ascii="Times New Roman" w:hAnsi="Times New Roman" w:cs="Times New Roman"/>
          <w:b/>
          <w:sz w:val="24"/>
          <w:szCs w:val="24"/>
          <w:lang w:val="kk-KZ"/>
        </w:rPr>
        <w:t>Главный специ</w:t>
      </w:r>
      <w:r w:rsidR="00F15089">
        <w:rPr>
          <w:rFonts w:ascii="Times New Roman" w:hAnsi="Times New Roman" w:cs="Times New Roman"/>
          <w:b/>
          <w:sz w:val="24"/>
          <w:szCs w:val="24"/>
          <w:lang w:val="kk-KZ"/>
        </w:rPr>
        <w:t>алист юридического управления</w:t>
      </w:r>
      <w:r w:rsidR="00F15089" w:rsidRPr="00F15089">
        <w:rPr>
          <w:rFonts w:ascii="Times New Roman" w:hAnsi="Times New Roman" w:cs="Times New Roman"/>
          <w:b/>
          <w:sz w:val="24"/>
          <w:szCs w:val="24"/>
          <w:lang w:val="kk-KZ"/>
        </w:rPr>
        <w:t xml:space="preserve"> (</w:t>
      </w:r>
      <w:r w:rsidR="00142DF9">
        <w:rPr>
          <w:rFonts w:ascii="Times New Roman" w:hAnsi="Times New Roman" w:cs="Times New Roman"/>
          <w:b/>
          <w:sz w:val="24"/>
          <w:szCs w:val="24"/>
          <w:lang w:val="kk-KZ"/>
        </w:rPr>
        <w:t>временно, на период от</w:t>
      </w:r>
      <w:r w:rsidR="00CF747A">
        <w:rPr>
          <w:rFonts w:ascii="Times New Roman" w:hAnsi="Times New Roman" w:cs="Times New Roman"/>
          <w:b/>
          <w:sz w:val="24"/>
          <w:szCs w:val="24"/>
          <w:lang w:val="kk-KZ"/>
        </w:rPr>
        <w:t>п</w:t>
      </w:r>
      <w:r w:rsidR="00142DF9">
        <w:rPr>
          <w:rFonts w:ascii="Times New Roman" w:hAnsi="Times New Roman" w:cs="Times New Roman"/>
          <w:b/>
          <w:sz w:val="24"/>
          <w:szCs w:val="24"/>
          <w:lang w:val="kk-KZ"/>
        </w:rPr>
        <w:t xml:space="preserve">уска по уходу за ребенком основного работника </w:t>
      </w:r>
      <w:r w:rsidR="0041642D">
        <w:rPr>
          <w:rFonts w:ascii="Times New Roman" w:hAnsi="Times New Roman" w:cs="Times New Roman"/>
          <w:b/>
          <w:sz w:val="24"/>
          <w:szCs w:val="24"/>
          <w:lang w:val="kk-KZ"/>
        </w:rPr>
        <w:t xml:space="preserve">до </w:t>
      </w:r>
      <w:r w:rsidR="00F15089">
        <w:rPr>
          <w:rFonts w:ascii="Times New Roman" w:hAnsi="Times New Roman" w:cs="Times New Roman"/>
          <w:b/>
          <w:sz w:val="24"/>
          <w:szCs w:val="24"/>
          <w:lang w:val="kk-KZ"/>
        </w:rPr>
        <w:t>19</w:t>
      </w:r>
      <w:r w:rsidR="00F15089" w:rsidRPr="00F15089">
        <w:rPr>
          <w:rFonts w:ascii="Times New Roman" w:hAnsi="Times New Roman" w:cs="Times New Roman"/>
          <w:b/>
          <w:sz w:val="24"/>
          <w:szCs w:val="24"/>
          <w:lang w:val="kk-KZ"/>
        </w:rPr>
        <w:t>.0</w:t>
      </w:r>
      <w:r w:rsidR="00F15089">
        <w:rPr>
          <w:rFonts w:ascii="Times New Roman" w:hAnsi="Times New Roman" w:cs="Times New Roman"/>
          <w:b/>
          <w:sz w:val="24"/>
          <w:szCs w:val="24"/>
          <w:lang w:val="kk-KZ"/>
        </w:rPr>
        <w:t>7</w:t>
      </w:r>
      <w:r w:rsidR="00F15089" w:rsidRPr="00F15089">
        <w:rPr>
          <w:rFonts w:ascii="Times New Roman" w:hAnsi="Times New Roman" w:cs="Times New Roman"/>
          <w:b/>
          <w:sz w:val="24"/>
          <w:szCs w:val="24"/>
          <w:lang w:val="kk-KZ"/>
        </w:rPr>
        <w:t>.202</w:t>
      </w:r>
      <w:r w:rsidR="00E96C1F">
        <w:rPr>
          <w:rFonts w:ascii="Times New Roman" w:hAnsi="Times New Roman" w:cs="Times New Roman"/>
          <w:b/>
          <w:sz w:val="24"/>
          <w:szCs w:val="24"/>
          <w:lang w:val="kk-KZ"/>
        </w:rPr>
        <w:t>4 г.</w:t>
      </w:r>
      <w:r w:rsidR="0041642D">
        <w:rPr>
          <w:rFonts w:ascii="Times New Roman" w:hAnsi="Times New Roman" w:cs="Times New Roman"/>
          <w:b/>
          <w:sz w:val="24"/>
          <w:szCs w:val="24"/>
          <w:lang w:val="kk-KZ"/>
        </w:rPr>
        <w:t>, до</w:t>
      </w:r>
      <w:r w:rsidR="00F15089">
        <w:rPr>
          <w:rFonts w:ascii="Times New Roman" w:hAnsi="Times New Roman" w:cs="Times New Roman"/>
          <w:b/>
          <w:sz w:val="24"/>
          <w:szCs w:val="24"/>
          <w:lang w:val="kk-KZ"/>
        </w:rPr>
        <w:t xml:space="preserve"> 11</w:t>
      </w:r>
      <w:r w:rsidR="00F15089" w:rsidRPr="00F15089">
        <w:rPr>
          <w:rFonts w:ascii="Times New Roman" w:hAnsi="Times New Roman" w:cs="Times New Roman"/>
          <w:b/>
          <w:sz w:val="24"/>
          <w:szCs w:val="24"/>
          <w:lang w:val="kk-KZ"/>
        </w:rPr>
        <w:t>.0</w:t>
      </w:r>
      <w:r w:rsidR="00F15089">
        <w:rPr>
          <w:rFonts w:ascii="Times New Roman" w:hAnsi="Times New Roman" w:cs="Times New Roman"/>
          <w:b/>
          <w:sz w:val="24"/>
          <w:szCs w:val="24"/>
          <w:lang w:val="kk-KZ"/>
        </w:rPr>
        <w:t>1</w:t>
      </w:r>
      <w:r w:rsidR="00F15089" w:rsidRPr="00F15089">
        <w:rPr>
          <w:rFonts w:ascii="Times New Roman" w:hAnsi="Times New Roman" w:cs="Times New Roman"/>
          <w:b/>
          <w:sz w:val="24"/>
          <w:szCs w:val="24"/>
          <w:lang w:val="kk-KZ"/>
        </w:rPr>
        <w:t>.202</w:t>
      </w:r>
      <w:r w:rsidR="00F15089">
        <w:rPr>
          <w:rFonts w:ascii="Times New Roman" w:hAnsi="Times New Roman" w:cs="Times New Roman"/>
          <w:b/>
          <w:sz w:val="24"/>
          <w:szCs w:val="24"/>
          <w:lang w:val="kk-KZ"/>
        </w:rPr>
        <w:t>6</w:t>
      </w:r>
      <w:r w:rsidR="00E96C1F">
        <w:rPr>
          <w:rFonts w:ascii="Times New Roman" w:hAnsi="Times New Roman" w:cs="Times New Roman"/>
          <w:b/>
          <w:sz w:val="24"/>
          <w:szCs w:val="24"/>
          <w:lang w:val="kk-KZ"/>
        </w:rPr>
        <w:t xml:space="preserve"> г</w:t>
      </w:r>
      <w:r w:rsidR="00F15089" w:rsidRPr="00F15089">
        <w:rPr>
          <w:rFonts w:ascii="Times New Roman" w:hAnsi="Times New Roman" w:cs="Times New Roman"/>
          <w:b/>
          <w:sz w:val="24"/>
          <w:szCs w:val="24"/>
          <w:lang w:val="kk-KZ"/>
        </w:rPr>
        <w:t xml:space="preserve">), </w:t>
      </w:r>
      <w:r w:rsidR="00F15089">
        <w:rPr>
          <w:rFonts w:ascii="Times New Roman" w:hAnsi="Times New Roman" w:cs="Times New Roman"/>
          <w:b/>
          <w:sz w:val="24"/>
          <w:szCs w:val="24"/>
          <w:lang w:val="kk-KZ"/>
        </w:rPr>
        <w:t>к</w:t>
      </w:r>
      <w:r w:rsidR="00F15089" w:rsidRPr="00F15089">
        <w:rPr>
          <w:rFonts w:ascii="Times New Roman" w:hAnsi="Times New Roman" w:cs="Times New Roman"/>
          <w:b/>
          <w:sz w:val="24"/>
          <w:szCs w:val="24"/>
          <w:lang w:val="kk-KZ"/>
        </w:rPr>
        <w:t xml:space="preserve">атегория С-О-5, </w:t>
      </w:r>
      <w:r w:rsidR="00F15089">
        <w:rPr>
          <w:rFonts w:ascii="Times New Roman" w:hAnsi="Times New Roman" w:cs="Times New Roman"/>
          <w:b/>
          <w:sz w:val="24"/>
          <w:szCs w:val="24"/>
          <w:lang w:val="kk-KZ"/>
        </w:rPr>
        <w:t>2</w:t>
      </w:r>
      <w:r w:rsidR="00FD432F">
        <w:rPr>
          <w:rFonts w:ascii="Times New Roman" w:hAnsi="Times New Roman" w:cs="Times New Roman"/>
          <w:b/>
          <w:sz w:val="24"/>
          <w:szCs w:val="24"/>
          <w:lang w:val="kk-KZ"/>
        </w:rPr>
        <w:t>-</w:t>
      </w:r>
      <w:r w:rsidR="00F15089" w:rsidRPr="00F15089">
        <w:rPr>
          <w:rFonts w:ascii="Times New Roman" w:hAnsi="Times New Roman" w:cs="Times New Roman"/>
          <w:b/>
          <w:sz w:val="24"/>
          <w:szCs w:val="24"/>
          <w:lang w:val="kk-KZ"/>
        </w:rPr>
        <w:t xml:space="preserve"> единиц</w:t>
      </w:r>
      <w:r w:rsidR="00142DF9">
        <w:rPr>
          <w:rFonts w:ascii="Times New Roman" w:hAnsi="Times New Roman" w:cs="Times New Roman"/>
          <w:b/>
          <w:sz w:val="24"/>
          <w:szCs w:val="24"/>
          <w:lang w:val="kk-KZ"/>
        </w:rPr>
        <w:t>ы</w:t>
      </w:r>
      <w:r w:rsidR="00F15089" w:rsidRPr="00F15089">
        <w:rPr>
          <w:rFonts w:ascii="Times New Roman" w:hAnsi="Times New Roman" w:cs="Times New Roman"/>
          <w:b/>
          <w:sz w:val="24"/>
          <w:szCs w:val="24"/>
          <w:lang w:val="kk-KZ"/>
        </w:rPr>
        <w:t>.</w:t>
      </w:r>
    </w:p>
    <w:p w:rsidR="00F15089" w:rsidRPr="00C80E0D" w:rsidRDefault="00F15089" w:rsidP="00C80E0D">
      <w:pPr>
        <w:spacing w:after="0" w:line="240" w:lineRule="auto"/>
        <w:ind w:firstLine="708"/>
        <w:jc w:val="both"/>
        <w:rPr>
          <w:rFonts w:ascii="Times New Roman" w:hAnsi="Times New Roman" w:cs="Times New Roman"/>
          <w:b/>
          <w:sz w:val="24"/>
          <w:szCs w:val="24"/>
        </w:rPr>
      </w:pPr>
      <w:r w:rsidRPr="00143A3B">
        <w:rPr>
          <w:rFonts w:ascii="Times New Roman" w:hAnsi="Times New Roman" w:cs="Times New Roman"/>
          <w:b/>
          <w:sz w:val="24"/>
          <w:szCs w:val="24"/>
        </w:rPr>
        <w:t>Должностной оклад в зависимости от выслуги лет</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от </w:t>
      </w:r>
      <w:r>
        <w:rPr>
          <w:rFonts w:ascii="Times New Roman" w:hAnsi="Times New Roman" w:cs="Times New Roman"/>
          <w:b/>
          <w:sz w:val="24"/>
          <w:szCs w:val="24"/>
          <w:lang w:val="kk-KZ"/>
        </w:rPr>
        <w:t xml:space="preserve"> </w:t>
      </w:r>
      <w:r w:rsidR="00142DF9">
        <w:rPr>
          <w:rFonts w:ascii="Times New Roman" w:hAnsi="Times New Roman" w:cs="Times New Roman"/>
          <w:b/>
          <w:sz w:val="24"/>
          <w:szCs w:val="24"/>
          <w:lang w:val="kk-KZ"/>
        </w:rPr>
        <w:t>226837</w:t>
      </w:r>
      <w:r w:rsidR="00142DF9" w:rsidRPr="00143A3B">
        <w:rPr>
          <w:rFonts w:ascii="Times New Roman" w:hAnsi="Times New Roman" w:cs="Times New Roman"/>
          <w:b/>
          <w:sz w:val="24"/>
          <w:szCs w:val="24"/>
          <w:lang w:val="kk-KZ"/>
        </w:rPr>
        <w:t xml:space="preserve"> </w:t>
      </w:r>
      <w:r w:rsidR="00142DF9" w:rsidRPr="00143A3B">
        <w:rPr>
          <w:rFonts w:ascii="Times New Roman" w:hAnsi="Times New Roman" w:cs="Times New Roman"/>
          <w:b/>
          <w:sz w:val="24"/>
          <w:szCs w:val="24"/>
        </w:rPr>
        <w:t xml:space="preserve">до </w:t>
      </w:r>
      <w:r w:rsidR="00142DF9">
        <w:rPr>
          <w:rFonts w:ascii="Times New Roman" w:hAnsi="Times New Roman" w:cs="Times New Roman"/>
          <w:b/>
          <w:sz w:val="24"/>
          <w:szCs w:val="24"/>
          <w:lang w:val="kk-KZ"/>
        </w:rPr>
        <w:t>260564</w:t>
      </w:r>
      <w:r w:rsidR="00142DF9" w:rsidRPr="00143A3B">
        <w:rPr>
          <w:rFonts w:ascii="Times New Roman" w:hAnsi="Times New Roman" w:cs="Times New Roman"/>
          <w:b/>
          <w:sz w:val="24"/>
          <w:szCs w:val="24"/>
        </w:rPr>
        <w:t xml:space="preserve"> </w:t>
      </w:r>
      <w:r w:rsidRPr="00143A3B">
        <w:rPr>
          <w:rFonts w:ascii="Times New Roman" w:hAnsi="Times New Roman" w:cs="Times New Roman"/>
          <w:b/>
          <w:sz w:val="24"/>
          <w:szCs w:val="24"/>
        </w:rPr>
        <w:t>тенге.</w:t>
      </w:r>
    </w:p>
    <w:p w:rsidR="00F15089" w:rsidRPr="00143A3B" w:rsidRDefault="00F15089" w:rsidP="0028769E">
      <w:pPr>
        <w:pStyle w:val="a7"/>
        <w:jc w:val="both"/>
        <w:rPr>
          <w:rFonts w:ascii="Times New Roman" w:eastAsia="Times New Roman" w:hAnsi="Times New Roman" w:cs="Times New Roman"/>
          <w:color w:val="222222"/>
          <w:sz w:val="24"/>
          <w:szCs w:val="24"/>
          <w:lang w:val="kk-KZ"/>
        </w:rPr>
      </w:pPr>
      <w:r>
        <w:rPr>
          <w:rFonts w:ascii="Times New Roman" w:hAnsi="Times New Roman" w:cs="Times New Roman"/>
          <w:b/>
          <w:sz w:val="24"/>
          <w:szCs w:val="24"/>
          <w:lang w:val="kk-KZ"/>
        </w:rPr>
        <w:t xml:space="preserve">          </w:t>
      </w:r>
      <w:r w:rsidRPr="00F15089">
        <w:rPr>
          <w:rFonts w:ascii="Times New Roman" w:hAnsi="Times New Roman" w:cs="Times New Roman"/>
          <w:b/>
          <w:sz w:val="24"/>
          <w:szCs w:val="24"/>
          <w:lang w:val="kk-KZ" w:eastAsia="ar-SA"/>
        </w:rPr>
        <w:t xml:space="preserve"> </w:t>
      </w:r>
      <w:r w:rsidRPr="00143A3B">
        <w:rPr>
          <w:rFonts w:ascii="Times New Roman" w:hAnsi="Times New Roman" w:cs="Times New Roman"/>
          <w:b/>
          <w:sz w:val="24"/>
          <w:szCs w:val="24"/>
          <w:lang w:val="kk-KZ" w:eastAsia="ar-SA"/>
        </w:rPr>
        <w:t>Требования по образованию:</w:t>
      </w:r>
      <w:r w:rsidRPr="00143A3B">
        <w:rPr>
          <w:rFonts w:ascii="Times New Roman" w:eastAsia="Times New Roman" w:hAnsi="Times New Roman" w:cs="Times New Roman"/>
          <w:sz w:val="24"/>
          <w:szCs w:val="24"/>
        </w:rPr>
        <w:t xml:space="preserve"> </w:t>
      </w:r>
      <w:r w:rsidRPr="00143A3B">
        <w:rPr>
          <w:rFonts w:ascii="Times New Roman" w:eastAsia="Times New Roman" w:hAnsi="Times New Roman" w:cs="Times New Roman"/>
          <w:color w:val="222222"/>
          <w:sz w:val="24"/>
          <w:szCs w:val="24"/>
          <w:lang w:val="kk-KZ"/>
        </w:rPr>
        <w:t>Высшее или послевузовское образование: право (юриспруденция, международное право).</w:t>
      </w:r>
    </w:p>
    <w:p w:rsidR="000B6C7E" w:rsidRPr="00F15089" w:rsidRDefault="00F15089" w:rsidP="00F15089">
      <w:pPr>
        <w:pStyle w:val="a7"/>
        <w:ind w:firstLine="708"/>
        <w:jc w:val="both"/>
        <w:rPr>
          <w:rFonts w:ascii="Times New Roman" w:hAnsi="Times New Roman" w:cs="Times New Roman"/>
          <w:sz w:val="24"/>
          <w:szCs w:val="24"/>
          <w:lang w:val="kk-KZ"/>
        </w:rPr>
      </w:pPr>
      <w:r w:rsidRPr="00143A3B">
        <w:rPr>
          <w:rFonts w:ascii="Times New Roman" w:hAnsi="Times New Roman" w:cs="Times New Roman"/>
          <w:b/>
          <w:sz w:val="24"/>
          <w:szCs w:val="24"/>
          <w:lang w:val="kk-KZ"/>
        </w:rPr>
        <w:t xml:space="preserve"> Функциональные обязанности: (Блок В) </w:t>
      </w:r>
      <w:r w:rsidRPr="00247798">
        <w:rPr>
          <w:rFonts w:ascii="Times New Roman" w:hAnsi="Times New Roman" w:cs="Times New Roman"/>
          <w:sz w:val="24"/>
          <w:szCs w:val="24"/>
        </w:rPr>
        <w:t>Качественное, в установленном порядке и своевременное исполнение поручений руководителя Управления в пределах своей компетенции. Если Департамент является стороной в гражданском деле, в целях защиты интересов Департамента в суде, в соответствии с требованиями Гражданского процессуального кодекса Республики Казахстан, участвовать в суде, подготовка к судебным процессам обеспечение рационального использования своего рабочего времени. Подготовка проектов ответов и Решений по поступившим в Управление жалобам налогоплательщиков на действия или бездействие. Анализ правильности и порядка применения административного законодательства Департаментом государственных доходов, а также территориальных управлений государственных доходов. Строгое соблюдение установленного порядка рассмотрения обращений, заявлений физических и юридических лиц по существу. Обеспечение качественного и своевременного  представления  необходимой информации в ходе рассмотрения жалоб от территориальных управлений государственных доходов и соответствующих профильных управлений Департамента</w:t>
      </w:r>
      <w:proofErr w:type="gramStart"/>
      <w:r w:rsidRPr="00247798">
        <w:rPr>
          <w:rFonts w:ascii="Times New Roman" w:hAnsi="Times New Roman" w:cs="Times New Roman"/>
          <w:sz w:val="24"/>
          <w:szCs w:val="24"/>
        </w:rPr>
        <w:t>.</w:t>
      </w:r>
      <w:proofErr w:type="gramEnd"/>
      <w:r w:rsidRPr="00247798">
        <w:rPr>
          <w:rFonts w:ascii="Times New Roman" w:hAnsi="Times New Roman" w:cs="Times New Roman"/>
          <w:sz w:val="24"/>
          <w:szCs w:val="24"/>
        </w:rPr>
        <w:t xml:space="preserve"> </w:t>
      </w:r>
      <w:proofErr w:type="gramStart"/>
      <w:r w:rsidRPr="00247798">
        <w:rPr>
          <w:rFonts w:ascii="Times New Roman" w:hAnsi="Times New Roman" w:cs="Times New Roman"/>
          <w:sz w:val="24"/>
          <w:szCs w:val="24"/>
        </w:rPr>
        <w:t>о</w:t>
      </w:r>
      <w:proofErr w:type="gramEnd"/>
      <w:r w:rsidRPr="00247798">
        <w:rPr>
          <w:rFonts w:ascii="Times New Roman" w:hAnsi="Times New Roman" w:cs="Times New Roman"/>
          <w:sz w:val="24"/>
          <w:szCs w:val="24"/>
        </w:rPr>
        <w:t>беспечение своевременной загрузки данных и контроль завершения по жалобам и заявлениям в информационную систему (ИС ИНИС) в которых он участвовал.</w:t>
      </w:r>
    </w:p>
    <w:p w:rsidR="00F15089" w:rsidRPr="00143A3B" w:rsidRDefault="00F15089" w:rsidP="00F15089">
      <w:pPr>
        <w:pStyle w:val="a7"/>
        <w:ind w:firstLine="708"/>
        <w:jc w:val="both"/>
        <w:rPr>
          <w:rFonts w:ascii="Times New Roman" w:eastAsia="Lucida Sans Unicode" w:hAnsi="Times New Roman" w:cs="Times New Roman"/>
          <w:bCs/>
          <w:color w:val="000000" w:themeColor="text1"/>
          <w:kern w:val="1"/>
          <w:sz w:val="24"/>
          <w:szCs w:val="24"/>
          <w:lang w:val="kk-KZ" w:eastAsia="ar-SA"/>
        </w:rPr>
      </w:pPr>
      <w:r>
        <w:rPr>
          <w:rFonts w:ascii="Times New Roman" w:hAnsi="Times New Roman" w:cs="Times New Roman"/>
          <w:b/>
          <w:sz w:val="24"/>
          <w:szCs w:val="24"/>
          <w:lang w:val="kk-KZ"/>
        </w:rPr>
        <w:t xml:space="preserve">5. </w:t>
      </w:r>
      <w:r w:rsidR="00C71543" w:rsidRPr="00143A3B">
        <w:rPr>
          <w:rFonts w:ascii="Times New Roman" w:hAnsi="Times New Roman" w:cs="Times New Roman"/>
          <w:b/>
          <w:sz w:val="24"/>
          <w:szCs w:val="24"/>
          <w:lang w:val="kk-KZ"/>
        </w:rPr>
        <w:t>Главный специ</w:t>
      </w:r>
      <w:r w:rsidR="00DA66AE">
        <w:rPr>
          <w:rFonts w:ascii="Times New Roman" w:hAnsi="Times New Roman" w:cs="Times New Roman"/>
          <w:b/>
          <w:sz w:val="24"/>
          <w:szCs w:val="24"/>
          <w:lang w:val="kk-KZ"/>
        </w:rPr>
        <w:t xml:space="preserve">алист юридического управления, </w:t>
      </w:r>
      <w:r w:rsidR="00F53885" w:rsidRPr="00143A3B">
        <w:rPr>
          <w:rFonts w:ascii="Times New Roman" w:hAnsi="Times New Roman" w:cs="Times New Roman"/>
          <w:b/>
          <w:sz w:val="24"/>
          <w:szCs w:val="24"/>
          <w:lang w:val="kk-KZ"/>
        </w:rPr>
        <w:t>к</w:t>
      </w:r>
      <w:r w:rsidR="00C71543" w:rsidRPr="00143A3B">
        <w:rPr>
          <w:rFonts w:ascii="Times New Roman" w:hAnsi="Times New Roman" w:cs="Times New Roman"/>
          <w:b/>
          <w:sz w:val="24"/>
          <w:szCs w:val="24"/>
          <w:lang w:val="kk-KZ"/>
        </w:rPr>
        <w:t xml:space="preserve">атегория </w:t>
      </w:r>
      <w:r w:rsidR="00681319" w:rsidRPr="00143A3B">
        <w:rPr>
          <w:rFonts w:ascii="Times New Roman" w:hAnsi="Times New Roman" w:cs="Times New Roman"/>
          <w:b/>
          <w:sz w:val="24"/>
          <w:szCs w:val="24"/>
          <w:lang w:val="kk-KZ"/>
        </w:rPr>
        <w:t xml:space="preserve"> </w:t>
      </w:r>
      <w:r w:rsidR="00C71543" w:rsidRPr="00143A3B">
        <w:rPr>
          <w:rFonts w:ascii="Times New Roman" w:hAnsi="Times New Roman" w:cs="Times New Roman"/>
          <w:b/>
          <w:sz w:val="24"/>
          <w:szCs w:val="24"/>
          <w:lang w:val="kk-KZ"/>
        </w:rPr>
        <w:t xml:space="preserve">С-О-5, </w:t>
      </w:r>
      <w:r w:rsidR="00DA66AE">
        <w:rPr>
          <w:rFonts w:ascii="Times New Roman" w:hAnsi="Times New Roman" w:cs="Times New Roman"/>
          <w:b/>
          <w:sz w:val="24"/>
          <w:szCs w:val="24"/>
          <w:lang w:val="kk-KZ"/>
        </w:rPr>
        <w:t xml:space="preserve">    </w:t>
      </w:r>
      <w:r w:rsidR="001965E7">
        <w:rPr>
          <w:rFonts w:ascii="Times New Roman" w:hAnsi="Times New Roman" w:cs="Times New Roman"/>
          <w:b/>
          <w:sz w:val="24"/>
          <w:szCs w:val="24"/>
          <w:lang w:val="kk-KZ"/>
        </w:rPr>
        <w:t xml:space="preserve">                 </w:t>
      </w:r>
      <w:r w:rsidR="00DA66AE">
        <w:rPr>
          <w:rFonts w:ascii="Times New Roman" w:hAnsi="Times New Roman" w:cs="Times New Roman"/>
          <w:b/>
          <w:sz w:val="24"/>
          <w:szCs w:val="24"/>
          <w:lang w:val="kk-KZ"/>
        </w:rPr>
        <w:t xml:space="preserve">        </w:t>
      </w:r>
      <w:r w:rsidR="00142DF9">
        <w:rPr>
          <w:rFonts w:ascii="Times New Roman" w:hAnsi="Times New Roman" w:cs="Times New Roman"/>
          <w:b/>
          <w:sz w:val="24"/>
          <w:szCs w:val="24"/>
          <w:lang w:val="kk-KZ"/>
        </w:rPr>
        <w:t>1</w:t>
      </w:r>
      <w:r w:rsidR="00C71543" w:rsidRPr="00143A3B">
        <w:rPr>
          <w:rFonts w:ascii="Times New Roman" w:hAnsi="Times New Roman" w:cs="Times New Roman"/>
          <w:b/>
          <w:sz w:val="24"/>
          <w:szCs w:val="24"/>
          <w:lang w:val="kk-KZ"/>
        </w:rPr>
        <w:t xml:space="preserve"> </w:t>
      </w:r>
      <w:r w:rsidR="00FD432F">
        <w:rPr>
          <w:rFonts w:ascii="Times New Roman" w:hAnsi="Times New Roman" w:cs="Times New Roman"/>
          <w:b/>
          <w:sz w:val="24"/>
          <w:szCs w:val="24"/>
          <w:lang w:val="kk-KZ"/>
        </w:rPr>
        <w:t xml:space="preserve">- </w:t>
      </w:r>
      <w:r w:rsidR="00C71543" w:rsidRPr="00143A3B">
        <w:rPr>
          <w:rFonts w:ascii="Times New Roman" w:hAnsi="Times New Roman" w:cs="Times New Roman"/>
          <w:b/>
          <w:sz w:val="24"/>
          <w:szCs w:val="24"/>
          <w:lang w:val="kk-KZ"/>
        </w:rPr>
        <w:t>единиц</w:t>
      </w:r>
      <w:r w:rsidR="00142DF9">
        <w:rPr>
          <w:rFonts w:ascii="Times New Roman" w:hAnsi="Times New Roman" w:cs="Times New Roman"/>
          <w:b/>
          <w:sz w:val="24"/>
          <w:szCs w:val="24"/>
          <w:lang w:val="kk-KZ"/>
        </w:rPr>
        <w:t xml:space="preserve">а </w:t>
      </w:r>
      <w:r w:rsidR="00C71543" w:rsidRPr="00143A3B">
        <w:rPr>
          <w:rFonts w:ascii="Times New Roman" w:hAnsi="Times New Roman" w:cs="Times New Roman"/>
          <w:b/>
          <w:sz w:val="24"/>
          <w:szCs w:val="24"/>
          <w:lang w:val="kk-KZ"/>
        </w:rPr>
        <w:t>.</w:t>
      </w:r>
      <w:r w:rsidRPr="00F15089">
        <w:rPr>
          <w:rFonts w:ascii="Times New Roman" w:hAnsi="Times New Roman" w:cs="Times New Roman"/>
          <w:b/>
          <w:sz w:val="24"/>
          <w:szCs w:val="24"/>
          <w:lang w:val="kk-KZ" w:eastAsia="ar-SA"/>
        </w:rPr>
        <w:t xml:space="preserve"> </w:t>
      </w:r>
    </w:p>
    <w:p w:rsidR="00C71543" w:rsidRPr="00143A3B" w:rsidRDefault="00C71543" w:rsidP="00C71543">
      <w:pPr>
        <w:pStyle w:val="a7"/>
        <w:ind w:firstLine="708"/>
        <w:jc w:val="both"/>
        <w:rPr>
          <w:rFonts w:ascii="Times New Roman" w:hAnsi="Times New Roman" w:cs="Times New Roman"/>
          <w:b/>
          <w:sz w:val="24"/>
          <w:szCs w:val="24"/>
          <w:lang w:val="kk-KZ"/>
        </w:rPr>
      </w:pPr>
      <w:r w:rsidRPr="00143A3B">
        <w:rPr>
          <w:rFonts w:ascii="Times New Roman" w:hAnsi="Times New Roman" w:cs="Times New Roman"/>
          <w:b/>
          <w:sz w:val="24"/>
          <w:szCs w:val="24"/>
        </w:rPr>
        <w:t xml:space="preserve">Должностной оклад в зависимости от выслуги лет </w:t>
      </w:r>
      <w:r w:rsidR="00DA66AE">
        <w:rPr>
          <w:rFonts w:ascii="Times New Roman" w:hAnsi="Times New Roman" w:cs="Times New Roman"/>
          <w:b/>
          <w:sz w:val="24"/>
          <w:szCs w:val="24"/>
          <w:lang w:val="kk-KZ"/>
        </w:rPr>
        <w:t>от</w:t>
      </w:r>
      <w:r w:rsidRPr="00143A3B">
        <w:rPr>
          <w:rFonts w:ascii="Times New Roman" w:hAnsi="Times New Roman" w:cs="Times New Roman"/>
          <w:b/>
          <w:sz w:val="24"/>
          <w:szCs w:val="24"/>
          <w:lang w:val="kk-KZ"/>
        </w:rPr>
        <w:t xml:space="preserve"> </w:t>
      </w:r>
      <w:r w:rsidR="00D05BD7">
        <w:rPr>
          <w:rFonts w:ascii="Times New Roman" w:hAnsi="Times New Roman" w:cs="Times New Roman"/>
          <w:b/>
          <w:sz w:val="24"/>
          <w:szCs w:val="24"/>
          <w:lang w:val="kk-KZ"/>
        </w:rPr>
        <w:t>226837</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до </w:t>
      </w:r>
      <w:r w:rsidR="00D05BD7">
        <w:rPr>
          <w:rFonts w:ascii="Times New Roman" w:hAnsi="Times New Roman" w:cs="Times New Roman"/>
          <w:b/>
          <w:sz w:val="24"/>
          <w:szCs w:val="24"/>
          <w:lang w:val="kk-KZ"/>
        </w:rPr>
        <w:t>260564</w:t>
      </w:r>
      <w:r w:rsidRPr="00143A3B">
        <w:rPr>
          <w:rFonts w:ascii="Times New Roman" w:hAnsi="Times New Roman" w:cs="Times New Roman"/>
          <w:b/>
          <w:sz w:val="24"/>
          <w:szCs w:val="24"/>
        </w:rPr>
        <w:t xml:space="preserve"> тенге</w:t>
      </w:r>
      <w:r w:rsidRPr="00143A3B">
        <w:rPr>
          <w:rFonts w:ascii="Times New Roman" w:hAnsi="Times New Roman" w:cs="Times New Roman"/>
          <w:b/>
          <w:sz w:val="24"/>
          <w:szCs w:val="24"/>
          <w:lang w:val="kk-KZ"/>
        </w:rPr>
        <w:t>.</w:t>
      </w:r>
    </w:p>
    <w:p w:rsidR="00C71543" w:rsidRPr="00143A3B" w:rsidRDefault="009C5E26" w:rsidP="00DA51D9">
      <w:pPr>
        <w:pStyle w:val="a7"/>
        <w:ind w:firstLine="708"/>
        <w:jc w:val="both"/>
        <w:rPr>
          <w:rFonts w:ascii="Times New Roman" w:eastAsia="Times New Roman" w:hAnsi="Times New Roman" w:cs="Times New Roman"/>
          <w:color w:val="222222"/>
          <w:sz w:val="24"/>
          <w:szCs w:val="24"/>
          <w:lang w:val="kk-KZ"/>
        </w:rPr>
      </w:pPr>
      <w:r w:rsidRPr="00143A3B">
        <w:rPr>
          <w:rFonts w:ascii="Times New Roman" w:hAnsi="Times New Roman" w:cs="Times New Roman"/>
          <w:b/>
          <w:sz w:val="24"/>
          <w:szCs w:val="24"/>
          <w:lang w:val="kk-KZ" w:eastAsia="ar-SA"/>
        </w:rPr>
        <w:t>Требования по образованию:</w:t>
      </w:r>
      <w:r w:rsidRPr="00143A3B">
        <w:rPr>
          <w:rFonts w:ascii="Times New Roman" w:eastAsia="Times New Roman" w:hAnsi="Times New Roman" w:cs="Times New Roman"/>
          <w:sz w:val="24"/>
          <w:szCs w:val="24"/>
        </w:rPr>
        <w:t xml:space="preserve"> </w:t>
      </w:r>
      <w:r w:rsidR="00C71543" w:rsidRPr="00143A3B">
        <w:rPr>
          <w:rFonts w:ascii="Times New Roman" w:eastAsia="Times New Roman" w:hAnsi="Times New Roman" w:cs="Times New Roman"/>
          <w:color w:val="222222"/>
          <w:sz w:val="24"/>
          <w:szCs w:val="24"/>
          <w:lang w:val="kk-KZ"/>
        </w:rPr>
        <w:t>Высшее или послевузовское образование: право (юриспруденция, международное право).</w:t>
      </w:r>
    </w:p>
    <w:p w:rsidR="00247798" w:rsidRDefault="001B2BE1" w:rsidP="00EF079C">
      <w:pPr>
        <w:pStyle w:val="a7"/>
        <w:ind w:firstLine="708"/>
        <w:jc w:val="both"/>
        <w:rPr>
          <w:rFonts w:ascii="Times New Roman" w:hAnsi="Times New Roman" w:cs="Times New Roman"/>
          <w:sz w:val="24"/>
          <w:szCs w:val="24"/>
        </w:rPr>
      </w:pPr>
      <w:r w:rsidRPr="00143A3B">
        <w:rPr>
          <w:rFonts w:ascii="Times New Roman" w:hAnsi="Times New Roman" w:cs="Times New Roman"/>
          <w:b/>
          <w:sz w:val="24"/>
          <w:szCs w:val="24"/>
          <w:lang w:val="kk-KZ"/>
        </w:rPr>
        <w:t xml:space="preserve"> </w:t>
      </w:r>
      <w:r w:rsidR="009C5E26" w:rsidRPr="00143A3B">
        <w:rPr>
          <w:rFonts w:ascii="Times New Roman" w:hAnsi="Times New Roman" w:cs="Times New Roman"/>
          <w:b/>
          <w:sz w:val="24"/>
          <w:szCs w:val="24"/>
          <w:lang w:val="kk-KZ"/>
        </w:rPr>
        <w:t>Фун</w:t>
      </w:r>
      <w:r w:rsidR="00C71543" w:rsidRPr="00143A3B">
        <w:rPr>
          <w:rFonts w:ascii="Times New Roman" w:hAnsi="Times New Roman" w:cs="Times New Roman"/>
          <w:b/>
          <w:sz w:val="24"/>
          <w:szCs w:val="24"/>
          <w:lang w:val="kk-KZ"/>
        </w:rPr>
        <w:t>кциональные обязанности: (Блок В</w:t>
      </w:r>
      <w:r w:rsidR="00220432" w:rsidRPr="00143A3B">
        <w:rPr>
          <w:rFonts w:ascii="Times New Roman" w:hAnsi="Times New Roman" w:cs="Times New Roman"/>
          <w:b/>
          <w:sz w:val="24"/>
          <w:szCs w:val="24"/>
          <w:lang w:val="kk-KZ"/>
        </w:rPr>
        <w:t xml:space="preserve">) </w:t>
      </w:r>
      <w:r w:rsidR="00247798" w:rsidRPr="00247798">
        <w:rPr>
          <w:rFonts w:ascii="Times New Roman" w:hAnsi="Times New Roman" w:cs="Times New Roman"/>
          <w:sz w:val="24"/>
          <w:szCs w:val="24"/>
        </w:rPr>
        <w:t>Качественное, в установленном порядке и своевременное исполнение поручений руководителя Управления в пределах своей компетенции. Если Департамент является стороной в гражданском деле, в целях защиты интересов Департамента в суде, в соответствии с требованиями Гражданского процессуального кодекса Республики Казахстан, участвовать в суде, подготовка к судебным процессам обеспечение рационального использования своего рабочего времени. Подготовка проектов ответов и Решений по поступившим в Управление жалобам налогоплательщиков на действия или бездействие. Анализ правильности и порядка применения административного законодательства Департаментом государственных доходов, а также территориальных управлений государственных доходов. Строгое соблюдение установленного порядка рассмотрения обращений, заявлений физических и юридических лиц по существу. Обеспечение качественного и своевременного  представления  необходимой информации в ходе рассмотрения жалоб от территориальных управлений государственных доходов и соответствующих профильных управлений Департамента</w:t>
      </w:r>
      <w:proofErr w:type="gramStart"/>
      <w:r w:rsidR="00247798" w:rsidRPr="00247798">
        <w:rPr>
          <w:rFonts w:ascii="Times New Roman" w:hAnsi="Times New Roman" w:cs="Times New Roman"/>
          <w:sz w:val="24"/>
          <w:szCs w:val="24"/>
        </w:rPr>
        <w:t>.</w:t>
      </w:r>
      <w:proofErr w:type="gramEnd"/>
      <w:r w:rsidR="00247798" w:rsidRPr="00247798">
        <w:rPr>
          <w:rFonts w:ascii="Times New Roman" w:hAnsi="Times New Roman" w:cs="Times New Roman"/>
          <w:sz w:val="24"/>
          <w:szCs w:val="24"/>
        </w:rPr>
        <w:t xml:space="preserve"> </w:t>
      </w:r>
      <w:proofErr w:type="gramStart"/>
      <w:r w:rsidR="00247798" w:rsidRPr="00247798">
        <w:rPr>
          <w:rFonts w:ascii="Times New Roman" w:hAnsi="Times New Roman" w:cs="Times New Roman"/>
          <w:sz w:val="24"/>
          <w:szCs w:val="24"/>
        </w:rPr>
        <w:t>о</w:t>
      </w:r>
      <w:proofErr w:type="gramEnd"/>
      <w:r w:rsidR="00247798" w:rsidRPr="00247798">
        <w:rPr>
          <w:rFonts w:ascii="Times New Roman" w:hAnsi="Times New Roman" w:cs="Times New Roman"/>
          <w:sz w:val="24"/>
          <w:szCs w:val="24"/>
        </w:rPr>
        <w:t>беспечение своевременной загрузки данных и контроль завершения по жалобам и заявлениям в информационную систему (ИС ИНИС) в которых он участвовал.</w:t>
      </w:r>
    </w:p>
    <w:p w:rsidR="003D6A98" w:rsidRPr="00033033" w:rsidRDefault="003D6A98" w:rsidP="003D6A98">
      <w:pPr>
        <w:spacing w:after="0" w:line="240" w:lineRule="auto"/>
        <w:jc w:val="both"/>
        <w:rPr>
          <w:rFonts w:ascii="Times New Roman" w:hAnsi="Times New Roman" w:cs="Times New Roman"/>
          <w:b/>
          <w:sz w:val="24"/>
          <w:szCs w:val="24"/>
          <w:lang w:val="kk-KZ"/>
        </w:rPr>
      </w:pPr>
      <w:r>
        <w:rPr>
          <w:rFonts w:ascii="Times New Roman" w:hAnsi="Times New Roman" w:cs="Times New Roman"/>
          <w:b/>
          <w:sz w:val="24"/>
          <w:szCs w:val="24"/>
          <w:lang w:val="kk-KZ"/>
        </w:rPr>
        <w:t xml:space="preserve">             6. </w:t>
      </w:r>
      <w:r w:rsidRPr="00143A3B">
        <w:rPr>
          <w:rFonts w:ascii="Times New Roman" w:hAnsi="Times New Roman" w:cs="Times New Roman"/>
          <w:b/>
          <w:sz w:val="24"/>
          <w:szCs w:val="24"/>
          <w:lang w:val="kk-KZ"/>
        </w:rPr>
        <w:t>Главный специ</w:t>
      </w:r>
      <w:r>
        <w:rPr>
          <w:rFonts w:ascii="Times New Roman" w:hAnsi="Times New Roman" w:cs="Times New Roman"/>
          <w:b/>
          <w:sz w:val="24"/>
          <w:szCs w:val="24"/>
          <w:lang w:val="kk-KZ"/>
        </w:rPr>
        <w:t xml:space="preserve">алист  </w:t>
      </w:r>
      <w:r w:rsidRPr="00033033">
        <w:rPr>
          <w:rFonts w:ascii="Times New Roman" w:hAnsi="Times New Roman" w:cs="Times New Roman"/>
          <w:b/>
          <w:sz w:val="24"/>
          <w:szCs w:val="24"/>
          <w:lang w:val="kk-KZ"/>
        </w:rPr>
        <w:t>отдел</w:t>
      </w:r>
      <w:r>
        <w:rPr>
          <w:rFonts w:ascii="Times New Roman" w:hAnsi="Times New Roman" w:cs="Times New Roman"/>
          <w:b/>
          <w:sz w:val="24"/>
          <w:szCs w:val="24"/>
          <w:lang w:val="kk-KZ"/>
        </w:rPr>
        <w:t>а</w:t>
      </w:r>
      <w:r w:rsidRPr="00033033">
        <w:rPr>
          <w:rFonts w:ascii="Times New Roman" w:hAnsi="Times New Roman" w:cs="Times New Roman"/>
          <w:b/>
          <w:sz w:val="24"/>
          <w:szCs w:val="24"/>
          <w:lang w:val="kk-KZ"/>
        </w:rPr>
        <w:t xml:space="preserve"> по работе с персоналом Управлени</w:t>
      </w:r>
      <w:r>
        <w:rPr>
          <w:rFonts w:ascii="Times New Roman" w:hAnsi="Times New Roman" w:cs="Times New Roman"/>
          <w:b/>
          <w:sz w:val="24"/>
          <w:szCs w:val="24"/>
          <w:lang w:val="kk-KZ"/>
        </w:rPr>
        <w:t>я</w:t>
      </w:r>
      <w:r w:rsidRPr="00033033">
        <w:rPr>
          <w:rFonts w:ascii="Times New Roman" w:hAnsi="Times New Roman" w:cs="Times New Roman"/>
          <w:b/>
          <w:sz w:val="24"/>
          <w:szCs w:val="24"/>
          <w:lang w:val="kk-KZ"/>
        </w:rPr>
        <w:t xml:space="preserve"> человеческих ресурсов</w:t>
      </w:r>
      <w:r>
        <w:rPr>
          <w:rFonts w:ascii="Times New Roman" w:hAnsi="Times New Roman" w:cs="Times New Roman"/>
          <w:b/>
          <w:sz w:val="24"/>
          <w:szCs w:val="24"/>
          <w:lang w:val="kk-KZ"/>
        </w:rPr>
        <w:t xml:space="preserve">  </w:t>
      </w:r>
      <w:r w:rsidRPr="00033033">
        <w:rPr>
          <w:rFonts w:ascii="Times New Roman" w:hAnsi="Times New Roman" w:cs="Times New Roman"/>
          <w:b/>
          <w:sz w:val="24"/>
          <w:szCs w:val="24"/>
          <w:lang w:val="kk-KZ"/>
        </w:rPr>
        <w:t xml:space="preserve">категория С-О-5, </w:t>
      </w:r>
      <w:r>
        <w:rPr>
          <w:rFonts w:ascii="Times New Roman" w:hAnsi="Times New Roman" w:cs="Times New Roman"/>
          <w:b/>
          <w:sz w:val="24"/>
          <w:szCs w:val="24"/>
          <w:lang w:val="kk-KZ"/>
        </w:rPr>
        <w:t>1</w:t>
      </w:r>
      <w:r w:rsidRPr="00033033">
        <w:rPr>
          <w:rFonts w:ascii="Times New Roman" w:hAnsi="Times New Roman" w:cs="Times New Roman"/>
          <w:b/>
          <w:sz w:val="24"/>
          <w:szCs w:val="24"/>
          <w:lang w:val="kk-KZ"/>
        </w:rPr>
        <w:t xml:space="preserve"> </w:t>
      </w:r>
      <w:r w:rsidR="00FD432F">
        <w:rPr>
          <w:rFonts w:ascii="Times New Roman" w:hAnsi="Times New Roman" w:cs="Times New Roman"/>
          <w:b/>
          <w:sz w:val="24"/>
          <w:szCs w:val="24"/>
          <w:lang w:val="kk-KZ"/>
        </w:rPr>
        <w:t xml:space="preserve">- </w:t>
      </w:r>
      <w:r w:rsidR="007F7362">
        <w:rPr>
          <w:rFonts w:ascii="Times New Roman" w:hAnsi="Times New Roman" w:cs="Times New Roman"/>
          <w:b/>
          <w:sz w:val="24"/>
          <w:szCs w:val="24"/>
          <w:lang w:val="kk-KZ"/>
        </w:rPr>
        <w:t>единица</w:t>
      </w:r>
      <w:r w:rsidRPr="00033033">
        <w:rPr>
          <w:rFonts w:ascii="Times New Roman" w:hAnsi="Times New Roman" w:cs="Times New Roman"/>
          <w:b/>
          <w:sz w:val="24"/>
          <w:szCs w:val="24"/>
          <w:lang w:val="kk-KZ"/>
        </w:rPr>
        <w:t>.</w:t>
      </w:r>
    </w:p>
    <w:p w:rsidR="003D6A98" w:rsidRPr="00C80E0D" w:rsidRDefault="003D6A98" w:rsidP="003D6A98">
      <w:pPr>
        <w:spacing w:after="0" w:line="240" w:lineRule="auto"/>
        <w:ind w:firstLine="708"/>
        <w:jc w:val="both"/>
        <w:rPr>
          <w:rFonts w:ascii="Times New Roman" w:hAnsi="Times New Roman" w:cs="Times New Roman"/>
          <w:b/>
          <w:sz w:val="24"/>
          <w:szCs w:val="24"/>
        </w:rPr>
      </w:pPr>
      <w:r w:rsidRPr="00143A3B">
        <w:rPr>
          <w:rFonts w:ascii="Times New Roman" w:hAnsi="Times New Roman" w:cs="Times New Roman"/>
          <w:b/>
          <w:sz w:val="24"/>
          <w:szCs w:val="24"/>
        </w:rPr>
        <w:t>Должностной оклад в зависимости от выслуги лет</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от </w:t>
      </w:r>
      <w:r>
        <w:rPr>
          <w:rFonts w:ascii="Times New Roman" w:hAnsi="Times New Roman" w:cs="Times New Roman"/>
          <w:b/>
          <w:sz w:val="24"/>
          <w:szCs w:val="24"/>
          <w:lang w:val="kk-KZ"/>
        </w:rPr>
        <w:t xml:space="preserve"> 226837</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до </w:t>
      </w:r>
      <w:r>
        <w:rPr>
          <w:rFonts w:ascii="Times New Roman" w:hAnsi="Times New Roman" w:cs="Times New Roman"/>
          <w:b/>
          <w:sz w:val="24"/>
          <w:szCs w:val="24"/>
          <w:lang w:val="kk-KZ"/>
        </w:rPr>
        <w:t>260564</w:t>
      </w:r>
      <w:r w:rsidRPr="00143A3B">
        <w:rPr>
          <w:rFonts w:ascii="Times New Roman" w:hAnsi="Times New Roman" w:cs="Times New Roman"/>
          <w:b/>
          <w:sz w:val="24"/>
          <w:szCs w:val="24"/>
        </w:rPr>
        <w:t xml:space="preserve"> тенге.</w:t>
      </w:r>
    </w:p>
    <w:p w:rsidR="003D6A98" w:rsidRPr="003D6A98" w:rsidRDefault="003D6A98" w:rsidP="003D6A98">
      <w:pPr>
        <w:pStyle w:val="a7"/>
        <w:jc w:val="both"/>
        <w:rPr>
          <w:rFonts w:ascii="Times New Roman" w:hAnsi="Times New Roman" w:cs="Times New Roman"/>
          <w:sz w:val="24"/>
          <w:szCs w:val="24"/>
          <w:lang w:val="kk-KZ" w:eastAsia="ar-SA"/>
        </w:rPr>
      </w:pPr>
      <w:r>
        <w:rPr>
          <w:rFonts w:ascii="Times New Roman" w:hAnsi="Times New Roman" w:cs="Times New Roman"/>
          <w:b/>
          <w:sz w:val="24"/>
          <w:szCs w:val="24"/>
          <w:lang w:val="kk-KZ"/>
        </w:rPr>
        <w:t xml:space="preserve">          </w:t>
      </w:r>
      <w:r w:rsidRPr="00F15089">
        <w:rPr>
          <w:rFonts w:ascii="Times New Roman" w:hAnsi="Times New Roman" w:cs="Times New Roman"/>
          <w:b/>
          <w:sz w:val="24"/>
          <w:szCs w:val="24"/>
          <w:lang w:val="kk-KZ" w:eastAsia="ar-SA"/>
        </w:rPr>
        <w:t xml:space="preserve"> </w:t>
      </w:r>
      <w:r w:rsidRPr="003D6A98">
        <w:rPr>
          <w:rFonts w:ascii="Times New Roman" w:hAnsi="Times New Roman" w:cs="Times New Roman"/>
          <w:b/>
          <w:sz w:val="24"/>
          <w:szCs w:val="24"/>
          <w:lang w:val="kk-KZ" w:eastAsia="ar-SA"/>
        </w:rPr>
        <w:t xml:space="preserve">Требования по образованию: </w:t>
      </w:r>
      <w:r w:rsidRPr="003D6A98">
        <w:rPr>
          <w:rFonts w:ascii="Times New Roman" w:hAnsi="Times New Roman" w:cs="Times New Roman"/>
          <w:sz w:val="24"/>
          <w:szCs w:val="24"/>
          <w:lang w:val="kk-KZ" w:eastAsia="ar-SA"/>
        </w:rPr>
        <w:t xml:space="preserve">Высшее или послевузовское образование: бизнес и менеджмент (экономика, менеджмент, бухгалтерский учет и аудит, финансы, </w:t>
      </w:r>
      <w:r w:rsidRPr="003D6A98">
        <w:rPr>
          <w:rFonts w:ascii="Times New Roman" w:hAnsi="Times New Roman" w:cs="Times New Roman"/>
          <w:sz w:val="24"/>
          <w:szCs w:val="24"/>
          <w:lang w:val="kk-KZ" w:eastAsia="ar-SA"/>
        </w:rPr>
        <w:lastRenderedPageBreak/>
        <w:t>государственное и местное управление, маркетинг, мировая экономика, государственный аудит, таможенное дело), право (юриспруденция, международное право)</w:t>
      </w:r>
    </w:p>
    <w:p w:rsidR="003D6A98" w:rsidRDefault="003D6A98" w:rsidP="003D6A98">
      <w:pPr>
        <w:pStyle w:val="a7"/>
        <w:jc w:val="both"/>
        <w:rPr>
          <w:rFonts w:ascii="Times New Roman" w:hAnsi="Times New Roman" w:cs="Times New Roman"/>
          <w:sz w:val="24"/>
          <w:szCs w:val="24"/>
          <w:lang w:val="kk-KZ"/>
        </w:rPr>
      </w:pPr>
      <w:r w:rsidRPr="00143A3B">
        <w:rPr>
          <w:rFonts w:ascii="Times New Roman" w:hAnsi="Times New Roman" w:cs="Times New Roman"/>
          <w:b/>
          <w:sz w:val="24"/>
          <w:szCs w:val="24"/>
          <w:lang w:val="kk-KZ"/>
        </w:rPr>
        <w:t xml:space="preserve"> </w:t>
      </w:r>
      <w:r w:rsidR="00FD432F">
        <w:rPr>
          <w:rFonts w:ascii="Times New Roman" w:hAnsi="Times New Roman" w:cs="Times New Roman"/>
          <w:b/>
          <w:sz w:val="24"/>
          <w:szCs w:val="24"/>
          <w:lang w:val="kk-KZ"/>
        </w:rPr>
        <w:t xml:space="preserve">       </w:t>
      </w:r>
      <w:r>
        <w:rPr>
          <w:rFonts w:ascii="Times New Roman" w:hAnsi="Times New Roman" w:cs="Times New Roman"/>
          <w:b/>
          <w:sz w:val="24"/>
          <w:szCs w:val="24"/>
          <w:lang w:val="kk-KZ"/>
        </w:rPr>
        <w:t xml:space="preserve">   </w:t>
      </w:r>
      <w:r w:rsidRPr="00143A3B">
        <w:rPr>
          <w:rFonts w:ascii="Times New Roman" w:hAnsi="Times New Roman" w:cs="Times New Roman"/>
          <w:b/>
          <w:sz w:val="24"/>
          <w:szCs w:val="24"/>
          <w:lang w:val="kk-KZ"/>
        </w:rPr>
        <w:t xml:space="preserve">Функциональные обязанности: </w:t>
      </w:r>
      <w:r w:rsidRPr="00672DE1">
        <w:rPr>
          <w:rFonts w:ascii="Times New Roman" w:hAnsi="Times New Roman" w:cs="Times New Roman"/>
          <w:b/>
          <w:sz w:val="24"/>
          <w:szCs w:val="24"/>
          <w:lang w:val="kk-KZ"/>
        </w:rPr>
        <w:t>(Блок В)</w:t>
      </w:r>
      <w:r w:rsidRPr="00033033">
        <w:rPr>
          <w:rFonts w:ascii="Times New Roman" w:hAnsi="Times New Roman" w:cs="Times New Roman"/>
          <w:sz w:val="24"/>
          <w:szCs w:val="24"/>
          <w:lang w:val="kk-KZ"/>
        </w:rPr>
        <w:t xml:space="preserve"> оформление документов, связанных с прохождением государственными служащими государственной службы; обеспечение соблюдения ограничений, связанных с пребыванием на государственной службе; организация стажировки, наставничества, оценки деятельности, обучения, переподготовки (переквалификации) и повышения квалификации государственных служащих; разработка видов поощрения государственных служащих и порядка их применения; обеспечение соблюдения персональных данных государственных служащих, , осуществление учета сведений о результатах прохождения обучения; проведение конкурсного отбора, Продвижение государственных служащих по службе, привлечение государственных служащих к дисциплинарной ответственности, обеспечение соблюдения процедур увольнения государственных служащих; подготовка установленных отчетов по работе с кадрами и ведению личного состава; проверка работы кадров в управлениях государственных доходов и оказание им практической помощи по этим вопросам; рассмотрение поступивших заявлений, предложений, обращений по кадрам; ведение информационной программы "е-финансы мин"; выполнение централизованных заданий; Выполнение других обязанностей в соответствии с законодательством РК, вытекающих из задач, возложенных на отдел.</w:t>
      </w:r>
    </w:p>
    <w:p w:rsidR="00DE52B2" w:rsidRPr="00143A3B" w:rsidRDefault="003D6A98" w:rsidP="00DE52B2">
      <w:pPr>
        <w:pStyle w:val="a7"/>
        <w:ind w:firstLine="708"/>
        <w:jc w:val="both"/>
        <w:rPr>
          <w:rFonts w:ascii="Times New Roman" w:eastAsia="Lucida Sans Unicode" w:hAnsi="Times New Roman" w:cs="Times New Roman"/>
          <w:bCs/>
          <w:color w:val="000000" w:themeColor="text1"/>
          <w:kern w:val="1"/>
          <w:sz w:val="24"/>
          <w:szCs w:val="24"/>
          <w:lang w:val="kk-KZ" w:eastAsia="ar-SA"/>
        </w:rPr>
      </w:pPr>
      <w:r>
        <w:rPr>
          <w:rFonts w:ascii="Times New Roman" w:hAnsi="Times New Roman" w:cs="Times New Roman"/>
          <w:b/>
          <w:sz w:val="24"/>
          <w:szCs w:val="24"/>
          <w:lang w:val="kk-KZ"/>
        </w:rPr>
        <w:t>7</w:t>
      </w:r>
      <w:r w:rsidR="00DE52B2">
        <w:rPr>
          <w:rFonts w:ascii="Times New Roman" w:hAnsi="Times New Roman" w:cs="Times New Roman"/>
          <w:b/>
          <w:sz w:val="24"/>
          <w:szCs w:val="24"/>
          <w:lang w:val="kk-KZ"/>
        </w:rPr>
        <w:t xml:space="preserve">.Главный специалист </w:t>
      </w:r>
      <w:r w:rsidR="00142DF9">
        <w:rPr>
          <w:rFonts w:ascii="Times New Roman" w:hAnsi="Times New Roman" w:cs="Times New Roman"/>
          <w:b/>
          <w:sz w:val="24"/>
          <w:szCs w:val="24"/>
          <w:lang w:val="kk-KZ"/>
        </w:rPr>
        <w:t>о</w:t>
      </w:r>
      <w:r w:rsidR="00DE52B2" w:rsidRPr="00DE52B2">
        <w:rPr>
          <w:rFonts w:ascii="Times New Roman" w:hAnsi="Times New Roman" w:cs="Times New Roman"/>
          <w:b/>
          <w:sz w:val="24"/>
          <w:szCs w:val="24"/>
          <w:lang w:val="kk-KZ"/>
        </w:rPr>
        <w:t>рганизационно-контрольн</w:t>
      </w:r>
      <w:r w:rsidR="00DE52B2">
        <w:rPr>
          <w:rFonts w:ascii="Times New Roman" w:hAnsi="Times New Roman" w:cs="Times New Roman"/>
          <w:b/>
          <w:sz w:val="24"/>
          <w:szCs w:val="24"/>
          <w:lang w:val="kk-KZ"/>
        </w:rPr>
        <w:t>ого</w:t>
      </w:r>
      <w:r w:rsidR="00DE52B2" w:rsidRPr="00DE52B2">
        <w:rPr>
          <w:rFonts w:ascii="Times New Roman" w:hAnsi="Times New Roman" w:cs="Times New Roman"/>
          <w:b/>
          <w:sz w:val="24"/>
          <w:szCs w:val="24"/>
          <w:lang w:val="kk-KZ"/>
        </w:rPr>
        <w:t xml:space="preserve"> отдел</w:t>
      </w:r>
      <w:r w:rsidR="00DE52B2">
        <w:rPr>
          <w:rFonts w:ascii="Times New Roman" w:hAnsi="Times New Roman" w:cs="Times New Roman"/>
          <w:b/>
          <w:sz w:val="24"/>
          <w:szCs w:val="24"/>
          <w:lang w:val="kk-KZ"/>
        </w:rPr>
        <w:t xml:space="preserve">а </w:t>
      </w:r>
      <w:r w:rsidR="00DE52B2" w:rsidRPr="00DE52B2">
        <w:rPr>
          <w:rFonts w:ascii="Times New Roman" w:hAnsi="Times New Roman" w:cs="Times New Roman"/>
          <w:b/>
          <w:sz w:val="24"/>
          <w:szCs w:val="24"/>
          <w:lang w:val="kk-KZ"/>
        </w:rPr>
        <w:t>Орга</w:t>
      </w:r>
      <w:r w:rsidR="00DE52B2">
        <w:rPr>
          <w:rFonts w:ascii="Times New Roman" w:hAnsi="Times New Roman" w:cs="Times New Roman"/>
          <w:b/>
          <w:sz w:val="24"/>
          <w:szCs w:val="24"/>
          <w:lang w:val="kk-KZ"/>
        </w:rPr>
        <w:t>низационно-финансово</w:t>
      </w:r>
      <w:r w:rsidR="00142DF9">
        <w:rPr>
          <w:rFonts w:ascii="Times New Roman" w:hAnsi="Times New Roman" w:cs="Times New Roman"/>
          <w:b/>
          <w:sz w:val="24"/>
          <w:szCs w:val="24"/>
          <w:lang w:val="kk-KZ"/>
        </w:rPr>
        <w:t>го</w:t>
      </w:r>
      <w:r w:rsidR="00DE52B2">
        <w:rPr>
          <w:rFonts w:ascii="Times New Roman" w:hAnsi="Times New Roman" w:cs="Times New Roman"/>
          <w:b/>
          <w:sz w:val="24"/>
          <w:szCs w:val="24"/>
          <w:lang w:val="kk-KZ"/>
        </w:rPr>
        <w:t xml:space="preserve"> управления </w:t>
      </w:r>
      <w:r w:rsidR="00DE52B2" w:rsidRPr="00143A3B">
        <w:rPr>
          <w:rFonts w:ascii="Times New Roman" w:hAnsi="Times New Roman" w:cs="Times New Roman"/>
          <w:b/>
          <w:sz w:val="24"/>
          <w:szCs w:val="24"/>
          <w:lang w:val="kk-KZ"/>
        </w:rPr>
        <w:t xml:space="preserve">категория  С-О-5, </w:t>
      </w:r>
      <w:r w:rsidR="00DE52B2">
        <w:rPr>
          <w:rFonts w:ascii="Times New Roman" w:hAnsi="Times New Roman" w:cs="Times New Roman"/>
          <w:b/>
          <w:sz w:val="24"/>
          <w:szCs w:val="24"/>
          <w:lang w:val="kk-KZ"/>
        </w:rPr>
        <w:t xml:space="preserve"> 1 </w:t>
      </w:r>
      <w:r w:rsidR="00FD432F">
        <w:rPr>
          <w:rFonts w:ascii="Times New Roman" w:hAnsi="Times New Roman" w:cs="Times New Roman"/>
          <w:b/>
          <w:sz w:val="24"/>
          <w:szCs w:val="24"/>
          <w:lang w:val="kk-KZ"/>
        </w:rPr>
        <w:t>-</w:t>
      </w:r>
      <w:r w:rsidR="00DE52B2" w:rsidRPr="00143A3B">
        <w:rPr>
          <w:rFonts w:ascii="Times New Roman" w:hAnsi="Times New Roman" w:cs="Times New Roman"/>
          <w:b/>
          <w:sz w:val="24"/>
          <w:szCs w:val="24"/>
          <w:lang w:val="kk-KZ"/>
        </w:rPr>
        <w:t xml:space="preserve"> единиц</w:t>
      </w:r>
      <w:r w:rsidR="00142DF9">
        <w:rPr>
          <w:rFonts w:ascii="Times New Roman" w:hAnsi="Times New Roman" w:cs="Times New Roman"/>
          <w:b/>
          <w:sz w:val="24"/>
          <w:szCs w:val="24"/>
          <w:lang w:val="kk-KZ"/>
        </w:rPr>
        <w:t>а</w:t>
      </w:r>
      <w:r w:rsidR="00DE52B2" w:rsidRPr="00143A3B">
        <w:rPr>
          <w:rFonts w:ascii="Times New Roman" w:hAnsi="Times New Roman" w:cs="Times New Roman"/>
          <w:b/>
          <w:sz w:val="24"/>
          <w:szCs w:val="24"/>
          <w:lang w:val="kk-KZ"/>
        </w:rPr>
        <w:t>.</w:t>
      </w:r>
      <w:r w:rsidR="00DE52B2" w:rsidRPr="00F15089">
        <w:rPr>
          <w:rFonts w:ascii="Times New Roman" w:hAnsi="Times New Roman" w:cs="Times New Roman"/>
          <w:b/>
          <w:sz w:val="24"/>
          <w:szCs w:val="24"/>
          <w:lang w:val="kk-KZ" w:eastAsia="ar-SA"/>
        </w:rPr>
        <w:t xml:space="preserve"> </w:t>
      </w:r>
    </w:p>
    <w:p w:rsidR="00DE52B2" w:rsidRPr="00143A3B" w:rsidRDefault="00DE52B2" w:rsidP="00DE52B2">
      <w:pPr>
        <w:pStyle w:val="a7"/>
        <w:ind w:firstLine="708"/>
        <w:jc w:val="both"/>
        <w:rPr>
          <w:rFonts w:ascii="Times New Roman" w:hAnsi="Times New Roman" w:cs="Times New Roman"/>
          <w:b/>
          <w:sz w:val="24"/>
          <w:szCs w:val="24"/>
          <w:lang w:val="kk-KZ"/>
        </w:rPr>
      </w:pPr>
      <w:r w:rsidRPr="00143A3B">
        <w:rPr>
          <w:rFonts w:ascii="Times New Roman" w:hAnsi="Times New Roman" w:cs="Times New Roman"/>
          <w:b/>
          <w:sz w:val="24"/>
          <w:szCs w:val="24"/>
        </w:rPr>
        <w:t xml:space="preserve">Должностной оклад в зависимости от выслуги лет </w:t>
      </w:r>
      <w:r>
        <w:rPr>
          <w:rFonts w:ascii="Times New Roman" w:hAnsi="Times New Roman" w:cs="Times New Roman"/>
          <w:b/>
          <w:sz w:val="24"/>
          <w:szCs w:val="24"/>
          <w:lang w:val="kk-KZ"/>
        </w:rPr>
        <w:t>от</w:t>
      </w:r>
      <w:r w:rsidRPr="00143A3B">
        <w:rPr>
          <w:rFonts w:ascii="Times New Roman" w:hAnsi="Times New Roman" w:cs="Times New Roman"/>
          <w:b/>
          <w:sz w:val="24"/>
          <w:szCs w:val="24"/>
          <w:lang w:val="kk-KZ"/>
        </w:rPr>
        <w:t xml:space="preserve"> </w:t>
      </w:r>
      <w:r>
        <w:rPr>
          <w:rFonts w:ascii="Times New Roman" w:hAnsi="Times New Roman" w:cs="Times New Roman"/>
          <w:b/>
          <w:sz w:val="24"/>
          <w:szCs w:val="24"/>
          <w:lang w:val="kk-KZ"/>
        </w:rPr>
        <w:t>226837</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до </w:t>
      </w:r>
      <w:r>
        <w:rPr>
          <w:rFonts w:ascii="Times New Roman" w:hAnsi="Times New Roman" w:cs="Times New Roman"/>
          <w:b/>
          <w:sz w:val="24"/>
          <w:szCs w:val="24"/>
          <w:lang w:val="kk-KZ"/>
        </w:rPr>
        <w:t>260564</w:t>
      </w:r>
      <w:r w:rsidRPr="00143A3B">
        <w:rPr>
          <w:rFonts w:ascii="Times New Roman" w:hAnsi="Times New Roman" w:cs="Times New Roman"/>
          <w:b/>
          <w:sz w:val="24"/>
          <w:szCs w:val="24"/>
        </w:rPr>
        <w:t xml:space="preserve"> тенге</w:t>
      </w:r>
      <w:r w:rsidRPr="00143A3B">
        <w:rPr>
          <w:rFonts w:ascii="Times New Roman" w:hAnsi="Times New Roman" w:cs="Times New Roman"/>
          <w:b/>
          <w:sz w:val="24"/>
          <w:szCs w:val="24"/>
          <w:lang w:val="kk-KZ"/>
        </w:rPr>
        <w:t>.</w:t>
      </w:r>
    </w:p>
    <w:p w:rsidR="00DE52B2" w:rsidRPr="00EF079C" w:rsidRDefault="00DE52B2" w:rsidP="00DE52B2">
      <w:pPr>
        <w:pStyle w:val="a7"/>
        <w:ind w:firstLine="708"/>
        <w:jc w:val="both"/>
        <w:rPr>
          <w:rFonts w:ascii="Times New Roman" w:eastAsia="Times New Roman" w:hAnsi="Times New Roman" w:cs="Times New Roman"/>
          <w:sz w:val="24"/>
          <w:szCs w:val="24"/>
          <w:lang w:val="kk-KZ"/>
        </w:rPr>
      </w:pPr>
      <w:r w:rsidRPr="00143A3B">
        <w:rPr>
          <w:rFonts w:ascii="Times New Roman" w:hAnsi="Times New Roman" w:cs="Times New Roman"/>
          <w:b/>
          <w:sz w:val="24"/>
          <w:szCs w:val="24"/>
          <w:lang w:val="kk-KZ" w:eastAsia="ar-SA"/>
        </w:rPr>
        <w:t xml:space="preserve">Требования по образованию: </w:t>
      </w:r>
      <w:r w:rsidRPr="00143A3B">
        <w:rPr>
          <w:rFonts w:ascii="Times New Roman" w:eastAsia="Times New Roman" w:hAnsi="Times New Roman" w:cs="Times New Roman"/>
          <w:sz w:val="24"/>
          <w:szCs w:val="24"/>
        </w:rPr>
        <w:t>Высшее или послевузовское образование: бизнес и менеджмент (экономика, менеджмент, бухгалтерский учет и аудит, финансы, государственное и местное управление, маркетинг, мировая экономика, государственный аудит</w:t>
      </w:r>
      <w:r>
        <w:rPr>
          <w:rFonts w:ascii="Times New Roman" w:eastAsia="Times New Roman" w:hAnsi="Times New Roman" w:cs="Times New Roman"/>
          <w:sz w:val="24"/>
          <w:szCs w:val="24"/>
          <w:lang w:val="kk-KZ"/>
        </w:rPr>
        <w:t>,</w:t>
      </w:r>
      <w:r w:rsidRPr="00EF079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таможенное дело</w:t>
      </w:r>
      <w:r w:rsidRPr="00143A3B">
        <w:rPr>
          <w:rFonts w:ascii="Times New Roman" w:eastAsia="Times New Roman" w:hAnsi="Times New Roman" w:cs="Times New Roman"/>
          <w:sz w:val="24"/>
          <w:szCs w:val="24"/>
        </w:rPr>
        <w:t>), право (юриспруденция, междунаро</w:t>
      </w:r>
      <w:r>
        <w:rPr>
          <w:rFonts w:ascii="Times New Roman" w:eastAsia="Times New Roman" w:hAnsi="Times New Roman" w:cs="Times New Roman"/>
          <w:sz w:val="24"/>
          <w:szCs w:val="24"/>
        </w:rPr>
        <w:t>дное право)</w:t>
      </w:r>
    </w:p>
    <w:p w:rsidR="00F95FCB" w:rsidRPr="00F95FCB" w:rsidRDefault="001C2C2A" w:rsidP="001C2C2A">
      <w:pPr>
        <w:spacing w:after="0" w:line="240" w:lineRule="auto"/>
        <w:jc w:val="both"/>
        <w:rPr>
          <w:rFonts w:ascii="Times New Roman" w:hAnsi="Times New Roman" w:cs="Times New Roman"/>
          <w:sz w:val="24"/>
          <w:szCs w:val="24"/>
          <w:lang w:val="kk-KZ"/>
        </w:rPr>
      </w:pPr>
      <w:r>
        <w:rPr>
          <w:rFonts w:ascii="Times New Roman" w:hAnsi="Times New Roman" w:cs="Times New Roman"/>
          <w:b/>
          <w:sz w:val="24"/>
          <w:szCs w:val="24"/>
          <w:lang w:val="kk-KZ"/>
        </w:rPr>
        <w:t xml:space="preserve">        </w:t>
      </w:r>
      <w:r w:rsidR="00DE52B2">
        <w:rPr>
          <w:rFonts w:ascii="Times New Roman" w:hAnsi="Times New Roman" w:cs="Times New Roman"/>
          <w:b/>
          <w:sz w:val="24"/>
          <w:szCs w:val="24"/>
          <w:lang w:val="kk-KZ"/>
        </w:rPr>
        <w:t xml:space="preserve">  </w:t>
      </w:r>
      <w:r w:rsidR="00DE52B2" w:rsidRPr="00143A3B">
        <w:rPr>
          <w:rFonts w:ascii="Times New Roman" w:hAnsi="Times New Roman" w:cs="Times New Roman"/>
          <w:b/>
          <w:sz w:val="24"/>
          <w:szCs w:val="24"/>
          <w:lang w:val="kk-KZ"/>
        </w:rPr>
        <w:t>Функциональные обязанности:</w:t>
      </w:r>
      <w:r w:rsidR="00DE52B2" w:rsidRPr="00DE52B2">
        <w:rPr>
          <w:rFonts w:ascii="Times New Roman" w:eastAsia="Lucida Sans Unicode" w:hAnsi="Times New Roman" w:cs="Times New Roman"/>
          <w:kern w:val="1"/>
          <w:sz w:val="24"/>
          <w:szCs w:val="24"/>
          <w:lang w:val="kk-KZ" w:eastAsia="ar-SA"/>
        </w:rPr>
        <w:t xml:space="preserve"> </w:t>
      </w:r>
      <w:r w:rsidR="00DE52B2" w:rsidRPr="00DE52B2">
        <w:rPr>
          <w:rFonts w:ascii="Times New Roman" w:eastAsia="Lucida Sans Unicode" w:hAnsi="Times New Roman" w:cs="Times New Roman"/>
          <w:b/>
          <w:kern w:val="1"/>
          <w:sz w:val="24"/>
          <w:szCs w:val="24"/>
          <w:lang w:val="kk-KZ" w:eastAsia="ar-SA"/>
        </w:rPr>
        <w:t>(Блок В)</w:t>
      </w:r>
      <w:r w:rsidR="00DE52B2" w:rsidRPr="00DE52B2">
        <w:rPr>
          <w:rFonts w:ascii="Times New Roman" w:eastAsia="Lucida Sans Unicode" w:hAnsi="Times New Roman" w:cs="Times New Roman"/>
          <w:kern w:val="1"/>
          <w:sz w:val="24"/>
          <w:szCs w:val="24"/>
          <w:lang w:val="kk-KZ" w:eastAsia="ar-SA"/>
        </w:rPr>
        <w:t xml:space="preserve"> обеспечивает исполнение поручений, поступивших руководству Департамента для рассмотрения в установленном порядке и в установленные сроки, организация работы по регистрации входящей и исходящей корреспонденции; контроль за исполнением решений коллегий, протокольных поручений, селекторных советов КГД МФ РК; осуществление исполнения протокольных поручений руководства департамента; составление квартальных, годовых планов работы и контроль за их исполнением; организация своевременной сдачи документов в архив; В соответствии с административным процедурно-процессуальным кодексом РК (№350-VI от 29.06.2020 г.) е-регистрация и контроль исполнения обращений физических и юридических лиц, поступивших в информационную систему обращения, составление номенклатуры дел; проведение других работ, возложенных на отдел.</w:t>
      </w:r>
      <w:r w:rsidR="00F95FCB" w:rsidRPr="00F95FCB">
        <w:rPr>
          <w:lang w:val="kk-KZ"/>
        </w:rPr>
        <w:t xml:space="preserve"> </w:t>
      </w:r>
      <w:r w:rsidR="00F95FCB" w:rsidRPr="00F95FCB">
        <w:rPr>
          <w:rFonts w:ascii="Times New Roman" w:hAnsi="Times New Roman" w:cs="Times New Roman"/>
          <w:sz w:val="24"/>
          <w:szCs w:val="24"/>
          <w:lang w:val="kk-KZ"/>
        </w:rPr>
        <w:t xml:space="preserve">Направляет исходящие документы адресатам посредством почтовой связи проводит экспедиторскую обработку направляемых документов (корректировка по адресам, конверт, написание наименования и почтового адреса адресата, заполнение реестра отправлений документов, проставление штампа органов государственных доходов, сдача корреспонденции почтовым работникам); ежемесячно сдача отчетов по почтово-телеграфным расходам; Оказание методической и практической помощи территориальным органам по вопросам, входящим в компетенцию отдела, взаимодействие со структурными подразделениями Департамента в пределах компетенции отдела. Организация своевременного приема, регистрации, подготовки для рассмотрения руководству документов с пометкой «Для служебного пользования», поступивших в департамент, и контроль за их направленностью соответствующим адресатам, их исполнением и соблюдением. </w:t>
      </w:r>
    </w:p>
    <w:p w:rsidR="00F95FCB" w:rsidRPr="00143A3B" w:rsidRDefault="003D6A98" w:rsidP="00F95FCB">
      <w:pPr>
        <w:pStyle w:val="a7"/>
        <w:ind w:firstLine="709"/>
        <w:jc w:val="both"/>
        <w:rPr>
          <w:rFonts w:ascii="Times New Roman" w:eastAsia="Lucida Sans Unicode" w:hAnsi="Times New Roman" w:cs="Times New Roman"/>
          <w:bCs/>
          <w:color w:val="000000" w:themeColor="text1"/>
          <w:kern w:val="1"/>
          <w:sz w:val="24"/>
          <w:szCs w:val="24"/>
          <w:lang w:val="kk-KZ" w:eastAsia="ar-SA"/>
        </w:rPr>
      </w:pPr>
      <w:r>
        <w:rPr>
          <w:rFonts w:ascii="Times New Roman" w:hAnsi="Times New Roman" w:cs="Times New Roman"/>
          <w:b/>
          <w:sz w:val="24"/>
          <w:szCs w:val="24"/>
          <w:lang w:val="kk-KZ"/>
        </w:rPr>
        <w:lastRenderedPageBreak/>
        <w:t>8</w:t>
      </w:r>
      <w:r w:rsidR="00F95FCB">
        <w:rPr>
          <w:rFonts w:ascii="Times New Roman" w:hAnsi="Times New Roman" w:cs="Times New Roman"/>
          <w:b/>
          <w:sz w:val="24"/>
          <w:szCs w:val="24"/>
          <w:lang w:val="kk-KZ"/>
        </w:rPr>
        <w:t xml:space="preserve">. Главный специалист </w:t>
      </w:r>
      <w:r w:rsidR="001C2C2A">
        <w:rPr>
          <w:rFonts w:ascii="Times New Roman" w:hAnsi="Times New Roman" w:cs="Times New Roman"/>
          <w:b/>
          <w:sz w:val="24"/>
          <w:szCs w:val="24"/>
          <w:lang w:val="kk-KZ"/>
        </w:rPr>
        <w:t xml:space="preserve">финансового </w:t>
      </w:r>
      <w:r w:rsidR="00F95FCB" w:rsidRPr="00DE52B2">
        <w:rPr>
          <w:rFonts w:ascii="Times New Roman" w:hAnsi="Times New Roman" w:cs="Times New Roman"/>
          <w:b/>
          <w:sz w:val="24"/>
          <w:szCs w:val="24"/>
          <w:lang w:val="kk-KZ"/>
        </w:rPr>
        <w:t>отдел</w:t>
      </w:r>
      <w:r w:rsidR="00F95FCB">
        <w:rPr>
          <w:rFonts w:ascii="Times New Roman" w:hAnsi="Times New Roman" w:cs="Times New Roman"/>
          <w:b/>
          <w:sz w:val="24"/>
          <w:szCs w:val="24"/>
          <w:lang w:val="kk-KZ"/>
        </w:rPr>
        <w:t xml:space="preserve">а </w:t>
      </w:r>
      <w:r w:rsidR="00F95FCB" w:rsidRPr="00DE52B2">
        <w:rPr>
          <w:rFonts w:ascii="Times New Roman" w:hAnsi="Times New Roman" w:cs="Times New Roman"/>
          <w:b/>
          <w:sz w:val="24"/>
          <w:szCs w:val="24"/>
          <w:lang w:val="kk-KZ"/>
        </w:rPr>
        <w:t>Орга</w:t>
      </w:r>
      <w:r w:rsidR="00F95FCB">
        <w:rPr>
          <w:rFonts w:ascii="Times New Roman" w:hAnsi="Times New Roman" w:cs="Times New Roman"/>
          <w:b/>
          <w:sz w:val="24"/>
          <w:szCs w:val="24"/>
          <w:lang w:val="kk-KZ"/>
        </w:rPr>
        <w:t>низационно-финансово</w:t>
      </w:r>
      <w:r w:rsidR="00142DF9">
        <w:rPr>
          <w:rFonts w:ascii="Times New Roman" w:hAnsi="Times New Roman" w:cs="Times New Roman"/>
          <w:b/>
          <w:sz w:val="24"/>
          <w:szCs w:val="24"/>
          <w:lang w:val="kk-KZ"/>
        </w:rPr>
        <w:t>го</w:t>
      </w:r>
      <w:r w:rsidR="00F95FCB">
        <w:rPr>
          <w:rFonts w:ascii="Times New Roman" w:hAnsi="Times New Roman" w:cs="Times New Roman"/>
          <w:b/>
          <w:sz w:val="24"/>
          <w:szCs w:val="24"/>
          <w:lang w:val="kk-KZ"/>
        </w:rPr>
        <w:t xml:space="preserve">  управления </w:t>
      </w:r>
      <w:r w:rsidR="00F95FCB" w:rsidRPr="00143A3B">
        <w:rPr>
          <w:rFonts w:ascii="Times New Roman" w:hAnsi="Times New Roman" w:cs="Times New Roman"/>
          <w:b/>
          <w:sz w:val="24"/>
          <w:szCs w:val="24"/>
          <w:lang w:val="kk-KZ"/>
        </w:rPr>
        <w:t xml:space="preserve">категория  С-О-5, </w:t>
      </w:r>
      <w:r w:rsidR="00F95FCB">
        <w:rPr>
          <w:rFonts w:ascii="Times New Roman" w:hAnsi="Times New Roman" w:cs="Times New Roman"/>
          <w:b/>
          <w:sz w:val="24"/>
          <w:szCs w:val="24"/>
          <w:lang w:val="kk-KZ"/>
        </w:rPr>
        <w:t xml:space="preserve"> 1 </w:t>
      </w:r>
      <w:r w:rsidR="00FD432F">
        <w:rPr>
          <w:rFonts w:ascii="Times New Roman" w:hAnsi="Times New Roman" w:cs="Times New Roman"/>
          <w:b/>
          <w:sz w:val="24"/>
          <w:szCs w:val="24"/>
          <w:lang w:val="kk-KZ"/>
        </w:rPr>
        <w:t xml:space="preserve">- </w:t>
      </w:r>
      <w:r w:rsidR="00F95FCB" w:rsidRPr="00143A3B">
        <w:rPr>
          <w:rFonts w:ascii="Times New Roman" w:hAnsi="Times New Roman" w:cs="Times New Roman"/>
          <w:b/>
          <w:sz w:val="24"/>
          <w:szCs w:val="24"/>
          <w:lang w:val="kk-KZ"/>
        </w:rPr>
        <w:t>единиц</w:t>
      </w:r>
      <w:r w:rsidR="00142DF9">
        <w:rPr>
          <w:rFonts w:ascii="Times New Roman" w:hAnsi="Times New Roman" w:cs="Times New Roman"/>
          <w:b/>
          <w:sz w:val="24"/>
          <w:szCs w:val="24"/>
          <w:lang w:val="kk-KZ"/>
        </w:rPr>
        <w:t>а</w:t>
      </w:r>
      <w:r w:rsidR="00F95FCB" w:rsidRPr="00143A3B">
        <w:rPr>
          <w:rFonts w:ascii="Times New Roman" w:hAnsi="Times New Roman" w:cs="Times New Roman"/>
          <w:b/>
          <w:sz w:val="24"/>
          <w:szCs w:val="24"/>
          <w:lang w:val="kk-KZ"/>
        </w:rPr>
        <w:t>.</w:t>
      </w:r>
      <w:r w:rsidR="00F95FCB" w:rsidRPr="00F15089">
        <w:rPr>
          <w:rFonts w:ascii="Times New Roman" w:hAnsi="Times New Roman" w:cs="Times New Roman"/>
          <w:b/>
          <w:sz w:val="24"/>
          <w:szCs w:val="24"/>
          <w:lang w:val="kk-KZ" w:eastAsia="ar-SA"/>
        </w:rPr>
        <w:t xml:space="preserve"> </w:t>
      </w:r>
    </w:p>
    <w:p w:rsidR="00F95FCB" w:rsidRPr="00143A3B" w:rsidRDefault="00F95FCB" w:rsidP="00F95FCB">
      <w:pPr>
        <w:pStyle w:val="a7"/>
        <w:ind w:firstLine="709"/>
        <w:jc w:val="both"/>
        <w:rPr>
          <w:rFonts w:ascii="Times New Roman" w:hAnsi="Times New Roman" w:cs="Times New Roman"/>
          <w:b/>
          <w:sz w:val="24"/>
          <w:szCs w:val="24"/>
          <w:lang w:val="kk-KZ"/>
        </w:rPr>
      </w:pPr>
      <w:r w:rsidRPr="00143A3B">
        <w:rPr>
          <w:rFonts w:ascii="Times New Roman" w:hAnsi="Times New Roman" w:cs="Times New Roman"/>
          <w:b/>
          <w:sz w:val="24"/>
          <w:szCs w:val="24"/>
        </w:rPr>
        <w:t xml:space="preserve">Должностной оклад в зависимости от выслуги лет </w:t>
      </w:r>
      <w:r>
        <w:rPr>
          <w:rFonts w:ascii="Times New Roman" w:hAnsi="Times New Roman" w:cs="Times New Roman"/>
          <w:b/>
          <w:sz w:val="24"/>
          <w:szCs w:val="24"/>
          <w:lang w:val="kk-KZ"/>
        </w:rPr>
        <w:t>от</w:t>
      </w:r>
      <w:r w:rsidRPr="00143A3B">
        <w:rPr>
          <w:rFonts w:ascii="Times New Roman" w:hAnsi="Times New Roman" w:cs="Times New Roman"/>
          <w:b/>
          <w:sz w:val="24"/>
          <w:szCs w:val="24"/>
          <w:lang w:val="kk-KZ"/>
        </w:rPr>
        <w:t xml:space="preserve"> </w:t>
      </w:r>
      <w:r>
        <w:rPr>
          <w:rFonts w:ascii="Times New Roman" w:hAnsi="Times New Roman" w:cs="Times New Roman"/>
          <w:b/>
          <w:sz w:val="24"/>
          <w:szCs w:val="24"/>
          <w:lang w:val="kk-KZ"/>
        </w:rPr>
        <w:t>226837</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до </w:t>
      </w:r>
      <w:r>
        <w:rPr>
          <w:rFonts w:ascii="Times New Roman" w:hAnsi="Times New Roman" w:cs="Times New Roman"/>
          <w:b/>
          <w:sz w:val="24"/>
          <w:szCs w:val="24"/>
          <w:lang w:val="kk-KZ"/>
        </w:rPr>
        <w:t>260564</w:t>
      </w:r>
      <w:r w:rsidRPr="00143A3B">
        <w:rPr>
          <w:rFonts w:ascii="Times New Roman" w:hAnsi="Times New Roman" w:cs="Times New Roman"/>
          <w:b/>
          <w:sz w:val="24"/>
          <w:szCs w:val="24"/>
        </w:rPr>
        <w:t xml:space="preserve"> тенге</w:t>
      </w:r>
      <w:r w:rsidRPr="00143A3B">
        <w:rPr>
          <w:rFonts w:ascii="Times New Roman" w:hAnsi="Times New Roman" w:cs="Times New Roman"/>
          <w:b/>
          <w:sz w:val="24"/>
          <w:szCs w:val="24"/>
          <w:lang w:val="kk-KZ"/>
        </w:rPr>
        <w:t>.</w:t>
      </w:r>
    </w:p>
    <w:p w:rsidR="00F95FCB" w:rsidRPr="00EF079C" w:rsidRDefault="00F95FCB" w:rsidP="00F95FCB">
      <w:pPr>
        <w:pStyle w:val="a7"/>
        <w:jc w:val="both"/>
        <w:rPr>
          <w:rFonts w:ascii="Times New Roman" w:eastAsia="Times New Roman" w:hAnsi="Times New Roman" w:cs="Times New Roman"/>
          <w:sz w:val="24"/>
          <w:szCs w:val="24"/>
          <w:lang w:val="kk-KZ"/>
        </w:rPr>
      </w:pPr>
      <w:r>
        <w:rPr>
          <w:rFonts w:ascii="Times New Roman" w:hAnsi="Times New Roman" w:cs="Times New Roman"/>
          <w:b/>
          <w:sz w:val="24"/>
          <w:szCs w:val="24"/>
          <w:lang w:val="kk-KZ" w:eastAsia="ar-SA"/>
        </w:rPr>
        <w:t xml:space="preserve">           </w:t>
      </w:r>
      <w:r w:rsidRPr="00143A3B">
        <w:rPr>
          <w:rFonts w:ascii="Times New Roman" w:hAnsi="Times New Roman" w:cs="Times New Roman"/>
          <w:b/>
          <w:sz w:val="24"/>
          <w:szCs w:val="24"/>
          <w:lang w:val="kk-KZ" w:eastAsia="ar-SA"/>
        </w:rPr>
        <w:t xml:space="preserve">Требования по образованию: </w:t>
      </w:r>
      <w:r w:rsidRPr="00143A3B">
        <w:rPr>
          <w:rFonts w:ascii="Times New Roman" w:eastAsia="Times New Roman" w:hAnsi="Times New Roman" w:cs="Times New Roman"/>
          <w:sz w:val="24"/>
          <w:szCs w:val="24"/>
        </w:rPr>
        <w:t>Высшее или послевузовское образование: бизнес и менеджмент (экономика, менеджмент, бухгалтерский учет и аудит, финансы, государственное и местное управление, маркетинг, мировая экономика, государственный аудит</w:t>
      </w:r>
      <w:r>
        <w:rPr>
          <w:rFonts w:ascii="Times New Roman" w:eastAsia="Times New Roman" w:hAnsi="Times New Roman" w:cs="Times New Roman"/>
          <w:sz w:val="24"/>
          <w:szCs w:val="24"/>
          <w:lang w:val="kk-KZ"/>
        </w:rPr>
        <w:t>,</w:t>
      </w:r>
      <w:r w:rsidRPr="00EF079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таможенное дело</w:t>
      </w:r>
      <w:r w:rsidRPr="00143A3B">
        <w:rPr>
          <w:rFonts w:ascii="Times New Roman" w:eastAsia="Times New Roman" w:hAnsi="Times New Roman" w:cs="Times New Roman"/>
          <w:sz w:val="24"/>
          <w:szCs w:val="24"/>
        </w:rPr>
        <w:t>), право (юриспруденция, междунаро</w:t>
      </w:r>
      <w:r>
        <w:rPr>
          <w:rFonts w:ascii="Times New Roman" w:eastAsia="Times New Roman" w:hAnsi="Times New Roman" w:cs="Times New Roman"/>
          <w:sz w:val="24"/>
          <w:szCs w:val="24"/>
        </w:rPr>
        <w:t>дное право)</w:t>
      </w:r>
    </w:p>
    <w:p w:rsidR="00DE52B2" w:rsidRDefault="00F95FCB" w:rsidP="00F95FCB">
      <w:pPr>
        <w:spacing w:after="0" w:line="240" w:lineRule="auto"/>
        <w:jc w:val="both"/>
        <w:rPr>
          <w:rFonts w:ascii="Times New Roman" w:eastAsia="Lucida Sans Unicode" w:hAnsi="Times New Roman" w:cs="Times New Roman"/>
          <w:kern w:val="1"/>
          <w:sz w:val="24"/>
          <w:szCs w:val="24"/>
          <w:lang w:val="kk-KZ" w:eastAsia="ar-SA"/>
        </w:rPr>
      </w:pPr>
      <w:r>
        <w:rPr>
          <w:rFonts w:ascii="Times New Roman" w:hAnsi="Times New Roman" w:cs="Times New Roman"/>
          <w:b/>
          <w:sz w:val="24"/>
          <w:szCs w:val="24"/>
          <w:lang w:val="kk-KZ"/>
        </w:rPr>
        <w:t xml:space="preserve">            </w:t>
      </w:r>
      <w:r w:rsidRPr="00143A3B">
        <w:rPr>
          <w:rFonts w:ascii="Times New Roman" w:hAnsi="Times New Roman" w:cs="Times New Roman"/>
          <w:b/>
          <w:sz w:val="24"/>
          <w:szCs w:val="24"/>
          <w:lang w:val="kk-KZ"/>
        </w:rPr>
        <w:t>Функциональные обязанности:</w:t>
      </w:r>
      <w:r w:rsidRPr="00DE52B2">
        <w:rPr>
          <w:rFonts w:ascii="Times New Roman" w:eastAsia="Lucida Sans Unicode" w:hAnsi="Times New Roman" w:cs="Times New Roman"/>
          <w:kern w:val="1"/>
          <w:sz w:val="24"/>
          <w:szCs w:val="24"/>
          <w:lang w:val="kk-KZ" w:eastAsia="ar-SA"/>
        </w:rPr>
        <w:t xml:space="preserve"> </w:t>
      </w:r>
      <w:r w:rsidRPr="00DE52B2">
        <w:rPr>
          <w:rFonts w:ascii="Times New Roman" w:eastAsia="Lucida Sans Unicode" w:hAnsi="Times New Roman" w:cs="Times New Roman"/>
          <w:b/>
          <w:kern w:val="1"/>
          <w:sz w:val="24"/>
          <w:szCs w:val="24"/>
          <w:lang w:val="kk-KZ" w:eastAsia="ar-SA"/>
        </w:rPr>
        <w:t>(Блок В)</w:t>
      </w:r>
      <w:r w:rsidR="001C2C2A">
        <w:rPr>
          <w:rFonts w:ascii="Times New Roman" w:eastAsia="Lucida Sans Unicode" w:hAnsi="Times New Roman" w:cs="Times New Roman"/>
          <w:b/>
          <w:kern w:val="1"/>
          <w:sz w:val="24"/>
          <w:szCs w:val="24"/>
          <w:lang w:val="kk-KZ" w:eastAsia="ar-SA"/>
        </w:rPr>
        <w:t xml:space="preserve"> </w:t>
      </w:r>
      <w:r w:rsidR="001C2C2A" w:rsidRPr="001C2C2A">
        <w:rPr>
          <w:rFonts w:ascii="Times New Roman" w:eastAsia="Lucida Sans Unicode" w:hAnsi="Times New Roman" w:cs="Times New Roman"/>
          <w:kern w:val="1"/>
          <w:sz w:val="24"/>
          <w:szCs w:val="24"/>
          <w:lang w:val="kk-KZ" w:eastAsia="ar-SA"/>
        </w:rPr>
        <w:t xml:space="preserve">Ведение </w:t>
      </w:r>
      <w:r w:rsidR="001C2C2A" w:rsidRPr="00134510">
        <w:rPr>
          <w:rFonts w:ascii="Times New Roman" w:eastAsia="Lucida Sans Unicode" w:hAnsi="Times New Roman" w:cs="Times New Roman"/>
          <w:kern w:val="1"/>
          <w:sz w:val="24"/>
          <w:szCs w:val="24"/>
          <w:lang w:val="kk-KZ" w:eastAsia="ar-SA"/>
        </w:rPr>
        <w:t>синтетического</w:t>
      </w:r>
      <w:r w:rsidR="001C2C2A" w:rsidRPr="001C2C2A">
        <w:rPr>
          <w:rFonts w:ascii="Times New Roman" w:eastAsia="Lucida Sans Unicode" w:hAnsi="Times New Roman" w:cs="Times New Roman"/>
          <w:kern w:val="1"/>
          <w:sz w:val="24"/>
          <w:szCs w:val="24"/>
          <w:lang w:val="kk-KZ" w:eastAsia="ar-SA"/>
        </w:rPr>
        <w:t xml:space="preserve"> и аналитического учета по суб</w:t>
      </w:r>
      <w:r w:rsidR="00142DF9">
        <w:rPr>
          <w:rFonts w:ascii="Times New Roman" w:eastAsia="Lucida Sans Unicode" w:hAnsi="Times New Roman" w:cs="Times New Roman"/>
          <w:kern w:val="1"/>
          <w:sz w:val="24"/>
          <w:szCs w:val="24"/>
          <w:lang w:val="kk-KZ" w:eastAsia="ar-SA"/>
        </w:rPr>
        <w:t>сче</w:t>
      </w:r>
      <w:r w:rsidR="001C2C2A" w:rsidRPr="001C2C2A">
        <w:rPr>
          <w:rFonts w:ascii="Times New Roman" w:eastAsia="Lucida Sans Unicode" w:hAnsi="Times New Roman" w:cs="Times New Roman"/>
          <w:kern w:val="1"/>
          <w:sz w:val="24"/>
          <w:szCs w:val="24"/>
          <w:lang w:val="kk-KZ" w:eastAsia="ar-SA"/>
        </w:rPr>
        <w:t>там; ведение бухгалтерского учета по кассовым и банковским операциям и отчетности по ним; проверка мемориальных ордеров; осуществление своевременного и качественного расчета по представленным первичным надбавкам, премиальным документам, составление статистической отчетности и подготовка справок об оплате труда; составление налоговой отчетности; составление мемориальных ордеров и ведение расчетов с поставщиками и подрядчиками подготовки заявок на регистрацию и поручений к оплате по заключенным договорам; осуществление контроля за своевременным исполнением финансовых процедур по бюджетным программам; проведение счетов к оплате в Департаменте казначейства; осуществление учета движения активов, малоценных и быстроизнашивающихся средств и других материальных ценностей; расчет износа и подготовка отчетности; инвентаризация, ведение учета основных средств; составление отчетности по основным средствам</w:t>
      </w:r>
      <w:r w:rsidR="00142DF9">
        <w:rPr>
          <w:rFonts w:ascii="Times New Roman" w:eastAsia="Lucida Sans Unicode" w:hAnsi="Times New Roman" w:cs="Times New Roman"/>
          <w:kern w:val="1"/>
          <w:sz w:val="24"/>
          <w:szCs w:val="24"/>
          <w:lang w:val="kk-KZ" w:eastAsia="ar-SA"/>
        </w:rPr>
        <w:t>,</w:t>
      </w:r>
      <w:r w:rsidR="001C2C2A" w:rsidRPr="001C2C2A">
        <w:rPr>
          <w:rFonts w:ascii="Times New Roman" w:eastAsia="Lucida Sans Unicode" w:hAnsi="Times New Roman" w:cs="Times New Roman"/>
          <w:kern w:val="1"/>
          <w:sz w:val="24"/>
          <w:szCs w:val="24"/>
          <w:lang w:val="kk-KZ" w:eastAsia="ar-SA"/>
        </w:rPr>
        <w:t xml:space="preserve"> охран</w:t>
      </w:r>
      <w:r w:rsidR="00142DF9">
        <w:rPr>
          <w:rFonts w:ascii="Times New Roman" w:eastAsia="Lucida Sans Unicode" w:hAnsi="Times New Roman" w:cs="Times New Roman"/>
          <w:kern w:val="1"/>
          <w:sz w:val="24"/>
          <w:szCs w:val="24"/>
          <w:lang w:val="kk-KZ" w:eastAsia="ar-SA"/>
        </w:rPr>
        <w:t>е</w:t>
      </w:r>
      <w:r w:rsidR="001C2C2A" w:rsidRPr="001C2C2A">
        <w:rPr>
          <w:rFonts w:ascii="Times New Roman" w:eastAsia="Lucida Sans Unicode" w:hAnsi="Times New Roman" w:cs="Times New Roman"/>
          <w:kern w:val="1"/>
          <w:sz w:val="24"/>
          <w:szCs w:val="24"/>
          <w:lang w:val="kk-KZ" w:eastAsia="ar-SA"/>
        </w:rPr>
        <w:t xml:space="preserve"> окружающей среды (Ф-870.01) сдача декларации; ежемесячный выпуск и проверка расчетн</w:t>
      </w:r>
      <w:r w:rsidR="005A6524">
        <w:rPr>
          <w:rFonts w:ascii="Times New Roman" w:eastAsia="Lucida Sans Unicode" w:hAnsi="Times New Roman" w:cs="Times New Roman"/>
          <w:kern w:val="1"/>
          <w:sz w:val="24"/>
          <w:szCs w:val="24"/>
          <w:lang w:val="kk-KZ" w:eastAsia="ar-SA"/>
        </w:rPr>
        <w:t>о-платежных ведомостей (М/О№5)</w:t>
      </w:r>
      <w:r w:rsidR="00142DF9">
        <w:rPr>
          <w:rFonts w:ascii="Times New Roman" w:eastAsia="Lucida Sans Unicode" w:hAnsi="Times New Roman" w:cs="Times New Roman"/>
          <w:kern w:val="1"/>
          <w:sz w:val="24"/>
          <w:szCs w:val="24"/>
          <w:lang w:val="kk-KZ" w:eastAsia="ar-SA"/>
        </w:rPr>
        <w:t>.</w:t>
      </w:r>
      <w:r w:rsidR="005A6524">
        <w:rPr>
          <w:rFonts w:ascii="Times New Roman" w:eastAsia="Lucida Sans Unicode" w:hAnsi="Times New Roman" w:cs="Times New Roman"/>
          <w:kern w:val="1"/>
          <w:sz w:val="24"/>
          <w:szCs w:val="24"/>
          <w:lang w:val="kk-KZ" w:eastAsia="ar-SA"/>
        </w:rPr>
        <w:t xml:space="preserve"> </w:t>
      </w:r>
      <w:r w:rsidR="001C2C2A" w:rsidRPr="001C2C2A">
        <w:rPr>
          <w:rFonts w:ascii="Times New Roman" w:eastAsia="Lucida Sans Unicode" w:hAnsi="Times New Roman" w:cs="Times New Roman"/>
          <w:kern w:val="1"/>
          <w:sz w:val="24"/>
          <w:szCs w:val="24"/>
          <w:lang w:val="kk-KZ" w:eastAsia="ar-SA"/>
        </w:rPr>
        <w:t>Проведение других работ</w:t>
      </w:r>
      <w:r w:rsidR="00142DF9">
        <w:rPr>
          <w:rFonts w:ascii="Times New Roman" w:eastAsia="Lucida Sans Unicode" w:hAnsi="Times New Roman" w:cs="Times New Roman"/>
          <w:kern w:val="1"/>
          <w:sz w:val="24"/>
          <w:szCs w:val="24"/>
          <w:lang w:val="kk-KZ" w:eastAsia="ar-SA"/>
        </w:rPr>
        <w:t>, возложенных на отдел, обеспечение</w:t>
      </w:r>
      <w:r w:rsidR="001C2C2A" w:rsidRPr="001C2C2A">
        <w:rPr>
          <w:rFonts w:ascii="Times New Roman" w:eastAsia="Lucida Sans Unicode" w:hAnsi="Times New Roman" w:cs="Times New Roman"/>
          <w:kern w:val="1"/>
          <w:sz w:val="24"/>
          <w:szCs w:val="24"/>
          <w:lang w:val="kk-KZ" w:eastAsia="ar-SA"/>
        </w:rPr>
        <w:t xml:space="preserve"> ведени</w:t>
      </w:r>
      <w:r w:rsidR="00142DF9">
        <w:rPr>
          <w:rFonts w:ascii="Times New Roman" w:eastAsia="Lucida Sans Unicode" w:hAnsi="Times New Roman" w:cs="Times New Roman"/>
          <w:kern w:val="1"/>
          <w:sz w:val="24"/>
          <w:szCs w:val="24"/>
          <w:lang w:val="kk-KZ" w:eastAsia="ar-SA"/>
        </w:rPr>
        <w:t>я</w:t>
      </w:r>
      <w:r w:rsidR="001C2C2A" w:rsidRPr="001C2C2A">
        <w:rPr>
          <w:rFonts w:ascii="Times New Roman" w:eastAsia="Lucida Sans Unicode" w:hAnsi="Times New Roman" w:cs="Times New Roman"/>
          <w:kern w:val="1"/>
          <w:sz w:val="24"/>
          <w:szCs w:val="24"/>
          <w:lang w:val="kk-KZ" w:eastAsia="ar-SA"/>
        </w:rPr>
        <w:t xml:space="preserve"> мемориальн</w:t>
      </w:r>
      <w:r w:rsidR="00142DF9">
        <w:rPr>
          <w:rFonts w:ascii="Times New Roman" w:eastAsia="Lucida Sans Unicode" w:hAnsi="Times New Roman" w:cs="Times New Roman"/>
          <w:kern w:val="1"/>
          <w:sz w:val="24"/>
          <w:szCs w:val="24"/>
          <w:lang w:val="kk-KZ" w:eastAsia="ar-SA"/>
        </w:rPr>
        <w:t>ого</w:t>
      </w:r>
      <w:r w:rsidR="001C2C2A" w:rsidRPr="001C2C2A">
        <w:rPr>
          <w:rFonts w:ascii="Times New Roman" w:eastAsia="Lucida Sans Unicode" w:hAnsi="Times New Roman" w:cs="Times New Roman"/>
          <w:kern w:val="1"/>
          <w:sz w:val="24"/>
          <w:szCs w:val="24"/>
          <w:lang w:val="kk-KZ" w:eastAsia="ar-SA"/>
        </w:rPr>
        <w:t xml:space="preserve"> ордер</w:t>
      </w:r>
      <w:r w:rsidR="00142DF9">
        <w:rPr>
          <w:rFonts w:ascii="Times New Roman" w:eastAsia="Lucida Sans Unicode" w:hAnsi="Times New Roman" w:cs="Times New Roman"/>
          <w:kern w:val="1"/>
          <w:sz w:val="24"/>
          <w:szCs w:val="24"/>
          <w:lang w:val="kk-KZ" w:eastAsia="ar-SA"/>
        </w:rPr>
        <w:t>а</w:t>
      </w:r>
      <w:r w:rsidR="001C2C2A" w:rsidRPr="001C2C2A">
        <w:rPr>
          <w:rFonts w:ascii="Times New Roman" w:eastAsia="Lucida Sans Unicode" w:hAnsi="Times New Roman" w:cs="Times New Roman"/>
          <w:kern w:val="1"/>
          <w:sz w:val="24"/>
          <w:szCs w:val="24"/>
          <w:lang w:val="kk-KZ" w:eastAsia="ar-SA"/>
        </w:rPr>
        <w:t xml:space="preserve"> № 2. Своевременная сдача отчетов в статистические органы и оплата.</w:t>
      </w:r>
      <w:r w:rsidRPr="00DE52B2">
        <w:rPr>
          <w:rFonts w:ascii="Times New Roman" w:eastAsia="Lucida Sans Unicode" w:hAnsi="Times New Roman" w:cs="Times New Roman"/>
          <w:kern w:val="1"/>
          <w:sz w:val="24"/>
          <w:szCs w:val="24"/>
          <w:lang w:val="kk-KZ" w:eastAsia="ar-SA"/>
        </w:rPr>
        <w:t xml:space="preserve"> </w:t>
      </w:r>
      <w:r w:rsidR="00DE52B2" w:rsidRPr="00DE52B2">
        <w:rPr>
          <w:rFonts w:ascii="Times New Roman" w:eastAsia="Lucida Sans Unicode" w:hAnsi="Times New Roman" w:cs="Times New Roman"/>
          <w:kern w:val="1"/>
          <w:sz w:val="24"/>
          <w:szCs w:val="24"/>
          <w:lang w:val="kk-KZ" w:eastAsia="ar-SA"/>
        </w:rPr>
        <w:t xml:space="preserve"> </w:t>
      </w:r>
    </w:p>
    <w:p w:rsidR="005A6524" w:rsidRDefault="005A6524" w:rsidP="005A6524">
      <w:pPr>
        <w:spacing w:after="0" w:line="240" w:lineRule="auto"/>
        <w:jc w:val="both"/>
        <w:rPr>
          <w:rFonts w:ascii="Times New Roman" w:hAnsi="Times New Roman" w:cs="Times New Roman"/>
          <w:b/>
          <w:sz w:val="24"/>
          <w:szCs w:val="24"/>
          <w:lang w:val="kk-KZ"/>
        </w:rPr>
      </w:pPr>
      <w:r>
        <w:rPr>
          <w:rFonts w:ascii="Times New Roman" w:eastAsia="Lucida Sans Unicode" w:hAnsi="Times New Roman" w:cs="Times New Roman"/>
          <w:kern w:val="1"/>
          <w:sz w:val="24"/>
          <w:szCs w:val="24"/>
          <w:lang w:val="kk-KZ" w:eastAsia="ar-SA"/>
        </w:rPr>
        <w:t xml:space="preserve">   </w:t>
      </w:r>
      <w:r w:rsidR="00E65CB9">
        <w:rPr>
          <w:rFonts w:ascii="Times New Roman" w:eastAsia="Lucida Sans Unicode" w:hAnsi="Times New Roman" w:cs="Times New Roman"/>
          <w:kern w:val="1"/>
          <w:sz w:val="24"/>
          <w:szCs w:val="24"/>
          <w:lang w:val="kk-KZ" w:eastAsia="ar-SA"/>
        </w:rPr>
        <w:t xml:space="preserve">        </w:t>
      </w:r>
      <w:r w:rsidR="003D6A98" w:rsidRPr="003D6A98">
        <w:rPr>
          <w:rFonts w:ascii="Times New Roman" w:eastAsia="Lucida Sans Unicode" w:hAnsi="Times New Roman" w:cs="Times New Roman"/>
          <w:b/>
          <w:kern w:val="1"/>
          <w:sz w:val="24"/>
          <w:szCs w:val="24"/>
          <w:lang w:val="kk-KZ" w:eastAsia="ar-SA"/>
        </w:rPr>
        <w:t>9</w:t>
      </w:r>
      <w:r w:rsidRPr="003D6A98">
        <w:rPr>
          <w:rFonts w:ascii="Times New Roman" w:hAnsi="Times New Roman" w:cs="Times New Roman"/>
          <w:b/>
          <w:sz w:val="24"/>
          <w:szCs w:val="24"/>
          <w:lang w:val="kk-KZ"/>
        </w:rPr>
        <w:t>.</w:t>
      </w:r>
      <w:r w:rsidRPr="005A6524">
        <w:rPr>
          <w:rFonts w:ascii="Times New Roman" w:hAnsi="Times New Roman" w:cs="Times New Roman"/>
          <w:b/>
          <w:sz w:val="24"/>
          <w:szCs w:val="24"/>
          <w:lang w:val="kk-KZ"/>
        </w:rPr>
        <w:t xml:space="preserve"> Главный специалист </w:t>
      </w:r>
      <w:r w:rsidRPr="005A6524">
        <w:rPr>
          <w:rFonts w:ascii="Times New Roman" w:eastAsia="Lucida Sans Unicode" w:hAnsi="Times New Roman" w:cs="Times New Roman"/>
          <w:b/>
          <w:kern w:val="1"/>
          <w:sz w:val="24"/>
          <w:szCs w:val="24"/>
          <w:lang w:val="kk-KZ" w:eastAsia="ar-SA"/>
        </w:rPr>
        <w:t>отдел</w:t>
      </w:r>
      <w:r w:rsidR="00E71646">
        <w:rPr>
          <w:rFonts w:ascii="Times New Roman" w:eastAsia="Lucida Sans Unicode" w:hAnsi="Times New Roman" w:cs="Times New Roman"/>
          <w:b/>
          <w:kern w:val="1"/>
          <w:sz w:val="24"/>
          <w:szCs w:val="24"/>
          <w:lang w:val="kk-KZ" w:eastAsia="ar-SA"/>
        </w:rPr>
        <w:t>а</w:t>
      </w:r>
      <w:r w:rsidRPr="005A6524">
        <w:rPr>
          <w:rFonts w:ascii="Times New Roman" w:eastAsia="Lucida Sans Unicode" w:hAnsi="Times New Roman" w:cs="Times New Roman"/>
          <w:b/>
          <w:kern w:val="1"/>
          <w:sz w:val="24"/>
          <w:szCs w:val="24"/>
          <w:lang w:val="kk-KZ" w:eastAsia="ar-SA"/>
        </w:rPr>
        <w:t xml:space="preserve"> ЭКНА управления аудита</w:t>
      </w:r>
      <w:r w:rsidRPr="005A6524">
        <w:rPr>
          <w:rFonts w:ascii="Times New Roman" w:hAnsi="Times New Roman" w:cs="Times New Roman"/>
          <w:b/>
          <w:sz w:val="24"/>
          <w:szCs w:val="24"/>
          <w:lang w:val="kk-KZ"/>
        </w:rPr>
        <w:t xml:space="preserve"> </w:t>
      </w:r>
      <w:r w:rsidRPr="000B6C7E">
        <w:rPr>
          <w:rFonts w:ascii="Times New Roman" w:hAnsi="Times New Roman" w:cs="Times New Roman"/>
          <w:b/>
          <w:sz w:val="24"/>
          <w:szCs w:val="24"/>
          <w:lang w:val="kk-KZ"/>
        </w:rPr>
        <w:t xml:space="preserve">категория  С-О-5,    </w:t>
      </w:r>
      <w:r w:rsidR="00E80D3B">
        <w:rPr>
          <w:rFonts w:ascii="Times New Roman" w:hAnsi="Times New Roman" w:cs="Times New Roman"/>
          <w:b/>
          <w:sz w:val="24"/>
          <w:szCs w:val="24"/>
          <w:lang w:val="kk-KZ"/>
        </w:rPr>
        <w:t xml:space="preserve">                   2</w:t>
      </w:r>
      <w:r w:rsidRPr="000B6C7E">
        <w:rPr>
          <w:rFonts w:ascii="Times New Roman" w:hAnsi="Times New Roman" w:cs="Times New Roman"/>
          <w:b/>
          <w:sz w:val="24"/>
          <w:szCs w:val="24"/>
          <w:lang w:val="kk-KZ"/>
        </w:rPr>
        <w:t xml:space="preserve"> </w:t>
      </w:r>
      <w:r w:rsidR="00FD432F">
        <w:rPr>
          <w:rFonts w:ascii="Times New Roman" w:hAnsi="Times New Roman" w:cs="Times New Roman"/>
          <w:b/>
          <w:sz w:val="24"/>
          <w:szCs w:val="24"/>
          <w:lang w:val="kk-KZ"/>
        </w:rPr>
        <w:t xml:space="preserve">- </w:t>
      </w:r>
      <w:r w:rsidRPr="000B6C7E">
        <w:rPr>
          <w:rFonts w:ascii="Times New Roman" w:hAnsi="Times New Roman" w:cs="Times New Roman"/>
          <w:b/>
          <w:sz w:val="24"/>
          <w:szCs w:val="24"/>
          <w:lang w:val="kk-KZ"/>
        </w:rPr>
        <w:t>единицы.</w:t>
      </w:r>
    </w:p>
    <w:p w:rsidR="005A6524" w:rsidRPr="00143A3B" w:rsidRDefault="005A6524" w:rsidP="005A6524">
      <w:pPr>
        <w:spacing w:after="0" w:line="240" w:lineRule="auto"/>
        <w:ind w:firstLine="708"/>
        <w:jc w:val="both"/>
        <w:rPr>
          <w:rFonts w:ascii="Times New Roman" w:hAnsi="Times New Roman" w:cs="Times New Roman"/>
          <w:b/>
          <w:sz w:val="24"/>
          <w:szCs w:val="24"/>
          <w:lang w:val="kk-KZ"/>
        </w:rPr>
      </w:pPr>
      <w:r w:rsidRPr="00143A3B">
        <w:rPr>
          <w:rFonts w:ascii="Times New Roman" w:hAnsi="Times New Roman" w:cs="Times New Roman"/>
          <w:b/>
          <w:sz w:val="24"/>
          <w:szCs w:val="24"/>
        </w:rPr>
        <w:t>Должностной оклад в зависимости от выслуги лет</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от </w:t>
      </w:r>
      <w:r>
        <w:rPr>
          <w:rFonts w:ascii="Times New Roman" w:hAnsi="Times New Roman" w:cs="Times New Roman"/>
          <w:b/>
          <w:sz w:val="24"/>
          <w:szCs w:val="24"/>
          <w:lang w:val="kk-KZ"/>
        </w:rPr>
        <w:t xml:space="preserve"> 262131</w:t>
      </w:r>
      <w:r w:rsidRPr="00143A3B">
        <w:rPr>
          <w:rFonts w:ascii="Times New Roman" w:hAnsi="Times New Roman" w:cs="Times New Roman"/>
          <w:b/>
          <w:sz w:val="24"/>
          <w:szCs w:val="24"/>
        </w:rPr>
        <w:t xml:space="preserve"> до </w:t>
      </w:r>
      <w:r>
        <w:rPr>
          <w:rFonts w:ascii="Times New Roman" w:hAnsi="Times New Roman" w:cs="Times New Roman"/>
          <w:b/>
          <w:sz w:val="24"/>
          <w:szCs w:val="24"/>
          <w:lang w:val="kk-KZ"/>
        </w:rPr>
        <w:t>302255</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тенге.</w:t>
      </w:r>
    </w:p>
    <w:p w:rsidR="005A6524" w:rsidRPr="00EF079C" w:rsidRDefault="005A6524" w:rsidP="005A6524">
      <w:pPr>
        <w:pStyle w:val="a7"/>
        <w:ind w:firstLine="708"/>
        <w:jc w:val="both"/>
        <w:rPr>
          <w:rFonts w:ascii="Times New Roman" w:eastAsia="Times New Roman" w:hAnsi="Times New Roman" w:cs="Times New Roman"/>
          <w:sz w:val="24"/>
          <w:szCs w:val="24"/>
          <w:lang w:val="kk-KZ"/>
        </w:rPr>
      </w:pPr>
      <w:r w:rsidRPr="00143A3B">
        <w:rPr>
          <w:rFonts w:ascii="Times New Roman" w:hAnsi="Times New Roman" w:cs="Times New Roman"/>
          <w:b/>
          <w:sz w:val="24"/>
          <w:szCs w:val="24"/>
          <w:lang w:val="kk-KZ" w:eastAsia="ar-SA"/>
        </w:rPr>
        <w:t xml:space="preserve">Требования по образованию: </w:t>
      </w:r>
      <w:r w:rsidRPr="00143A3B">
        <w:rPr>
          <w:rFonts w:ascii="Times New Roman" w:eastAsia="Times New Roman" w:hAnsi="Times New Roman" w:cs="Times New Roman"/>
          <w:sz w:val="24"/>
          <w:szCs w:val="24"/>
        </w:rPr>
        <w:t>Высшее или послевузовское образование: бизнес и менеджмент (экономика, менеджмент, бухгалтерский учет и аудит, финансы, государственное и местное управление, маркетинг, мировая экономика, государственный аудит</w:t>
      </w:r>
      <w:r>
        <w:rPr>
          <w:rFonts w:ascii="Times New Roman" w:eastAsia="Times New Roman" w:hAnsi="Times New Roman" w:cs="Times New Roman"/>
          <w:sz w:val="24"/>
          <w:szCs w:val="24"/>
          <w:lang w:val="kk-KZ"/>
        </w:rPr>
        <w:t>,</w:t>
      </w:r>
      <w:r w:rsidRPr="00EF079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таможенное дело</w:t>
      </w:r>
      <w:r w:rsidRPr="00143A3B">
        <w:rPr>
          <w:rFonts w:ascii="Times New Roman" w:eastAsia="Times New Roman" w:hAnsi="Times New Roman" w:cs="Times New Roman"/>
          <w:sz w:val="24"/>
          <w:szCs w:val="24"/>
        </w:rPr>
        <w:t>), право (юриспруденция, междунаро</w:t>
      </w:r>
      <w:r>
        <w:rPr>
          <w:rFonts w:ascii="Times New Roman" w:eastAsia="Times New Roman" w:hAnsi="Times New Roman" w:cs="Times New Roman"/>
          <w:sz w:val="24"/>
          <w:szCs w:val="24"/>
        </w:rPr>
        <w:t>дное право)</w:t>
      </w:r>
    </w:p>
    <w:p w:rsidR="005A6524" w:rsidRPr="005A6524" w:rsidRDefault="005A6524" w:rsidP="005A6524">
      <w:pPr>
        <w:spacing w:after="0" w:line="240" w:lineRule="auto"/>
        <w:jc w:val="both"/>
        <w:rPr>
          <w:rFonts w:ascii="Times New Roman" w:eastAsia="Lucida Sans Unicode" w:hAnsi="Times New Roman" w:cs="Times New Roman"/>
          <w:b/>
          <w:kern w:val="1"/>
          <w:sz w:val="24"/>
          <w:szCs w:val="24"/>
          <w:lang w:val="kk-KZ" w:eastAsia="ar-SA"/>
        </w:rPr>
      </w:pPr>
      <w:r>
        <w:rPr>
          <w:rFonts w:ascii="Times New Roman" w:hAnsi="Times New Roman" w:cs="Times New Roman"/>
          <w:b/>
          <w:sz w:val="24"/>
          <w:szCs w:val="24"/>
          <w:lang w:val="kk-KZ"/>
        </w:rPr>
        <w:t xml:space="preserve">           </w:t>
      </w:r>
      <w:r w:rsidRPr="00143A3B">
        <w:rPr>
          <w:rFonts w:ascii="Times New Roman" w:hAnsi="Times New Roman" w:cs="Times New Roman"/>
          <w:b/>
          <w:sz w:val="24"/>
          <w:szCs w:val="24"/>
          <w:lang w:val="kk-KZ"/>
        </w:rPr>
        <w:t>Функциональные обязанности:</w:t>
      </w:r>
      <w:r w:rsidRPr="00DE52B2">
        <w:rPr>
          <w:rFonts w:ascii="Times New Roman" w:eastAsia="Lucida Sans Unicode" w:hAnsi="Times New Roman" w:cs="Times New Roman"/>
          <w:kern w:val="1"/>
          <w:sz w:val="24"/>
          <w:szCs w:val="24"/>
          <w:lang w:val="kk-KZ" w:eastAsia="ar-SA"/>
        </w:rPr>
        <w:t xml:space="preserve"> </w:t>
      </w:r>
      <w:r w:rsidRPr="00DE52B2">
        <w:rPr>
          <w:rFonts w:ascii="Times New Roman" w:eastAsia="Lucida Sans Unicode" w:hAnsi="Times New Roman" w:cs="Times New Roman"/>
          <w:b/>
          <w:kern w:val="1"/>
          <w:sz w:val="24"/>
          <w:szCs w:val="24"/>
          <w:lang w:val="kk-KZ" w:eastAsia="ar-SA"/>
        </w:rPr>
        <w:t xml:space="preserve">(Блок </w:t>
      </w:r>
      <w:r>
        <w:rPr>
          <w:rFonts w:ascii="Times New Roman" w:eastAsia="Lucida Sans Unicode" w:hAnsi="Times New Roman" w:cs="Times New Roman"/>
          <w:b/>
          <w:kern w:val="1"/>
          <w:sz w:val="24"/>
          <w:szCs w:val="24"/>
          <w:lang w:val="kk-KZ" w:eastAsia="ar-SA"/>
        </w:rPr>
        <w:t>А</w:t>
      </w:r>
      <w:r w:rsidRPr="00DE52B2">
        <w:rPr>
          <w:rFonts w:ascii="Times New Roman" w:eastAsia="Lucida Sans Unicode" w:hAnsi="Times New Roman" w:cs="Times New Roman"/>
          <w:b/>
          <w:kern w:val="1"/>
          <w:sz w:val="24"/>
          <w:szCs w:val="24"/>
          <w:lang w:val="kk-KZ" w:eastAsia="ar-SA"/>
        </w:rPr>
        <w:t>)</w:t>
      </w:r>
      <w:r w:rsidRPr="005A6524">
        <w:t xml:space="preserve"> </w:t>
      </w:r>
      <w:r w:rsidRPr="005A6524">
        <w:rPr>
          <w:rFonts w:ascii="Times New Roman" w:eastAsia="Lucida Sans Unicode" w:hAnsi="Times New Roman" w:cs="Times New Roman"/>
          <w:kern w:val="1"/>
          <w:sz w:val="24"/>
          <w:szCs w:val="24"/>
          <w:lang w:val="kk-KZ" w:eastAsia="ar-SA"/>
        </w:rPr>
        <w:t>Соблюдать Конституцию и законода</w:t>
      </w:r>
      <w:r>
        <w:rPr>
          <w:rFonts w:ascii="Times New Roman" w:eastAsia="Lucida Sans Unicode" w:hAnsi="Times New Roman" w:cs="Times New Roman"/>
          <w:kern w:val="1"/>
          <w:sz w:val="24"/>
          <w:szCs w:val="24"/>
          <w:lang w:val="kk-KZ" w:eastAsia="ar-SA"/>
        </w:rPr>
        <w:t xml:space="preserve">тельство Республики Казахстан; </w:t>
      </w:r>
      <w:r w:rsidRPr="005A6524">
        <w:rPr>
          <w:rFonts w:ascii="Times New Roman" w:eastAsia="Lucida Sans Unicode" w:hAnsi="Times New Roman" w:cs="Times New Roman"/>
          <w:kern w:val="1"/>
          <w:sz w:val="24"/>
          <w:szCs w:val="24"/>
          <w:lang w:val="kk-KZ" w:eastAsia="ar-SA"/>
        </w:rPr>
        <w:t>Обеспечивать соблюдение и защиту прав, свобод и законных интересов граждан и юридических лиц, рассматривать в порядке и сроки, установленные законодательством, о</w:t>
      </w:r>
      <w:r>
        <w:rPr>
          <w:rFonts w:ascii="Times New Roman" w:eastAsia="Lucida Sans Unicode" w:hAnsi="Times New Roman" w:cs="Times New Roman"/>
          <w:kern w:val="1"/>
          <w:sz w:val="24"/>
          <w:szCs w:val="24"/>
          <w:lang w:val="kk-KZ" w:eastAsia="ar-SA"/>
        </w:rPr>
        <w:t xml:space="preserve">бращения граждан; </w:t>
      </w:r>
      <w:r w:rsidRPr="005A6524">
        <w:rPr>
          <w:rFonts w:ascii="Times New Roman" w:eastAsia="Lucida Sans Unicode" w:hAnsi="Times New Roman" w:cs="Times New Roman"/>
          <w:kern w:val="1"/>
          <w:sz w:val="24"/>
          <w:szCs w:val="24"/>
          <w:lang w:val="kk-KZ" w:eastAsia="ar-SA"/>
        </w:rPr>
        <w:t>Осуществлять следующие полномочия в пределах предоставленных им прав и в соответствии</w:t>
      </w:r>
      <w:r>
        <w:rPr>
          <w:rFonts w:ascii="Times New Roman" w:eastAsia="Lucida Sans Unicode" w:hAnsi="Times New Roman" w:cs="Times New Roman"/>
          <w:kern w:val="1"/>
          <w:sz w:val="24"/>
          <w:szCs w:val="24"/>
          <w:lang w:val="kk-KZ" w:eastAsia="ar-SA"/>
        </w:rPr>
        <w:t xml:space="preserve"> с должностными обязанностями; </w:t>
      </w:r>
      <w:r w:rsidRPr="005A6524">
        <w:rPr>
          <w:rFonts w:ascii="Times New Roman" w:eastAsia="Lucida Sans Unicode" w:hAnsi="Times New Roman" w:cs="Times New Roman"/>
          <w:kern w:val="1"/>
          <w:sz w:val="24"/>
          <w:szCs w:val="24"/>
          <w:lang w:val="kk-KZ" w:eastAsia="ar-SA"/>
        </w:rPr>
        <w:t xml:space="preserve">Предоставлять различного рода сведения и информацию в КГД МФ РК и другие инстанции в соответствии с действующим законодательством и </w:t>
      </w:r>
      <w:r>
        <w:rPr>
          <w:rFonts w:ascii="Times New Roman" w:eastAsia="Lucida Sans Unicode" w:hAnsi="Times New Roman" w:cs="Times New Roman"/>
          <w:kern w:val="1"/>
          <w:sz w:val="24"/>
          <w:szCs w:val="24"/>
          <w:lang w:val="kk-KZ" w:eastAsia="ar-SA"/>
        </w:rPr>
        <w:t>нормативно-правовыми актами РК;</w:t>
      </w:r>
      <w:r w:rsidRPr="005A6524">
        <w:rPr>
          <w:rFonts w:ascii="Times New Roman" w:eastAsia="Lucida Sans Unicode" w:hAnsi="Times New Roman" w:cs="Times New Roman"/>
          <w:kern w:val="1"/>
          <w:sz w:val="24"/>
          <w:szCs w:val="24"/>
          <w:lang w:val="kk-KZ" w:eastAsia="ar-SA"/>
        </w:rPr>
        <w:t>Рассматривать заявления и обращения физических и юридических лиц в соотв</w:t>
      </w:r>
      <w:r>
        <w:rPr>
          <w:rFonts w:ascii="Times New Roman" w:eastAsia="Lucida Sans Unicode" w:hAnsi="Times New Roman" w:cs="Times New Roman"/>
          <w:kern w:val="1"/>
          <w:sz w:val="24"/>
          <w:szCs w:val="24"/>
          <w:lang w:val="kk-KZ" w:eastAsia="ar-SA"/>
        </w:rPr>
        <w:t>етствии с законодательством РК;</w:t>
      </w:r>
      <w:r w:rsidRPr="005A6524">
        <w:rPr>
          <w:rFonts w:ascii="Times New Roman" w:eastAsia="Lucida Sans Unicode" w:hAnsi="Times New Roman" w:cs="Times New Roman"/>
          <w:kern w:val="1"/>
          <w:sz w:val="24"/>
          <w:szCs w:val="24"/>
          <w:lang w:val="kk-KZ" w:eastAsia="ar-SA"/>
        </w:rPr>
        <w:t>Готовить документы по запросам государственных учрежден</w:t>
      </w:r>
      <w:r>
        <w:rPr>
          <w:rFonts w:ascii="Times New Roman" w:eastAsia="Lucida Sans Unicode" w:hAnsi="Times New Roman" w:cs="Times New Roman"/>
          <w:kern w:val="1"/>
          <w:sz w:val="24"/>
          <w:szCs w:val="24"/>
          <w:lang w:val="kk-KZ" w:eastAsia="ar-SA"/>
        </w:rPr>
        <w:t>ий, правоохранительных органов;</w:t>
      </w:r>
      <w:r w:rsidRPr="005A6524">
        <w:rPr>
          <w:rFonts w:ascii="Times New Roman" w:eastAsia="Lucida Sans Unicode" w:hAnsi="Times New Roman" w:cs="Times New Roman"/>
          <w:kern w:val="1"/>
          <w:sz w:val="24"/>
          <w:szCs w:val="24"/>
          <w:lang w:val="kk-KZ" w:eastAsia="ar-SA"/>
        </w:rPr>
        <w:t>Осуществлять проверки в территориальных управлениях области в соответствии с планом Департамента, вносит</w:t>
      </w:r>
      <w:r>
        <w:rPr>
          <w:rFonts w:ascii="Times New Roman" w:eastAsia="Lucida Sans Unicode" w:hAnsi="Times New Roman" w:cs="Times New Roman"/>
          <w:kern w:val="1"/>
          <w:sz w:val="24"/>
          <w:szCs w:val="24"/>
          <w:lang w:val="kk-KZ" w:eastAsia="ar-SA"/>
        </w:rPr>
        <w:t>ь предложения по его улучшению;</w:t>
      </w:r>
      <w:r w:rsidRPr="005A6524">
        <w:rPr>
          <w:rFonts w:ascii="Times New Roman" w:eastAsia="Lucida Sans Unicode" w:hAnsi="Times New Roman" w:cs="Times New Roman"/>
          <w:kern w:val="1"/>
          <w:sz w:val="24"/>
          <w:szCs w:val="24"/>
          <w:lang w:val="kk-KZ" w:eastAsia="ar-SA"/>
        </w:rPr>
        <w:t>Готовить ежеквартальные и годовые отчеты Департамента, осуществлять свод</w:t>
      </w:r>
      <w:r>
        <w:rPr>
          <w:rFonts w:ascii="Times New Roman" w:eastAsia="Lucida Sans Unicode" w:hAnsi="Times New Roman" w:cs="Times New Roman"/>
          <w:kern w:val="1"/>
          <w:sz w:val="24"/>
          <w:szCs w:val="24"/>
          <w:lang w:val="kk-KZ" w:eastAsia="ar-SA"/>
        </w:rPr>
        <w:t xml:space="preserve"> для представления в КГД МФ РК;</w:t>
      </w:r>
      <w:r w:rsidRPr="005A6524">
        <w:rPr>
          <w:rFonts w:ascii="Times New Roman" w:eastAsia="Lucida Sans Unicode" w:hAnsi="Times New Roman" w:cs="Times New Roman"/>
          <w:kern w:val="1"/>
          <w:sz w:val="24"/>
          <w:szCs w:val="24"/>
          <w:lang w:val="kk-KZ" w:eastAsia="ar-SA"/>
        </w:rPr>
        <w:t>Обеспечивать информационную безопасность в процессе работы с информационными ресурсами государственного органа в соответствии с законода</w:t>
      </w:r>
      <w:r>
        <w:rPr>
          <w:rFonts w:ascii="Times New Roman" w:eastAsia="Lucida Sans Unicode" w:hAnsi="Times New Roman" w:cs="Times New Roman"/>
          <w:kern w:val="1"/>
          <w:sz w:val="24"/>
          <w:szCs w:val="24"/>
          <w:lang w:val="kk-KZ" w:eastAsia="ar-SA"/>
        </w:rPr>
        <w:t>тельством Республики Казахстан;</w:t>
      </w:r>
      <w:r w:rsidRPr="005A6524">
        <w:rPr>
          <w:rFonts w:ascii="Times New Roman" w:eastAsia="Lucida Sans Unicode" w:hAnsi="Times New Roman" w:cs="Times New Roman"/>
          <w:kern w:val="1"/>
          <w:sz w:val="24"/>
          <w:szCs w:val="24"/>
          <w:lang w:val="kk-KZ" w:eastAsia="ar-SA"/>
        </w:rPr>
        <w:t xml:space="preserve">Осуществлять иные обязанности, предусмотренные законодательством Республики Казахстан и </w:t>
      </w:r>
      <w:r w:rsidRPr="005A6524">
        <w:rPr>
          <w:rFonts w:ascii="Times New Roman" w:eastAsia="Lucida Sans Unicode" w:hAnsi="Times New Roman" w:cs="Times New Roman"/>
          <w:kern w:val="1"/>
          <w:sz w:val="24"/>
          <w:szCs w:val="24"/>
          <w:lang w:val="kk-KZ" w:eastAsia="ar-SA"/>
        </w:rPr>
        <w:lastRenderedPageBreak/>
        <w:t>возложе</w:t>
      </w:r>
      <w:r>
        <w:rPr>
          <w:rFonts w:ascii="Times New Roman" w:eastAsia="Lucida Sans Unicode" w:hAnsi="Times New Roman" w:cs="Times New Roman"/>
          <w:kern w:val="1"/>
          <w:sz w:val="24"/>
          <w:szCs w:val="24"/>
          <w:lang w:val="kk-KZ" w:eastAsia="ar-SA"/>
        </w:rPr>
        <w:t>нные на отдел задачи и функции;</w:t>
      </w:r>
      <w:r w:rsidRPr="005A6524">
        <w:rPr>
          <w:rFonts w:ascii="Times New Roman" w:eastAsia="Lucida Sans Unicode" w:hAnsi="Times New Roman" w:cs="Times New Roman"/>
          <w:kern w:val="1"/>
          <w:sz w:val="24"/>
          <w:szCs w:val="24"/>
          <w:lang w:val="kk-KZ" w:eastAsia="ar-SA"/>
        </w:rPr>
        <w:t>Участвовать в служебных расследованиях по фактам нарушений, допущенных должностными лицами упра</w:t>
      </w:r>
      <w:r>
        <w:rPr>
          <w:rFonts w:ascii="Times New Roman" w:eastAsia="Lucida Sans Unicode" w:hAnsi="Times New Roman" w:cs="Times New Roman"/>
          <w:kern w:val="1"/>
          <w:sz w:val="24"/>
          <w:szCs w:val="24"/>
          <w:lang w:val="kk-KZ" w:eastAsia="ar-SA"/>
        </w:rPr>
        <w:t>влений государственных доходов;</w:t>
      </w:r>
      <w:r w:rsidRPr="005A6524">
        <w:rPr>
          <w:rFonts w:ascii="Times New Roman" w:eastAsia="Lucida Sans Unicode" w:hAnsi="Times New Roman" w:cs="Times New Roman"/>
          <w:kern w:val="1"/>
          <w:sz w:val="24"/>
          <w:szCs w:val="24"/>
          <w:lang w:val="kk-KZ" w:eastAsia="ar-SA"/>
        </w:rPr>
        <w:t>Осуществлять в соответствии с действующим законодательством самостоятельно налоговы</w:t>
      </w:r>
      <w:r>
        <w:rPr>
          <w:rFonts w:ascii="Times New Roman" w:eastAsia="Lucida Sans Unicode" w:hAnsi="Times New Roman" w:cs="Times New Roman"/>
          <w:kern w:val="1"/>
          <w:sz w:val="24"/>
          <w:szCs w:val="24"/>
          <w:lang w:val="kk-KZ" w:eastAsia="ar-SA"/>
        </w:rPr>
        <w:t xml:space="preserve">е проверки налогоплательщиков; </w:t>
      </w:r>
      <w:r w:rsidRPr="005A6524">
        <w:rPr>
          <w:rFonts w:ascii="Times New Roman" w:eastAsia="Lucida Sans Unicode" w:hAnsi="Times New Roman" w:cs="Times New Roman"/>
          <w:kern w:val="1"/>
          <w:sz w:val="24"/>
          <w:szCs w:val="24"/>
          <w:lang w:val="kk-KZ" w:eastAsia="ar-SA"/>
        </w:rPr>
        <w:t>Участвовать в совместных проверках, инициированных правоохранительными органами в каче</w:t>
      </w:r>
      <w:r>
        <w:rPr>
          <w:rFonts w:ascii="Times New Roman" w:eastAsia="Lucida Sans Unicode" w:hAnsi="Times New Roman" w:cs="Times New Roman"/>
          <w:kern w:val="1"/>
          <w:sz w:val="24"/>
          <w:szCs w:val="24"/>
          <w:lang w:val="kk-KZ" w:eastAsia="ar-SA"/>
        </w:rPr>
        <w:t>стве привлекаемого специалиста;</w:t>
      </w:r>
      <w:r w:rsidRPr="005A6524">
        <w:rPr>
          <w:rFonts w:ascii="Times New Roman" w:eastAsia="Lucida Sans Unicode" w:hAnsi="Times New Roman" w:cs="Times New Roman"/>
          <w:kern w:val="1"/>
          <w:sz w:val="24"/>
          <w:szCs w:val="24"/>
          <w:lang w:val="kk-KZ" w:eastAsia="ar-SA"/>
        </w:rPr>
        <w:t>Оформлять своевременно и качественно мат</w:t>
      </w:r>
      <w:r>
        <w:rPr>
          <w:rFonts w:ascii="Times New Roman" w:eastAsia="Lucida Sans Unicode" w:hAnsi="Times New Roman" w:cs="Times New Roman"/>
          <w:kern w:val="1"/>
          <w:sz w:val="24"/>
          <w:szCs w:val="24"/>
          <w:lang w:val="kk-KZ" w:eastAsia="ar-SA"/>
        </w:rPr>
        <w:t>ериалы по результатам проверок;</w:t>
      </w:r>
      <w:r w:rsidRPr="005A6524">
        <w:rPr>
          <w:rFonts w:ascii="Times New Roman" w:eastAsia="Lucida Sans Unicode" w:hAnsi="Times New Roman" w:cs="Times New Roman"/>
          <w:kern w:val="1"/>
          <w:sz w:val="24"/>
          <w:szCs w:val="24"/>
          <w:lang w:val="kk-KZ" w:eastAsia="ar-SA"/>
        </w:rPr>
        <w:t>Проводить проверки по вопросу</w:t>
      </w:r>
      <w:r>
        <w:rPr>
          <w:rFonts w:ascii="Times New Roman" w:eastAsia="Lucida Sans Unicode" w:hAnsi="Times New Roman" w:cs="Times New Roman"/>
          <w:kern w:val="1"/>
          <w:sz w:val="24"/>
          <w:szCs w:val="24"/>
          <w:lang w:val="kk-KZ" w:eastAsia="ar-SA"/>
        </w:rPr>
        <w:t xml:space="preserve"> трансфертного ценообразования;</w:t>
      </w:r>
      <w:r w:rsidRPr="005A6524">
        <w:rPr>
          <w:rFonts w:ascii="Times New Roman" w:eastAsia="Lucida Sans Unicode" w:hAnsi="Times New Roman" w:cs="Times New Roman"/>
          <w:kern w:val="1"/>
          <w:sz w:val="24"/>
          <w:szCs w:val="24"/>
          <w:lang w:val="kk-KZ" w:eastAsia="ar-SA"/>
        </w:rPr>
        <w:t>Соблюд</w:t>
      </w:r>
      <w:r>
        <w:rPr>
          <w:rFonts w:ascii="Times New Roman" w:eastAsia="Lucida Sans Unicode" w:hAnsi="Times New Roman" w:cs="Times New Roman"/>
          <w:kern w:val="1"/>
          <w:sz w:val="24"/>
          <w:szCs w:val="24"/>
          <w:lang w:val="kk-KZ" w:eastAsia="ar-SA"/>
        </w:rPr>
        <w:t>ать регламент работы в ИС ЭКНА;</w:t>
      </w:r>
      <w:r w:rsidRPr="005A6524">
        <w:rPr>
          <w:rFonts w:ascii="Times New Roman" w:eastAsia="Lucida Sans Unicode" w:hAnsi="Times New Roman" w:cs="Times New Roman"/>
          <w:kern w:val="1"/>
          <w:sz w:val="24"/>
          <w:szCs w:val="24"/>
          <w:lang w:val="kk-KZ" w:eastAsia="ar-SA"/>
        </w:rPr>
        <w:t>Участвовать в подготовке материалов для технической учебы по применен</w:t>
      </w:r>
      <w:r>
        <w:rPr>
          <w:rFonts w:ascii="Times New Roman" w:eastAsia="Lucida Sans Unicode" w:hAnsi="Times New Roman" w:cs="Times New Roman"/>
          <w:kern w:val="1"/>
          <w:sz w:val="24"/>
          <w:szCs w:val="24"/>
          <w:lang w:val="kk-KZ" w:eastAsia="ar-SA"/>
        </w:rPr>
        <w:t>ию налогового законодательства;</w:t>
      </w:r>
      <w:r w:rsidRPr="005A6524">
        <w:rPr>
          <w:rFonts w:ascii="Times New Roman" w:eastAsia="Lucida Sans Unicode" w:hAnsi="Times New Roman" w:cs="Times New Roman"/>
          <w:kern w:val="1"/>
          <w:sz w:val="24"/>
          <w:szCs w:val="24"/>
          <w:lang w:val="kk-KZ" w:eastAsia="ar-SA"/>
        </w:rPr>
        <w:t>Взаимодействовать с УКПС и СУ ГП РК в части регистрации актов о назначении налоговых проверок (учетная карточка ф. № 1-П) и представлять сведения по завершении налогов</w:t>
      </w:r>
      <w:r>
        <w:rPr>
          <w:rFonts w:ascii="Times New Roman" w:eastAsia="Lucida Sans Unicode" w:hAnsi="Times New Roman" w:cs="Times New Roman"/>
          <w:kern w:val="1"/>
          <w:sz w:val="24"/>
          <w:szCs w:val="24"/>
          <w:lang w:val="kk-KZ" w:eastAsia="ar-SA"/>
        </w:rPr>
        <w:t>ых проверок (талон-приложение);</w:t>
      </w:r>
      <w:r w:rsidRPr="005A6524">
        <w:rPr>
          <w:rFonts w:ascii="Times New Roman" w:eastAsia="Lucida Sans Unicode" w:hAnsi="Times New Roman" w:cs="Times New Roman"/>
          <w:kern w:val="1"/>
          <w:sz w:val="24"/>
          <w:szCs w:val="24"/>
          <w:lang w:val="kk-KZ" w:eastAsia="ar-SA"/>
        </w:rPr>
        <w:t>Выявлять и составлять схемы уклонения от уплаты налогов в ходе</w:t>
      </w:r>
      <w:r>
        <w:rPr>
          <w:rFonts w:ascii="Times New Roman" w:eastAsia="Lucida Sans Unicode" w:hAnsi="Times New Roman" w:cs="Times New Roman"/>
          <w:kern w:val="1"/>
          <w:sz w:val="24"/>
          <w:szCs w:val="24"/>
          <w:lang w:val="kk-KZ" w:eastAsia="ar-SA"/>
        </w:rPr>
        <w:t xml:space="preserve"> проведения налоговых проверок;</w:t>
      </w:r>
      <w:r w:rsidRPr="005A6524">
        <w:rPr>
          <w:rFonts w:ascii="Times New Roman" w:eastAsia="Lucida Sans Unicode" w:hAnsi="Times New Roman" w:cs="Times New Roman"/>
          <w:kern w:val="1"/>
          <w:sz w:val="24"/>
          <w:szCs w:val="24"/>
          <w:lang w:val="kk-KZ" w:eastAsia="ar-SA"/>
        </w:rPr>
        <w:t>Составлять согласно Кодекса Республика Казахстан «Об административных правонарушениях» протокола о совершении ад</w:t>
      </w:r>
      <w:r>
        <w:rPr>
          <w:rFonts w:ascii="Times New Roman" w:eastAsia="Lucida Sans Unicode" w:hAnsi="Times New Roman" w:cs="Times New Roman"/>
          <w:kern w:val="1"/>
          <w:sz w:val="24"/>
          <w:szCs w:val="24"/>
          <w:lang w:val="kk-KZ" w:eastAsia="ar-SA"/>
        </w:rPr>
        <w:t>министративного правонарушения.</w:t>
      </w:r>
      <w:r w:rsidRPr="005A6524">
        <w:rPr>
          <w:rFonts w:ascii="Times New Roman" w:eastAsia="Lucida Sans Unicode" w:hAnsi="Times New Roman" w:cs="Times New Roman"/>
          <w:kern w:val="1"/>
          <w:sz w:val="24"/>
          <w:szCs w:val="24"/>
          <w:lang w:val="kk-KZ" w:eastAsia="ar-SA"/>
        </w:rPr>
        <w:t xml:space="preserve">Контролировать по передаче материалов в правоохранительные органы, которые по результатам проверки превышают 50 000 МРП, для </w:t>
      </w:r>
      <w:r>
        <w:rPr>
          <w:rFonts w:ascii="Times New Roman" w:eastAsia="Lucida Sans Unicode" w:hAnsi="Times New Roman" w:cs="Times New Roman"/>
          <w:kern w:val="1"/>
          <w:sz w:val="24"/>
          <w:szCs w:val="24"/>
          <w:lang w:val="kk-KZ" w:eastAsia="ar-SA"/>
        </w:rPr>
        <w:t xml:space="preserve">применение процессуальных мер. </w:t>
      </w:r>
      <w:r w:rsidRPr="005A6524">
        <w:rPr>
          <w:rFonts w:ascii="Times New Roman" w:eastAsia="Lucida Sans Unicode" w:hAnsi="Times New Roman" w:cs="Times New Roman"/>
          <w:kern w:val="1"/>
          <w:sz w:val="24"/>
          <w:szCs w:val="24"/>
          <w:lang w:val="kk-KZ" w:eastAsia="ar-SA"/>
        </w:rPr>
        <w:t>Принимает участие в улучшении показателей Рейтинга по области.Быть беспристрастным и независимым при осуществлении должностных полномочий от деятельности политических партий, религиозных и</w:t>
      </w:r>
      <w:r>
        <w:rPr>
          <w:rFonts w:ascii="Times New Roman" w:eastAsia="Lucida Sans Unicode" w:hAnsi="Times New Roman" w:cs="Times New Roman"/>
          <w:kern w:val="1"/>
          <w:sz w:val="24"/>
          <w:szCs w:val="24"/>
          <w:lang w:val="kk-KZ" w:eastAsia="ar-SA"/>
        </w:rPr>
        <w:t xml:space="preserve"> иных общественных объединений;</w:t>
      </w:r>
      <w:r w:rsidRPr="005A6524">
        <w:rPr>
          <w:rFonts w:ascii="Times New Roman" w:eastAsia="Lucida Sans Unicode" w:hAnsi="Times New Roman" w:cs="Times New Roman"/>
          <w:kern w:val="1"/>
          <w:sz w:val="24"/>
          <w:szCs w:val="24"/>
          <w:lang w:val="kk-KZ" w:eastAsia="ar-SA"/>
        </w:rPr>
        <w:t xml:space="preserve"> Соблюдать государс</w:t>
      </w:r>
      <w:r>
        <w:rPr>
          <w:rFonts w:ascii="Times New Roman" w:eastAsia="Lucida Sans Unicode" w:hAnsi="Times New Roman" w:cs="Times New Roman"/>
          <w:kern w:val="1"/>
          <w:sz w:val="24"/>
          <w:szCs w:val="24"/>
          <w:lang w:val="kk-KZ" w:eastAsia="ar-SA"/>
        </w:rPr>
        <w:t xml:space="preserve">твенную и трудовую дисциплину; </w:t>
      </w:r>
      <w:r w:rsidRPr="005A6524">
        <w:rPr>
          <w:rFonts w:ascii="Times New Roman" w:eastAsia="Lucida Sans Unicode" w:hAnsi="Times New Roman" w:cs="Times New Roman"/>
          <w:kern w:val="1"/>
          <w:sz w:val="24"/>
          <w:szCs w:val="24"/>
          <w:lang w:val="kk-KZ" w:eastAsia="ar-SA"/>
        </w:rPr>
        <w:t>Принимать на себя огран</w:t>
      </w:r>
      <w:r>
        <w:rPr>
          <w:rFonts w:ascii="Times New Roman" w:eastAsia="Lucida Sans Unicode" w:hAnsi="Times New Roman" w:cs="Times New Roman"/>
          <w:kern w:val="1"/>
          <w:sz w:val="24"/>
          <w:szCs w:val="24"/>
          <w:lang w:val="kk-KZ" w:eastAsia="ar-SA"/>
        </w:rPr>
        <w:t xml:space="preserve">ичения, установленные законом; </w:t>
      </w:r>
      <w:r w:rsidRPr="005A6524">
        <w:rPr>
          <w:rFonts w:ascii="Times New Roman" w:eastAsia="Lucida Sans Unicode" w:hAnsi="Times New Roman" w:cs="Times New Roman"/>
          <w:kern w:val="1"/>
          <w:sz w:val="24"/>
          <w:szCs w:val="24"/>
          <w:lang w:val="kk-KZ" w:eastAsia="ar-SA"/>
        </w:rPr>
        <w:t>С</w:t>
      </w:r>
      <w:r>
        <w:rPr>
          <w:rFonts w:ascii="Times New Roman" w:eastAsia="Lucida Sans Unicode" w:hAnsi="Times New Roman" w:cs="Times New Roman"/>
          <w:kern w:val="1"/>
          <w:sz w:val="24"/>
          <w:szCs w:val="24"/>
          <w:lang w:val="kk-KZ" w:eastAsia="ar-SA"/>
        </w:rPr>
        <w:t xml:space="preserve">облюдать нормы служебной этики; </w:t>
      </w:r>
      <w:r w:rsidRPr="005A6524">
        <w:rPr>
          <w:rFonts w:ascii="Times New Roman" w:eastAsia="Lucida Sans Unicode" w:hAnsi="Times New Roman" w:cs="Times New Roman"/>
          <w:kern w:val="1"/>
          <w:sz w:val="24"/>
          <w:szCs w:val="24"/>
          <w:lang w:val="kk-KZ" w:eastAsia="ar-SA"/>
        </w:rPr>
        <w:t>Выполнять приказы и распоряжения руководителей, решения и указания вышестоящих органов и должностных лиц, изда</w:t>
      </w:r>
      <w:r>
        <w:rPr>
          <w:rFonts w:ascii="Times New Roman" w:eastAsia="Lucida Sans Unicode" w:hAnsi="Times New Roman" w:cs="Times New Roman"/>
          <w:kern w:val="1"/>
          <w:sz w:val="24"/>
          <w:szCs w:val="24"/>
          <w:lang w:val="kk-KZ" w:eastAsia="ar-SA"/>
        </w:rPr>
        <w:t xml:space="preserve">нные в пределах их полномочий; </w:t>
      </w:r>
      <w:r w:rsidRPr="005A6524">
        <w:rPr>
          <w:rFonts w:ascii="Times New Roman" w:eastAsia="Lucida Sans Unicode" w:hAnsi="Times New Roman" w:cs="Times New Roman"/>
          <w:kern w:val="1"/>
          <w:sz w:val="24"/>
          <w:szCs w:val="24"/>
          <w:lang w:val="kk-KZ" w:eastAsia="ar-SA"/>
        </w:rPr>
        <w:t>Хранить государственные секреты и иную охраняемую законом тайну, в том числе и после прекращения государственной службы в течение времени, установленного законом, о чем дают</w:t>
      </w:r>
      <w:r>
        <w:rPr>
          <w:rFonts w:ascii="Times New Roman" w:eastAsia="Lucida Sans Unicode" w:hAnsi="Times New Roman" w:cs="Times New Roman"/>
          <w:kern w:val="1"/>
          <w:sz w:val="24"/>
          <w:szCs w:val="24"/>
          <w:lang w:val="kk-KZ" w:eastAsia="ar-SA"/>
        </w:rPr>
        <w:t xml:space="preserve"> подписку; </w:t>
      </w:r>
      <w:r w:rsidRPr="005A6524">
        <w:rPr>
          <w:rFonts w:ascii="Times New Roman" w:eastAsia="Lucida Sans Unicode" w:hAnsi="Times New Roman" w:cs="Times New Roman"/>
          <w:kern w:val="1"/>
          <w:sz w:val="24"/>
          <w:szCs w:val="24"/>
          <w:lang w:val="kk-KZ" w:eastAsia="ar-SA"/>
        </w:rPr>
        <w:t>Сохранять в тайне получаемые при исполнении служебных обязанностей сведения, затрагивающие личную жизнь, честь и достоинство граждан, и не требовать от них предоставления такой информации, за исключением случаев, предусмотренных законодательст</w:t>
      </w:r>
      <w:r>
        <w:rPr>
          <w:rFonts w:ascii="Times New Roman" w:eastAsia="Lucida Sans Unicode" w:hAnsi="Times New Roman" w:cs="Times New Roman"/>
          <w:kern w:val="1"/>
          <w:sz w:val="24"/>
          <w:szCs w:val="24"/>
          <w:lang w:val="kk-KZ" w:eastAsia="ar-SA"/>
        </w:rPr>
        <w:t>вом;</w:t>
      </w:r>
      <w:r w:rsidRPr="005A6524">
        <w:rPr>
          <w:rFonts w:ascii="Times New Roman" w:eastAsia="Lucida Sans Unicode" w:hAnsi="Times New Roman" w:cs="Times New Roman"/>
          <w:kern w:val="1"/>
          <w:sz w:val="24"/>
          <w:szCs w:val="24"/>
          <w:lang w:val="kk-KZ" w:eastAsia="ar-SA"/>
        </w:rPr>
        <w:t>Обеспечивать сохранность государственной собственности, использовать вверенную государственную собствен</w:t>
      </w:r>
      <w:r>
        <w:rPr>
          <w:rFonts w:ascii="Times New Roman" w:eastAsia="Lucida Sans Unicode" w:hAnsi="Times New Roman" w:cs="Times New Roman"/>
          <w:kern w:val="1"/>
          <w:sz w:val="24"/>
          <w:szCs w:val="24"/>
          <w:lang w:val="kk-KZ" w:eastAsia="ar-SA"/>
        </w:rPr>
        <w:t>ность только в служебных целях;</w:t>
      </w:r>
      <w:r w:rsidRPr="005A6524">
        <w:rPr>
          <w:rFonts w:ascii="Times New Roman" w:eastAsia="Lucida Sans Unicode" w:hAnsi="Times New Roman" w:cs="Times New Roman"/>
          <w:kern w:val="1"/>
          <w:sz w:val="24"/>
          <w:szCs w:val="24"/>
          <w:lang w:val="kk-KZ" w:eastAsia="ar-SA"/>
        </w:rPr>
        <w:t>Доводить до сведения руководства государственного органа, в котором он работает, или правоохранительных органов о ставших им известными случая</w:t>
      </w:r>
      <w:r>
        <w:rPr>
          <w:rFonts w:ascii="Times New Roman" w:eastAsia="Lucida Sans Unicode" w:hAnsi="Times New Roman" w:cs="Times New Roman"/>
          <w:kern w:val="1"/>
          <w:sz w:val="24"/>
          <w:szCs w:val="24"/>
          <w:lang w:val="kk-KZ" w:eastAsia="ar-SA"/>
        </w:rPr>
        <w:t>х коррупционных правонарушений;</w:t>
      </w:r>
      <w:r w:rsidRPr="005A6524">
        <w:rPr>
          <w:rFonts w:ascii="Times New Roman" w:eastAsia="Lucida Sans Unicode" w:hAnsi="Times New Roman" w:cs="Times New Roman"/>
          <w:kern w:val="1"/>
          <w:sz w:val="24"/>
          <w:szCs w:val="24"/>
          <w:lang w:val="kk-KZ" w:eastAsia="ar-SA"/>
        </w:rPr>
        <w:t>Дать заключение правильности исчисления налогов по постановлению правоохранит</w:t>
      </w:r>
      <w:r>
        <w:rPr>
          <w:rFonts w:ascii="Times New Roman" w:eastAsia="Lucida Sans Unicode" w:hAnsi="Times New Roman" w:cs="Times New Roman"/>
          <w:kern w:val="1"/>
          <w:sz w:val="24"/>
          <w:szCs w:val="24"/>
          <w:lang w:val="kk-KZ" w:eastAsia="ar-SA"/>
        </w:rPr>
        <w:t>ельных органов в рамках УПК РК;</w:t>
      </w:r>
      <w:r w:rsidRPr="005A6524">
        <w:rPr>
          <w:rFonts w:ascii="Times New Roman" w:eastAsia="Lucida Sans Unicode" w:hAnsi="Times New Roman" w:cs="Times New Roman"/>
          <w:kern w:val="1"/>
          <w:sz w:val="24"/>
          <w:szCs w:val="24"/>
          <w:lang w:val="kk-KZ" w:eastAsia="ar-SA"/>
        </w:rPr>
        <w:t>Своевременно внесение административных дел в базу данных «Web-АП» УКПС и СУ Генеральной пр</w:t>
      </w:r>
      <w:r>
        <w:rPr>
          <w:rFonts w:ascii="Times New Roman" w:eastAsia="Lucida Sans Unicode" w:hAnsi="Times New Roman" w:cs="Times New Roman"/>
          <w:kern w:val="1"/>
          <w:sz w:val="24"/>
          <w:szCs w:val="24"/>
          <w:lang w:val="kk-KZ" w:eastAsia="ar-SA"/>
        </w:rPr>
        <w:t>окуратуры Республики Казахстан.</w:t>
      </w:r>
      <w:r w:rsidRPr="005A6524">
        <w:rPr>
          <w:rFonts w:ascii="Times New Roman" w:eastAsia="Lucida Sans Unicode" w:hAnsi="Times New Roman" w:cs="Times New Roman"/>
          <w:kern w:val="1"/>
          <w:sz w:val="24"/>
          <w:szCs w:val="24"/>
          <w:lang w:val="kk-KZ" w:eastAsia="ar-SA"/>
        </w:rPr>
        <w:t>Проведение антикоррупционного мониторинга и внутреннего анализа.</w:t>
      </w:r>
    </w:p>
    <w:p w:rsidR="00E80D3B" w:rsidRDefault="005A6524" w:rsidP="00E80D3B">
      <w:pPr>
        <w:spacing w:after="0" w:line="240" w:lineRule="auto"/>
        <w:jc w:val="both"/>
        <w:rPr>
          <w:rFonts w:ascii="Times New Roman" w:hAnsi="Times New Roman" w:cs="Times New Roman"/>
          <w:b/>
          <w:sz w:val="24"/>
          <w:szCs w:val="24"/>
          <w:lang w:val="kk-KZ"/>
        </w:rPr>
      </w:pPr>
      <w:r w:rsidRPr="00E80D3B">
        <w:rPr>
          <w:rFonts w:ascii="Times New Roman" w:eastAsia="Lucida Sans Unicode" w:hAnsi="Times New Roman" w:cs="Times New Roman"/>
          <w:b/>
          <w:kern w:val="1"/>
          <w:sz w:val="24"/>
          <w:szCs w:val="24"/>
          <w:lang w:val="kk-KZ" w:eastAsia="ar-SA"/>
        </w:rPr>
        <w:t xml:space="preserve">      </w:t>
      </w:r>
      <w:r w:rsidR="00436567">
        <w:rPr>
          <w:rFonts w:ascii="Times New Roman" w:eastAsia="Lucida Sans Unicode" w:hAnsi="Times New Roman" w:cs="Times New Roman"/>
          <w:b/>
          <w:kern w:val="1"/>
          <w:sz w:val="24"/>
          <w:szCs w:val="24"/>
          <w:lang w:val="kk-KZ" w:eastAsia="ar-SA"/>
        </w:rPr>
        <w:t xml:space="preserve">   </w:t>
      </w:r>
      <w:r w:rsidRPr="00E80D3B">
        <w:rPr>
          <w:rFonts w:ascii="Times New Roman" w:eastAsia="Lucida Sans Unicode" w:hAnsi="Times New Roman" w:cs="Times New Roman"/>
          <w:b/>
          <w:kern w:val="1"/>
          <w:sz w:val="24"/>
          <w:szCs w:val="24"/>
          <w:lang w:val="kk-KZ" w:eastAsia="ar-SA"/>
        </w:rPr>
        <w:t xml:space="preserve"> </w:t>
      </w:r>
      <w:r w:rsidR="003D6A98">
        <w:rPr>
          <w:rFonts w:ascii="Times New Roman" w:eastAsia="Lucida Sans Unicode" w:hAnsi="Times New Roman" w:cs="Times New Roman"/>
          <w:b/>
          <w:kern w:val="1"/>
          <w:sz w:val="24"/>
          <w:szCs w:val="24"/>
          <w:lang w:val="kk-KZ" w:eastAsia="ar-SA"/>
        </w:rPr>
        <w:t>10</w:t>
      </w:r>
      <w:r w:rsidRPr="00E80D3B">
        <w:rPr>
          <w:rFonts w:ascii="Times New Roman" w:eastAsia="Lucida Sans Unicode" w:hAnsi="Times New Roman" w:cs="Times New Roman"/>
          <w:b/>
          <w:kern w:val="1"/>
          <w:sz w:val="24"/>
          <w:szCs w:val="24"/>
          <w:lang w:val="kk-KZ" w:eastAsia="ar-SA"/>
        </w:rPr>
        <w:t>.</w:t>
      </w:r>
      <w:r w:rsidRPr="00E80D3B">
        <w:rPr>
          <w:rFonts w:ascii="Times New Roman" w:hAnsi="Times New Roman" w:cs="Times New Roman"/>
          <w:b/>
          <w:sz w:val="24"/>
          <w:szCs w:val="24"/>
        </w:rPr>
        <w:t xml:space="preserve"> </w:t>
      </w:r>
      <w:r w:rsidR="00E80D3B" w:rsidRPr="00E80D3B">
        <w:rPr>
          <w:rFonts w:ascii="Times New Roman" w:hAnsi="Times New Roman" w:cs="Times New Roman"/>
          <w:b/>
          <w:sz w:val="24"/>
          <w:szCs w:val="24"/>
          <w:lang w:val="kk-KZ"/>
        </w:rPr>
        <w:t xml:space="preserve">Главный специалист </w:t>
      </w:r>
      <w:r w:rsidRPr="00E80D3B">
        <w:rPr>
          <w:rFonts w:ascii="Times New Roman" w:eastAsia="Lucida Sans Unicode" w:hAnsi="Times New Roman" w:cs="Times New Roman"/>
          <w:b/>
          <w:kern w:val="1"/>
          <w:sz w:val="24"/>
          <w:szCs w:val="24"/>
          <w:lang w:val="kk-KZ" w:eastAsia="ar-SA"/>
        </w:rPr>
        <w:t>отдел камерального мониторинга № 2</w:t>
      </w:r>
      <w:r w:rsidR="00E80D3B" w:rsidRPr="00E80D3B">
        <w:rPr>
          <w:rFonts w:ascii="Times New Roman" w:eastAsia="Lucida Sans Unicode" w:hAnsi="Times New Roman" w:cs="Times New Roman"/>
          <w:b/>
          <w:kern w:val="1"/>
          <w:sz w:val="24"/>
          <w:szCs w:val="24"/>
          <w:lang w:val="kk-KZ" w:eastAsia="ar-SA"/>
        </w:rPr>
        <w:t xml:space="preserve"> </w:t>
      </w:r>
      <w:r w:rsidRPr="00E80D3B">
        <w:rPr>
          <w:rFonts w:ascii="Times New Roman" w:eastAsia="Lucida Sans Unicode" w:hAnsi="Times New Roman" w:cs="Times New Roman"/>
          <w:b/>
          <w:kern w:val="1"/>
          <w:sz w:val="24"/>
          <w:szCs w:val="24"/>
          <w:lang w:val="kk-KZ" w:eastAsia="ar-SA"/>
        </w:rPr>
        <w:t>Управлени</w:t>
      </w:r>
      <w:r w:rsidR="00E80D3B" w:rsidRPr="00E80D3B">
        <w:rPr>
          <w:rFonts w:ascii="Times New Roman" w:eastAsia="Lucida Sans Unicode" w:hAnsi="Times New Roman" w:cs="Times New Roman"/>
          <w:b/>
          <w:kern w:val="1"/>
          <w:sz w:val="24"/>
          <w:szCs w:val="24"/>
          <w:lang w:val="kk-KZ" w:eastAsia="ar-SA"/>
        </w:rPr>
        <w:t>я</w:t>
      </w:r>
      <w:r w:rsidRPr="00E80D3B">
        <w:rPr>
          <w:rFonts w:ascii="Times New Roman" w:eastAsia="Lucida Sans Unicode" w:hAnsi="Times New Roman" w:cs="Times New Roman"/>
          <w:b/>
          <w:kern w:val="1"/>
          <w:sz w:val="24"/>
          <w:szCs w:val="24"/>
          <w:lang w:val="kk-KZ" w:eastAsia="ar-SA"/>
        </w:rPr>
        <w:t xml:space="preserve"> камерального мониторинга</w:t>
      </w:r>
      <w:r w:rsidR="007639E2">
        <w:rPr>
          <w:rFonts w:ascii="Times New Roman" w:hAnsi="Times New Roman" w:cs="Times New Roman"/>
          <w:b/>
          <w:sz w:val="24"/>
          <w:szCs w:val="24"/>
          <w:lang w:val="kk-KZ"/>
        </w:rPr>
        <w:t xml:space="preserve">, </w:t>
      </w:r>
      <w:r w:rsidR="007639E2" w:rsidRPr="000B6C7E">
        <w:rPr>
          <w:rFonts w:ascii="Times New Roman" w:hAnsi="Times New Roman" w:cs="Times New Roman"/>
          <w:b/>
          <w:sz w:val="24"/>
          <w:szCs w:val="24"/>
          <w:lang w:val="kk-KZ"/>
        </w:rPr>
        <w:t>категория</w:t>
      </w:r>
      <w:r w:rsidR="00E80D3B" w:rsidRPr="00E80D3B">
        <w:rPr>
          <w:rFonts w:ascii="Times New Roman" w:hAnsi="Times New Roman" w:cs="Times New Roman"/>
          <w:b/>
          <w:sz w:val="24"/>
          <w:szCs w:val="24"/>
          <w:lang w:val="kk-KZ"/>
        </w:rPr>
        <w:t xml:space="preserve"> </w:t>
      </w:r>
      <w:r w:rsidR="00E80D3B" w:rsidRPr="000B6C7E">
        <w:rPr>
          <w:rFonts w:ascii="Times New Roman" w:hAnsi="Times New Roman" w:cs="Times New Roman"/>
          <w:b/>
          <w:sz w:val="24"/>
          <w:szCs w:val="24"/>
          <w:lang w:val="kk-KZ"/>
        </w:rPr>
        <w:t>С-О-5</w:t>
      </w:r>
      <w:r w:rsidR="00C03933">
        <w:rPr>
          <w:rFonts w:ascii="Times New Roman" w:hAnsi="Times New Roman" w:cs="Times New Roman"/>
          <w:b/>
          <w:sz w:val="24"/>
          <w:szCs w:val="24"/>
          <w:lang w:val="kk-KZ"/>
        </w:rPr>
        <w:t xml:space="preserve"> </w:t>
      </w:r>
      <w:r w:rsidR="00C03933" w:rsidRPr="00D55EF9">
        <w:rPr>
          <w:rFonts w:ascii="Times New Roman" w:eastAsia="Times New Roman" w:hAnsi="Times New Roman" w:cs="Times New Roman"/>
          <w:b/>
          <w:sz w:val="24"/>
          <w:szCs w:val="24"/>
          <w:lang w:val="kk-KZ"/>
        </w:rPr>
        <w:t>(</w:t>
      </w:r>
      <w:r w:rsidR="00134510">
        <w:rPr>
          <w:rFonts w:ascii="Times New Roman" w:hAnsi="Times New Roman" w:cs="Times New Roman"/>
          <w:b/>
          <w:sz w:val="24"/>
          <w:szCs w:val="24"/>
          <w:lang w:val="kk-KZ"/>
        </w:rPr>
        <w:t xml:space="preserve">временно, на период отуска по уходу за ребенком основного работника </w:t>
      </w:r>
      <w:r w:rsidR="00CC50CD">
        <w:rPr>
          <w:rFonts w:ascii="Times New Roman" w:hAnsi="Times New Roman" w:cs="Times New Roman"/>
          <w:b/>
          <w:sz w:val="24"/>
          <w:szCs w:val="24"/>
          <w:lang w:val="kk-KZ"/>
        </w:rPr>
        <w:t>до</w:t>
      </w:r>
      <w:r w:rsidR="00C03933" w:rsidRPr="00D55EF9">
        <w:rPr>
          <w:rFonts w:ascii="Times New Roman" w:eastAsia="Times New Roman" w:hAnsi="Times New Roman" w:cs="Times New Roman"/>
          <w:b/>
          <w:sz w:val="24"/>
          <w:szCs w:val="24"/>
          <w:lang w:val="kk-KZ"/>
        </w:rPr>
        <w:t xml:space="preserve"> </w:t>
      </w:r>
      <w:r w:rsidR="00C03933">
        <w:rPr>
          <w:rFonts w:ascii="Times New Roman" w:eastAsia="Times New Roman" w:hAnsi="Times New Roman" w:cs="Times New Roman"/>
          <w:b/>
          <w:sz w:val="24"/>
          <w:szCs w:val="24"/>
          <w:lang w:val="kk-KZ"/>
        </w:rPr>
        <w:t>20.08.2024</w:t>
      </w:r>
      <w:r w:rsidR="00C03933" w:rsidRPr="00D55EF9">
        <w:rPr>
          <w:rFonts w:ascii="Times New Roman" w:eastAsia="Times New Roman" w:hAnsi="Times New Roman" w:cs="Times New Roman"/>
          <w:b/>
          <w:sz w:val="24"/>
          <w:szCs w:val="24"/>
          <w:lang w:val="kk-KZ"/>
        </w:rPr>
        <w:t>года)</w:t>
      </w:r>
      <w:r w:rsidR="00E80D3B" w:rsidRPr="000B6C7E">
        <w:rPr>
          <w:rFonts w:ascii="Times New Roman" w:hAnsi="Times New Roman" w:cs="Times New Roman"/>
          <w:b/>
          <w:sz w:val="24"/>
          <w:szCs w:val="24"/>
          <w:lang w:val="kk-KZ"/>
        </w:rPr>
        <w:t xml:space="preserve">, </w:t>
      </w:r>
      <w:r w:rsidR="00134510">
        <w:rPr>
          <w:rFonts w:ascii="Times New Roman" w:hAnsi="Times New Roman" w:cs="Times New Roman"/>
          <w:b/>
          <w:sz w:val="24"/>
          <w:szCs w:val="24"/>
          <w:lang w:val="kk-KZ"/>
        </w:rPr>
        <w:t xml:space="preserve"> </w:t>
      </w:r>
      <w:r w:rsidR="00E80D3B" w:rsidRPr="000B6C7E">
        <w:rPr>
          <w:rFonts w:ascii="Times New Roman" w:hAnsi="Times New Roman" w:cs="Times New Roman"/>
          <w:b/>
          <w:sz w:val="24"/>
          <w:szCs w:val="24"/>
          <w:lang w:val="kk-KZ"/>
        </w:rPr>
        <w:t xml:space="preserve"> </w:t>
      </w:r>
      <w:r w:rsidR="00E80D3B">
        <w:rPr>
          <w:rFonts w:ascii="Times New Roman" w:hAnsi="Times New Roman" w:cs="Times New Roman"/>
          <w:b/>
          <w:sz w:val="24"/>
          <w:szCs w:val="24"/>
          <w:lang w:val="kk-KZ"/>
        </w:rPr>
        <w:t>1</w:t>
      </w:r>
      <w:r w:rsidR="00FD432F">
        <w:rPr>
          <w:rFonts w:ascii="Times New Roman" w:hAnsi="Times New Roman" w:cs="Times New Roman"/>
          <w:b/>
          <w:sz w:val="24"/>
          <w:szCs w:val="24"/>
          <w:lang w:val="kk-KZ"/>
        </w:rPr>
        <w:t>-</w:t>
      </w:r>
      <w:r w:rsidR="00E80D3B" w:rsidRPr="000B6C7E">
        <w:rPr>
          <w:rFonts w:ascii="Times New Roman" w:hAnsi="Times New Roman" w:cs="Times New Roman"/>
          <w:b/>
          <w:sz w:val="24"/>
          <w:szCs w:val="24"/>
          <w:lang w:val="kk-KZ"/>
        </w:rPr>
        <w:t xml:space="preserve"> единиц</w:t>
      </w:r>
      <w:r w:rsidR="00134510">
        <w:rPr>
          <w:rFonts w:ascii="Times New Roman" w:hAnsi="Times New Roman" w:cs="Times New Roman"/>
          <w:b/>
          <w:sz w:val="24"/>
          <w:szCs w:val="24"/>
          <w:lang w:val="kk-KZ"/>
        </w:rPr>
        <w:t>а</w:t>
      </w:r>
      <w:r w:rsidR="00E80D3B" w:rsidRPr="000B6C7E">
        <w:rPr>
          <w:rFonts w:ascii="Times New Roman" w:hAnsi="Times New Roman" w:cs="Times New Roman"/>
          <w:b/>
          <w:sz w:val="24"/>
          <w:szCs w:val="24"/>
          <w:lang w:val="kk-KZ"/>
        </w:rPr>
        <w:t>.</w:t>
      </w:r>
    </w:p>
    <w:p w:rsidR="00E80D3B" w:rsidRPr="00143A3B" w:rsidRDefault="00E80D3B" w:rsidP="00E80D3B">
      <w:pPr>
        <w:spacing w:after="0" w:line="240" w:lineRule="auto"/>
        <w:ind w:firstLine="708"/>
        <w:jc w:val="both"/>
        <w:rPr>
          <w:rFonts w:ascii="Times New Roman" w:hAnsi="Times New Roman" w:cs="Times New Roman"/>
          <w:b/>
          <w:sz w:val="24"/>
          <w:szCs w:val="24"/>
          <w:lang w:val="kk-KZ"/>
        </w:rPr>
      </w:pPr>
      <w:r w:rsidRPr="00143A3B">
        <w:rPr>
          <w:rFonts w:ascii="Times New Roman" w:hAnsi="Times New Roman" w:cs="Times New Roman"/>
          <w:b/>
          <w:sz w:val="24"/>
          <w:szCs w:val="24"/>
        </w:rPr>
        <w:t>Должностной оклад в зависимости от выслуги лет</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от </w:t>
      </w:r>
      <w:r>
        <w:rPr>
          <w:rFonts w:ascii="Times New Roman" w:hAnsi="Times New Roman" w:cs="Times New Roman"/>
          <w:b/>
          <w:sz w:val="24"/>
          <w:szCs w:val="24"/>
          <w:lang w:val="kk-KZ"/>
        </w:rPr>
        <w:t xml:space="preserve"> 262131</w:t>
      </w:r>
      <w:r w:rsidRPr="00143A3B">
        <w:rPr>
          <w:rFonts w:ascii="Times New Roman" w:hAnsi="Times New Roman" w:cs="Times New Roman"/>
          <w:b/>
          <w:sz w:val="24"/>
          <w:szCs w:val="24"/>
        </w:rPr>
        <w:t xml:space="preserve"> до </w:t>
      </w:r>
      <w:r>
        <w:rPr>
          <w:rFonts w:ascii="Times New Roman" w:hAnsi="Times New Roman" w:cs="Times New Roman"/>
          <w:b/>
          <w:sz w:val="24"/>
          <w:szCs w:val="24"/>
          <w:lang w:val="kk-KZ"/>
        </w:rPr>
        <w:t>302255</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тенге.</w:t>
      </w:r>
    </w:p>
    <w:p w:rsidR="00E80D3B" w:rsidRPr="00EF079C" w:rsidRDefault="00E80D3B" w:rsidP="00E80D3B">
      <w:pPr>
        <w:pStyle w:val="a7"/>
        <w:ind w:firstLine="708"/>
        <w:jc w:val="both"/>
        <w:rPr>
          <w:rFonts w:ascii="Times New Roman" w:eastAsia="Times New Roman" w:hAnsi="Times New Roman" w:cs="Times New Roman"/>
          <w:sz w:val="24"/>
          <w:szCs w:val="24"/>
          <w:lang w:val="kk-KZ"/>
        </w:rPr>
      </w:pPr>
      <w:r w:rsidRPr="00143A3B">
        <w:rPr>
          <w:rFonts w:ascii="Times New Roman" w:hAnsi="Times New Roman" w:cs="Times New Roman"/>
          <w:b/>
          <w:sz w:val="24"/>
          <w:szCs w:val="24"/>
          <w:lang w:val="kk-KZ" w:eastAsia="ar-SA"/>
        </w:rPr>
        <w:t xml:space="preserve">Требования по образованию: </w:t>
      </w:r>
      <w:r w:rsidRPr="00143A3B">
        <w:rPr>
          <w:rFonts w:ascii="Times New Roman" w:eastAsia="Times New Roman" w:hAnsi="Times New Roman" w:cs="Times New Roman"/>
          <w:sz w:val="24"/>
          <w:szCs w:val="24"/>
        </w:rPr>
        <w:t>Высшее или послевузовское образование: бизнес и менеджмент (экономика, менеджмент, бухгалтерский учет и аудит, финансы, государственное и местное управление, маркетинг, мировая экономика, государственный аудит</w:t>
      </w:r>
      <w:r>
        <w:rPr>
          <w:rFonts w:ascii="Times New Roman" w:eastAsia="Times New Roman" w:hAnsi="Times New Roman" w:cs="Times New Roman"/>
          <w:sz w:val="24"/>
          <w:szCs w:val="24"/>
          <w:lang w:val="kk-KZ"/>
        </w:rPr>
        <w:t>,</w:t>
      </w:r>
      <w:r w:rsidRPr="00EF079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таможенное дело</w:t>
      </w:r>
      <w:r w:rsidRPr="00143A3B">
        <w:rPr>
          <w:rFonts w:ascii="Times New Roman" w:eastAsia="Times New Roman" w:hAnsi="Times New Roman" w:cs="Times New Roman"/>
          <w:sz w:val="24"/>
          <w:szCs w:val="24"/>
        </w:rPr>
        <w:t>), право (юриспруденция, междунаро</w:t>
      </w:r>
      <w:r>
        <w:rPr>
          <w:rFonts w:ascii="Times New Roman" w:eastAsia="Times New Roman" w:hAnsi="Times New Roman" w:cs="Times New Roman"/>
          <w:sz w:val="24"/>
          <w:szCs w:val="24"/>
        </w:rPr>
        <w:t>дное право)</w:t>
      </w:r>
    </w:p>
    <w:p w:rsidR="00D05BD7" w:rsidRDefault="00E80D3B" w:rsidP="00E80D3B">
      <w:pPr>
        <w:spacing w:after="0"/>
        <w:jc w:val="both"/>
        <w:rPr>
          <w:rFonts w:ascii="Times New Roman" w:hAnsi="Times New Roman" w:cs="Times New Roman"/>
          <w:sz w:val="24"/>
          <w:szCs w:val="24"/>
          <w:lang w:val="kk-KZ"/>
        </w:rPr>
      </w:pPr>
      <w:r>
        <w:rPr>
          <w:rFonts w:ascii="Times New Roman" w:hAnsi="Times New Roman" w:cs="Times New Roman"/>
          <w:b/>
          <w:sz w:val="24"/>
          <w:szCs w:val="24"/>
          <w:lang w:val="kk-KZ"/>
        </w:rPr>
        <w:t xml:space="preserve">           </w:t>
      </w:r>
      <w:r w:rsidRPr="00143A3B">
        <w:rPr>
          <w:rFonts w:ascii="Times New Roman" w:hAnsi="Times New Roman" w:cs="Times New Roman"/>
          <w:b/>
          <w:sz w:val="24"/>
          <w:szCs w:val="24"/>
          <w:lang w:val="kk-KZ"/>
        </w:rPr>
        <w:t>Функциональные обязанности:</w:t>
      </w:r>
      <w:r w:rsidRPr="00DE52B2">
        <w:rPr>
          <w:rFonts w:ascii="Times New Roman" w:eastAsia="Lucida Sans Unicode" w:hAnsi="Times New Roman" w:cs="Times New Roman"/>
          <w:kern w:val="1"/>
          <w:sz w:val="24"/>
          <w:szCs w:val="24"/>
          <w:lang w:val="kk-KZ" w:eastAsia="ar-SA"/>
        </w:rPr>
        <w:t xml:space="preserve"> </w:t>
      </w:r>
      <w:r w:rsidRPr="00DE52B2">
        <w:rPr>
          <w:rFonts w:ascii="Times New Roman" w:eastAsia="Lucida Sans Unicode" w:hAnsi="Times New Roman" w:cs="Times New Roman"/>
          <w:b/>
          <w:kern w:val="1"/>
          <w:sz w:val="24"/>
          <w:szCs w:val="24"/>
          <w:lang w:val="kk-KZ" w:eastAsia="ar-SA"/>
        </w:rPr>
        <w:t xml:space="preserve">(Блок </w:t>
      </w:r>
      <w:r>
        <w:rPr>
          <w:rFonts w:ascii="Times New Roman" w:eastAsia="Lucida Sans Unicode" w:hAnsi="Times New Roman" w:cs="Times New Roman"/>
          <w:b/>
          <w:kern w:val="1"/>
          <w:sz w:val="24"/>
          <w:szCs w:val="24"/>
          <w:lang w:val="kk-KZ" w:eastAsia="ar-SA"/>
        </w:rPr>
        <w:t>А</w:t>
      </w:r>
      <w:r w:rsidRPr="00DE52B2">
        <w:rPr>
          <w:rFonts w:ascii="Times New Roman" w:eastAsia="Lucida Sans Unicode" w:hAnsi="Times New Roman" w:cs="Times New Roman"/>
          <w:b/>
          <w:kern w:val="1"/>
          <w:sz w:val="24"/>
          <w:szCs w:val="24"/>
          <w:lang w:val="kk-KZ" w:eastAsia="ar-SA"/>
        </w:rPr>
        <w:t>)</w:t>
      </w:r>
      <w:r>
        <w:rPr>
          <w:rFonts w:ascii="Times New Roman" w:eastAsia="Lucida Sans Unicode" w:hAnsi="Times New Roman" w:cs="Times New Roman"/>
          <w:b/>
          <w:kern w:val="1"/>
          <w:sz w:val="24"/>
          <w:szCs w:val="24"/>
          <w:lang w:val="kk-KZ" w:eastAsia="ar-SA"/>
        </w:rPr>
        <w:t xml:space="preserve"> </w:t>
      </w:r>
      <w:r w:rsidR="00D05BD7" w:rsidRPr="00D05BD7">
        <w:rPr>
          <w:rFonts w:ascii="Times New Roman" w:hAnsi="Times New Roman" w:cs="Times New Roman"/>
          <w:sz w:val="24"/>
          <w:szCs w:val="24"/>
          <w:lang w:val="kk-KZ"/>
        </w:rPr>
        <w:t xml:space="preserve">Выполнение централизованных поручений, приказов и указаний руководства Комитета государственных доходов Министерства финансов Республики Казахстан. Прогнозное исполнение по налогам - ИПН (101201,101202) и СН (103101); выполнение плана по поступлениям </w:t>
      </w:r>
      <w:r w:rsidR="00D05BD7" w:rsidRPr="00D05BD7">
        <w:rPr>
          <w:rFonts w:ascii="Times New Roman" w:hAnsi="Times New Roman" w:cs="Times New Roman"/>
          <w:sz w:val="24"/>
          <w:szCs w:val="24"/>
          <w:lang w:val="kk-KZ"/>
        </w:rPr>
        <w:lastRenderedPageBreak/>
        <w:t>дополнительных налоговых платежей за счет налогового администрирования; проведение камерального контроля по налоговой отчетности реестру процедур камерального контроля «Кыран» расмотрение переплат налогов ИПН (101201,101202) и СН (103101). Проведение организационной работы по администрированию налогоплательщиков, применяющих специальный налоговый режим; своевременное обращение и обращение юридических и физических лиц по вопросам, входящим в компетенцию отдела, обеспечение рассмотрения в соответствии с законом; подготовка и своевременное представление отчетов Комитета государственных доходов Министерства финансов Республики Казахстан. Контроль и проведение мероприятий в соответствии с Порядком проведения органами государственных доходов мероприятий по результатам камерального контроля в информационной системе "Единое хранилище данных"; возмещение переплат налогов ИПН (101201,101202) и СН (103101). Работа с налогоплательщиками, имеющими статус "МЗТ-вы работаете".</w:t>
      </w:r>
    </w:p>
    <w:p w:rsidR="00436567" w:rsidRDefault="00436567" w:rsidP="00436567">
      <w:pPr>
        <w:spacing w:after="0" w:line="240" w:lineRule="auto"/>
        <w:jc w:val="both"/>
        <w:rPr>
          <w:rFonts w:ascii="Times New Roman" w:hAnsi="Times New Roman" w:cs="Times New Roman"/>
          <w:b/>
          <w:sz w:val="24"/>
          <w:szCs w:val="24"/>
          <w:lang w:val="kk-KZ"/>
        </w:rPr>
      </w:pPr>
      <w:r>
        <w:rPr>
          <w:rFonts w:ascii="Times New Roman" w:eastAsia="Lucida Sans Unicode" w:hAnsi="Times New Roman" w:cs="Times New Roman"/>
          <w:b/>
          <w:kern w:val="1"/>
          <w:sz w:val="24"/>
          <w:szCs w:val="24"/>
          <w:lang w:val="kk-KZ" w:eastAsia="ar-SA"/>
        </w:rPr>
        <w:t xml:space="preserve">         </w:t>
      </w:r>
      <w:r w:rsidR="00E65CB9">
        <w:rPr>
          <w:rFonts w:ascii="Times New Roman" w:eastAsia="Lucida Sans Unicode" w:hAnsi="Times New Roman" w:cs="Times New Roman"/>
          <w:b/>
          <w:kern w:val="1"/>
          <w:sz w:val="24"/>
          <w:szCs w:val="24"/>
          <w:lang w:val="kk-KZ" w:eastAsia="ar-SA"/>
        </w:rPr>
        <w:t>1</w:t>
      </w:r>
      <w:r w:rsidR="003D6A98">
        <w:rPr>
          <w:rFonts w:ascii="Times New Roman" w:eastAsia="Lucida Sans Unicode" w:hAnsi="Times New Roman" w:cs="Times New Roman"/>
          <w:b/>
          <w:kern w:val="1"/>
          <w:sz w:val="24"/>
          <w:szCs w:val="24"/>
          <w:lang w:val="kk-KZ" w:eastAsia="ar-SA"/>
        </w:rPr>
        <w:t>1</w:t>
      </w:r>
      <w:r w:rsidRPr="00E80D3B">
        <w:rPr>
          <w:rFonts w:ascii="Times New Roman" w:eastAsia="Lucida Sans Unicode" w:hAnsi="Times New Roman" w:cs="Times New Roman"/>
          <w:b/>
          <w:kern w:val="1"/>
          <w:sz w:val="24"/>
          <w:szCs w:val="24"/>
          <w:lang w:val="kk-KZ" w:eastAsia="ar-SA"/>
        </w:rPr>
        <w:t>.</w:t>
      </w:r>
      <w:r w:rsidRPr="00E80D3B">
        <w:rPr>
          <w:rFonts w:ascii="Times New Roman" w:hAnsi="Times New Roman" w:cs="Times New Roman"/>
          <w:b/>
          <w:sz w:val="24"/>
          <w:szCs w:val="24"/>
        </w:rPr>
        <w:t xml:space="preserve"> </w:t>
      </w:r>
      <w:r w:rsidRPr="00E80D3B">
        <w:rPr>
          <w:rFonts w:ascii="Times New Roman" w:hAnsi="Times New Roman" w:cs="Times New Roman"/>
          <w:b/>
          <w:sz w:val="24"/>
          <w:szCs w:val="24"/>
          <w:lang w:val="kk-KZ"/>
        </w:rPr>
        <w:t xml:space="preserve">Главный специалист </w:t>
      </w:r>
      <w:r w:rsidRPr="00436567">
        <w:rPr>
          <w:rFonts w:ascii="Times New Roman" w:eastAsia="Lucida Sans Unicode" w:hAnsi="Times New Roman" w:cs="Times New Roman"/>
          <w:b/>
          <w:kern w:val="1"/>
          <w:sz w:val="24"/>
          <w:szCs w:val="24"/>
          <w:lang w:val="kk-KZ" w:eastAsia="ar-SA"/>
        </w:rPr>
        <w:t>Управлени</w:t>
      </w:r>
      <w:r>
        <w:rPr>
          <w:rFonts w:ascii="Times New Roman" w:eastAsia="Lucida Sans Unicode" w:hAnsi="Times New Roman" w:cs="Times New Roman"/>
          <w:b/>
          <w:kern w:val="1"/>
          <w:sz w:val="24"/>
          <w:szCs w:val="24"/>
          <w:lang w:val="kk-KZ" w:eastAsia="ar-SA"/>
        </w:rPr>
        <w:t>я</w:t>
      </w:r>
      <w:r w:rsidRPr="00436567">
        <w:rPr>
          <w:rFonts w:ascii="Times New Roman" w:eastAsia="Lucida Sans Unicode" w:hAnsi="Times New Roman" w:cs="Times New Roman"/>
          <w:b/>
          <w:kern w:val="1"/>
          <w:sz w:val="24"/>
          <w:szCs w:val="24"/>
          <w:lang w:val="kk-KZ" w:eastAsia="ar-SA"/>
        </w:rPr>
        <w:t xml:space="preserve">  разъяснительной работы и Контакт-центр</w:t>
      </w:r>
      <w:r w:rsidR="007639E2">
        <w:rPr>
          <w:rFonts w:ascii="Times New Roman" w:eastAsia="Lucida Sans Unicode" w:hAnsi="Times New Roman" w:cs="Times New Roman"/>
          <w:b/>
          <w:kern w:val="1"/>
          <w:sz w:val="24"/>
          <w:szCs w:val="24"/>
          <w:lang w:val="kk-KZ" w:eastAsia="ar-SA"/>
        </w:rPr>
        <w:t>,</w:t>
      </w:r>
      <w:r w:rsidR="007639E2" w:rsidRPr="007639E2">
        <w:rPr>
          <w:rFonts w:ascii="Times New Roman" w:hAnsi="Times New Roman" w:cs="Times New Roman"/>
          <w:b/>
          <w:sz w:val="24"/>
          <w:szCs w:val="24"/>
          <w:lang w:val="kk-KZ"/>
        </w:rPr>
        <w:t xml:space="preserve"> </w:t>
      </w:r>
      <w:r w:rsidR="007639E2" w:rsidRPr="000B6C7E">
        <w:rPr>
          <w:rFonts w:ascii="Times New Roman" w:hAnsi="Times New Roman" w:cs="Times New Roman"/>
          <w:b/>
          <w:sz w:val="24"/>
          <w:szCs w:val="24"/>
          <w:lang w:val="kk-KZ"/>
        </w:rPr>
        <w:t>категория</w:t>
      </w:r>
      <w:r w:rsidR="007639E2">
        <w:rPr>
          <w:rFonts w:ascii="Times New Roman" w:hAnsi="Times New Roman" w:cs="Times New Roman"/>
          <w:b/>
          <w:sz w:val="24"/>
          <w:szCs w:val="24"/>
          <w:lang w:val="kk-KZ"/>
        </w:rPr>
        <w:t xml:space="preserve"> </w:t>
      </w:r>
      <w:r w:rsidRPr="00E80D3B">
        <w:rPr>
          <w:rFonts w:ascii="Times New Roman" w:hAnsi="Times New Roman" w:cs="Times New Roman"/>
          <w:b/>
          <w:sz w:val="24"/>
          <w:szCs w:val="24"/>
          <w:lang w:val="kk-KZ"/>
        </w:rPr>
        <w:t xml:space="preserve"> </w:t>
      </w:r>
      <w:r w:rsidR="00FD432F">
        <w:rPr>
          <w:rFonts w:ascii="Times New Roman" w:hAnsi="Times New Roman" w:cs="Times New Roman"/>
          <w:b/>
          <w:sz w:val="24"/>
          <w:szCs w:val="24"/>
          <w:lang w:val="kk-KZ"/>
        </w:rPr>
        <w:t>С-О-5,</w:t>
      </w:r>
      <w:r w:rsidRPr="000B6C7E">
        <w:rPr>
          <w:rFonts w:ascii="Times New Roman" w:hAnsi="Times New Roman" w:cs="Times New Roman"/>
          <w:b/>
          <w:sz w:val="24"/>
          <w:szCs w:val="24"/>
          <w:lang w:val="kk-KZ"/>
        </w:rPr>
        <w:t xml:space="preserve">   </w:t>
      </w:r>
      <w:r>
        <w:rPr>
          <w:rFonts w:ascii="Times New Roman" w:hAnsi="Times New Roman" w:cs="Times New Roman"/>
          <w:b/>
          <w:sz w:val="24"/>
          <w:szCs w:val="24"/>
          <w:lang w:val="kk-KZ"/>
        </w:rPr>
        <w:t>1</w:t>
      </w:r>
      <w:r w:rsidR="00FD432F">
        <w:rPr>
          <w:rFonts w:ascii="Times New Roman" w:hAnsi="Times New Roman" w:cs="Times New Roman"/>
          <w:b/>
          <w:sz w:val="24"/>
          <w:szCs w:val="24"/>
          <w:lang w:val="kk-KZ"/>
        </w:rPr>
        <w:t>-</w:t>
      </w:r>
      <w:r w:rsidRPr="000B6C7E">
        <w:rPr>
          <w:rFonts w:ascii="Times New Roman" w:hAnsi="Times New Roman" w:cs="Times New Roman"/>
          <w:b/>
          <w:sz w:val="24"/>
          <w:szCs w:val="24"/>
          <w:lang w:val="kk-KZ"/>
        </w:rPr>
        <w:t xml:space="preserve"> единиц</w:t>
      </w:r>
      <w:r w:rsidR="00134510">
        <w:rPr>
          <w:rFonts w:ascii="Times New Roman" w:hAnsi="Times New Roman" w:cs="Times New Roman"/>
          <w:b/>
          <w:sz w:val="24"/>
          <w:szCs w:val="24"/>
          <w:lang w:val="kk-KZ"/>
        </w:rPr>
        <w:t>а</w:t>
      </w:r>
      <w:r w:rsidRPr="000B6C7E">
        <w:rPr>
          <w:rFonts w:ascii="Times New Roman" w:hAnsi="Times New Roman" w:cs="Times New Roman"/>
          <w:b/>
          <w:sz w:val="24"/>
          <w:szCs w:val="24"/>
          <w:lang w:val="kk-KZ"/>
        </w:rPr>
        <w:t>.</w:t>
      </w:r>
    </w:p>
    <w:p w:rsidR="00436567" w:rsidRPr="00143A3B" w:rsidRDefault="00436567" w:rsidP="00436567">
      <w:pPr>
        <w:spacing w:after="0" w:line="240" w:lineRule="auto"/>
        <w:ind w:firstLine="708"/>
        <w:jc w:val="both"/>
        <w:rPr>
          <w:rFonts w:ascii="Times New Roman" w:hAnsi="Times New Roman" w:cs="Times New Roman"/>
          <w:b/>
          <w:sz w:val="24"/>
          <w:szCs w:val="24"/>
          <w:lang w:val="kk-KZ"/>
        </w:rPr>
      </w:pPr>
      <w:r w:rsidRPr="00143A3B">
        <w:rPr>
          <w:rFonts w:ascii="Times New Roman" w:hAnsi="Times New Roman" w:cs="Times New Roman"/>
          <w:b/>
          <w:sz w:val="24"/>
          <w:szCs w:val="24"/>
        </w:rPr>
        <w:t>Должностной оклад в зависимости от выслуги лет</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 xml:space="preserve">от </w:t>
      </w:r>
      <w:r>
        <w:rPr>
          <w:rFonts w:ascii="Times New Roman" w:hAnsi="Times New Roman" w:cs="Times New Roman"/>
          <w:b/>
          <w:sz w:val="24"/>
          <w:szCs w:val="24"/>
          <w:lang w:val="kk-KZ"/>
        </w:rPr>
        <w:t xml:space="preserve"> 262131</w:t>
      </w:r>
      <w:r w:rsidRPr="00143A3B">
        <w:rPr>
          <w:rFonts w:ascii="Times New Roman" w:hAnsi="Times New Roman" w:cs="Times New Roman"/>
          <w:b/>
          <w:sz w:val="24"/>
          <w:szCs w:val="24"/>
        </w:rPr>
        <w:t xml:space="preserve"> до </w:t>
      </w:r>
      <w:r>
        <w:rPr>
          <w:rFonts w:ascii="Times New Roman" w:hAnsi="Times New Roman" w:cs="Times New Roman"/>
          <w:b/>
          <w:sz w:val="24"/>
          <w:szCs w:val="24"/>
          <w:lang w:val="kk-KZ"/>
        </w:rPr>
        <w:t>302255</w:t>
      </w:r>
      <w:r w:rsidRPr="00143A3B">
        <w:rPr>
          <w:rFonts w:ascii="Times New Roman" w:hAnsi="Times New Roman" w:cs="Times New Roman"/>
          <w:b/>
          <w:sz w:val="24"/>
          <w:szCs w:val="24"/>
          <w:lang w:val="kk-KZ"/>
        </w:rPr>
        <w:t xml:space="preserve"> </w:t>
      </w:r>
      <w:r w:rsidRPr="00143A3B">
        <w:rPr>
          <w:rFonts w:ascii="Times New Roman" w:hAnsi="Times New Roman" w:cs="Times New Roman"/>
          <w:b/>
          <w:sz w:val="24"/>
          <w:szCs w:val="24"/>
        </w:rPr>
        <w:t>тенге.</w:t>
      </w:r>
    </w:p>
    <w:p w:rsidR="00436567" w:rsidRDefault="00436567" w:rsidP="00436567">
      <w:pPr>
        <w:pStyle w:val="a7"/>
        <w:ind w:firstLine="708"/>
        <w:jc w:val="both"/>
        <w:rPr>
          <w:rFonts w:ascii="Times New Roman" w:eastAsia="Times New Roman" w:hAnsi="Times New Roman" w:cs="Times New Roman"/>
          <w:sz w:val="24"/>
          <w:szCs w:val="24"/>
          <w:lang w:val="kk-KZ"/>
        </w:rPr>
      </w:pPr>
      <w:r w:rsidRPr="00143A3B">
        <w:rPr>
          <w:rFonts w:ascii="Times New Roman" w:hAnsi="Times New Roman" w:cs="Times New Roman"/>
          <w:b/>
          <w:sz w:val="24"/>
          <w:szCs w:val="24"/>
          <w:lang w:val="kk-KZ" w:eastAsia="ar-SA"/>
        </w:rPr>
        <w:t xml:space="preserve">Требования по образованию: </w:t>
      </w:r>
      <w:r w:rsidRPr="00143A3B">
        <w:rPr>
          <w:rFonts w:ascii="Times New Roman" w:eastAsia="Times New Roman" w:hAnsi="Times New Roman" w:cs="Times New Roman"/>
          <w:sz w:val="24"/>
          <w:szCs w:val="24"/>
        </w:rPr>
        <w:t>Высшее или послевузовское образование: бизнес и менеджмент (экономика, менеджмент, бухгалтерский учет и аудит, финансы, государственное и местное управление, маркетинг, мировая экономика, государственный аудит</w:t>
      </w:r>
      <w:r>
        <w:rPr>
          <w:rFonts w:ascii="Times New Roman" w:eastAsia="Times New Roman" w:hAnsi="Times New Roman" w:cs="Times New Roman"/>
          <w:sz w:val="24"/>
          <w:szCs w:val="24"/>
          <w:lang w:val="kk-KZ"/>
        </w:rPr>
        <w:t>,</w:t>
      </w:r>
      <w:r w:rsidRPr="00EF079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таможенное дело</w:t>
      </w:r>
      <w:r w:rsidRPr="00143A3B">
        <w:rPr>
          <w:rFonts w:ascii="Times New Roman" w:eastAsia="Times New Roman" w:hAnsi="Times New Roman" w:cs="Times New Roman"/>
          <w:sz w:val="24"/>
          <w:szCs w:val="24"/>
        </w:rPr>
        <w:t>), право (юриспруденция, междунаро</w:t>
      </w:r>
      <w:r>
        <w:rPr>
          <w:rFonts w:ascii="Times New Roman" w:eastAsia="Times New Roman" w:hAnsi="Times New Roman" w:cs="Times New Roman"/>
          <w:sz w:val="24"/>
          <w:szCs w:val="24"/>
        </w:rPr>
        <w:t>дное право)</w:t>
      </w:r>
    </w:p>
    <w:p w:rsidR="00436567" w:rsidRPr="00E65CB9" w:rsidRDefault="00E65CB9" w:rsidP="00E65CB9">
      <w:pPr>
        <w:spacing w:after="0" w:line="240" w:lineRule="auto"/>
        <w:jc w:val="both"/>
        <w:rPr>
          <w:rFonts w:ascii="Times New Roman" w:hAnsi="Times New Roman" w:cs="Times New Roman"/>
          <w:sz w:val="24"/>
          <w:szCs w:val="24"/>
          <w:lang w:val="kk-KZ"/>
        </w:rPr>
      </w:pPr>
      <w:r>
        <w:rPr>
          <w:rFonts w:ascii="Times New Roman" w:hAnsi="Times New Roman" w:cs="Times New Roman"/>
          <w:b/>
          <w:sz w:val="24"/>
          <w:szCs w:val="24"/>
          <w:lang w:val="kk-KZ"/>
        </w:rPr>
        <w:t xml:space="preserve">             </w:t>
      </w:r>
      <w:r w:rsidR="00436567" w:rsidRPr="00143A3B">
        <w:rPr>
          <w:rFonts w:ascii="Times New Roman" w:hAnsi="Times New Roman" w:cs="Times New Roman"/>
          <w:b/>
          <w:sz w:val="24"/>
          <w:szCs w:val="24"/>
          <w:lang w:val="kk-KZ"/>
        </w:rPr>
        <w:t>Функциональные обязанности:</w:t>
      </w:r>
      <w:r w:rsidR="00436567" w:rsidRPr="00DE52B2">
        <w:rPr>
          <w:rFonts w:ascii="Times New Roman" w:eastAsia="Lucida Sans Unicode" w:hAnsi="Times New Roman" w:cs="Times New Roman"/>
          <w:kern w:val="1"/>
          <w:sz w:val="24"/>
          <w:szCs w:val="24"/>
          <w:lang w:val="kk-KZ" w:eastAsia="ar-SA"/>
        </w:rPr>
        <w:t xml:space="preserve"> </w:t>
      </w:r>
      <w:r w:rsidR="00436567" w:rsidRPr="00DE52B2">
        <w:rPr>
          <w:rFonts w:ascii="Times New Roman" w:eastAsia="Lucida Sans Unicode" w:hAnsi="Times New Roman" w:cs="Times New Roman"/>
          <w:b/>
          <w:kern w:val="1"/>
          <w:sz w:val="24"/>
          <w:szCs w:val="24"/>
          <w:lang w:val="kk-KZ" w:eastAsia="ar-SA"/>
        </w:rPr>
        <w:t xml:space="preserve">(Блок </w:t>
      </w:r>
      <w:r w:rsidR="00436567">
        <w:rPr>
          <w:rFonts w:ascii="Times New Roman" w:eastAsia="Lucida Sans Unicode" w:hAnsi="Times New Roman" w:cs="Times New Roman"/>
          <w:b/>
          <w:kern w:val="1"/>
          <w:sz w:val="24"/>
          <w:szCs w:val="24"/>
          <w:lang w:val="kk-KZ" w:eastAsia="ar-SA"/>
        </w:rPr>
        <w:t>А</w:t>
      </w:r>
      <w:r w:rsidR="00436567" w:rsidRPr="00DE52B2">
        <w:rPr>
          <w:rFonts w:ascii="Times New Roman" w:eastAsia="Lucida Sans Unicode" w:hAnsi="Times New Roman" w:cs="Times New Roman"/>
          <w:b/>
          <w:kern w:val="1"/>
          <w:sz w:val="24"/>
          <w:szCs w:val="24"/>
          <w:lang w:val="kk-KZ" w:eastAsia="ar-SA"/>
        </w:rPr>
        <w:t>)</w:t>
      </w:r>
      <w:r w:rsidR="00436567" w:rsidRPr="00436567">
        <w:t xml:space="preserve"> </w:t>
      </w:r>
      <w:r w:rsidR="00436567" w:rsidRPr="00E65CB9">
        <w:rPr>
          <w:rFonts w:ascii="Times New Roman" w:hAnsi="Times New Roman" w:cs="Times New Roman"/>
          <w:sz w:val="24"/>
          <w:szCs w:val="24"/>
        </w:rPr>
        <w:t xml:space="preserve">Обеспечение выполнения задач, поступивших на рассмотрение руководства Комитета и Департамента, в установленном порядке и сроки. Рассмотрение писем-разъяснений о налоговом  законодательстве от юридических и физических лиц, запросы государственных органов, а также территориальных подразделений органов государственных доходов по вопросам, входящим в компетенцию управления. Обеспечение исполнения законодательства Республики Казахстан по вопросам, входящим в компетенцию Управления, возложенной на органы государственных доходов. Управление взаимодействует со структурными подразделениями Комитета в пределах своей компетенции. Оказывает методическую и практическую помощь территориальным органам по вопросам, входящим в компетенцию Управления. Обеспечивает своевременное выполнение инструкций и протокольных поручений высшего руководства. Разрабатывает квартальные и годовые планы работы Департамента. Проведение мероприятий по организации семинаров, «круглых столов» и т.п. по разъяснению налогового и таможенного законодательства.  Организует технические учебы по налоговому и таможенному законодательству и другим нормативно-правовым актам. Отправка публикаций на «Интернет-ресурсы»; предоставление рекомендаций по совершенствованию основных направлений деятельности Департамента. Информирование налогоплательщиков по телефону и «Контакт центру» и проведение разъяснительной работы по изменениям в налоговом законодательстве. Установление тесного контакта со средствами массовой информации; Операторы «Контакт центра» обеспечивают достижение рейтинговых показателей по направлению информирования Налогоплательщиков, </w:t>
      </w:r>
      <w:r>
        <w:rPr>
          <w:rFonts w:ascii="Times New Roman" w:hAnsi="Times New Roman" w:cs="Times New Roman"/>
          <w:sz w:val="24"/>
          <w:szCs w:val="24"/>
        </w:rPr>
        <w:t>обратившихся в Контактный центр</w:t>
      </w:r>
      <w:r>
        <w:rPr>
          <w:rFonts w:ascii="Times New Roman" w:hAnsi="Times New Roman" w:cs="Times New Roman"/>
          <w:sz w:val="24"/>
          <w:szCs w:val="24"/>
          <w:lang w:val="kk-KZ"/>
        </w:rPr>
        <w:t>.</w:t>
      </w:r>
    </w:p>
    <w:p w:rsidR="00DE52B2" w:rsidRPr="00E65CB9" w:rsidRDefault="00E65CB9" w:rsidP="00E65CB9">
      <w:pPr>
        <w:spacing w:after="0" w:line="240" w:lineRule="auto"/>
        <w:ind w:firstLine="708"/>
        <w:jc w:val="both"/>
        <w:rPr>
          <w:rFonts w:ascii="Times New Roman" w:hAnsi="Times New Roman" w:cs="Times New Roman"/>
          <w:b/>
          <w:sz w:val="24"/>
          <w:szCs w:val="24"/>
          <w:lang w:val="kk-KZ"/>
        </w:rPr>
      </w:pPr>
      <w:r>
        <w:rPr>
          <w:rFonts w:ascii="Times New Roman" w:hAnsi="Times New Roman" w:cs="Times New Roman"/>
          <w:b/>
          <w:sz w:val="24"/>
          <w:szCs w:val="24"/>
          <w:lang w:val="kk-KZ"/>
        </w:rPr>
        <w:t>1</w:t>
      </w:r>
      <w:r w:rsidR="003D6A98">
        <w:rPr>
          <w:rFonts w:ascii="Times New Roman" w:hAnsi="Times New Roman" w:cs="Times New Roman"/>
          <w:b/>
          <w:sz w:val="24"/>
          <w:szCs w:val="24"/>
          <w:lang w:val="kk-KZ"/>
        </w:rPr>
        <w:t>2</w:t>
      </w:r>
      <w:r w:rsidR="00DE52B2" w:rsidRPr="00E65CB9">
        <w:rPr>
          <w:rFonts w:ascii="Times New Roman" w:hAnsi="Times New Roman" w:cs="Times New Roman"/>
          <w:b/>
          <w:sz w:val="24"/>
          <w:szCs w:val="24"/>
          <w:lang w:val="kk-KZ"/>
        </w:rPr>
        <w:t>.Главный специалист отдела администрирования акцизов управления администрирования косвенных налогов , категория  С-О-5, 1 - единица.</w:t>
      </w:r>
    </w:p>
    <w:p w:rsidR="00E65CB9" w:rsidRPr="00E65CB9" w:rsidRDefault="00E65CB9" w:rsidP="00E65CB9">
      <w:pPr>
        <w:spacing w:after="0" w:line="240" w:lineRule="auto"/>
        <w:ind w:firstLine="708"/>
        <w:jc w:val="both"/>
        <w:rPr>
          <w:rFonts w:ascii="Times New Roman" w:hAnsi="Times New Roman" w:cs="Times New Roman"/>
          <w:b/>
          <w:sz w:val="24"/>
          <w:szCs w:val="24"/>
          <w:lang w:val="kk-KZ"/>
        </w:rPr>
      </w:pPr>
      <w:r w:rsidRPr="00E65CB9">
        <w:rPr>
          <w:rFonts w:ascii="Times New Roman" w:hAnsi="Times New Roman" w:cs="Times New Roman"/>
          <w:b/>
          <w:sz w:val="24"/>
          <w:szCs w:val="24"/>
        </w:rPr>
        <w:t>Должностной оклад в зависимости от выслуги лет</w:t>
      </w:r>
      <w:r w:rsidRPr="00E65CB9">
        <w:rPr>
          <w:rFonts w:ascii="Times New Roman" w:hAnsi="Times New Roman" w:cs="Times New Roman"/>
          <w:b/>
          <w:sz w:val="24"/>
          <w:szCs w:val="24"/>
          <w:lang w:val="kk-KZ"/>
        </w:rPr>
        <w:t xml:space="preserve">  </w:t>
      </w:r>
      <w:r w:rsidRPr="00E65CB9">
        <w:rPr>
          <w:rFonts w:ascii="Times New Roman" w:hAnsi="Times New Roman" w:cs="Times New Roman"/>
          <w:b/>
          <w:sz w:val="24"/>
          <w:szCs w:val="24"/>
        </w:rPr>
        <w:t xml:space="preserve">от </w:t>
      </w:r>
      <w:r w:rsidRPr="00E65CB9">
        <w:rPr>
          <w:rFonts w:ascii="Times New Roman" w:hAnsi="Times New Roman" w:cs="Times New Roman"/>
          <w:b/>
          <w:sz w:val="24"/>
          <w:szCs w:val="24"/>
          <w:lang w:val="kk-KZ"/>
        </w:rPr>
        <w:t xml:space="preserve"> 262131</w:t>
      </w:r>
      <w:r w:rsidRPr="00E65CB9">
        <w:rPr>
          <w:rFonts w:ascii="Times New Roman" w:hAnsi="Times New Roman" w:cs="Times New Roman"/>
          <w:b/>
          <w:sz w:val="24"/>
          <w:szCs w:val="24"/>
        </w:rPr>
        <w:t xml:space="preserve"> до </w:t>
      </w:r>
      <w:r w:rsidRPr="00E65CB9">
        <w:rPr>
          <w:rFonts w:ascii="Times New Roman" w:hAnsi="Times New Roman" w:cs="Times New Roman"/>
          <w:b/>
          <w:sz w:val="24"/>
          <w:szCs w:val="24"/>
          <w:lang w:val="kk-KZ"/>
        </w:rPr>
        <w:t xml:space="preserve">302255 </w:t>
      </w:r>
      <w:r w:rsidRPr="00E65CB9">
        <w:rPr>
          <w:rFonts w:ascii="Times New Roman" w:hAnsi="Times New Roman" w:cs="Times New Roman"/>
          <w:b/>
          <w:sz w:val="24"/>
          <w:szCs w:val="24"/>
        </w:rPr>
        <w:t>тенге.</w:t>
      </w:r>
    </w:p>
    <w:p w:rsidR="00E65CB9" w:rsidRPr="00E65CB9" w:rsidRDefault="00E65CB9" w:rsidP="00E65CB9">
      <w:pPr>
        <w:pStyle w:val="a7"/>
        <w:ind w:firstLine="708"/>
        <w:jc w:val="both"/>
        <w:rPr>
          <w:rFonts w:ascii="Times New Roman" w:eastAsia="Times New Roman" w:hAnsi="Times New Roman" w:cs="Times New Roman"/>
          <w:sz w:val="24"/>
          <w:szCs w:val="24"/>
          <w:lang w:val="kk-KZ"/>
        </w:rPr>
      </w:pPr>
      <w:r w:rsidRPr="00E65CB9">
        <w:rPr>
          <w:rFonts w:ascii="Times New Roman" w:hAnsi="Times New Roman" w:cs="Times New Roman"/>
          <w:b/>
          <w:sz w:val="24"/>
          <w:szCs w:val="24"/>
          <w:lang w:val="kk-KZ" w:eastAsia="ar-SA"/>
        </w:rPr>
        <w:lastRenderedPageBreak/>
        <w:t xml:space="preserve">Требования по образованию: </w:t>
      </w:r>
      <w:r w:rsidRPr="00E65CB9">
        <w:rPr>
          <w:rFonts w:ascii="Times New Roman" w:eastAsia="Times New Roman" w:hAnsi="Times New Roman" w:cs="Times New Roman"/>
          <w:sz w:val="24"/>
          <w:szCs w:val="24"/>
        </w:rPr>
        <w:t>Высшее или послевузовское образование: бизнес и менеджмент (экономика, менеджмент, бухгалтерский учет и аудит, финансы, государственное и местное управление, маркетинг, мировая экономика, государственный аудит</w:t>
      </w:r>
      <w:r w:rsidRPr="00E65CB9">
        <w:rPr>
          <w:rFonts w:ascii="Times New Roman" w:eastAsia="Times New Roman" w:hAnsi="Times New Roman" w:cs="Times New Roman"/>
          <w:sz w:val="24"/>
          <w:szCs w:val="24"/>
          <w:lang w:val="kk-KZ"/>
        </w:rPr>
        <w:t>,</w:t>
      </w:r>
      <w:r w:rsidRPr="00E65CB9">
        <w:rPr>
          <w:rFonts w:ascii="Times New Roman" w:eastAsia="Times New Roman" w:hAnsi="Times New Roman" w:cs="Times New Roman"/>
          <w:sz w:val="24"/>
          <w:szCs w:val="24"/>
        </w:rPr>
        <w:t xml:space="preserve"> таможенное дело), право (юриспруденция, международное право)</w:t>
      </w:r>
    </w:p>
    <w:p w:rsidR="00E65CB9" w:rsidRDefault="00E65CB9" w:rsidP="00E65CB9">
      <w:pPr>
        <w:spacing w:after="0" w:line="240" w:lineRule="auto"/>
        <w:ind w:firstLine="708"/>
        <w:jc w:val="both"/>
        <w:rPr>
          <w:rFonts w:ascii="Times New Roman" w:eastAsia="Times New Roman" w:hAnsi="Times New Roman" w:cs="Times New Roman"/>
          <w:sz w:val="24"/>
          <w:szCs w:val="24"/>
          <w:lang w:val="kk-KZ"/>
        </w:rPr>
      </w:pPr>
      <w:r w:rsidRPr="00E65CB9">
        <w:rPr>
          <w:rFonts w:ascii="Times New Roman" w:hAnsi="Times New Roman" w:cs="Times New Roman"/>
          <w:b/>
          <w:sz w:val="24"/>
          <w:szCs w:val="24"/>
          <w:lang w:val="kk-KZ"/>
        </w:rPr>
        <w:t>Функциональные обязанности:</w:t>
      </w:r>
      <w:r w:rsidRPr="00E65CB9">
        <w:rPr>
          <w:rFonts w:ascii="Times New Roman" w:hAnsi="Times New Roman" w:cs="Times New Roman"/>
          <w:sz w:val="24"/>
          <w:szCs w:val="24"/>
          <w:lang w:val="kk-KZ"/>
        </w:rPr>
        <w:t xml:space="preserve">  </w:t>
      </w:r>
      <w:r w:rsidRPr="00E65CB9">
        <w:rPr>
          <w:rFonts w:ascii="Times New Roman" w:eastAsia="Times New Roman" w:hAnsi="Times New Roman" w:cs="Times New Roman"/>
          <w:sz w:val="24"/>
          <w:szCs w:val="24"/>
          <w:lang w:val="kk-KZ"/>
        </w:rPr>
        <w:t>(Блок А) осуществляет следующие функции: администрирование акцизов; анализ состояния поступления акцизов в бюджет; учет и анализ налогооблагаемой базы объема производства и оборота акцизной продукции; проведение налоговых тематических и хронометражных обследований; оказание государственных услуг; выдача, переоформление лицензии на хранение, реализацию и розничную продажу алкогольной продукции; организация работы по вопросам, касающимся подготовки документов к рассмотрению приостановления, отмены; проведение разъяснительной работы по вопросам, входящим в компетенцию отдела; внесение предложений по росту налоговых поступлений. Соблюдение порядка декларирования объемов оборота и производства подакцизной продукции; соблюдение правил оформления сопроводительно-накладных на отдельные виды биотоплива, нефтепродуктов, этилового спирта и алкогольной продукции и табачных изделий; соблюдение порядка декларирования объемов оборота и производства подакцизной продукции; соблюдение правил оформления накладных на акцизные добавки, расположенные на предприятиях; продавцов этилового спирта; учетно-контрольных марок;; контроль за представленными налогоплательщиками сведениями, связанными с оборотом и производством биотоплива, нефтепродуктов, необходимыми для проведения анализа. Координирует работу по осуществлению своей деятельности с КГД МФ РК, структурными подразделениями Департамента, территориальными управлениями государственных доходов, уполномоченными органами, гражданами, правоохранительными органами и другими государственными органами.</w:t>
      </w:r>
    </w:p>
    <w:p w:rsidR="00D55EF9" w:rsidRDefault="00D55EF9" w:rsidP="00E65CB9">
      <w:pPr>
        <w:spacing w:after="0" w:line="240" w:lineRule="auto"/>
        <w:ind w:firstLine="708"/>
        <w:jc w:val="both"/>
        <w:rPr>
          <w:rFonts w:ascii="Times New Roman" w:eastAsia="Times New Roman" w:hAnsi="Times New Roman" w:cs="Times New Roman"/>
          <w:b/>
          <w:sz w:val="24"/>
          <w:szCs w:val="24"/>
          <w:lang w:val="kk-KZ"/>
        </w:rPr>
      </w:pPr>
      <w:r w:rsidRPr="00D55EF9">
        <w:rPr>
          <w:rFonts w:ascii="Times New Roman" w:eastAsia="Times New Roman" w:hAnsi="Times New Roman" w:cs="Times New Roman"/>
          <w:b/>
          <w:sz w:val="24"/>
          <w:szCs w:val="24"/>
          <w:lang w:val="kk-KZ"/>
        </w:rPr>
        <w:t>1</w:t>
      </w:r>
      <w:r w:rsidR="003D6A98">
        <w:rPr>
          <w:rFonts w:ascii="Times New Roman" w:eastAsia="Times New Roman" w:hAnsi="Times New Roman" w:cs="Times New Roman"/>
          <w:b/>
          <w:sz w:val="24"/>
          <w:szCs w:val="24"/>
          <w:lang w:val="kk-KZ"/>
        </w:rPr>
        <w:t>3</w:t>
      </w:r>
      <w:r w:rsidRPr="00D55EF9">
        <w:rPr>
          <w:rFonts w:ascii="Times New Roman" w:eastAsia="Times New Roman" w:hAnsi="Times New Roman" w:cs="Times New Roman"/>
          <w:b/>
          <w:sz w:val="24"/>
          <w:szCs w:val="24"/>
          <w:lang w:val="kk-KZ"/>
        </w:rPr>
        <w:t>. Главный специалист отдела</w:t>
      </w:r>
      <w:r w:rsidR="007C428A">
        <w:rPr>
          <w:rFonts w:ascii="Times New Roman" w:eastAsia="Times New Roman" w:hAnsi="Times New Roman" w:cs="Times New Roman"/>
          <w:b/>
          <w:sz w:val="24"/>
          <w:szCs w:val="24"/>
          <w:lang w:val="kk-KZ"/>
        </w:rPr>
        <w:t xml:space="preserve"> камеральных таможенных проверок</w:t>
      </w:r>
      <w:r w:rsidRPr="00D55EF9">
        <w:rPr>
          <w:rFonts w:ascii="Times New Roman" w:eastAsia="Times New Roman" w:hAnsi="Times New Roman" w:cs="Times New Roman"/>
          <w:b/>
          <w:sz w:val="24"/>
          <w:szCs w:val="24"/>
          <w:lang w:val="kk-KZ"/>
        </w:rPr>
        <w:t xml:space="preserve"> управления таможенного контроля после выпуска товаров (</w:t>
      </w:r>
      <w:r w:rsidR="00CC50CD">
        <w:rPr>
          <w:rFonts w:ascii="Times New Roman" w:hAnsi="Times New Roman" w:cs="Times New Roman"/>
          <w:b/>
          <w:sz w:val="24"/>
          <w:szCs w:val="24"/>
          <w:lang w:val="kk-KZ"/>
        </w:rPr>
        <w:t>временно, на период отуска по уходу за ребенком основного работника до</w:t>
      </w:r>
      <w:r w:rsidR="00CC50CD" w:rsidRPr="00D55EF9">
        <w:rPr>
          <w:rFonts w:ascii="Times New Roman" w:eastAsia="Times New Roman" w:hAnsi="Times New Roman" w:cs="Times New Roman"/>
          <w:b/>
          <w:sz w:val="24"/>
          <w:szCs w:val="24"/>
          <w:lang w:val="kk-KZ"/>
        </w:rPr>
        <w:t xml:space="preserve"> </w:t>
      </w:r>
      <w:r w:rsidRPr="00D55EF9">
        <w:rPr>
          <w:rFonts w:ascii="Times New Roman" w:eastAsia="Times New Roman" w:hAnsi="Times New Roman" w:cs="Times New Roman"/>
          <w:b/>
          <w:sz w:val="24"/>
          <w:szCs w:val="24"/>
          <w:lang w:val="kk-KZ"/>
        </w:rPr>
        <w:t>08.02.2026 года по 23.07.2025 года</w:t>
      </w:r>
      <w:r w:rsidR="00CC50CD">
        <w:rPr>
          <w:rFonts w:ascii="Times New Roman" w:eastAsia="Times New Roman" w:hAnsi="Times New Roman" w:cs="Times New Roman"/>
          <w:b/>
          <w:sz w:val="24"/>
          <w:szCs w:val="24"/>
          <w:lang w:val="kk-KZ"/>
        </w:rPr>
        <w:t>) категория С-О-5</w:t>
      </w:r>
      <w:r w:rsidRPr="00D55EF9">
        <w:rPr>
          <w:rFonts w:ascii="Times New Roman" w:eastAsia="Times New Roman" w:hAnsi="Times New Roman" w:cs="Times New Roman"/>
          <w:b/>
          <w:sz w:val="24"/>
          <w:szCs w:val="24"/>
          <w:lang w:val="kk-KZ"/>
        </w:rPr>
        <w:t xml:space="preserve">, 2 </w:t>
      </w:r>
      <w:r w:rsidR="00FD432F">
        <w:rPr>
          <w:rFonts w:ascii="Times New Roman" w:eastAsia="Times New Roman" w:hAnsi="Times New Roman" w:cs="Times New Roman"/>
          <w:b/>
          <w:sz w:val="24"/>
          <w:szCs w:val="24"/>
          <w:lang w:val="kk-KZ"/>
        </w:rPr>
        <w:t xml:space="preserve">- </w:t>
      </w:r>
      <w:r w:rsidRPr="00D55EF9">
        <w:rPr>
          <w:rFonts w:ascii="Times New Roman" w:eastAsia="Times New Roman" w:hAnsi="Times New Roman" w:cs="Times New Roman"/>
          <w:b/>
          <w:sz w:val="24"/>
          <w:szCs w:val="24"/>
          <w:lang w:val="kk-KZ"/>
        </w:rPr>
        <w:t>единиц</w:t>
      </w:r>
      <w:r w:rsidR="007F7362">
        <w:rPr>
          <w:rFonts w:ascii="Times New Roman" w:eastAsia="Times New Roman" w:hAnsi="Times New Roman" w:cs="Times New Roman"/>
          <w:b/>
          <w:sz w:val="24"/>
          <w:szCs w:val="24"/>
          <w:lang w:val="kk-KZ"/>
        </w:rPr>
        <w:t>ы</w:t>
      </w:r>
      <w:bookmarkStart w:id="0" w:name="_GoBack"/>
      <w:bookmarkEnd w:id="0"/>
      <w:r w:rsidRPr="00D55EF9">
        <w:rPr>
          <w:rFonts w:ascii="Times New Roman" w:eastAsia="Times New Roman" w:hAnsi="Times New Roman" w:cs="Times New Roman"/>
          <w:b/>
          <w:sz w:val="24"/>
          <w:szCs w:val="24"/>
          <w:lang w:val="kk-KZ"/>
        </w:rPr>
        <w:t>.</w:t>
      </w:r>
    </w:p>
    <w:p w:rsidR="00C17A5C" w:rsidRPr="003D6A98" w:rsidRDefault="00C17A5C" w:rsidP="003D6A98">
      <w:pPr>
        <w:spacing w:after="0" w:line="240" w:lineRule="auto"/>
        <w:ind w:firstLine="708"/>
        <w:jc w:val="both"/>
        <w:rPr>
          <w:rFonts w:ascii="Times New Roman" w:hAnsi="Times New Roman" w:cs="Times New Roman"/>
          <w:b/>
          <w:sz w:val="24"/>
          <w:szCs w:val="24"/>
          <w:lang w:val="kk-KZ"/>
        </w:rPr>
      </w:pPr>
      <w:r w:rsidRPr="00E65CB9">
        <w:rPr>
          <w:rFonts w:ascii="Times New Roman" w:hAnsi="Times New Roman" w:cs="Times New Roman"/>
          <w:b/>
          <w:sz w:val="24"/>
          <w:szCs w:val="24"/>
        </w:rPr>
        <w:t>Должностной оклад в зависимости от выслуги лет</w:t>
      </w:r>
      <w:r w:rsidRPr="00E65CB9">
        <w:rPr>
          <w:rFonts w:ascii="Times New Roman" w:hAnsi="Times New Roman" w:cs="Times New Roman"/>
          <w:b/>
          <w:sz w:val="24"/>
          <w:szCs w:val="24"/>
          <w:lang w:val="kk-KZ"/>
        </w:rPr>
        <w:t xml:space="preserve">  </w:t>
      </w:r>
      <w:r w:rsidRPr="00E65CB9">
        <w:rPr>
          <w:rFonts w:ascii="Times New Roman" w:hAnsi="Times New Roman" w:cs="Times New Roman"/>
          <w:b/>
          <w:sz w:val="24"/>
          <w:szCs w:val="24"/>
        </w:rPr>
        <w:t xml:space="preserve">от </w:t>
      </w:r>
      <w:r w:rsidRPr="00E65CB9">
        <w:rPr>
          <w:rFonts w:ascii="Times New Roman" w:hAnsi="Times New Roman" w:cs="Times New Roman"/>
          <w:b/>
          <w:sz w:val="24"/>
          <w:szCs w:val="24"/>
          <w:lang w:val="kk-KZ"/>
        </w:rPr>
        <w:t xml:space="preserve"> 262131</w:t>
      </w:r>
      <w:r w:rsidRPr="00E65CB9">
        <w:rPr>
          <w:rFonts w:ascii="Times New Roman" w:hAnsi="Times New Roman" w:cs="Times New Roman"/>
          <w:b/>
          <w:sz w:val="24"/>
          <w:szCs w:val="24"/>
        </w:rPr>
        <w:t xml:space="preserve"> до </w:t>
      </w:r>
      <w:r w:rsidRPr="00E65CB9">
        <w:rPr>
          <w:rFonts w:ascii="Times New Roman" w:hAnsi="Times New Roman" w:cs="Times New Roman"/>
          <w:b/>
          <w:sz w:val="24"/>
          <w:szCs w:val="24"/>
          <w:lang w:val="kk-KZ"/>
        </w:rPr>
        <w:t xml:space="preserve">302255 </w:t>
      </w:r>
      <w:r w:rsidRPr="00E65CB9">
        <w:rPr>
          <w:rFonts w:ascii="Times New Roman" w:hAnsi="Times New Roman" w:cs="Times New Roman"/>
          <w:b/>
          <w:sz w:val="24"/>
          <w:szCs w:val="24"/>
        </w:rPr>
        <w:t>тенге.</w:t>
      </w:r>
    </w:p>
    <w:p w:rsidR="00E65CB9" w:rsidRPr="00E65CB9" w:rsidRDefault="00E65CB9" w:rsidP="00E65CB9">
      <w:pPr>
        <w:pStyle w:val="a7"/>
        <w:ind w:firstLine="708"/>
        <w:jc w:val="both"/>
        <w:rPr>
          <w:rFonts w:ascii="Times New Roman" w:eastAsia="Times New Roman" w:hAnsi="Times New Roman" w:cs="Times New Roman"/>
          <w:sz w:val="24"/>
          <w:szCs w:val="24"/>
          <w:lang w:val="kk-KZ"/>
        </w:rPr>
      </w:pPr>
      <w:r w:rsidRPr="00E65CB9">
        <w:rPr>
          <w:rFonts w:ascii="Times New Roman" w:hAnsi="Times New Roman" w:cs="Times New Roman"/>
          <w:b/>
          <w:sz w:val="24"/>
          <w:szCs w:val="24"/>
          <w:lang w:val="kk-KZ" w:eastAsia="ar-SA"/>
        </w:rPr>
        <w:t xml:space="preserve">Требования по образованию: </w:t>
      </w:r>
      <w:r w:rsidRPr="00E65CB9">
        <w:rPr>
          <w:rFonts w:ascii="Times New Roman" w:eastAsia="Times New Roman" w:hAnsi="Times New Roman" w:cs="Times New Roman"/>
          <w:sz w:val="24"/>
          <w:szCs w:val="24"/>
        </w:rPr>
        <w:t>Высшее или послевузовское образование: бизнес и менеджмент (экономика, менеджмент, бухгалтерский учет и аудит, финансы, государственное и местное управление, маркетинг, мировая экономика, государственный аудит</w:t>
      </w:r>
      <w:r w:rsidRPr="00E65CB9">
        <w:rPr>
          <w:rFonts w:ascii="Times New Roman" w:eastAsia="Times New Roman" w:hAnsi="Times New Roman" w:cs="Times New Roman"/>
          <w:sz w:val="24"/>
          <w:szCs w:val="24"/>
          <w:lang w:val="kk-KZ"/>
        </w:rPr>
        <w:t>,</w:t>
      </w:r>
      <w:r w:rsidRPr="00E65CB9">
        <w:rPr>
          <w:rFonts w:ascii="Times New Roman" w:eastAsia="Times New Roman" w:hAnsi="Times New Roman" w:cs="Times New Roman"/>
          <w:sz w:val="24"/>
          <w:szCs w:val="24"/>
        </w:rPr>
        <w:t xml:space="preserve"> таможенное дело), право (юриспруденция, международное право)</w:t>
      </w:r>
    </w:p>
    <w:p w:rsidR="00E65CB9" w:rsidRPr="007C428A" w:rsidRDefault="00E65CB9" w:rsidP="00E65CB9">
      <w:pPr>
        <w:pStyle w:val="a7"/>
        <w:ind w:firstLine="708"/>
        <w:jc w:val="both"/>
        <w:rPr>
          <w:rFonts w:ascii="Times New Roman" w:hAnsi="Times New Roman" w:cs="Times New Roman"/>
          <w:sz w:val="24"/>
          <w:szCs w:val="24"/>
          <w:lang w:val="kk-KZ"/>
        </w:rPr>
      </w:pPr>
      <w:r w:rsidRPr="00E65CB9">
        <w:rPr>
          <w:rFonts w:ascii="Times New Roman" w:hAnsi="Times New Roman" w:cs="Times New Roman"/>
          <w:b/>
          <w:sz w:val="24"/>
          <w:szCs w:val="24"/>
          <w:lang w:val="kk-KZ"/>
        </w:rPr>
        <w:t>Функциональные обязанности:</w:t>
      </w:r>
      <w:r w:rsidRPr="00E65CB9">
        <w:rPr>
          <w:rFonts w:ascii="Times New Roman" w:hAnsi="Times New Roman" w:cs="Times New Roman"/>
          <w:sz w:val="24"/>
          <w:szCs w:val="24"/>
          <w:lang w:val="kk-KZ"/>
        </w:rPr>
        <w:t xml:space="preserve">  </w:t>
      </w:r>
      <w:r w:rsidR="007C428A" w:rsidRPr="007C428A">
        <w:rPr>
          <w:rFonts w:ascii="Times New Roman" w:hAnsi="Times New Roman" w:cs="Times New Roman"/>
          <w:sz w:val="24"/>
          <w:szCs w:val="24"/>
          <w:lang w:val="kk-KZ"/>
        </w:rPr>
        <w:t xml:space="preserve">(Блок А) обеспечивает своевременное исполнение и в установленном порядке поручений Правительства Республики Казахстан и главы государства, руководства Комитета и Департамента;рассматривает обращения и жалобные письма от граждан по вопросам, входящим в компетенцию отдела.Взаимодействие с правоохранительными и иными контролирующими органами при проведении мероприятий таможенных проверок (учредитель, поставщик, зарегистрированные сведения, нарушения, итоги налоговых проверок и т.д.) информации).Анализ и сбор информации о товарах участников внешнеэкономической деятельности (далее - ВЭД) и других лиц в сфере таможенного дела, полученных из внутренних и внешних источников в целях правильности соблюдения таможенного и иного законодательства в сфере таможенного дела. Проверка сведений таможенными документами и проведение камеральных проверок в целях правильного соблюдения других законов и таможенных требований в сфере таможенного дела. Подготовка и формирование информации по основным показателям деятельности отдела камеральных таможенных проверок в пределах компетенции отдела;переписка с </w:t>
      </w:r>
      <w:r w:rsidR="007C428A" w:rsidRPr="007C428A">
        <w:rPr>
          <w:rFonts w:ascii="Times New Roman" w:hAnsi="Times New Roman" w:cs="Times New Roman"/>
          <w:sz w:val="24"/>
          <w:szCs w:val="24"/>
          <w:lang w:val="kk-KZ"/>
        </w:rPr>
        <w:lastRenderedPageBreak/>
        <w:t>другими ведомствами и государственными органами, структурными подразделениями Департамента, участниками ВЭД по компетенции отдела. Осуществляет контроль за ТД, выпущенными по ИС» АСТАНА-1", и за соблюдением норм таможенного законодательства Евразийского экономического союза и Республики Казахстан при таможенном администрировании. Направление запроса/ответа в компетентные органы иностранных государств или государств-членов Евразийского экономического союза в рамках взаимной административной помощи.Возбуждает и ведет дела по административным правонарушениям; вносит в «модуль Посткеденского контроля» ИС «АСТАНА-1» Сведения по камеральной таможенной проверке и проверке таможенных документов и сведений; представляет интересы органа государственных доходов в суде по вопросам проведения таможенных проверок в случаях обжалования предъявленных уведомлений. Осуществляет взаимодействие со структурными подразделениями Департамента и государственными органами.</w:t>
      </w:r>
    </w:p>
    <w:p w:rsidR="00D55EF9" w:rsidRDefault="003D6A98" w:rsidP="00D55EF9">
      <w:pPr>
        <w:spacing w:after="0" w:line="240" w:lineRule="auto"/>
        <w:ind w:firstLine="708"/>
        <w:jc w:val="both"/>
        <w:rPr>
          <w:rFonts w:ascii="Times New Roman" w:hAnsi="Times New Roman" w:cs="Times New Roman"/>
          <w:b/>
          <w:sz w:val="24"/>
          <w:szCs w:val="24"/>
          <w:lang w:val="kk-KZ"/>
        </w:rPr>
      </w:pPr>
      <w:r>
        <w:rPr>
          <w:rFonts w:ascii="Times New Roman" w:hAnsi="Times New Roman" w:cs="Times New Roman"/>
          <w:b/>
          <w:sz w:val="24"/>
          <w:szCs w:val="24"/>
          <w:lang w:val="kk-KZ"/>
        </w:rPr>
        <w:t>14</w:t>
      </w:r>
      <w:r w:rsidR="00D55EF9" w:rsidRPr="00D55EF9">
        <w:rPr>
          <w:rFonts w:ascii="Times New Roman" w:hAnsi="Times New Roman" w:cs="Times New Roman"/>
          <w:b/>
          <w:sz w:val="24"/>
          <w:szCs w:val="24"/>
          <w:lang w:val="kk-KZ"/>
        </w:rPr>
        <w:t>. Управление администрирования НДС в рамках ЕАЭС категория  С-О-5, 1 - единица.</w:t>
      </w:r>
    </w:p>
    <w:p w:rsidR="00C17A5C" w:rsidRPr="00DC20A7" w:rsidRDefault="00C17A5C" w:rsidP="00DC20A7">
      <w:pPr>
        <w:spacing w:after="0" w:line="240" w:lineRule="auto"/>
        <w:ind w:firstLine="708"/>
        <w:jc w:val="both"/>
        <w:rPr>
          <w:rFonts w:ascii="Times New Roman" w:hAnsi="Times New Roman" w:cs="Times New Roman"/>
          <w:b/>
          <w:sz w:val="24"/>
          <w:szCs w:val="24"/>
        </w:rPr>
      </w:pPr>
      <w:r w:rsidRPr="00E65CB9">
        <w:rPr>
          <w:rFonts w:ascii="Times New Roman" w:hAnsi="Times New Roman" w:cs="Times New Roman"/>
          <w:b/>
          <w:sz w:val="24"/>
          <w:szCs w:val="24"/>
        </w:rPr>
        <w:t>Должностной оклад в зависимости от выслуги лет</w:t>
      </w:r>
      <w:r w:rsidRPr="00E65CB9">
        <w:rPr>
          <w:rFonts w:ascii="Times New Roman" w:hAnsi="Times New Roman" w:cs="Times New Roman"/>
          <w:b/>
          <w:sz w:val="24"/>
          <w:szCs w:val="24"/>
          <w:lang w:val="kk-KZ"/>
        </w:rPr>
        <w:t xml:space="preserve">  </w:t>
      </w:r>
      <w:r w:rsidRPr="00E65CB9">
        <w:rPr>
          <w:rFonts w:ascii="Times New Roman" w:hAnsi="Times New Roman" w:cs="Times New Roman"/>
          <w:b/>
          <w:sz w:val="24"/>
          <w:szCs w:val="24"/>
        </w:rPr>
        <w:t xml:space="preserve">от </w:t>
      </w:r>
      <w:r w:rsidRPr="00E65CB9">
        <w:rPr>
          <w:rFonts w:ascii="Times New Roman" w:hAnsi="Times New Roman" w:cs="Times New Roman"/>
          <w:b/>
          <w:sz w:val="24"/>
          <w:szCs w:val="24"/>
          <w:lang w:val="kk-KZ"/>
        </w:rPr>
        <w:t xml:space="preserve"> 262131</w:t>
      </w:r>
      <w:r w:rsidRPr="00E65CB9">
        <w:rPr>
          <w:rFonts w:ascii="Times New Roman" w:hAnsi="Times New Roman" w:cs="Times New Roman"/>
          <w:b/>
          <w:sz w:val="24"/>
          <w:szCs w:val="24"/>
        </w:rPr>
        <w:t xml:space="preserve"> до </w:t>
      </w:r>
      <w:r w:rsidRPr="00E65CB9">
        <w:rPr>
          <w:rFonts w:ascii="Times New Roman" w:hAnsi="Times New Roman" w:cs="Times New Roman"/>
          <w:b/>
          <w:sz w:val="24"/>
          <w:szCs w:val="24"/>
          <w:lang w:val="kk-KZ"/>
        </w:rPr>
        <w:t xml:space="preserve">302255 </w:t>
      </w:r>
      <w:r w:rsidRPr="00E65CB9">
        <w:rPr>
          <w:rFonts w:ascii="Times New Roman" w:hAnsi="Times New Roman" w:cs="Times New Roman"/>
          <w:b/>
          <w:sz w:val="24"/>
          <w:szCs w:val="24"/>
        </w:rPr>
        <w:t>тенге.</w:t>
      </w:r>
    </w:p>
    <w:p w:rsidR="00D55EF9" w:rsidRPr="00E65CB9" w:rsidRDefault="00D55EF9" w:rsidP="00D55EF9">
      <w:pPr>
        <w:pStyle w:val="a7"/>
        <w:jc w:val="both"/>
        <w:rPr>
          <w:rFonts w:ascii="Times New Roman" w:eastAsia="Times New Roman" w:hAnsi="Times New Roman" w:cs="Times New Roman"/>
          <w:sz w:val="24"/>
          <w:szCs w:val="24"/>
          <w:lang w:val="kk-KZ"/>
        </w:rPr>
      </w:pPr>
      <w:r>
        <w:rPr>
          <w:rFonts w:ascii="Times New Roman" w:hAnsi="Times New Roman" w:cs="Times New Roman"/>
          <w:b/>
          <w:sz w:val="24"/>
          <w:szCs w:val="24"/>
          <w:lang w:val="kk-KZ" w:eastAsia="ar-SA"/>
        </w:rPr>
        <w:t xml:space="preserve">           Т</w:t>
      </w:r>
      <w:r w:rsidRPr="00E65CB9">
        <w:rPr>
          <w:rFonts w:ascii="Times New Roman" w:hAnsi="Times New Roman" w:cs="Times New Roman"/>
          <w:b/>
          <w:sz w:val="24"/>
          <w:szCs w:val="24"/>
          <w:lang w:val="kk-KZ" w:eastAsia="ar-SA"/>
        </w:rPr>
        <w:t xml:space="preserve">ребования по образованию: </w:t>
      </w:r>
      <w:r w:rsidRPr="00E65CB9">
        <w:rPr>
          <w:rFonts w:ascii="Times New Roman" w:eastAsia="Times New Roman" w:hAnsi="Times New Roman" w:cs="Times New Roman"/>
          <w:sz w:val="24"/>
          <w:szCs w:val="24"/>
        </w:rPr>
        <w:t>Высшее или послевузовское образование: бизнес и менеджмент (экономика, менеджмент, бухгалтерский учет и аудит, финансы, государственное и местное управление, маркетинг, мировая экономика, государственный аудит</w:t>
      </w:r>
      <w:r w:rsidRPr="00E65CB9">
        <w:rPr>
          <w:rFonts w:ascii="Times New Roman" w:eastAsia="Times New Roman" w:hAnsi="Times New Roman" w:cs="Times New Roman"/>
          <w:sz w:val="24"/>
          <w:szCs w:val="24"/>
          <w:lang w:val="kk-KZ"/>
        </w:rPr>
        <w:t>,</w:t>
      </w:r>
      <w:r w:rsidRPr="00E65CB9">
        <w:rPr>
          <w:rFonts w:ascii="Times New Roman" w:eastAsia="Times New Roman" w:hAnsi="Times New Roman" w:cs="Times New Roman"/>
          <w:sz w:val="24"/>
          <w:szCs w:val="24"/>
        </w:rPr>
        <w:t xml:space="preserve"> таможенное дело), право (юриспруденция, международное право)</w:t>
      </w:r>
    </w:p>
    <w:p w:rsidR="00D55EF9" w:rsidRPr="00A70AEA" w:rsidRDefault="00C17A5C" w:rsidP="00A70AEA">
      <w:pPr>
        <w:spacing w:after="0" w:line="240" w:lineRule="auto"/>
        <w:jc w:val="both"/>
        <w:rPr>
          <w:color w:val="1F497D"/>
          <w:lang w:val="kk-KZ"/>
        </w:rPr>
      </w:pPr>
      <w:r>
        <w:rPr>
          <w:rFonts w:ascii="Times New Roman" w:hAnsi="Times New Roman" w:cs="Times New Roman"/>
          <w:b/>
          <w:sz w:val="24"/>
          <w:szCs w:val="24"/>
          <w:lang w:val="kk-KZ"/>
        </w:rPr>
        <w:t xml:space="preserve"> </w:t>
      </w:r>
      <w:r w:rsidR="00A70AEA">
        <w:rPr>
          <w:rFonts w:ascii="Times New Roman" w:hAnsi="Times New Roman" w:cs="Times New Roman"/>
          <w:b/>
          <w:sz w:val="24"/>
          <w:szCs w:val="24"/>
          <w:lang w:val="kk-KZ"/>
        </w:rPr>
        <w:t xml:space="preserve">          </w:t>
      </w:r>
      <w:r w:rsidR="00D55EF9" w:rsidRPr="00E65CB9">
        <w:rPr>
          <w:rFonts w:ascii="Times New Roman" w:hAnsi="Times New Roman" w:cs="Times New Roman"/>
          <w:b/>
          <w:sz w:val="24"/>
          <w:szCs w:val="24"/>
          <w:lang w:val="kk-KZ"/>
        </w:rPr>
        <w:t>Функциональные обязанности:</w:t>
      </w:r>
      <w:r w:rsidR="00D55EF9" w:rsidRPr="00E65CB9">
        <w:rPr>
          <w:rFonts w:ascii="Times New Roman" w:hAnsi="Times New Roman" w:cs="Times New Roman"/>
          <w:sz w:val="24"/>
          <w:szCs w:val="24"/>
          <w:lang w:val="kk-KZ"/>
        </w:rPr>
        <w:t xml:space="preserve">  </w:t>
      </w:r>
      <w:r w:rsidR="00D55EF9" w:rsidRPr="00E65CB9">
        <w:rPr>
          <w:rFonts w:ascii="Times New Roman" w:hAnsi="Times New Roman" w:cs="Times New Roman"/>
          <w:b/>
          <w:sz w:val="24"/>
          <w:szCs w:val="24"/>
          <w:lang w:val="kk-KZ"/>
        </w:rPr>
        <w:t>(Блок А)</w:t>
      </w:r>
      <w:r w:rsidR="00A70AEA" w:rsidRPr="00A70AEA">
        <w:rPr>
          <w:rFonts w:ascii="Times New Roman" w:hAnsi="Times New Roman" w:cs="Times New Roman"/>
        </w:rPr>
        <w:t xml:space="preserve"> </w:t>
      </w:r>
      <w:r w:rsidR="00A70AEA">
        <w:rPr>
          <w:rFonts w:ascii="Times New Roman" w:hAnsi="Times New Roman" w:cs="Times New Roman"/>
        </w:rPr>
        <w:t>В пределах компетенции</w:t>
      </w:r>
      <w:r w:rsidR="00A70AEA">
        <w:rPr>
          <w:rFonts w:ascii="Times New Roman" w:hAnsi="Times New Roman" w:cs="Times New Roman"/>
          <w:lang w:val="kk-KZ"/>
        </w:rPr>
        <w:t xml:space="preserve"> руководствуется г</w:t>
      </w:r>
      <w:r w:rsidR="00A70AEA">
        <w:rPr>
          <w:rFonts w:ascii="Times New Roman" w:hAnsi="Times New Roman" w:cs="Times New Roman"/>
        </w:rPr>
        <w:t xml:space="preserve">лавный специалист </w:t>
      </w:r>
      <w:r w:rsidR="00A70AEA">
        <w:rPr>
          <w:rFonts w:ascii="Times New Roman" w:hAnsi="Times New Roman" w:cs="Times New Roman"/>
          <w:lang w:val="kk-KZ"/>
        </w:rPr>
        <w:t xml:space="preserve">Управления </w:t>
      </w:r>
      <w:r w:rsidR="00A70AEA">
        <w:rPr>
          <w:rFonts w:ascii="Times New Roman" w:hAnsi="Times New Roman" w:cs="Times New Roman"/>
        </w:rPr>
        <w:t>Конституцией Республики Казахстан, законами, актами Президента и Правительства Республики Казахстан, международными договорами Республики Казахстан, ратифицированными Республикой Казахстан, актами Евразийского экономического союза и Евразийской экономической комиссии, иными нормативными правовыми актами Республики Казахстан, правовыми актами Комитета, Положениями о Департаменте и о</w:t>
      </w:r>
      <w:r w:rsidR="00A70AEA">
        <w:rPr>
          <w:rFonts w:ascii="Times New Roman" w:hAnsi="Times New Roman" w:cs="Times New Roman"/>
          <w:lang w:val="kk-KZ"/>
        </w:rPr>
        <w:t>б Управлении, контролировать представленные заявления о ввозе товаров и уплате косвенных налогов с применением уплаты налога на добавленную стоимость методам зачета по импорту товаров на территорию Республики Казахстан с территории государств-членов Евразийского экономического союза,  контролировать представленные заявления о ввозе товаров и уплате косвенных налогов с территории государств-членов Евразийского экономического союза на территорию Республики Казахстан, контролировать представленные заявления о ввозе товаров и уплате косвенных налогов с применением освобождения от уплаты налога на добавленную стоимость по импорту товаров на территорию Республики Казахстан с территории государств-членов Евразийского экономического союза, контроль по мониторингу товаров и автотранспортных средств посредствам электронных идентификаторов (навигационных пломб), проводить по компетенции работы  по оформлению сопроводительных накладных на товары и их документооборот, исполнение результатов анализа КГД МФ РК по налогоплательщикам, не представивших налоговую отчетность согласно модулю «Экспортного контроля», соблюдение Закона Республики Казахстан «О противодействии коррупции».</w:t>
      </w:r>
    </w:p>
    <w:p w:rsidR="00DB2F5E" w:rsidRPr="00E65CB9" w:rsidRDefault="00307DFD" w:rsidP="00A70AEA">
      <w:pPr>
        <w:tabs>
          <w:tab w:val="left" w:pos="4220"/>
        </w:tabs>
        <w:spacing w:after="0" w:line="240" w:lineRule="auto"/>
        <w:jc w:val="both"/>
        <w:rPr>
          <w:rFonts w:ascii="Times New Roman" w:eastAsia="Lucida Sans Unicode" w:hAnsi="Times New Roman" w:cs="Times New Roman"/>
          <w:kern w:val="2"/>
          <w:sz w:val="24"/>
          <w:szCs w:val="24"/>
          <w:lang w:val="kk-KZ" w:eastAsia="ar-SA"/>
        </w:rPr>
      </w:pPr>
      <w:r w:rsidRPr="00E65CB9">
        <w:rPr>
          <w:rFonts w:ascii="Times New Roman" w:hAnsi="Times New Roman" w:cs="Times New Roman"/>
          <w:b/>
          <w:sz w:val="24"/>
          <w:szCs w:val="24"/>
          <w:lang w:val="kk-KZ"/>
        </w:rPr>
        <w:t xml:space="preserve"> </w:t>
      </w:r>
      <w:r w:rsidR="00A70AEA">
        <w:rPr>
          <w:rFonts w:ascii="Times New Roman" w:hAnsi="Times New Roman" w:cs="Times New Roman"/>
          <w:b/>
          <w:sz w:val="24"/>
          <w:szCs w:val="24"/>
          <w:lang w:val="kk-KZ"/>
        </w:rPr>
        <w:t xml:space="preserve"> </w:t>
      </w:r>
      <w:r w:rsidR="001006AD" w:rsidRPr="00E65CB9">
        <w:rPr>
          <w:rFonts w:ascii="Times New Roman" w:hAnsi="Times New Roman" w:cs="Times New Roman"/>
          <w:b/>
          <w:sz w:val="24"/>
          <w:szCs w:val="24"/>
          <w:lang w:val="kk-KZ"/>
        </w:rPr>
        <w:t xml:space="preserve">          </w:t>
      </w:r>
      <w:r w:rsidR="00C15722" w:rsidRPr="00E65CB9">
        <w:rPr>
          <w:rFonts w:ascii="Times New Roman" w:hAnsi="Times New Roman" w:cs="Times New Roman"/>
          <w:b/>
          <w:sz w:val="24"/>
          <w:szCs w:val="24"/>
          <w:lang w:val="kk-KZ"/>
        </w:rPr>
        <w:t xml:space="preserve">Требования к участникам конкурса категории </w:t>
      </w:r>
      <w:r w:rsidR="00C15722" w:rsidRPr="00E65CB9">
        <w:rPr>
          <w:rFonts w:ascii="Times New Roman" w:hAnsi="Times New Roman" w:cs="Times New Roman"/>
          <w:b/>
          <w:sz w:val="24"/>
          <w:szCs w:val="24"/>
        </w:rPr>
        <w:t>С-О-5</w:t>
      </w:r>
      <w:r w:rsidR="00C15722" w:rsidRPr="00E65CB9">
        <w:rPr>
          <w:rFonts w:ascii="Times New Roman" w:hAnsi="Times New Roman" w:cs="Times New Roman"/>
          <w:b/>
          <w:sz w:val="24"/>
          <w:szCs w:val="24"/>
          <w:lang w:val="kk-KZ"/>
        </w:rPr>
        <w:t>:</w:t>
      </w:r>
    </w:p>
    <w:p w:rsidR="009E1CB3" w:rsidRPr="009E1CB3" w:rsidRDefault="001006AD" w:rsidP="00A70AEA">
      <w:pPr>
        <w:spacing w:after="0" w:line="240" w:lineRule="auto"/>
        <w:jc w:val="both"/>
        <w:rPr>
          <w:rFonts w:ascii="Times New Roman" w:eastAsia="Times New Roman" w:hAnsi="Times New Roman" w:cs="Times New Roman"/>
          <w:sz w:val="24"/>
          <w:szCs w:val="24"/>
          <w:lang w:eastAsia="en-US"/>
        </w:rPr>
      </w:pPr>
      <w:r>
        <w:rPr>
          <w:rFonts w:ascii="Times New Roman" w:hAnsi="Times New Roman" w:cs="Times New Roman"/>
          <w:b/>
          <w:sz w:val="24"/>
          <w:szCs w:val="24"/>
          <w:lang w:val="kk-KZ"/>
        </w:rPr>
        <w:t xml:space="preserve">            </w:t>
      </w:r>
      <w:r w:rsidR="009E1CB3" w:rsidRPr="009E1CB3">
        <w:rPr>
          <w:rFonts w:ascii="Times New Roman" w:eastAsia="Times New Roman" w:hAnsi="Times New Roman" w:cs="Times New Roman"/>
          <w:color w:val="000000"/>
          <w:sz w:val="24"/>
          <w:szCs w:val="24"/>
          <w:lang w:eastAsia="en-US"/>
        </w:rPr>
        <w:t>наличие следующих компетенций: стрессоустойчивость, инициативность, ответственность, ориентация на потребителя услуг и его информирование, добропорядочность, саморазвитие, оперативность, сотрудничество и взаимодействие, управление деятельностью;</w:t>
      </w:r>
    </w:p>
    <w:p w:rsidR="009E1CB3" w:rsidRDefault="009E1CB3" w:rsidP="009E1CB3">
      <w:pPr>
        <w:spacing w:after="0"/>
        <w:jc w:val="both"/>
        <w:rPr>
          <w:rFonts w:ascii="Times New Roman" w:eastAsia="Times New Roman" w:hAnsi="Times New Roman" w:cs="Times New Roman"/>
          <w:color w:val="000000"/>
          <w:sz w:val="24"/>
          <w:szCs w:val="24"/>
          <w:lang w:val="kk-KZ" w:eastAsia="en-US"/>
        </w:rPr>
      </w:pPr>
      <w:bookmarkStart w:id="1" w:name="z226"/>
      <w:r w:rsidRPr="009E1CB3">
        <w:rPr>
          <w:rFonts w:ascii="Times New Roman" w:eastAsia="Times New Roman" w:hAnsi="Times New Roman" w:cs="Times New Roman"/>
          <w:color w:val="000000"/>
          <w:sz w:val="24"/>
          <w:szCs w:val="24"/>
          <w:lang w:val="en-US" w:eastAsia="en-US"/>
        </w:rPr>
        <w:t>     </w:t>
      </w:r>
      <w:r w:rsidRPr="009E1CB3">
        <w:rPr>
          <w:rFonts w:ascii="Times New Roman" w:eastAsia="Times New Roman" w:hAnsi="Times New Roman" w:cs="Times New Roman"/>
          <w:color w:val="000000"/>
          <w:sz w:val="24"/>
          <w:szCs w:val="24"/>
          <w:lang w:eastAsia="en-US"/>
        </w:rPr>
        <w:t xml:space="preserve"> </w:t>
      </w:r>
      <w:r w:rsidR="001006AD">
        <w:rPr>
          <w:rFonts w:ascii="Times New Roman" w:eastAsia="Times New Roman" w:hAnsi="Times New Roman" w:cs="Times New Roman"/>
          <w:color w:val="000000"/>
          <w:sz w:val="24"/>
          <w:szCs w:val="24"/>
          <w:lang w:val="kk-KZ" w:eastAsia="en-US"/>
        </w:rPr>
        <w:t xml:space="preserve">       </w:t>
      </w:r>
      <w:r w:rsidRPr="009E1CB3">
        <w:rPr>
          <w:rFonts w:ascii="Times New Roman" w:eastAsia="Times New Roman" w:hAnsi="Times New Roman" w:cs="Times New Roman"/>
          <w:color w:val="000000"/>
          <w:sz w:val="24"/>
          <w:szCs w:val="24"/>
          <w:lang w:eastAsia="en-US"/>
        </w:rPr>
        <w:t>опыт работы не требуется.</w:t>
      </w:r>
    </w:p>
    <w:bookmarkEnd w:id="1"/>
    <w:p w:rsidR="00C15722" w:rsidRPr="00143A3B" w:rsidRDefault="00990991" w:rsidP="009E1CB3">
      <w:pPr>
        <w:spacing w:after="0" w:line="240" w:lineRule="auto"/>
        <w:jc w:val="both"/>
        <w:rPr>
          <w:rFonts w:ascii="Times New Roman" w:eastAsia="Times New Roman" w:hAnsi="Times New Roman" w:cs="Times New Roman"/>
          <w:b/>
          <w:i/>
          <w:iCs/>
          <w:sz w:val="24"/>
          <w:szCs w:val="24"/>
        </w:rPr>
      </w:pPr>
      <w:r>
        <w:rPr>
          <w:rFonts w:ascii="Times New Roman" w:hAnsi="Times New Roman" w:cs="Times New Roman"/>
          <w:b/>
          <w:sz w:val="24"/>
          <w:szCs w:val="24"/>
          <w:lang w:val="kk-KZ"/>
        </w:rPr>
        <w:t xml:space="preserve">            </w:t>
      </w:r>
      <w:r w:rsidR="00C15722" w:rsidRPr="00143A3B">
        <w:rPr>
          <w:rFonts w:ascii="Times New Roman" w:eastAsia="Times New Roman" w:hAnsi="Times New Roman" w:cs="Times New Roman"/>
          <w:b/>
          <w:sz w:val="24"/>
          <w:szCs w:val="24"/>
        </w:rPr>
        <w:t xml:space="preserve">Необходимые для участия в конкурсе документы: </w:t>
      </w:r>
    </w:p>
    <w:p w:rsidR="00C15722" w:rsidRPr="00143A3B" w:rsidRDefault="00C15722" w:rsidP="000C377C">
      <w:pPr>
        <w:tabs>
          <w:tab w:val="left" w:pos="9923"/>
        </w:tabs>
        <w:spacing w:after="0" w:line="240" w:lineRule="auto"/>
        <w:ind w:firstLine="709"/>
        <w:jc w:val="both"/>
        <w:rPr>
          <w:rFonts w:ascii="Times New Roman" w:eastAsia="Times New Roman" w:hAnsi="Times New Roman" w:cs="Times New Roman"/>
          <w:b/>
          <w:i/>
          <w:sz w:val="24"/>
          <w:szCs w:val="24"/>
        </w:rPr>
      </w:pPr>
      <w:r w:rsidRPr="00143A3B">
        <w:rPr>
          <w:rFonts w:ascii="Times New Roman" w:eastAsia="Times New Roman" w:hAnsi="Times New Roman" w:cs="Times New Roman"/>
          <w:sz w:val="24"/>
          <w:szCs w:val="24"/>
        </w:rPr>
        <w:t>1) заявление по форме согласно приложению 2 к Правилам проведения конкурсов на занятие административной государственной должности корпуса «Б» (форма прилагается);</w:t>
      </w:r>
    </w:p>
    <w:p w:rsidR="00C15722" w:rsidRPr="00143A3B" w:rsidRDefault="00C15722" w:rsidP="000C377C">
      <w:pPr>
        <w:tabs>
          <w:tab w:val="left" w:pos="9923"/>
        </w:tabs>
        <w:spacing w:after="0" w:line="240" w:lineRule="auto"/>
        <w:ind w:firstLine="709"/>
        <w:jc w:val="both"/>
        <w:rPr>
          <w:rFonts w:ascii="Times New Roman" w:eastAsia="Times New Roman" w:hAnsi="Times New Roman" w:cs="Times New Roman"/>
          <w:sz w:val="24"/>
          <w:szCs w:val="24"/>
        </w:rPr>
      </w:pPr>
      <w:r w:rsidRPr="00143A3B">
        <w:rPr>
          <w:rFonts w:ascii="Times New Roman" w:eastAsia="Times New Roman" w:hAnsi="Times New Roman" w:cs="Times New Roman"/>
          <w:sz w:val="24"/>
          <w:szCs w:val="24"/>
        </w:rPr>
        <w:lastRenderedPageBreak/>
        <w:t xml:space="preserve">2) послужной список, заверенный соответствующей службой управления персоналом </w:t>
      </w:r>
      <w:r w:rsidRPr="00143A3B">
        <w:rPr>
          <w:rFonts w:ascii="Times New Roman" w:eastAsia="Times New Roman" w:hAnsi="Times New Roman" w:cs="Times New Roman"/>
          <w:sz w:val="24"/>
          <w:szCs w:val="24"/>
          <w:u w:val="single"/>
        </w:rPr>
        <w:t>не ранее чем за тридцать календарных дней до дня представления документов</w:t>
      </w:r>
      <w:r w:rsidRPr="00143A3B">
        <w:rPr>
          <w:rFonts w:ascii="Times New Roman" w:eastAsia="Times New Roman" w:hAnsi="Times New Roman" w:cs="Times New Roman"/>
          <w:sz w:val="24"/>
          <w:szCs w:val="24"/>
        </w:rPr>
        <w:t>.</w:t>
      </w:r>
    </w:p>
    <w:p w:rsidR="00C15722" w:rsidRPr="00143A3B" w:rsidRDefault="00C15722" w:rsidP="000C377C">
      <w:pPr>
        <w:tabs>
          <w:tab w:val="left" w:pos="9923"/>
        </w:tabs>
        <w:spacing w:after="0" w:line="240" w:lineRule="auto"/>
        <w:ind w:firstLine="709"/>
        <w:jc w:val="both"/>
        <w:rPr>
          <w:rFonts w:ascii="Times New Roman" w:eastAsia="Times New Roman" w:hAnsi="Times New Roman" w:cs="Times New Roman"/>
          <w:sz w:val="24"/>
          <w:szCs w:val="24"/>
        </w:rPr>
      </w:pPr>
      <w:r w:rsidRPr="00143A3B">
        <w:rPr>
          <w:rFonts w:ascii="Times New Roman" w:eastAsia="Times New Roman" w:hAnsi="Times New Roman" w:cs="Times New Roman"/>
          <w:sz w:val="24"/>
          <w:szCs w:val="24"/>
        </w:rPr>
        <w:t>Граждане могут предоставлять дополнительную информацию, касающуюся их образования, опыта работы, профессионального уровня и репутации (копии документов о повышении квалификации, присвоении ученых степеней и званий, характеристики, рекомендации, научные публикации, иные сведения, характеризующие их профессиональную деятельность, квалификацию).</w:t>
      </w:r>
    </w:p>
    <w:p w:rsidR="00C15722" w:rsidRPr="00143A3B" w:rsidRDefault="00C15722" w:rsidP="000C377C">
      <w:pPr>
        <w:tabs>
          <w:tab w:val="left" w:pos="9923"/>
        </w:tabs>
        <w:spacing w:after="0" w:line="240" w:lineRule="auto"/>
        <w:ind w:firstLine="709"/>
        <w:jc w:val="both"/>
        <w:rPr>
          <w:rFonts w:ascii="Times New Roman" w:eastAsia="Times New Roman" w:hAnsi="Times New Roman" w:cs="Times New Roman"/>
          <w:sz w:val="24"/>
          <w:szCs w:val="24"/>
        </w:rPr>
      </w:pPr>
      <w:r w:rsidRPr="00143A3B">
        <w:rPr>
          <w:rFonts w:ascii="Times New Roman" w:eastAsia="Times New Roman" w:hAnsi="Times New Roman" w:cs="Times New Roman"/>
          <w:sz w:val="24"/>
          <w:szCs w:val="24"/>
        </w:rPr>
        <w:t>Представление неполного пакета документов либо недостоверных сведений является основанием для отказа в их рассмотрении конкурсной комиссией.</w:t>
      </w:r>
    </w:p>
    <w:p w:rsidR="00C15722" w:rsidRPr="00143A3B" w:rsidRDefault="00C15722" w:rsidP="000C377C">
      <w:pPr>
        <w:autoSpaceDE w:val="0"/>
        <w:autoSpaceDN w:val="0"/>
        <w:adjustRightInd w:val="0"/>
        <w:spacing w:after="0" w:line="240" w:lineRule="auto"/>
        <w:ind w:firstLine="708"/>
        <w:jc w:val="both"/>
        <w:rPr>
          <w:rFonts w:ascii="Times New Roman" w:hAnsi="Times New Roman" w:cs="Times New Roman"/>
          <w:sz w:val="24"/>
          <w:szCs w:val="24"/>
          <w:lang w:val="kk-KZ"/>
        </w:rPr>
      </w:pPr>
      <w:r w:rsidRPr="00143A3B">
        <w:rPr>
          <w:rFonts w:ascii="Times New Roman" w:eastAsia="Times New Roman" w:hAnsi="Times New Roman" w:cs="Times New Roman"/>
          <w:sz w:val="24"/>
          <w:szCs w:val="24"/>
        </w:rPr>
        <w:t xml:space="preserve">Документы должны быть представлены в течение </w:t>
      </w:r>
      <w:r w:rsidRPr="00143A3B">
        <w:rPr>
          <w:rFonts w:ascii="Times New Roman" w:eastAsia="Times New Roman" w:hAnsi="Times New Roman" w:cs="Times New Roman"/>
          <w:b/>
          <w:sz w:val="24"/>
          <w:szCs w:val="24"/>
        </w:rPr>
        <w:t xml:space="preserve">3 РАБОЧИХ ДНЕЙ, </w:t>
      </w:r>
      <w:r w:rsidRPr="00143A3B">
        <w:rPr>
          <w:rFonts w:ascii="Times New Roman" w:eastAsia="Times New Roman" w:hAnsi="Times New Roman" w:cs="Times New Roman"/>
          <w:sz w:val="24"/>
          <w:szCs w:val="24"/>
          <w:lang w:val="kk-KZ"/>
        </w:rPr>
        <w:t>к</w:t>
      </w:r>
      <w:proofErr w:type="spellStart"/>
      <w:r w:rsidRPr="00143A3B">
        <w:rPr>
          <w:rFonts w:ascii="Times New Roman" w:eastAsia="Times New Roman" w:hAnsi="Times New Roman" w:cs="Times New Roman"/>
          <w:sz w:val="24"/>
          <w:szCs w:val="24"/>
        </w:rPr>
        <w:t>оторы</w:t>
      </w:r>
      <w:proofErr w:type="spellEnd"/>
      <w:r w:rsidRPr="00143A3B">
        <w:rPr>
          <w:rFonts w:ascii="Times New Roman" w:eastAsia="Times New Roman" w:hAnsi="Times New Roman" w:cs="Times New Roman"/>
          <w:sz w:val="24"/>
          <w:szCs w:val="24"/>
          <w:lang w:val="kk-KZ"/>
        </w:rPr>
        <w:t xml:space="preserve">е </w:t>
      </w:r>
      <w:proofErr w:type="spellStart"/>
      <w:r w:rsidRPr="00143A3B">
        <w:rPr>
          <w:rFonts w:ascii="Times New Roman" w:eastAsia="Times New Roman" w:hAnsi="Times New Roman" w:cs="Times New Roman"/>
          <w:sz w:val="24"/>
          <w:szCs w:val="24"/>
        </w:rPr>
        <w:t>исчисля</w:t>
      </w:r>
      <w:proofErr w:type="spellEnd"/>
      <w:r w:rsidRPr="00143A3B">
        <w:rPr>
          <w:rFonts w:ascii="Times New Roman" w:eastAsia="Times New Roman" w:hAnsi="Times New Roman" w:cs="Times New Roman"/>
          <w:sz w:val="24"/>
          <w:szCs w:val="24"/>
          <w:lang w:val="kk-KZ"/>
        </w:rPr>
        <w:t>ю</w:t>
      </w:r>
      <w:proofErr w:type="spellStart"/>
      <w:r w:rsidRPr="00143A3B">
        <w:rPr>
          <w:rFonts w:ascii="Times New Roman" w:eastAsia="Times New Roman" w:hAnsi="Times New Roman" w:cs="Times New Roman"/>
          <w:sz w:val="24"/>
          <w:szCs w:val="24"/>
        </w:rPr>
        <w:t>тся</w:t>
      </w:r>
      <w:proofErr w:type="spellEnd"/>
      <w:r w:rsidRPr="00143A3B">
        <w:rPr>
          <w:rFonts w:ascii="Times New Roman" w:eastAsia="Times New Roman" w:hAnsi="Times New Roman" w:cs="Times New Roman"/>
          <w:sz w:val="24"/>
          <w:szCs w:val="24"/>
        </w:rPr>
        <w:t xml:space="preserve"> со следующего рабочего дня после последней публикации объявления о проведении внутреннего конкурса. Документы принимаются по адресу: </w:t>
      </w:r>
      <w:r w:rsidRPr="00143A3B">
        <w:rPr>
          <w:rFonts w:ascii="Times New Roman" w:hAnsi="Times New Roman" w:cs="Times New Roman"/>
          <w:sz w:val="24"/>
          <w:szCs w:val="24"/>
          <w:lang w:val="kk-KZ"/>
        </w:rPr>
        <w:t>индекс 060005</w:t>
      </w:r>
      <w:r w:rsidR="007040DB" w:rsidRPr="00143A3B">
        <w:rPr>
          <w:rFonts w:ascii="Times New Roman" w:hAnsi="Times New Roman" w:cs="Times New Roman"/>
          <w:sz w:val="24"/>
          <w:szCs w:val="24"/>
          <w:lang w:val="kk-KZ"/>
        </w:rPr>
        <w:t>,</w:t>
      </w:r>
      <w:r w:rsidRPr="00143A3B">
        <w:rPr>
          <w:rFonts w:ascii="Times New Roman" w:hAnsi="Times New Roman" w:cs="Times New Roman"/>
          <w:sz w:val="24"/>
          <w:szCs w:val="24"/>
          <w:lang w:val="kk-KZ"/>
        </w:rPr>
        <w:t xml:space="preserve"> город Атырау, пр</w:t>
      </w:r>
      <w:proofErr w:type="gramStart"/>
      <w:r w:rsidRPr="00143A3B">
        <w:rPr>
          <w:rFonts w:ascii="Times New Roman" w:hAnsi="Times New Roman" w:cs="Times New Roman"/>
          <w:sz w:val="24"/>
          <w:szCs w:val="24"/>
          <w:lang w:val="kk-KZ"/>
        </w:rPr>
        <w:t>.А</w:t>
      </w:r>
      <w:proofErr w:type="gramEnd"/>
      <w:r w:rsidRPr="00143A3B">
        <w:rPr>
          <w:rFonts w:ascii="Times New Roman" w:hAnsi="Times New Roman" w:cs="Times New Roman"/>
          <w:sz w:val="24"/>
          <w:szCs w:val="24"/>
          <w:lang w:val="kk-KZ"/>
        </w:rPr>
        <w:t>заттык 9</w:t>
      </w:r>
      <w:r w:rsidR="008C5F09">
        <w:rPr>
          <w:rFonts w:ascii="Times New Roman" w:hAnsi="Times New Roman" w:cs="Times New Roman"/>
          <w:sz w:val="24"/>
          <w:szCs w:val="24"/>
          <w:lang w:val="kk-KZ"/>
        </w:rPr>
        <w:t>4А</w:t>
      </w:r>
      <w:r w:rsidRPr="00143A3B">
        <w:rPr>
          <w:rFonts w:ascii="Times New Roman" w:hAnsi="Times New Roman" w:cs="Times New Roman"/>
          <w:sz w:val="24"/>
          <w:szCs w:val="24"/>
          <w:lang w:val="kk-KZ"/>
        </w:rPr>
        <w:t>, телефон для справок  8 (7122) 31-84-20</w:t>
      </w:r>
    </w:p>
    <w:p w:rsidR="004331CE" w:rsidRPr="00143A3B" w:rsidRDefault="004331CE" w:rsidP="004331CE">
      <w:pPr>
        <w:spacing w:after="0"/>
        <w:jc w:val="both"/>
        <w:rPr>
          <w:rFonts w:ascii="Times New Roman" w:eastAsia="Times New Roman" w:hAnsi="Times New Roman" w:cs="Times New Roman"/>
          <w:sz w:val="24"/>
          <w:szCs w:val="24"/>
          <w:lang w:eastAsia="en-US"/>
        </w:rPr>
      </w:pPr>
      <w:r w:rsidRPr="00143A3B">
        <w:rPr>
          <w:rFonts w:ascii="Times New Roman" w:eastAsia="Times New Roman" w:hAnsi="Times New Roman" w:cs="Times New Roman"/>
          <w:color w:val="000000"/>
          <w:sz w:val="24"/>
          <w:szCs w:val="24"/>
          <w:lang w:val="kk-KZ" w:eastAsia="en-US"/>
        </w:rPr>
        <w:t xml:space="preserve">             </w:t>
      </w:r>
      <w:r w:rsidRPr="00143A3B">
        <w:rPr>
          <w:rFonts w:ascii="Times New Roman" w:eastAsia="Times New Roman" w:hAnsi="Times New Roman" w:cs="Times New Roman"/>
          <w:color w:val="000000"/>
          <w:sz w:val="24"/>
          <w:szCs w:val="24"/>
          <w:lang w:eastAsia="en-US"/>
        </w:rPr>
        <w:t>Лица, изъявившие желание участвовать во внутреннем конкурсе представляют документы в государственный орган, объявивший конкурс, в электронном виде посредством интегрированной информационной системы "</w:t>
      </w:r>
      <w:proofErr w:type="gramStart"/>
      <w:r w:rsidRPr="00143A3B">
        <w:rPr>
          <w:rFonts w:ascii="Times New Roman" w:eastAsia="Times New Roman" w:hAnsi="Times New Roman" w:cs="Times New Roman"/>
          <w:color w:val="000000"/>
          <w:sz w:val="24"/>
          <w:szCs w:val="24"/>
          <w:lang w:eastAsia="en-US"/>
        </w:rPr>
        <w:t>Е-</w:t>
      </w:r>
      <w:proofErr w:type="spellStart"/>
      <w:proofErr w:type="gramEnd"/>
      <w:r w:rsidRPr="00143A3B">
        <w:rPr>
          <w:rFonts w:ascii="Times New Roman" w:eastAsia="Times New Roman" w:hAnsi="Times New Roman" w:cs="Times New Roman"/>
          <w:color w:val="000000"/>
          <w:sz w:val="24"/>
          <w:szCs w:val="24"/>
          <w:lang w:eastAsia="en-US"/>
        </w:rPr>
        <w:t>қызмет</w:t>
      </w:r>
      <w:proofErr w:type="spellEnd"/>
      <w:r w:rsidRPr="00143A3B">
        <w:rPr>
          <w:rFonts w:ascii="Times New Roman" w:eastAsia="Times New Roman" w:hAnsi="Times New Roman" w:cs="Times New Roman"/>
          <w:color w:val="000000"/>
          <w:sz w:val="24"/>
          <w:szCs w:val="24"/>
          <w:lang w:eastAsia="en-US"/>
        </w:rPr>
        <w:t>" или портала электронного правительства "Е-</w:t>
      </w:r>
      <w:proofErr w:type="spellStart"/>
      <w:r w:rsidRPr="00143A3B">
        <w:rPr>
          <w:rFonts w:ascii="Times New Roman" w:eastAsia="Times New Roman" w:hAnsi="Times New Roman" w:cs="Times New Roman"/>
          <w:color w:val="000000"/>
          <w:sz w:val="24"/>
          <w:szCs w:val="24"/>
          <w:lang w:val="en-US" w:eastAsia="en-US"/>
        </w:rPr>
        <w:t>gov</w:t>
      </w:r>
      <w:proofErr w:type="spellEnd"/>
      <w:r w:rsidRPr="00143A3B">
        <w:rPr>
          <w:rFonts w:ascii="Times New Roman" w:eastAsia="Times New Roman" w:hAnsi="Times New Roman" w:cs="Times New Roman"/>
          <w:color w:val="000000"/>
          <w:sz w:val="24"/>
          <w:szCs w:val="24"/>
          <w:lang w:eastAsia="en-US"/>
        </w:rPr>
        <w:t>" либо на адрес электронной почты, указанный в объявлении, в сроки приема документов.</w:t>
      </w:r>
    </w:p>
    <w:p w:rsidR="00C15722" w:rsidRPr="00143A3B" w:rsidRDefault="00C15722" w:rsidP="000C377C">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143A3B">
        <w:rPr>
          <w:rFonts w:ascii="Times New Roman" w:eastAsia="Times New Roman" w:hAnsi="Times New Roman" w:cs="Times New Roman"/>
          <w:sz w:val="24"/>
          <w:szCs w:val="24"/>
        </w:rPr>
        <w:t>При предоставлении документов в электронном виде на адрес электронной почты государственного органа либо посредством портала электронного правительства «</w:t>
      </w:r>
      <w:proofErr w:type="gramStart"/>
      <w:r w:rsidRPr="00143A3B">
        <w:rPr>
          <w:rFonts w:ascii="Times New Roman" w:eastAsia="Times New Roman" w:hAnsi="Times New Roman" w:cs="Times New Roman"/>
          <w:sz w:val="24"/>
          <w:szCs w:val="24"/>
        </w:rPr>
        <w:t>Е</w:t>
      </w:r>
      <w:proofErr w:type="gramEnd"/>
      <w:r w:rsidRPr="00143A3B">
        <w:rPr>
          <w:rFonts w:ascii="Times New Roman" w:eastAsia="Times New Roman" w:hAnsi="Times New Roman" w:cs="Times New Roman"/>
          <w:sz w:val="24"/>
          <w:szCs w:val="24"/>
        </w:rPr>
        <w:t>-</w:t>
      </w:r>
      <w:proofErr w:type="spellStart"/>
      <w:r w:rsidRPr="00143A3B">
        <w:rPr>
          <w:rFonts w:ascii="Times New Roman" w:eastAsia="Times New Roman" w:hAnsi="Times New Roman" w:cs="Times New Roman"/>
          <w:sz w:val="24"/>
          <w:szCs w:val="24"/>
        </w:rPr>
        <w:t>gov</w:t>
      </w:r>
      <w:proofErr w:type="spellEnd"/>
      <w:r w:rsidRPr="00143A3B">
        <w:rPr>
          <w:rFonts w:ascii="Times New Roman" w:eastAsia="Times New Roman" w:hAnsi="Times New Roman" w:cs="Times New Roman"/>
          <w:sz w:val="24"/>
          <w:szCs w:val="24"/>
        </w:rPr>
        <w:t>»</w:t>
      </w:r>
      <w:r w:rsidRPr="00143A3B">
        <w:rPr>
          <w:rFonts w:ascii="Times New Roman" w:eastAsia="Times New Roman" w:hAnsi="Times New Roman" w:cs="Times New Roman"/>
          <w:sz w:val="24"/>
          <w:szCs w:val="24"/>
          <w:lang w:val="kk-KZ"/>
        </w:rPr>
        <w:t>,</w:t>
      </w:r>
      <w:r w:rsidRPr="00143A3B">
        <w:rPr>
          <w:rFonts w:ascii="Times New Roman" w:eastAsia="Times New Roman" w:hAnsi="Times New Roman" w:cs="Times New Roman"/>
          <w:sz w:val="24"/>
          <w:szCs w:val="24"/>
        </w:rPr>
        <w:t xml:space="preserve"> оригиналы представляются не позднее чем за один час до начала собеседования.</w:t>
      </w:r>
    </w:p>
    <w:p w:rsidR="00C15722" w:rsidRPr="00143A3B" w:rsidRDefault="00C15722" w:rsidP="000C377C">
      <w:pPr>
        <w:tabs>
          <w:tab w:val="left" w:pos="9923"/>
        </w:tabs>
        <w:spacing w:after="0" w:line="240" w:lineRule="auto"/>
        <w:ind w:firstLine="709"/>
        <w:jc w:val="both"/>
        <w:rPr>
          <w:rFonts w:ascii="Times New Roman" w:eastAsia="Times New Roman" w:hAnsi="Times New Roman" w:cs="Times New Roman"/>
          <w:sz w:val="24"/>
          <w:szCs w:val="24"/>
        </w:rPr>
      </w:pPr>
      <w:r w:rsidRPr="00143A3B">
        <w:rPr>
          <w:rFonts w:ascii="Times New Roman" w:eastAsia="Times New Roman" w:hAnsi="Times New Roman" w:cs="Times New Roman"/>
          <w:sz w:val="24"/>
          <w:szCs w:val="24"/>
        </w:rPr>
        <w:t>При их непредставлении, лицо не допускается конкурсной комиссией к прохождению собеседования.</w:t>
      </w:r>
    </w:p>
    <w:p w:rsidR="00C15722" w:rsidRPr="00143A3B" w:rsidRDefault="00C15722" w:rsidP="000C377C">
      <w:pPr>
        <w:tabs>
          <w:tab w:val="left" w:pos="9923"/>
        </w:tabs>
        <w:spacing w:after="0" w:line="240" w:lineRule="auto"/>
        <w:ind w:firstLine="709"/>
        <w:jc w:val="both"/>
        <w:rPr>
          <w:rFonts w:ascii="Times New Roman" w:eastAsia="Times New Roman" w:hAnsi="Times New Roman" w:cs="Times New Roman"/>
          <w:sz w:val="24"/>
          <w:szCs w:val="24"/>
        </w:rPr>
      </w:pPr>
      <w:r w:rsidRPr="00143A3B">
        <w:rPr>
          <w:rFonts w:ascii="Times New Roman" w:eastAsia="Times New Roman" w:hAnsi="Times New Roman" w:cs="Times New Roman"/>
          <w:sz w:val="24"/>
          <w:szCs w:val="24"/>
        </w:rPr>
        <w:t>Конкурсная комиссия рассматривает представленные документы на соответствие кандидатов квалификационным требованиям и принимает решение о допуске участников конкурса к собеседованию в течение одного рабочего дня после окончания срока приема документов.</w:t>
      </w:r>
    </w:p>
    <w:p w:rsidR="00C15722" w:rsidRPr="00143A3B" w:rsidRDefault="00C15722" w:rsidP="000C377C">
      <w:pPr>
        <w:tabs>
          <w:tab w:val="left" w:pos="9923"/>
        </w:tabs>
        <w:spacing w:after="0" w:line="240" w:lineRule="auto"/>
        <w:ind w:firstLine="709"/>
        <w:jc w:val="both"/>
        <w:rPr>
          <w:rFonts w:ascii="Times New Roman" w:eastAsia="Times New Roman" w:hAnsi="Times New Roman" w:cs="Times New Roman"/>
          <w:sz w:val="24"/>
          <w:szCs w:val="24"/>
        </w:rPr>
      </w:pPr>
      <w:r w:rsidRPr="00143A3B">
        <w:rPr>
          <w:rFonts w:ascii="Times New Roman" w:eastAsia="Times New Roman" w:hAnsi="Times New Roman" w:cs="Times New Roman"/>
          <w:sz w:val="24"/>
          <w:szCs w:val="24"/>
        </w:rPr>
        <w:t>Кандидаты, участвующие во внутреннем конкурсе и допущенные к собеседованию, проходят его в государственных органах, объявивших конкурс, в течение трех рабочих дней со дня уведомления кандидатов о допуске их к собеседованию.</w:t>
      </w:r>
    </w:p>
    <w:p w:rsidR="00C15722" w:rsidRPr="00143A3B" w:rsidRDefault="00C15722" w:rsidP="000C377C">
      <w:pPr>
        <w:spacing w:after="0" w:line="240" w:lineRule="auto"/>
        <w:ind w:firstLine="709"/>
        <w:jc w:val="both"/>
        <w:rPr>
          <w:rFonts w:ascii="Times New Roman" w:eastAsia="Times New Roman" w:hAnsi="Times New Roman" w:cs="Times New Roman"/>
          <w:sz w:val="24"/>
          <w:szCs w:val="24"/>
        </w:rPr>
      </w:pPr>
      <w:r w:rsidRPr="00143A3B">
        <w:rPr>
          <w:rFonts w:ascii="Times New Roman" w:eastAsia="Times New Roman" w:hAnsi="Times New Roman" w:cs="Times New Roman"/>
          <w:sz w:val="24"/>
          <w:szCs w:val="24"/>
        </w:rPr>
        <w:t>Для обеспечения прозрачности и объективности работы конкурсной комиссии на ее заседание приглашаются наблюдатели.</w:t>
      </w:r>
    </w:p>
    <w:p w:rsidR="00C15722" w:rsidRPr="00143A3B" w:rsidRDefault="00C15722" w:rsidP="000C377C">
      <w:pPr>
        <w:spacing w:after="0" w:line="240" w:lineRule="auto"/>
        <w:ind w:firstLine="709"/>
        <w:jc w:val="both"/>
        <w:rPr>
          <w:rFonts w:ascii="Times New Roman" w:eastAsia="Times New Roman" w:hAnsi="Times New Roman" w:cs="Times New Roman"/>
          <w:b/>
          <w:i/>
          <w:iCs/>
          <w:sz w:val="24"/>
          <w:szCs w:val="24"/>
        </w:rPr>
      </w:pPr>
      <w:r w:rsidRPr="00143A3B">
        <w:rPr>
          <w:rFonts w:ascii="Times New Roman" w:eastAsia="Times New Roman" w:hAnsi="Times New Roman" w:cs="Times New Roman"/>
          <w:sz w:val="24"/>
          <w:szCs w:val="24"/>
        </w:rPr>
        <w:t xml:space="preserve">В качестве наблюдателей на заседании конкурсной комиссии могут присутствовать депутаты Парламента Республики Казахстан и </w:t>
      </w:r>
      <w:proofErr w:type="spellStart"/>
      <w:r w:rsidRPr="00143A3B">
        <w:rPr>
          <w:rFonts w:ascii="Times New Roman" w:eastAsia="Times New Roman" w:hAnsi="Times New Roman" w:cs="Times New Roman"/>
          <w:sz w:val="24"/>
          <w:szCs w:val="24"/>
        </w:rPr>
        <w:t>маслихатов</w:t>
      </w:r>
      <w:proofErr w:type="spellEnd"/>
      <w:r w:rsidRPr="00143A3B">
        <w:rPr>
          <w:rFonts w:ascii="Times New Roman" w:eastAsia="Times New Roman" w:hAnsi="Times New Roman" w:cs="Times New Roman"/>
          <w:sz w:val="24"/>
          <w:szCs w:val="24"/>
        </w:rPr>
        <w:t xml:space="preserve"> всех уровней, представители средств массовой информации, аккредитованные в порядке, установленном законодательством Республики Казахстан, других государственных органов, общественных объединений (неправительственных организаций), коммерческих организаций и политических партий, работники уполномоченного органа по делам государственной службы (далее – уполномоченный орган).</w:t>
      </w:r>
    </w:p>
    <w:p w:rsidR="00C15722" w:rsidRPr="00143A3B" w:rsidRDefault="00C15722" w:rsidP="000C377C">
      <w:pPr>
        <w:tabs>
          <w:tab w:val="left" w:pos="9923"/>
        </w:tabs>
        <w:spacing w:after="0" w:line="240" w:lineRule="auto"/>
        <w:ind w:firstLine="709"/>
        <w:jc w:val="both"/>
        <w:rPr>
          <w:rFonts w:ascii="Times New Roman" w:eastAsia="Times New Roman" w:hAnsi="Times New Roman" w:cs="Times New Roman"/>
          <w:b/>
          <w:i/>
          <w:iCs/>
          <w:sz w:val="24"/>
          <w:szCs w:val="24"/>
        </w:rPr>
      </w:pPr>
      <w:r w:rsidRPr="00143A3B">
        <w:rPr>
          <w:rFonts w:ascii="Times New Roman" w:eastAsia="Times New Roman" w:hAnsi="Times New Roman" w:cs="Times New Roman"/>
          <w:sz w:val="24"/>
          <w:szCs w:val="24"/>
        </w:rPr>
        <w:t>Для присутствия на заседании конкурсной комиссии в качестве наблюдателя лицо регистрируется в службе управления персоналом (кадровой службе) не позднее одного рабочего дня до начала проведения собеседования. Для регистрации лицо предоставляет в службу управления персоналом (кадровую службу) копию или электронную копию документа, удостоверяющего личность, и копии или электронные копии документов, подтверждающих принадлежность к организациям, указанным в пункте 26 Правил</w:t>
      </w:r>
      <w:r w:rsidRPr="00143A3B">
        <w:rPr>
          <w:rFonts w:ascii="Times New Roman" w:eastAsia="Times New Roman" w:hAnsi="Times New Roman" w:cs="Times New Roman"/>
          <w:sz w:val="24"/>
          <w:szCs w:val="24"/>
          <w:lang w:val="kk-KZ"/>
        </w:rPr>
        <w:t xml:space="preserve"> проведения конкурса на занятие административной государственной должности корпуса «Б»</w:t>
      </w:r>
      <w:r w:rsidRPr="00143A3B">
        <w:rPr>
          <w:rFonts w:ascii="Times New Roman" w:eastAsia="Times New Roman" w:hAnsi="Times New Roman" w:cs="Times New Roman"/>
          <w:sz w:val="24"/>
          <w:szCs w:val="24"/>
        </w:rPr>
        <w:t>.</w:t>
      </w:r>
    </w:p>
    <w:p w:rsidR="00C15722" w:rsidRPr="00143A3B" w:rsidRDefault="00C15722" w:rsidP="000C377C">
      <w:pPr>
        <w:tabs>
          <w:tab w:val="left" w:pos="9923"/>
        </w:tabs>
        <w:spacing w:after="0" w:line="240" w:lineRule="auto"/>
        <w:ind w:firstLine="709"/>
        <w:jc w:val="both"/>
        <w:rPr>
          <w:rFonts w:ascii="Times New Roman" w:eastAsia="Times New Roman" w:hAnsi="Times New Roman" w:cs="Times New Roman"/>
          <w:b/>
          <w:i/>
          <w:iCs/>
          <w:sz w:val="24"/>
          <w:szCs w:val="24"/>
        </w:rPr>
      </w:pPr>
      <w:r w:rsidRPr="00143A3B">
        <w:rPr>
          <w:rFonts w:ascii="Times New Roman" w:eastAsia="Times New Roman" w:hAnsi="Times New Roman" w:cs="Times New Roman"/>
          <w:sz w:val="24"/>
          <w:szCs w:val="24"/>
        </w:rPr>
        <w:t xml:space="preserve">При проведении конкурса на должности с узкой специализацией на заседание конкурсной комиссии приглашаются эксперты. </w:t>
      </w:r>
    </w:p>
    <w:p w:rsidR="00C15722" w:rsidRPr="00143A3B" w:rsidRDefault="00C15722" w:rsidP="000C377C">
      <w:pPr>
        <w:tabs>
          <w:tab w:val="left" w:pos="9923"/>
        </w:tabs>
        <w:spacing w:after="0" w:line="240" w:lineRule="auto"/>
        <w:ind w:firstLine="709"/>
        <w:jc w:val="both"/>
        <w:rPr>
          <w:rFonts w:ascii="Times New Roman" w:eastAsia="Times New Roman" w:hAnsi="Times New Roman" w:cs="Times New Roman"/>
          <w:b/>
          <w:i/>
          <w:iCs/>
          <w:sz w:val="24"/>
          <w:szCs w:val="24"/>
        </w:rPr>
      </w:pPr>
      <w:r w:rsidRPr="00143A3B">
        <w:rPr>
          <w:rFonts w:ascii="Times New Roman" w:eastAsia="Times New Roman" w:hAnsi="Times New Roman" w:cs="Times New Roman"/>
          <w:sz w:val="24"/>
          <w:szCs w:val="24"/>
        </w:rPr>
        <w:lastRenderedPageBreak/>
        <w:t>Узкой специализацией является специализация, которой обладают менее 5 % сотрудников государственного органа.</w:t>
      </w:r>
    </w:p>
    <w:p w:rsidR="00C15722" w:rsidRPr="00143A3B" w:rsidRDefault="00C15722" w:rsidP="000C377C">
      <w:pPr>
        <w:tabs>
          <w:tab w:val="left" w:pos="9923"/>
        </w:tabs>
        <w:spacing w:after="0" w:line="240" w:lineRule="auto"/>
        <w:ind w:firstLine="709"/>
        <w:jc w:val="both"/>
        <w:rPr>
          <w:rFonts w:ascii="Times New Roman" w:eastAsia="Times New Roman" w:hAnsi="Times New Roman" w:cs="Times New Roman"/>
          <w:b/>
          <w:i/>
          <w:iCs/>
          <w:sz w:val="24"/>
          <w:szCs w:val="24"/>
        </w:rPr>
      </w:pPr>
      <w:proofErr w:type="gramStart"/>
      <w:r w:rsidRPr="00143A3B">
        <w:rPr>
          <w:rFonts w:ascii="Times New Roman" w:eastAsia="Times New Roman" w:hAnsi="Times New Roman" w:cs="Times New Roman"/>
          <w:sz w:val="24"/>
          <w:szCs w:val="24"/>
        </w:rPr>
        <w:t xml:space="preserve">В качестве экспертов выступают лица, не являющиеся работниками государственного органа, объявившего конкурс, имеющие опыт работы в областях, соответствующих функциональным направлениям вакантной должности, в том числе в научной сфере, а также специалисты по отбору и продвижению персонала, государственные служащие других государственных органов, депутаты Парламента Республики Казахстан и </w:t>
      </w:r>
      <w:proofErr w:type="spellStart"/>
      <w:r w:rsidRPr="00143A3B">
        <w:rPr>
          <w:rFonts w:ascii="Times New Roman" w:eastAsia="Times New Roman" w:hAnsi="Times New Roman" w:cs="Times New Roman"/>
          <w:sz w:val="24"/>
          <w:szCs w:val="24"/>
        </w:rPr>
        <w:t>маслихатов</w:t>
      </w:r>
      <w:proofErr w:type="spellEnd"/>
      <w:r w:rsidRPr="00143A3B">
        <w:rPr>
          <w:rFonts w:ascii="Times New Roman" w:eastAsia="Times New Roman" w:hAnsi="Times New Roman" w:cs="Times New Roman"/>
          <w:sz w:val="24"/>
          <w:szCs w:val="24"/>
        </w:rPr>
        <w:t>.</w:t>
      </w:r>
      <w:proofErr w:type="gramEnd"/>
    </w:p>
    <w:p w:rsidR="005974F9" w:rsidRPr="00143A3B" w:rsidRDefault="00C15722" w:rsidP="000C377C">
      <w:pPr>
        <w:tabs>
          <w:tab w:val="left" w:pos="9923"/>
        </w:tabs>
        <w:spacing w:after="0" w:line="240" w:lineRule="auto"/>
        <w:ind w:firstLine="709"/>
        <w:jc w:val="both"/>
        <w:rPr>
          <w:rFonts w:ascii="Times New Roman" w:eastAsia="Times New Roman" w:hAnsi="Times New Roman" w:cs="Times New Roman"/>
          <w:b/>
          <w:i/>
          <w:iCs/>
          <w:sz w:val="24"/>
          <w:szCs w:val="24"/>
        </w:rPr>
      </w:pPr>
      <w:r w:rsidRPr="00143A3B">
        <w:rPr>
          <w:rFonts w:ascii="Times New Roman" w:eastAsia="Times New Roman" w:hAnsi="Times New Roman" w:cs="Times New Roman"/>
          <w:sz w:val="24"/>
          <w:szCs w:val="24"/>
        </w:rPr>
        <w:t>Участники конкурса и кандидаты могут обжаловать решение конкурсной комиссии в уполномоченный орган или его территориальное подразделение, либо в судебном порядке в соответствии с законодательством Республики Казахстан.</w:t>
      </w:r>
    </w:p>
    <w:p w:rsidR="00E546ED" w:rsidRPr="00143A3B" w:rsidRDefault="00E546ED" w:rsidP="000C377C">
      <w:pPr>
        <w:spacing w:after="0" w:line="240" w:lineRule="auto"/>
        <w:rPr>
          <w:rFonts w:ascii="Times New Roman" w:hAnsi="Times New Roman" w:cs="Times New Roman"/>
          <w:sz w:val="24"/>
          <w:szCs w:val="24"/>
          <w:lang w:val="kk-KZ"/>
        </w:rPr>
      </w:pPr>
    </w:p>
    <w:p w:rsidR="00B86F59" w:rsidRDefault="00B86F59" w:rsidP="000C377C">
      <w:pPr>
        <w:spacing w:after="0" w:line="240" w:lineRule="auto"/>
        <w:rPr>
          <w:rFonts w:ascii="Times New Roman" w:hAnsi="Times New Roman" w:cs="Times New Roman"/>
          <w:sz w:val="20"/>
          <w:szCs w:val="20"/>
          <w:lang w:val="kk-KZ"/>
        </w:rPr>
      </w:pPr>
    </w:p>
    <w:p w:rsidR="00E87093" w:rsidRDefault="00E87093" w:rsidP="002E6F19">
      <w:pPr>
        <w:spacing w:after="0" w:line="240" w:lineRule="auto"/>
        <w:jc w:val="both"/>
        <w:rPr>
          <w:rFonts w:ascii="Times New Roman" w:hAnsi="Times New Roman" w:cs="Times New Roman"/>
          <w:sz w:val="20"/>
          <w:szCs w:val="20"/>
          <w:lang w:val="kk-KZ"/>
        </w:rPr>
      </w:pPr>
    </w:p>
    <w:tbl>
      <w:tblPr>
        <w:tblW w:w="0" w:type="auto"/>
        <w:tblCellSpacing w:w="0" w:type="auto"/>
        <w:tblLook w:val="04A0" w:firstRow="1" w:lastRow="0" w:firstColumn="1" w:lastColumn="0" w:noHBand="0" w:noVBand="1"/>
      </w:tblPr>
      <w:tblGrid>
        <w:gridCol w:w="5115"/>
        <w:gridCol w:w="3987"/>
      </w:tblGrid>
      <w:tr w:rsidR="00C71543" w:rsidRPr="0083711A" w:rsidTr="0019513E">
        <w:trPr>
          <w:trHeight w:val="30"/>
          <w:tblCellSpacing w:w="0" w:type="auto"/>
        </w:trPr>
        <w:tc>
          <w:tcPr>
            <w:tcW w:w="7780" w:type="dxa"/>
            <w:tcMar>
              <w:top w:w="15" w:type="dxa"/>
              <w:left w:w="15" w:type="dxa"/>
              <w:bottom w:w="15" w:type="dxa"/>
              <w:right w:w="15" w:type="dxa"/>
            </w:tcMar>
            <w:vAlign w:val="center"/>
          </w:tcPr>
          <w:p w:rsidR="00C71543" w:rsidRPr="0083711A" w:rsidRDefault="00C71543" w:rsidP="002E6F19">
            <w:pPr>
              <w:spacing w:after="0"/>
              <w:jc w:val="both"/>
              <w:rPr>
                <w:rFonts w:ascii="Times New Roman" w:eastAsia="Times New Roman" w:hAnsi="Times New Roman" w:cs="Times New Roman"/>
                <w:lang w:eastAsia="en-US"/>
              </w:rPr>
            </w:pPr>
            <w:r w:rsidRPr="0083711A">
              <w:rPr>
                <w:rFonts w:ascii="Times New Roman" w:eastAsia="Times New Roman" w:hAnsi="Times New Roman" w:cs="Times New Roman"/>
                <w:color w:val="000000"/>
                <w:sz w:val="20"/>
                <w:lang w:val="en-US" w:eastAsia="en-US"/>
              </w:rPr>
              <w:t> </w:t>
            </w:r>
          </w:p>
        </w:tc>
        <w:tc>
          <w:tcPr>
            <w:tcW w:w="4600" w:type="dxa"/>
            <w:tcMar>
              <w:top w:w="15" w:type="dxa"/>
              <w:left w:w="15" w:type="dxa"/>
              <w:bottom w:w="15" w:type="dxa"/>
              <w:right w:w="15" w:type="dxa"/>
            </w:tcMar>
            <w:vAlign w:val="center"/>
          </w:tcPr>
          <w:p w:rsidR="00C71543" w:rsidRPr="0083711A" w:rsidRDefault="00C71543" w:rsidP="002E6F19">
            <w:pPr>
              <w:spacing w:after="0"/>
              <w:jc w:val="both"/>
              <w:rPr>
                <w:rFonts w:ascii="Times New Roman" w:eastAsia="Times New Roman" w:hAnsi="Times New Roman" w:cs="Times New Roman"/>
                <w:lang w:eastAsia="en-US"/>
              </w:rPr>
            </w:pPr>
            <w:r w:rsidRPr="0083711A">
              <w:rPr>
                <w:rFonts w:ascii="Times New Roman" w:eastAsia="Times New Roman" w:hAnsi="Times New Roman" w:cs="Times New Roman"/>
                <w:color w:val="000000"/>
                <w:sz w:val="20"/>
                <w:lang w:eastAsia="en-US"/>
              </w:rPr>
              <w:t>Приложение 2</w:t>
            </w:r>
            <w:r w:rsidRPr="0083711A">
              <w:rPr>
                <w:rFonts w:ascii="Times New Roman" w:eastAsia="Times New Roman" w:hAnsi="Times New Roman" w:cs="Times New Roman"/>
                <w:lang w:eastAsia="en-US"/>
              </w:rPr>
              <w:br/>
            </w:r>
            <w:r w:rsidRPr="0083711A">
              <w:rPr>
                <w:rFonts w:ascii="Times New Roman" w:eastAsia="Times New Roman" w:hAnsi="Times New Roman" w:cs="Times New Roman"/>
                <w:color w:val="000000"/>
                <w:sz w:val="20"/>
                <w:lang w:eastAsia="en-US"/>
              </w:rPr>
              <w:t>к Правилам проведения</w:t>
            </w:r>
            <w:r w:rsidRPr="0083711A">
              <w:rPr>
                <w:rFonts w:ascii="Times New Roman" w:eastAsia="Times New Roman" w:hAnsi="Times New Roman" w:cs="Times New Roman"/>
                <w:lang w:eastAsia="en-US"/>
              </w:rPr>
              <w:br/>
            </w:r>
            <w:r w:rsidRPr="0083711A">
              <w:rPr>
                <w:rFonts w:ascii="Times New Roman" w:eastAsia="Times New Roman" w:hAnsi="Times New Roman" w:cs="Times New Roman"/>
                <w:color w:val="000000"/>
                <w:sz w:val="20"/>
                <w:lang w:eastAsia="en-US"/>
              </w:rPr>
              <w:t>конкурса на занятие</w:t>
            </w:r>
            <w:r w:rsidRPr="0083711A">
              <w:rPr>
                <w:rFonts w:ascii="Times New Roman" w:eastAsia="Times New Roman" w:hAnsi="Times New Roman" w:cs="Times New Roman"/>
                <w:lang w:eastAsia="en-US"/>
              </w:rPr>
              <w:br/>
            </w:r>
            <w:r w:rsidRPr="0083711A">
              <w:rPr>
                <w:rFonts w:ascii="Times New Roman" w:eastAsia="Times New Roman" w:hAnsi="Times New Roman" w:cs="Times New Roman"/>
                <w:color w:val="000000"/>
                <w:sz w:val="20"/>
                <w:lang w:eastAsia="en-US"/>
              </w:rPr>
              <w:t>административной государственной</w:t>
            </w:r>
            <w:r w:rsidRPr="0083711A">
              <w:rPr>
                <w:rFonts w:ascii="Times New Roman" w:eastAsia="Times New Roman" w:hAnsi="Times New Roman" w:cs="Times New Roman"/>
                <w:lang w:eastAsia="en-US"/>
              </w:rPr>
              <w:br/>
            </w:r>
            <w:r w:rsidRPr="0083711A">
              <w:rPr>
                <w:rFonts w:ascii="Times New Roman" w:eastAsia="Times New Roman" w:hAnsi="Times New Roman" w:cs="Times New Roman"/>
                <w:color w:val="000000"/>
                <w:sz w:val="20"/>
                <w:lang w:eastAsia="en-US"/>
              </w:rPr>
              <w:t>должности корпуса "Б"</w:t>
            </w:r>
          </w:p>
        </w:tc>
      </w:tr>
      <w:tr w:rsidR="00C71543" w:rsidRPr="0083711A" w:rsidTr="0019513E">
        <w:trPr>
          <w:trHeight w:val="30"/>
          <w:tblCellSpacing w:w="0" w:type="auto"/>
        </w:trPr>
        <w:tc>
          <w:tcPr>
            <w:tcW w:w="7780" w:type="dxa"/>
            <w:tcMar>
              <w:top w:w="15" w:type="dxa"/>
              <w:left w:w="15" w:type="dxa"/>
              <w:bottom w:w="15" w:type="dxa"/>
              <w:right w:w="15" w:type="dxa"/>
            </w:tcMar>
            <w:vAlign w:val="center"/>
          </w:tcPr>
          <w:p w:rsidR="00C71543" w:rsidRPr="0083711A" w:rsidRDefault="00C71543" w:rsidP="002E6F19">
            <w:pPr>
              <w:spacing w:after="0"/>
              <w:jc w:val="both"/>
              <w:rPr>
                <w:rFonts w:ascii="Times New Roman" w:eastAsia="Times New Roman" w:hAnsi="Times New Roman" w:cs="Times New Roman"/>
                <w:lang w:eastAsia="en-US"/>
              </w:rPr>
            </w:pPr>
            <w:r w:rsidRPr="0083711A">
              <w:rPr>
                <w:rFonts w:ascii="Times New Roman" w:eastAsia="Times New Roman" w:hAnsi="Times New Roman" w:cs="Times New Roman"/>
                <w:color w:val="000000"/>
                <w:sz w:val="20"/>
                <w:lang w:val="en-US" w:eastAsia="en-US"/>
              </w:rPr>
              <w:t> </w:t>
            </w:r>
          </w:p>
        </w:tc>
        <w:tc>
          <w:tcPr>
            <w:tcW w:w="4600" w:type="dxa"/>
            <w:tcMar>
              <w:top w:w="15" w:type="dxa"/>
              <w:left w:w="15" w:type="dxa"/>
              <w:bottom w:w="15" w:type="dxa"/>
              <w:right w:w="15" w:type="dxa"/>
            </w:tcMar>
            <w:vAlign w:val="center"/>
          </w:tcPr>
          <w:p w:rsidR="00C71543" w:rsidRPr="0083711A" w:rsidRDefault="00C71543" w:rsidP="002E6F19">
            <w:pPr>
              <w:spacing w:after="0"/>
              <w:jc w:val="both"/>
              <w:rPr>
                <w:rFonts w:ascii="Times New Roman" w:eastAsia="Times New Roman" w:hAnsi="Times New Roman" w:cs="Times New Roman"/>
                <w:lang w:val="en-US" w:eastAsia="en-US"/>
              </w:rPr>
            </w:pPr>
            <w:proofErr w:type="spellStart"/>
            <w:r w:rsidRPr="0083711A">
              <w:rPr>
                <w:rFonts w:ascii="Times New Roman" w:eastAsia="Times New Roman" w:hAnsi="Times New Roman" w:cs="Times New Roman"/>
                <w:color w:val="000000"/>
                <w:sz w:val="20"/>
                <w:lang w:val="en-US" w:eastAsia="en-US"/>
              </w:rPr>
              <w:t>Форма</w:t>
            </w:r>
            <w:proofErr w:type="spellEnd"/>
          </w:p>
        </w:tc>
      </w:tr>
      <w:tr w:rsidR="00C71543" w:rsidRPr="0083711A" w:rsidTr="0019513E">
        <w:trPr>
          <w:trHeight w:val="30"/>
          <w:tblCellSpacing w:w="0" w:type="auto"/>
        </w:trPr>
        <w:tc>
          <w:tcPr>
            <w:tcW w:w="7780" w:type="dxa"/>
            <w:tcMar>
              <w:top w:w="15" w:type="dxa"/>
              <w:left w:w="15" w:type="dxa"/>
              <w:bottom w:w="15" w:type="dxa"/>
              <w:right w:w="15" w:type="dxa"/>
            </w:tcMar>
            <w:vAlign w:val="center"/>
          </w:tcPr>
          <w:p w:rsidR="00C71543" w:rsidRPr="0083711A" w:rsidRDefault="00C71543" w:rsidP="002E6F19">
            <w:pPr>
              <w:spacing w:after="0"/>
              <w:jc w:val="both"/>
              <w:rPr>
                <w:rFonts w:ascii="Times New Roman" w:eastAsia="Times New Roman" w:hAnsi="Times New Roman" w:cs="Times New Roman"/>
                <w:lang w:val="en-US" w:eastAsia="en-US"/>
              </w:rPr>
            </w:pPr>
            <w:r w:rsidRPr="0083711A">
              <w:rPr>
                <w:rFonts w:ascii="Times New Roman" w:eastAsia="Times New Roman" w:hAnsi="Times New Roman" w:cs="Times New Roman"/>
                <w:color w:val="000000"/>
                <w:sz w:val="20"/>
                <w:lang w:val="en-US" w:eastAsia="en-US"/>
              </w:rPr>
              <w:t> </w:t>
            </w:r>
          </w:p>
        </w:tc>
        <w:tc>
          <w:tcPr>
            <w:tcW w:w="4600" w:type="dxa"/>
            <w:tcMar>
              <w:top w:w="15" w:type="dxa"/>
              <w:left w:w="15" w:type="dxa"/>
              <w:bottom w:w="15" w:type="dxa"/>
              <w:right w:w="15" w:type="dxa"/>
            </w:tcMar>
            <w:vAlign w:val="center"/>
          </w:tcPr>
          <w:p w:rsidR="00C71543" w:rsidRPr="0083711A" w:rsidRDefault="00C71543" w:rsidP="002E6F19">
            <w:pPr>
              <w:spacing w:after="0"/>
              <w:jc w:val="both"/>
              <w:rPr>
                <w:rFonts w:ascii="Times New Roman" w:eastAsia="Times New Roman" w:hAnsi="Times New Roman" w:cs="Times New Roman"/>
                <w:lang w:val="en-US" w:eastAsia="en-US"/>
              </w:rPr>
            </w:pPr>
            <w:r w:rsidRPr="0083711A">
              <w:rPr>
                <w:rFonts w:ascii="Times New Roman" w:eastAsia="Times New Roman" w:hAnsi="Times New Roman" w:cs="Times New Roman"/>
                <w:color w:val="000000"/>
                <w:sz w:val="20"/>
                <w:lang w:val="en-US" w:eastAsia="en-US"/>
              </w:rPr>
              <w:t>____________________________</w:t>
            </w:r>
            <w:r w:rsidRPr="0083711A">
              <w:rPr>
                <w:rFonts w:ascii="Times New Roman" w:eastAsia="Times New Roman" w:hAnsi="Times New Roman" w:cs="Times New Roman"/>
                <w:lang w:val="en-US" w:eastAsia="en-US"/>
              </w:rPr>
              <w:br/>
            </w:r>
            <w:r w:rsidRPr="0083711A">
              <w:rPr>
                <w:rFonts w:ascii="Times New Roman" w:eastAsia="Times New Roman" w:hAnsi="Times New Roman" w:cs="Times New Roman"/>
                <w:color w:val="000000"/>
                <w:sz w:val="20"/>
                <w:lang w:val="en-US" w:eastAsia="en-US"/>
              </w:rPr>
              <w:t>(</w:t>
            </w:r>
            <w:proofErr w:type="spellStart"/>
            <w:r w:rsidRPr="0083711A">
              <w:rPr>
                <w:rFonts w:ascii="Times New Roman" w:eastAsia="Times New Roman" w:hAnsi="Times New Roman" w:cs="Times New Roman"/>
                <w:color w:val="000000"/>
                <w:sz w:val="20"/>
                <w:lang w:val="en-US" w:eastAsia="en-US"/>
              </w:rPr>
              <w:t>государственный</w:t>
            </w:r>
            <w:proofErr w:type="spellEnd"/>
            <w:r w:rsidRPr="0083711A">
              <w:rPr>
                <w:rFonts w:ascii="Times New Roman" w:eastAsia="Times New Roman" w:hAnsi="Times New Roman" w:cs="Times New Roman"/>
                <w:color w:val="000000"/>
                <w:sz w:val="20"/>
                <w:lang w:val="en-US" w:eastAsia="en-US"/>
              </w:rPr>
              <w:t xml:space="preserve"> </w:t>
            </w:r>
            <w:proofErr w:type="spellStart"/>
            <w:r w:rsidRPr="0083711A">
              <w:rPr>
                <w:rFonts w:ascii="Times New Roman" w:eastAsia="Times New Roman" w:hAnsi="Times New Roman" w:cs="Times New Roman"/>
                <w:color w:val="000000"/>
                <w:sz w:val="20"/>
                <w:lang w:val="en-US" w:eastAsia="en-US"/>
              </w:rPr>
              <w:t>орган</w:t>
            </w:r>
            <w:proofErr w:type="spellEnd"/>
            <w:r w:rsidRPr="0083711A">
              <w:rPr>
                <w:rFonts w:ascii="Times New Roman" w:eastAsia="Times New Roman" w:hAnsi="Times New Roman" w:cs="Times New Roman"/>
                <w:color w:val="000000"/>
                <w:sz w:val="20"/>
                <w:lang w:val="en-US" w:eastAsia="en-US"/>
              </w:rPr>
              <w:t>)</w:t>
            </w:r>
          </w:p>
        </w:tc>
      </w:tr>
    </w:tbl>
    <w:p w:rsidR="00C71543" w:rsidRPr="00F036B2" w:rsidRDefault="00C71543" w:rsidP="002E6F19">
      <w:pPr>
        <w:spacing w:after="0"/>
        <w:jc w:val="both"/>
        <w:rPr>
          <w:rFonts w:ascii="Times New Roman" w:eastAsia="Times New Roman" w:hAnsi="Times New Roman" w:cs="Times New Roman"/>
          <w:b/>
          <w:color w:val="000000"/>
          <w:sz w:val="20"/>
          <w:szCs w:val="20"/>
          <w:lang w:val="kk-KZ" w:eastAsia="en-US"/>
        </w:rPr>
      </w:pPr>
      <w:bookmarkStart w:id="2" w:name="z1695"/>
      <w:r w:rsidRPr="0083711A">
        <w:rPr>
          <w:rFonts w:ascii="Times New Roman" w:eastAsia="Times New Roman" w:hAnsi="Times New Roman" w:cs="Times New Roman"/>
          <w:b/>
          <w:color w:val="000000"/>
          <w:sz w:val="20"/>
          <w:szCs w:val="20"/>
          <w:lang w:val="en-US" w:eastAsia="en-US"/>
        </w:rPr>
        <w:t xml:space="preserve"> </w:t>
      </w:r>
      <w:r w:rsidRPr="0083711A">
        <w:rPr>
          <w:rFonts w:ascii="Times New Roman" w:eastAsia="Times New Roman" w:hAnsi="Times New Roman" w:cs="Times New Roman"/>
          <w:b/>
          <w:color w:val="000000"/>
          <w:sz w:val="20"/>
          <w:szCs w:val="20"/>
          <w:lang w:val="kk-KZ" w:eastAsia="en-US"/>
        </w:rPr>
        <w:t xml:space="preserve">                                        </w:t>
      </w:r>
      <w:r w:rsidRPr="00F036B2">
        <w:rPr>
          <w:rFonts w:ascii="Times New Roman" w:eastAsia="Times New Roman" w:hAnsi="Times New Roman" w:cs="Times New Roman"/>
          <w:b/>
          <w:color w:val="000000"/>
          <w:sz w:val="20"/>
          <w:szCs w:val="20"/>
          <w:lang w:val="kk-KZ" w:eastAsia="en-US"/>
        </w:rPr>
        <w:t xml:space="preserve">                      </w:t>
      </w:r>
    </w:p>
    <w:p w:rsidR="00C71543" w:rsidRPr="00A933F3" w:rsidRDefault="00C71543" w:rsidP="002E6F19">
      <w:pPr>
        <w:spacing w:after="0"/>
        <w:jc w:val="both"/>
        <w:rPr>
          <w:rFonts w:ascii="Times New Roman" w:eastAsia="Times New Roman" w:hAnsi="Times New Roman" w:cs="Times New Roman"/>
          <w:sz w:val="24"/>
          <w:szCs w:val="24"/>
          <w:lang w:val="en-US" w:eastAsia="en-US"/>
        </w:rPr>
      </w:pPr>
      <w:r w:rsidRPr="00A933F3">
        <w:rPr>
          <w:rFonts w:ascii="Times New Roman" w:eastAsia="Times New Roman" w:hAnsi="Times New Roman" w:cs="Times New Roman"/>
          <w:b/>
          <w:color w:val="000000"/>
          <w:sz w:val="24"/>
          <w:szCs w:val="24"/>
          <w:lang w:val="kk-KZ" w:eastAsia="en-US"/>
        </w:rPr>
        <w:t xml:space="preserve">                                                               </w:t>
      </w:r>
      <w:proofErr w:type="spellStart"/>
      <w:r w:rsidRPr="00A933F3">
        <w:rPr>
          <w:rFonts w:ascii="Times New Roman" w:eastAsia="Times New Roman" w:hAnsi="Times New Roman" w:cs="Times New Roman"/>
          <w:b/>
          <w:color w:val="000000"/>
          <w:sz w:val="24"/>
          <w:szCs w:val="24"/>
          <w:lang w:val="en-US" w:eastAsia="en-US"/>
        </w:rPr>
        <w:t>Заявление</w:t>
      </w:r>
      <w:proofErr w:type="spellEnd"/>
    </w:p>
    <w:bookmarkEnd w:id="2"/>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FF0000"/>
          <w:sz w:val="24"/>
          <w:szCs w:val="24"/>
          <w:lang w:eastAsia="en-US"/>
        </w:rPr>
        <w:t xml:space="preserve"> </w:t>
      </w:r>
      <w:r w:rsidRPr="00A933F3">
        <w:rPr>
          <w:rFonts w:ascii="Times New Roman" w:eastAsia="Times New Roman" w:hAnsi="Times New Roman" w:cs="Times New Roman"/>
          <w:color w:val="FF0000"/>
          <w:sz w:val="24"/>
          <w:szCs w:val="24"/>
          <w:lang w:val="en-US" w:eastAsia="en-US"/>
        </w:rPr>
        <w:t>     </w:t>
      </w:r>
      <w:r w:rsidRPr="00A933F3">
        <w:rPr>
          <w:rFonts w:ascii="Times New Roman" w:eastAsia="Times New Roman" w:hAnsi="Times New Roman" w:cs="Times New Roman"/>
          <w:color w:val="000000"/>
          <w:sz w:val="24"/>
          <w:szCs w:val="24"/>
          <w:lang w:val="en-US" w:eastAsia="en-US"/>
        </w:rPr>
        <w:t>     </w:t>
      </w:r>
      <w:r w:rsidRPr="00A933F3">
        <w:rPr>
          <w:rFonts w:ascii="Times New Roman" w:eastAsia="Times New Roman" w:hAnsi="Times New Roman" w:cs="Times New Roman"/>
          <w:color w:val="000000"/>
          <w:sz w:val="24"/>
          <w:szCs w:val="24"/>
          <w:lang w:eastAsia="en-US"/>
        </w:rPr>
        <w:t xml:space="preserve"> Прошу допустить меня к участию в конкурсах на занятие вакантных</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административных государственных должностей:</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____________________________________________________________</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____________________________________________________________</w:t>
      </w:r>
    </w:p>
    <w:p w:rsidR="00C71543" w:rsidRPr="00A933F3" w:rsidRDefault="00C71543" w:rsidP="002E6F19">
      <w:pPr>
        <w:spacing w:after="0"/>
        <w:jc w:val="both"/>
        <w:rPr>
          <w:rFonts w:ascii="Times New Roman" w:eastAsia="Times New Roman" w:hAnsi="Times New Roman" w:cs="Times New Roman"/>
          <w:sz w:val="24"/>
          <w:szCs w:val="24"/>
          <w:lang w:eastAsia="en-US"/>
        </w:rPr>
      </w:pPr>
      <w:r>
        <w:rPr>
          <w:rFonts w:ascii="Times New Roman" w:eastAsia="Times New Roman" w:hAnsi="Times New Roman" w:cs="Times New Roman"/>
          <w:color w:val="000000"/>
          <w:sz w:val="24"/>
          <w:szCs w:val="24"/>
          <w:lang w:val="kk-KZ" w:eastAsia="en-US"/>
        </w:rPr>
        <w:t xml:space="preserve">            </w:t>
      </w:r>
      <w:r w:rsidRPr="00A933F3">
        <w:rPr>
          <w:rFonts w:ascii="Times New Roman" w:eastAsia="Times New Roman" w:hAnsi="Times New Roman" w:cs="Times New Roman"/>
          <w:color w:val="000000"/>
          <w:sz w:val="24"/>
          <w:szCs w:val="24"/>
          <w:lang w:eastAsia="en-US"/>
        </w:rPr>
        <w:t>С основными требованиями Правил проведения конкурса на занятие</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 xml:space="preserve">административной государственной должности корпуса "Б" </w:t>
      </w:r>
      <w:proofErr w:type="gramStart"/>
      <w:r w:rsidRPr="00A933F3">
        <w:rPr>
          <w:rFonts w:ascii="Times New Roman" w:eastAsia="Times New Roman" w:hAnsi="Times New Roman" w:cs="Times New Roman"/>
          <w:color w:val="000000"/>
          <w:sz w:val="24"/>
          <w:szCs w:val="24"/>
          <w:lang w:eastAsia="en-US"/>
        </w:rPr>
        <w:t>ознакомлен</w:t>
      </w:r>
      <w:proofErr w:type="gramEnd"/>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w:t>
      </w:r>
      <w:proofErr w:type="gramStart"/>
      <w:r w:rsidRPr="00A933F3">
        <w:rPr>
          <w:rFonts w:ascii="Times New Roman" w:eastAsia="Times New Roman" w:hAnsi="Times New Roman" w:cs="Times New Roman"/>
          <w:color w:val="000000"/>
          <w:sz w:val="24"/>
          <w:szCs w:val="24"/>
          <w:lang w:eastAsia="en-US"/>
        </w:rPr>
        <w:t>ознакомлена</w:t>
      </w:r>
      <w:proofErr w:type="gramEnd"/>
      <w:r w:rsidRPr="00A933F3">
        <w:rPr>
          <w:rFonts w:ascii="Times New Roman" w:eastAsia="Times New Roman" w:hAnsi="Times New Roman" w:cs="Times New Roman"/>
          <w:color w:val="000000"/>
          <w:sz w:val="24"/>
          <w:szCs w:val="24"/>
          <w:lang w:eastAsia="en-US"/>
        </w:rPr>
        <w:t>), согласен (согласна) и обязуюсь их выполнять.</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Выражаю свое согласие на сбор и обработку моих персональных данных,</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в том числе с психоневрологических и наркологических организаций.</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С требованием о том, что государственный служащий не может занимать</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государственную должность, находящуюся в непосредственной подчиненности</w:t>
      </w:r>
    </w:p>
    <w:p w:rsidR="00C71543" w:rsidRPr="00A933F3" w:rsidRDefault="00C71543" w:rsidP="002E6F19">
      <w:pPr>
        <w:spacing w:after="0"/>
        <w:jc w:val="both"/>
        <w:rPr>
          <w:rFonts w:ascii="Times New Roman" w:eastAsia="Times New Roman" w:hAnsi="Times New Roman" w:cs="Times New Roman"/>
          <w:sz w:val="24"/>
          <w:szCs w:val="24"/>
          <w:lang w:eastAsia="en-US"/>
        </w:rPr>
      </w:pPr>
      <w:proofErr w:type="gramStart"/>
      <w:r w:rsidRPr="00A933F3">
        <w:rPr>
          <w:rFonts w:ascii="Times New Roman" w:eastAsia="Times New Roman" w:hAnsi="Times New Roman" w:cs="Times New Roman"/>
          <w:color w:val="000000"/>
          <w:sz w:val="24"/>
          <w:szCs w:val="24"/>
          <w:lang w:eastAsia="en-US"/>
        </w:rPr>
        <w:t>должности, занимаемой его близкими родственниками (родителями (родителем),</w:t>
      </w:r>
      <w:proofErr w:type="gramEnd"/>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детьми, усыновителями (</w:t>
      </w:r>
      <w:proofErr w:type="spellStart"/>
      <w:r w:rsidRPr="00A933F3">
        <w:rPr>
          <w:rFonts w:ascii="Times New Roman" w:eastAsia="Times New Roman" w:hAnsi="Times New Roman" w:cs="Times New Roman"/>
          <w:color w:val="000000"/>
          <w:sz w:val="24"/>
          <w:szCs w:val="24"/>
          <w:lang w:eastAsia="en-US"/>
        </w:rPr>
        <w:t>удочерителями</w:t>
      </w:r>
      <w:proofErr w:type="spellEnd"/>
      <w:r w:rsidRPr="00A933F3">
        <w:rPr>
          <w:rFonts w:ascii="Times New Roman" w:eastAsia="Times New Roman" w:hAnsi="Times New Roman" w:cs="Times New Roman"/>
          <w:color w:val="000000"/>
          <w:sz w:val="24"/>
          <w:szCs w:val="24"/>
          <w:lang w:eastAsia="en-US"/>
        </w:rPr>
        <w:t>), усыновленными (удочеренными),</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 xml:space="preserve">полнородными и </w:t>
      </w:r>
      <w:proofErr w:type="spellStart"/>
      <w:r w:rsidRPr="00A933F3">
        <w:rPr>
          <w:rFonts w:ascii="Times New Roman" w:eastAsia="Times New Roman" w:hAnsi="Times New Roman" w:cs="Times New Roman"/>
          <w:color w:val="000000"/>
          <w:sz w:val="24"/>
          <w:szCs w:val="24"/>
          <w:lang w:eastAsia="en-US"/>
        </w:rPr>
        <w:t>неполнородными</w:t>
      </w:r>
      <w:proofErr w:type="spellEnd"/>
      <w:r w:rsidRPr="00A933F3">
        <w:rPr>
          <w:rFonts w:ascii="Times New Roman" w:eastAsia="Times New Roman" w:hAnsi="Times New Roman" w:cs="Times New Roman"/>
          <w:color w:val="000000"/>
          <w:sz w:val="24"/>
          <w:szCs w:val="24"/>
          <w:lang w:eastAsia="en-US"/>
        </w:rPr>
        <w:t xml:space="preserve"> братьями и сестрами, дедушками, бабушками,</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внуками), супругом (супругой) и (или) свойственниками (полнородными</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 xml:space="preserve">и </w:t>
      </w:r>
      <w:proofErr w:type="spellStart"/>
      <w:r w:rsidRPr="00A933F3">
        <w:rPr>
          <w:rFonts w:ascii="Times New Roman" w:eastAsia="Times New Roman" w:hAnsi="Times New Roman" w:cs="Times New Roman"/>
          <w:color w:val="000000"/>
          <w:sz w:val="24"/>
          <w:szCs w:val="24"/>
          <w:lang w:eastAsia="en-US"/>
        </w:rPr>
        <w:t>неполнородными</w:t>
      </w:r>
      <w:proofErr w:type="spellEnd"/>
      <w:r w:rsidRPr="00A933F3">
        <w:rPr>
          <w:rFonts w:ascii="Times New Roman" w:eastAsia="Times New Roman" w:hAnsi="Times New Roman" w:cs="Times New Roman"/>
          <w:color w:val="000000"/>
          <w:sz w:val="24"/>
          <w:szCs w:val="24"/>
          <w:lang w:eastAsia="en-US"/>
        </w:rPr>
        <w:t xml:space="preserve"> братьями и сестрами, родителями и детьми супруга (супруги),</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а также иметь в непосредственном подчинении близких родственников, супруга</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 xml:space="preserve">(супругу) и (или) свойственников </w:t>
      </w:r>
      <w:proofErr w:type="gramStart"/>
      <w:r w:rsidRPr="00A933F3">
        <w:rPr>
          <w:rFonts w:ascii="Times New Roman" w:eastAsia="Times New Roman" w:hAnsi="Times New Roman" w:cs="Times New Roman"/>
          <w:color w:val="000000"/>
          <w:sz w:val="24"/>
          <w:szCs w:val="24"/>
          <w:lang w:eastAsia="en-US"/>
        </w:rPr>
        <w:t>ознакомлен</w:t>
      </w:r>
      <w:proofErr w:type="gramEnd"/>
      <w:r w:rsidRPr="00A933F3">
        <w:rPr>
          <w:rFonts w:ascii="Times New Roman" w:eastAsia="Times New Roman" w:hAnsi="Times New Roman" w:cs="Times New Roman"/>
          <w:color w:val="000000"/>
          <w:sz w:val="24"/>
          <w:szCs w:val="24"/>
          <w:lang w:eastAsia="en-US"/>
        </w:rPr>
        <w:t xml:space="preserve"> (ознакомлена).</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 xml:space="preserve">С трансляцией и размещением на </w:t>
      </w:r>
      <w:proofErr w:type="spellStart"/>
      <w:r w:rsidRPr="00A933F3">
        <w:rPr>
          <w:rFonts w:ascii="Times New Roman" w:eastAsia="Times New Roman" w:hAnsi="Times New Roman" w:cs="Times New Roman"/>
          <w:color w:val="000000"/>
          <w:sz w:val="24"/>
          <w:szCs w:val="24"/>
          <w:lang w:eastAsia="en-US"/>
        </w:rPr>
        <w:t>интернет-ресурсе</w:t>
      </w:r>
      <w:proofErr w:type="spellEnd"/>
      <w:r w:rsidRPr="00A933F3">
        <w:rPr>
          <w:rFonts w:ascii="Times New Roman" w:eastAsia="Times New Roman" w:hAnsi="Times New Roman" w:cs="Times New Roman"/>
          <w:color w:val="000000"/>
          <w:sz w:val="24"/>
          <w:szCs w:val="24"/>
          <w:lang w:eastAsia="en-US"/>
        </w:rPr>
        <w:t xml:space="preserve"> государственного органа</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 xml:space="preserve">видеозаписи моего собеседования </w:t>
      </w:r>
      <w:proofErr w:type="gramStart"/>
      <w:r w:rsidRPr="00A933F3">
        <w:rPr>
          <w:rFonts w:ascii="Times New Roman" w:eastAsia="Times New Roman" w:hAnsi="Times New Roman" w:cs="Times New Roman"/>
          <w:color w:val="000000"/>
          <w:sz w:val="24"/>
          <w:szCs w:val="24"/>
          <w:lang w:eastAsia="en-US"/>
        </w:rPr>
        <w:t>согласен</w:t>
      </w:r>
      <w:proofErr w:type="gramEnd"/>
      <w:r w:rsidRPr="00A933F3">
        <w:rPr>
          <w:rFonts w:ascii="Times New Roman" w:eastAsia="Times New Roman" w:hAnsi="Times New Roman" w:cs="Times New Roman"/>
          <w:color w:val="000000"/>
          <w:sz w:val="24"/>
          <w:szCs w:val="24"/>
          <w:lang w:eastAsia="en-US"/>
        </w:rPr>
        <w:t xml:space="preserve"> ________________________ (да/нет)</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Отвечаю за подлинность представленных документов.</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Прилагаемые документы:</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_____________________________________________________________________</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_____________________________________________________________________</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_____________________________________________________________________</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lastRenderedPageBreak/>
        <w:t>Адрес _______________________________________________________________</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Номера контактных телефонов: _________________________________________</w:t>
      </w:r>
    </w:p>
    <w:p w:rsidR="00C71543" w:rsidRPr="00A933F3" w:rsidRDefault="00C71543" w:rsidP="002E6F19">
      <w:pPr>
        <w:spacing w:after="0"/>
        <w:jc w:val="both"/>
        <w:rPr>
          <w:rFonts w:ascii="Times New Roman" w:eastAsia="Times New Roman" w:hAnsi="Times New Roman" w:cs="Times New Roman"/>
          <w:sz w:val="24"/>
          <w:szCs w:val="24"/>
          <w:lang w:eastAsia="en-US"/>
        </w:rPr>
      </w:pPr>
      <w:proofErr w:type="gramStart"/>
      <w:r w:rsidRPr="00A933F3">
        <w:rPr>
          <w:rFonts w:ascii="Times New Roman" w:eastAsia="Times New Roman" w:hAnsi="Times New Roman" w:cs="Times New Roman"/>
          <w:color w:val="000000"/>
          <w:sz w:val="24"/>
          <w:szCs w:val="24"/>
          <w:lang w:val="en-US" w:eastAsia="en-US"/>
        </w:rPr>
        <w:t>e</w:t>
      </w:r>
      <w:r w:rsidRPr="00A933F3">
        <w:rPr>
          <w:rFonts w:ascii="Times New Roman" w:eastAsia="Times New Roman" w:hAnsi="Times New Roman" w:cs="Times New Roman"/>
          <w:color w:val="000000"/>
          <w:sz w:val="24"/>
          <w:szCs w:val="24"/>
          <w:lang w:eastAsia="en-US"/>
        </w:rPr>
        <w:t>-</w:t>
      </w:r>
      <w:r w:rsidRPr="00A933F3">
        <w:rPr>
          <w:rFonts w:ascii="Times New Roman" w:eastAsia="Times New Roman" w:hAnsi="Times New Roman" w:cs="Times New Roman"/>
          <w:color w:val="000000"/>
          <w:sz w:val="24"/>
          <w:szCs w:val="24"/>
          <w:lang w:val="en-US" w:eastAsia="en-US"/>
        </w:rPr>
        <w:t>mail</w:t>
      </w:r>
      <w:proofErr w:type="gramEnd"/>
      <w:r w:rsidRPr="00A933F3">
        <w:rPr>
          <w:rFonts w:ascii="Times New Roman" w:eastAsia="Times New Roman" w:hAnsi="Times New Roman" w:cs="Times New Roman"/>
          <w:color w:val="000000"/>
          <w:sz w:val="24"/>
          <w:szCs w:val="24"/>
          <w:lang w:eastAsia="en-US"/>
        </w:rPr>
        <w:t>: ______________________________________________________________</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ИИН ________________________________________________________________</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_________ ___________________________________________________________</w:t>
      </w:r>
    </w:p>
    <w:p w:rsidR="00C71543" w:rsidRPr="00A933F3" w:rsidRDefault="00C71543" w:rsidP="002E6F19">
      <w:pPr>
        <w:spacing w:after="0"/>
        <w:jc w:val="both"/>
        <w:rPr>
          <w:rFonts w:ascii="Times New Roman" w:eastAsia="Times New Roman" w:hAnsi="Times New Roman" w:cs="Times New Roman"/>
          <w:sz w:val="24"/>
          <w:szCs w:val="24"/>
          <w:lang w:eastAsia="en-US"/>
        </w:rPr>
      </w:pPr>
      <w:r w:rsidRPr="00A933F3">
        <w:rPr>
          <w:rFonts w:ascii="Times New Roman" w:eastAsia="Times New Roman" w:hAnsi="Times New Roman" w:cs="Times New Roman"/>
          <w:color w:val="000000"/>
          <w:sz w:val="24"/>
          <w:szCs w:val="24"/>
          <w:lang w:eastAsia="en-US"/>
        </w:rPr>
        <w:t>(подпись) (Фамилия, имя, отчество (при его наличии))</w:t>
      </w:r>
    </w:p>
    <w:p w:rsidR="00C71543" w:rsidRPr="00A933F3" w:rsidRDefault="00C71543" w:rsidP="002E6F19">
      <w:pPr>
        <w:spacing w:after="0"/>
        <w:jc w:val="both"/>
        <w:rPr>
          <w:rFonts w:ascii="Times New Roman" w:eastAsia="Times New Roman" w:hAnsi="Times New Roman" w:cs="Times New Roman"/>
          <w:color w:val="000000"/>
          <w:sz w:val="24"/>
          <w:szCs w:val="24"/>
          <w:lang w:val="kk-KZ" w:eastAsia="en-US"/>
        </w:rPr>
      </w:pPr>
      <w:proofErr w:type="gramStart"/>
      <w:r w:rsidRPr="00A933F3">
        <w:rPr>
          <w:rFonts w:ascii="Times New Roman" w:eastAsia="Times New Roman" w:hAnsi="Times New Roman" w:cs="Times New Roman"/>
          <w:color w:val="000000"/>
          <w:sz w:val="24"/>
          <w:szCs w:val="24"/>
          <w:lang w:val="en-US" w:eastAsia="en-US"/>
        </w:rPr>
        <w:t>"____"_______________ 20__ г.</w:t>
      </w:r>
      <w:proofErr w:type="gramEnd"/>
    </w:p>
    <w:p w:rsidR="00C71543" w:rsidRPr="00A933F3" w:rsidRDefault="00C71543" w:rsidP="002E6F19">
      <w:pPr>
        <w:spacing w:after="0"/>
        <w:jc w:val="both"/>
        <w:rPr>
          <w:rFonts w:ascii="Times New Roman" w:eastAsia="Times New Roman" w:hAnsi="Times New Roman" w:cs="Times New Roman"/>
          <w:color w:val="000000"/>
          <w:sz w:val="24"/>
          <w:szCs w:val="24"/>
          <w:lang w:val="kk-KZ" w:eastAsia="en-US"/>
        </w:rPr>
      </w:pPr>
    </w:p>
    <w:p w:rsidR="00C71543" w:rsidRPr="00A933F3" w:rsidRDefault="00C71543" w:rsidP="002E6F19">
      <w:pPr>
        <w:spacing w:after="0"/>
        <w:jc w:val="both"/>
        <w:rPr>
          <w:rFonts w:ascii="Times New Roman" w:eastAsia="Times New Roman" w:hAnsi="Times New Roman" w:cs="Times New Roman"/>
          <w:color w:val="000000"/>
          <w:sz w:val="24"/>
          <w:szCs w:val="24"/>
          <w:lang w:val="kk-KZ" w:eastAsia="en-US"/>
        </w:rPr>
      </w:pPr>
    </w:p>
    <w:p w:rsidR="00C71543" w:rsidRPr="00A933F3" w:rsidRDefault="00C71543" w:rsidP="002E6F19">
      <w:pPr>
        <w:spacing w:after="0"/>
        <w:jc w:val="both"/>
        <w:rPr>
          <w:rFonts w:ascii="Times New Roman" w:eastAsia="Times New Roman" w:hAnsi="Times New Roman" w:cs="Times New Roman"/>
          <w:color w:val="000000"/>
          <w:sz w:val="24"/>
          <w:szCs w:val="24"/>
          <w:lang w:val="kk-KZ" w:eastAsia="en-US"/>
        </w:rPr>
      </w:pPr>
    </w:p>
    <w:p w:rsidR="00C71543" w:rsidRPr="00A933F3" w:rsidRDefault="00C71543" w:rsidP="002E6F19">
      <w:pPr>
        <w:spacing w:after="0"/>
        <w:jc w:val="both"/>
        <w:rPr>
          <w:rFonts w:ascii="Times New Roman" w:eastAsia="Times New Roman" w:hAnsi="Times New Roman" w:cs="Times New Roman"/>
          <w:color w:val="000000"/>
          <w:sz w:val="24"/>
          <w:szCs w:val="24"/>
          <w:lang w:val="kk-KZ" w:eastAsia="en-US"/>
        </w:rPr>
      </w:pPr>
    </w:p>
    <w:p w:rsidR="00C71543" w:rsidRPr="00A933F3" w:rsidRDefault="00C71543" w:rsidP="002E6F19">
      <w:pPr>
        <w:spacing w:after="0"/>
        <w:jc w:val="both"/>
        <w:rPr>
          <w:rFonts w:ascii="Times New Roman" w:eastAsia="Times New Roman" w:hAnsi="Times New Roman" w:cs="Times New Roman"/>
          <w:color w:val="000000"/>
          <w:sz w:val="24"/>
          <w:szCs w:val="24"/>
          <w:lang w:val="kk-KZ" w:eastAsia="en-US"/>
        </w:rPr>
      </w:pPr>
    </w:p>
    <w:p w:rsidR="00C71543" w:rsidRPr="00A933F3" w:rsidRDefault="00C71543" w:rsidP="002E6F19">
      <w:pPr>
        <w:spacing w:after="0"/>
        <w:jc w:val="both"/>
        <w:rPr>
          <w:rFonts w:ascii="Times New Roman" w:eastAsia="Times New Roman" w:hAnsi="Times New Roman" w:cs="Times New Roman"/>
          <w:color w:val="000000"/>
          <w:sz w:val="24"/>
          <w:szCs w:val="24"/>
          <w:lang w:val="kk-KZ" w:eastAsia="en-US"/>
        </w:rPr>
      </w:pPr>
    </w:p>
    <w:p w:rsidR="00C71543" w:rsidRPr="00A933F3" w:rsidRDefault="00C71543" w:rsidP="002E6F19">
      <w:pPr>
        <w:spacing w:after="0"/>
        <w:jc w:val="both"/>
        <w:rPr>
          <w:rFonts w:ascii="Times New Roman" w:eastAsia="Times New Roman" w:hAnsi="Times New Roman" w:cs="Times New Roman"/>
          <w:color w:val="000000"/>
          <w:sz w:val="24"/>
          <w:szCs w:val="24"/>
          <w:lang w:val="kk-KZ" w:eastAsia="en-US"/>
        </w:rPr>
      </w:pPr>
    </w:p>
    <w:p w:rsidR="00B86F59" w:rsidRDefault="00B86F59" w:rsidP="002E6F19">
      <w:pPr>
        <w:spacing w:after="0" w:line="240" w:lineRule="auto"/>
        <w:jc w:val="both"/>
        <w:rPr>
          <w:rFonts w:ascii="Times New Roman" w:hAnsi="Times New Roman" w:cs="Times New Roman"/>
          <w:sz w:val="20"/>
          <w:szCs w:val="20"/>
          <w:lang w:val="kk-KZ"/>
        </w:rPr>
      </w:pPr>
    </w:p>
    <w:p w:rsidR="00B86F59" w:rsidRDefault="00B86F59" w:rsidP="002E6F19">
      <w:pPr>
        <w:spacing w:after="0" w:line="240" w:lineRule="auto"/>
        <w:jc w:val="both"/>
        <w:rPr>
          <w:rFonts w:ascii="Times New Roman" w:hAnsi="Times New Roman" w:cs="Times New Roman"/>
          <w:sz w:val="20"/>
          <w:szCs w:val="20"/>
          <w:lang w:val="kk-KZ"/>
        </w:rPr>
      </w:pPr>
    </w:p>
    <w:p w:rsidR="00B86F59" w:rsidRDefault="00B86F59" w:rsidP="002E6F19">
      <w:pPr>
        <w:spacing w:after="0" w:line="240" w:lineRule="auto"/>
        <w:jc w:val="both"/>
        <w:rPr>
          <w:rFonts w:ascii="Times New Roman" w:hAnsi="Times New Roman" w:cs="Times New Roman"/>
          <w:sz w:val="20"/>
          <w:szCs w:val="20"/>
          <w:lang w:val="kk-KZ"/>
        </w:rPr>
      </w:pPr>
    </w:p>
    <w:p w:rsidR="00B86F59" w:rsidRDefault="00B86F59" w:rsidP="00703241">
      <w:pPr>
        <w:spacing w:after="0" w:line="240" w:lineRule="auto"/>
        <w:jc w:val="both"/>
        <w:rPr>
          <w:rFonts w:ascii="Times New Roman" w:hAnsi="Times New Roman" w:cs="Times New Roman"/>
          <w:sz w:val="20"/>
          <w:szCs w:val="20"/>
          <w:lang w:val="kk-KZ"/>
        </w:rPr>
      </w:pPr>
    </w:p>
    <w:p w:rsidR="00B86F59" w:rsidRDefault="00B86F59" w:rsidP="00703241">
      <w:pPr>
        <w:spacing w:after="0" w:line="240" w:lineRule="auto"/>
        <w:jc w:val="both"/>
        <w:rPr>
          <w:rFonts w:ascii="Times New Roman" w:hAnsi="Times New Roman" w:cs="Times New Roman"/>
          <w:sz w:val="20"/>
          <w:szCs w:val="20"/>
          <w:lang w:val="kk-KZ"/>
        </w:rPr>
      </w:pPr>
    </w:p>
    <w:p w:rsidR="00B86F59" w:rsidRDefault="00B86F59" w:rsidP="00703241">
      <w:pPr>
        <w:spacing w:after="0" w:line="240" w:lineRule="auto"/>
        <w:jc w:val="both"/>
        <w:rPr>
          <w:rFonts w:ascii="Times New Roman" w:hAnsi="Times New Roman" w:cs="Times New Roman"/>
          <w:sz w:val="20"/>
          <w:szCs w:val="20"/>
          <w:lang w:val="kk-KZ"/>
        </w:rPr>
      </w:pPr>
    </w:p>
    <w:p w:rsidR="00B86F59" w:rsidRDefault="00B86F59" w:rsidP="00703241">
      <w:pPr>
        <w:spacing w:after="0" w:line="240" w:lineRule="auto"/>
        <w:jc w:val="both"/>
        <w:rPr>
          <w:rFonts w:ascii="Times New Roman" w:hAnsi="Times New Roman" w:cs="Times New Roman"/>
          <w:sz w:val="20"/>
          <w:szCs w:val="20"/>
          <w:lang w:val="kk-KZ"/>
        </w:rPr>
      </w:pPr>
    </w:p>
    <w:p w:rsidR="00B86F59" w:rsidRDefault="00B86F59" w:rsidP="00703241">
      <w:pPr>
        <w:spacing w:after="0" w:line="240" w:lineRule="auto"/>
        <w:jc w:val="both"/>
        <w:rPr>
          <w:rFonts w:ascii="Times New Roman" w:hAnsi="Times New Roman" w:cs="Times New Roman"/>
          <w:sz w:val="20"/>
          <w:szCs w:val="20"/>
          <w:lang w:val="kk-KZ"/>
        </w:rPr>
      </w:pPr>
    </w:p>
    <w:p w:rsidR="00B86F59" w:rsidRPr="000C377C" w:rsidRDefault="00B86F59" w:rsidP="00703241">
      <w:pPr>
        <w:spacing w:after="0" w:line="240" w:lineRule="auto"/>
        <w:jc w:val="both"/>
        <w:rPr>
          <w:rFonts w:ascii="Times New Roman" w:hAnsi="Times New Roman" w:cs="Times New Roman"/>
          <w:sz w:val="20"/>
          <w:szCs w:val="20"/>
          <w:lang w:val="kk-KZ"/>
        </w:rPr>
      </w:pPr>
    </w:p>
    <w:p w:rsidR="001467DB" w:rsidRPr="00166C49" w:rsidRDefault="001467DB" w:rsidP="00703241">
      <w:pPr>
        <w:spacing w:after="0" w:line="240" w:lineRule="auto"/>
        <w:jc w:val="both"/>
        <w:rPr>
          <w:rFonts w:ascii="Times New Roman" w:hAnsi="Times New Roman" w:cs="Times New Roman"/>
          <w:sz w:val="24"/>
          <w:szCs w:val="24"/>
          <w:lang w:val="kk-KZ"/>
        </w:rPr>
      </w:pPr>
    </w:p>
    <w:sectPr w:rsidR="001467DB" w:rsidRPr="00166C49" w:rsidSect="00662C13">
      <w:pgSz w:w="11906" w:h="16838"/>
      <w:pgMar w:top="1134" w:right="1133"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6F27" w:rsidRDefault="00066F27" w:rsidP="00031EF1">
      <w:pPr>
        <w:spacing w:after="0" w:line="240" w:lineRule="auto"/>
      </w:pPr>
      <w:r>
        <w:separator/>
      </w:r>
    </w:p>
  </w:endnote>
  <w:endnote w:type="continuationSeparator" w:id="0">
    <w:p w:rsidR="00066F27" w:rsidRDefault="00066F27" w:rsidP="00031E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KZ Times New Roman">
    <w:altName w:val="Times New Roman"/>
    <w:charset w:val="CC"/>
    <w:family w:val="roman"/>
    <w:pitch w:val="variable"/>
    <w:sig w:usb0="00000001" w:usb1="000000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6F27" w:rsidRDefault="00066F27" w:rsidP="00031EF1">
      <w:pPr>
        <w:spacing w:after="0" w:line="240" w:lineRule="auto"/>
      </w:pPr>
      <w:r>
        <w:separator/>
      </w:r>
    </w:p>
  </w:footnote>
  <w:footnote w:type="continuationSeparator" w:id="0">
    <w:p w:rsidR="00066F27" w:rsidRDefault="00066F27" w:rsidP="00031E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865A0"/>
    <w:multiLevelType w:val="multilevel"/>
    <w:tmpl w:val="1478B850"/>
    <w:lvl w:ilvl="0">
      <w:start w:val="3"/>
      <w:numFmt w:val="decimal"/>
      <w:lvlText w:val="%1."/>
      <w:lvlJc w:val="left"/>
      <w:pPr>
        <w:ind w:left="600" w:hanging="600"/>
      </w:pPr>
      <w:rPr>
        <w:rFonts w:hint="default"/>
        <w:b w:val="0"/>
      </w:rPr>
    </w:lvl>
    <w:lvl w:ilvl="1">
      <w:start w:val="19"/>
      <w:numFmt w:val="decimal"/>
      <w:lvlText w:val="%1.%2."/>
      <w:lvlJc w:val="left"/>
      <w:pPr>
        <w:ind w:left="1440" w:hanging="72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3240" w:hanging="108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5040" w:hanging="1440"/>
      </w:pPr>
      <w:rPr>
        <w:rFonts w:hint="default"/>
        <w:b w:val="0"/>
      </w:rPr>
    </w:lvl>
    <w:lvl w:ilvl="6">
      <w:start w:val="1"/>
      <w:numFmt w:val="decimal"/>
      <w:lvlText w:val="%1.%2.%3.%4.%5.%6.%7."/>
      <w:lvlJc w:val="left"/>
      <w:pPr>
        <w:ind w:left="6120" w:hanging="1800"/>
      </w:pPr>
      <w:rPr>
        <w:rFonts w:hint="default"/>
        <w:b w:val="0"/>
      </w:rPr>
    </w:lvl>
    <w:lvl w:ilvl="7">
      <w:start w:val="1"/>
      <w:numFmt w:val="decimal"/>
      <w:lvlText w:val="%1.%2.%3.%4.%5.%6.%7.%8."/>
      <w:lvlJc w:val="left"/>
      <w:pPr>
        <w:ind w:left="6840" w:hanging="1800"/>
      </w:pPr>
      <w:rPr>
        <w:rFonts w:hint="default"/>
        <w:b w:val="0"/>
      </w:rPr>
    </w:lvl>
    <w:lvl w:ilvl="8">
      <w:start w:val="1"/>
      <w:numFmt w:val="decimal"/>
      <w:lvlText w:val="%1.%2.%3.%4.%5.%6.%7.%8.%9."/>
      <w:lvlJc w:val="left"/>
      <w:pPr>
        <w:ind w:left="7920" w:hanging="2160"/>
      </w:pPr>
      <w:rPr>
        <w:rFonts w:hint="default"/>
        <w:b w:val="0"/>
      </w:rPr>
    </w:lvl>
  </w:abstractNum>
  <w:abstractNum w:abstractNumId="1">
    <w:nsid w:val="0CA837E4"/>
    <w:multiLevelType w:val="hybridMultilevel"/>
    <w:tmpl w:val="CD2A6552"/>
    <w:lvl w:ilvl="0" w:tplc="9CCCB530">
      <w:start w:val="1"/>
      <w:numFmt w:val="decimal"/>
      <w:lvlText w:val="3.%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CC01B80"/>
    <w:multiLevelType w:val="hybridMultilevel"/>
    <w:tmpl w:val="9D66D862"/>
    <w:lvl w:ilvl="0" w:tplc="F95289BC">
      <w:start w:val="1"/>
      <w:numFmt w:val="decimal"/>
      <w:lvlText w:val="%1."/>
      <w:lvlJc w:val="left"/>
      <w:pPr>
        <w:ind w:left="1020" w:hanging="360"/>
      </w:pPr>
      <w:rPr>
        <w:rFonts w:eastAsiaTheme="minorEastAsia" w:hint="default"/>
        <w:b/>
        <w:color w:val="auto"/>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3">
    <w:nsid w:val="420746CA"/>
    <w:multiLevelType w:val="multilevel"/>
    <w:tmpl w:val="636A75E0"/>
    <w:lvl w:ilvl="0">
      <w:start w:val="3"/>
      <w:numFmt w:val="decimal"/>
      <w:lvlText w:val="%1."/>
      <w:lvlJc w:val="left"/>
      <w:pPr>
        <w:ind w:left="450" w:hanging="450"/>
      </w:pPr>
    </w:lvl>
    <w:lvl w:ilvl="1">
      <w:start w:val="1"/>
      <w:numFmt w:val="decimal"/>
      <w:lvlText w:val="%1.%2."/>
      <w:lvlJc w:val="left"/>
      <w:pPr>
        <w:ind w:left="1146" w:hanging="720"/>
      </w:pPr>
      <w:rPr>
        <w:b w:val="0"/>
      </w:r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num w:numId="1">
    <w:abstractNumId w:val="1"/>
  </w:num>
  <w:num w:numId="2">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2B97"/>
    <w:rsid w:val="00006132"/>
    <w:rsid w:val="00006302"/>
    <w:rsid w:val="00011101"/>
    <w:rsid w:val="00012481"/>
    <w:rsid w:val="0001288F"/>
    <w:rsid w:val="00016E31"/>
    <w:rsid w:val="00017F9B"/>
    <w:rsid w:val="00020820"/>
    <w:rsid w:val="00022185"/>
    <w:rsid w:val="000251CA"/>
    <w:rsid w:val="00026A22"/>
    <w:rsid w:val="00030129"/>
    <w:rsid w:val="00030390"/>
    <w:rsid w:val="000314FF"/>
    <w:rsid w:val="00031EF1"/>
    <w:rsid w:val="00033E5E"/>
    <w:rsid w:val="00034B98"/>
    <w:rsid w:val="0003742F"/>
    <w:rsid w:val="00037CA9"/>
    <w:rsid w:val="00041DE6"/>
    <w:rsid w:val="0004505D"/>
    <w:rsid w:val="00050980"/>
    <w:rsid w:val="00054217"/>
    <w:rsid w:val="00055CD5"/>
    <w:rsid w:val="00057DF1"/>
    <w:rsid w:val="000608A9"/>
    <w:rsid w:val="0006245C"/>
    <w:rsid w:val="00066F27"/>
    <w:rsid w:val="000678A7"/>
    <w:rsid w:val="00071565"/>
    <w:rsid w:val="00072708"/>
    <w:rsid w:val="00080067"/>
    <w:rsid w:val="0008029F"/>
    <w:rsid w:val="00081B16"/>
    <w:rsid w:val="000847D3"/>
    <w:rsid w:val="00085D61"/>
    <w:rsid w:val="00085F68"/>
    <w:rsid w:val="00090E31"/>
    <w:rsid w:val="00091923"/>
    <w:rsid w:val="0009400A"/>
    <w:rsid w:val="00095688"/>
    <w:rsid w:val="0009740B"/>
    <w:rsid w:val="000A4598"/>
    <w:rsid w:val="000A56FF"/>
    <w:rsid w:val="000A722F"/>
    <w:rsid w:val="000A765F"/>
    <w:rsid w:val="000B0CF8"/>
    <w:rsid w:val="000B108C"/>
    <w:rsid w:val="000B36D1"/>
    <w:rsid w:val="000B6C7E"/>
    <w:rsid w:val="000B6DEC"/>
    <w:rsid w:val="000B728F"/>
    <w:rsid w:val="000C0A98"/>
    <w:rsid w:val="000C2578"/>
    <w:rsid w:val="000C28A2"/>
    <w:rsid w:val="000C376E"/>
    <w:rsid w:val="000C377C"/>
    <w:rsid w:val="000C5F3A"/>
    <w:rsid w:val="000D2A2B"/>
    <w:rsid w:val="000D4DAE"/>
    <w:rsid w:val="000D5670"/>
    <w:rsid w:val="000D60EC"/>
    <w:rsid w:val="000E3212"/>
    <w:rsid w:val="000E58B1"/>
    <w:rsid w:val="000F53AF"/>
    <w:rsid w:val="0010053C"/>
    <w:rsid w:val="001006AD"/>
    <w:rsid w:val="0010483F"/>
    <w:rsid w:val="001048BB"/>
    <w:rsid w:val="00104B81"/>
    <w:rsid w:val="00111520"/>
    <w:rsid w:val="0011389F"/>
    <w:rsid w:val="00114093"/>
    <w:rsid w:val="00114652"/>
    <w:rsid w:val="00116228"/>
    <w:rsid w:val="0011642C"/>
    <w:rsid w:val="00117984"/>
    <w:rsid w:val="00120234"/>
    <w:rsid w:val="0012110A"/>
    <w:rsid w:val="001220D3"/>
    <w:rsid w:val="00124E66"/>
    <w:rsid w:val="00130B89"/>
    <w:rsid w:val="001339CB"/>
    <w:rsid w:val="00134510"/>
    <w:rsid w:val="001345E6"/>
    <w:rsid w:val="00136F13"/>
    <w:rsid w:val="001374EB"/>
    <w:rsid w:val="00142DF9"/>
    <w:rsid w:val="00143A3B"/>
    <w:rsid w:val="00143D7D"/>
    <w:rsid w:val="0014439C"/>
    <w:rsid w:val="001445E9"/>
    <w:rsid w:val="001467DB"/>
    <w:rsid w:val="00147F2D"/>
    <w:rsid w:val="00147F7C"/>
    <w:rsid w:val="00156447"/>
    <w:rsid w:val="00157732"/>
    <w:rsid w:val="00160D80"/>
    <w:rsid w:val="001630C9"/>
    <w:rsid w:val="0016381B"/>
    <w:rsid w:val="00165583"/>
    <w:rsid w:val="00165EA1"/>
    <w:rsid w:val="00166C49"/>
    <w:rsid w:val="00167C27"/>
    <w:rsid w:val="00170E28"/>
    <w:rsid w:val="00172622"/>
    <w:rsid w:val="0017354A"/>
    <w:rsid w:val="00173809"/>
    <w:rsid w:val="00176815"/>
    <w:rsid w:val="00177A1B"/>
    <w:rsid w:val="00180979"/>
    <w:rsid w:val="00181703"/>
    <w:rsid w:val="00183F4D"/>
    <w:rsid w:val="00183F62"/>
    <w:rsid w:val="001844AA"/>
    <w:rsid w:val="0018738E"/>
    <w:rsid w:val="00192A45"/>
    <w:rsid w:val="0019340D"/>
    <w:rsid w:val="00196583"/>
    <w:rsid w:val="001965E7"/>
    <w:rsid w:val="001A106E"/>
    <w:rsid w:val="001A2157"/>
    <w:rsid w:val="001A7C20"/>
    <w:rsid w:val="001B130C"/>
    <w:rsid w:val="001B2BE1"/>
    <w:rsid w:val="001B4C57"/>
    <w:rsid w:val="001B5F19"/>
    <w:rsid w:val="001B61DE"/>
    <w:rsid w:val="001B6B5D"/>
    <w:rsid w:val="001B708E"/>
    <w:rsid w:val="001C1B82"/>
    <w:rsid w:val="001C2515"/>
    <w:rsid w:val="001C2C2A"/>
    <w:rsid w:val="001D0271"/>
    <w:rsid w:val="001D10CB"/>
    <w:rsid w:val="001D1CDD"/>
    <w:rsid w:val="001D4B9D"/>
    <w:rsid w:val="001D5673"/>
    <w:rsid w:val="001D614E"/>
    <w:rsid w:val="001D6830"/>
    <w:rsid w:val="001D6949"/>
    <w:rsid w:val="001E1187"/>
    <w:rsid w:val="001E1A94"/>
    <w:rsid w:val="001E4CC8"/>
    <w:rsid w:val="001F4459"/>
    <w:rsid w:val="001F5724"/>
    <w:rsid w:val="001F5E83"/>
    <w:rsid w:val="001F7C0D"/>
    <w:rsid w:val="00200B7C"/>
    <w:rsid w:val="002036FE"/>
    <w:rsid w:val="00203A05"/>
    <w:rsid w:val="002040B1"/>
    <w:rsid w:val="00206563"/>
    <w:rsid w:val="002079E2"/>
    <w:rsid w:val="00212B8E"/>
    <w:rsid w:val="00213894"/>
    <w:rsid w:val="00214DEC"/>
    <w:rsid w:val="00215F8D"/>
    <w:rsid w:val="00216009"/>
    <w:rsid w:val="002173A9"/>
    <w:rsid w:val="002175E3"/>
    <w:rsid w:val="002202F3"/>
    <w:rsid w:val="00220432"/>
    <w:rsid w:val="00222354"/>
    <w:rsid w:val="0022333D"/>
    <w:rsid w:val="00224A33"/>
    <w:rsid w:val="00224ADA"/>
    <w:rsid w:val="00225E25"/>
    <w:rsid w:val="0022699A"/>
    <w:rsid w:val="002408A6"/>
    <w:rsid w:val="0024320F"/>
    <w:rsid w:val="0024571B"/>
    <w:rsid w:val="00247798"/>
    <w:rsid w:val="002509C8"/>
    <w:rsid w:val="00254B85"/>
    <w:rsid w:val="0025730E"/>
    <w:rsid w:val="00263457"/>
    <w:rsid w:val="002652F3"/>
    <w:rsid w:val="00266293"/>
    <w:rsid w:val="0027199D"/>
    <w:rsid w:val="00274AD5"/>
    <w:rsid w:val="002753C5"/>
    <w:rsid w:val="00277CC5"/>
    <w:rsid w:val="00280221"/>
    <w:rsid w:val="002803CE"/>
    <w:rsid w:val="002814DA"/>
    <w:rsid w:val="00281699"/>
    <w:rsid w:val="0028769E"/>
    <w:rsid w:val="0029450B"/>
    <w:rsid w:val="00296EC6"/>
    <w:rsid w:val="002A7299"/>
    <w:rsid w:val="002B0FE4"/>
    <w:rsid w:val="002B364F"/>
    <w:rsid w:val="002B4CF6"/>
    <w:rsid w:val="002B6A21"/>
    <w:rsid w:val="002C4E48"/>
    <w:rsid w:val="002C7537"/>
    <w:rsid w:val="002D06F9"/>
    <w:rsid w:val="002D4D93"/>
    <w:rsid w:val="002E1E78"/>
    <w:rsid w:val="002E44B3"/>
    <w:rsid w:val="002E4573"/>
    <w:rsid w:val="002E5E78"/>
    <w:rsid w:val="002E68F4"/>
    <w:rsid w:val="002E6F19"/>
    <w:rsid w:val="002F67A6"/>
    <w:rsid w:val="00304BDD"/>
    <w:rsid w:val="00306206"/>
    <w:rsid w:val="00306FD3"/>
    <w:rsid w:val="003072D8"/>
    <w:rsid w:val="0030775B"/>
    <w:rsid w:val="00307DFD"/>
    <w:rsid w:val="0031022F"/>
    <w:rsid w:val="00310AC1"/>
    <w:rsid w:val="00312F88"/>
    <w:rsid w:val="00314251"/>
    <w:rsid w:val="003144A6"/>
    <w:rsid w:val="003169DD"/>
    <w:rsid w:val="00323F06"/>
    <w:rsid w:val="00324B1C"/>
    <w:rsid w:val="0032524E"/>
    <w:rsid w:val="00326D31"/>
    <w:rsid w:val="00331C00"/>
    <w:rsid w:val="00336729"/>
    <w:rsid w:val="003369F8"/>
    <w:rsid w:val="00336E26"/>
    <w:rsid w:val="00345062"/>
    <w:rsid w:val="00345593"/>
    <w:rsid w:val="003456C0"/>
    <w:rsid w:val="00347BEC"/>
    <w:rsid w:val="003516C9"/>
    <w:rsid w:val="00352A81"/>
    <w:rsid w:val="00356638"/>
    <w:rsid w:val="003567C2"/>
    <w:rsid w:val="00356CE3"/>
    <w:rsid w:val="0036054F"/>
    <w:rsid w:val="00361660"/>
    <w:rsid w:val="00361899"/>
    <w:rsid w:val="0036207E"/>
    <w:rsid w:val="00362CDE"/>
    <w:rsid w:val="00362FC7"/>
    <w:rsid w:val="00363991"/>
    <w:rsid w:val="003648AD"/>
    <w:rsid w:val="00366303"/>
    <w:rsid w:val="003666AE"/>
    <w:rsid w:val="0037137E"/>
    <w:rsid w:val="00371D98"/>
    <w:rsid w:val="00374D05"/>
    <w:rsid w:val="00376675"/>
    <w:rsid w:val="0038048C"/>
    <w:rsid w:val="00386112"/>
    <w:rsid w:val="00386AFE"/>
    <w:rsid w:val="00386F4B"/>
    <w:rsid w:val="00387697"/>
    <w:rsid w:val="003912B5"/>
    <w:rsid w:val="00392F0D"/>
    <w:rsid w:val="003A1B33"/>
    <w:rsid w:val="003A2A4A"/>
    <w:rsid w:val="003A3764"/>
    <w:rsid w:val="003A5358"/>
    <w:rsid w:val="003A6E7C"/>
    <w:rsid w:val="003B0CAE"/>
    <w:rsid w:val="003B1BC8"/>
    <w:rsid w:val="003B4D62"/>
    <w:rsid w:val="003C13C5"/>
    <w:rsid w:val="003C38F7"/>
    <w:rsid w:val="003C617D"/>
    <w:rsid w:val="003D2C03"/>
    <w:rsid w:val="003D3268"/>
    <w:rsid w:val="003D6A98"/>
    <w:rsid w:val="003E0695"/>
    <w:rsid w:val="003E2F07"/>
    <w:rsid w:val="003E4B3B"/>
    <w:rsid w:val="003E4CC0"/>
    <w:rsid w:val="003E79F5"/>
    <w:rsid w:val="003F3DDC"/>
    <w:rsid w:val="003F52DA"/>
    <w:rsid w:val="003F6109"/>
    <w:rsid w:val="003F6B19"/>
    <w:rsid w:val="003F7264"/>
    <w:rsid w:val="003F78D7"/>
    <w:rsid w:val="0040201B"/>
    <w:rsid w:val="0040362B"/>
    <w:rsid w:val="00404067"/>
    <w:rsid w:val="00405136"/>
    <w:rsid w:val="004064A4"/>
    <w:rsid w:val="00406504"/>
    <w:rsid w:val="00407BCA"/>
    <w:rsid w:val="004109EC"/>
    <w:rsid w:val="004111D6"/>
    <w:rsid w:val="0041642D"/>
    <w:rsid w:val="00416854"/>
    <w:rsid w:val="00422B97"/>
    <w:rsid w:val="0042449B"/>
    <w:rsid w:val="0043024E"/>
    <w:rsid w:val="004331CE"/>
    <w:rsid w:val="00436567"/>
    <w:rsid w:val="004369AD"/>
    <w:rsid w:val="00437678"/>
    <w:rsid w:val="0044172D"/>
    <w:rsid w:val="00442980"/>
    <w:rsid w:val="0044369A"/>
    <w:rsid w:val="004439DA"/>
    <w:rsid w:val="004439E4"/>
    <w:rsid w:val="00444DA4"/>
    <w:rsid w:val="0044510D"/>
    <w:rsid w:val="004472C6"/>
    <w:rsid w:val="00447899"/>
    <w:rsid w:val="00451A48"/>
    <w:rsid w:val="00454C74"/>
    <w:rsid w:val="00464D9B"/>
    <w:rsid w:val="00465C12"/>
    <w:rsid w:val="00467EDC"/>
    <w:rsid w:val="00471B1E"/>
    <w:rsid w:val="00477FB9"/>
    <w:rsid w:val="004811F7"/>
    <w:rsid w:val="004826B6"/>
    <w:rsid w:val="00483FD6"/>
    <w:rsid w:val="00484100"/>
    <w:rsid w:val="00491C62"/>
    <w:rsid w:val="00496145"/>
    <w:rsid w:val="00496762"/>
    <w:rsid w:val="00497328"/>
    <w:rsid w:val="004A4B3E"/>
    <w:rsid w:val="004A4B45"/>
    <w:rsid w:val="004A4FDB"/>
    <w:rsid w:val="004B0769"/>
    <w:rsid w:val="004B47E6"/>
    <w:rsid w:val="004B7DA3"/>
    <w:rsid w:val="004C2E70"/>
    <w:rsid w:val="004C4CDA"/>
    <w:rsid w:val="004D0737"/>
    <w:rsid w:val="004D1117"/>
    <w:rsid w:val="004D1BC5"/>
    <w:rsid w:val="004D2A61"/>
    <w:rsid w:val="004D6015"/>
    <w:rsid w:val="004E5AF9"/>
    <w:rsid w:val="004F1DC1"/>
    <w:rsid w:val="004F2420"/>
    <w:rsid w:val="004F6787"/>
    <w:rsid w:val="004F7EE1"/>
    <w:rsid w:val="005006D8"/>
    <w:rsid w:val="00501837"/>
    <w:rsid w:val="00502D16"/>
    <w:rsid w:val="00511172"/>
    <w:rsid w:val="005140A4"/>
    <w:rsid w:val="0051416F"/>
    <w:rsid w:val="0051560A"/>
    <w:rsid w:val="005156DA"/>
    <w:rsid w:val="005165C4"/>
    <w:rsid w:val="005236D6"/>
    <w:rsid w:val="00527774"/>
    <w:rsid w:val="00527E1F"/>
    <w:rsid w:val="00530B4C"/>
    <w:rsid w:val="005318A1"/>
    <w:rsid w:val="005348DD"/>
    <w:rsid w:val="00535894"/>
    <w:rsid w:val="00545015"/>
    <w:rsid w:val="00546F17"/>
    <w:rsid w:val="00547A07"/>
    <w:rsid w:val="005540EA"/>
    <w:rsid w:val="00554412"/>
    <w:rsid w:val="00554759"/>
    <w:rsid w:val="00554772"/>
    <w:rsid w:val="005561C2"/>
    <w:rsid w:val="00556BD8"/>
    <w:rsid w:val="00560437"/>
    <w:rsid w:val="00565865"/>
    <w:rsid w:val="00567394"/>
    <w:rsid w:val="00570023"/>
    <w:rsid w:val="00571AB0"/>
    <w:rsid w:val="00572803"/>
    <w:rsid w:val="005747E0"/>
    <w:rsid w:val="00574BCC"/>
    <w:rsid w:val="00576477"/>
    <w:rsid w:val="005771E4"/>
    <w:rsid w:val="00580F72"/>
    <w:rsid w:val="005859D1"/>
    <w:rsid w:val="005869F0"/>
    <w:rsid w:val="0058730A"/>
    <w:rsid w:val="00587380"/>
    <w:rsid w:val="00591E33"/>
    <w:rsid w:val="005927DD"/>
    <w:rsid w:val="005937E4"/>
    <w:rsid w:val="00594295"/>
    <w:rsid w:val="0059513A"/>
    <w:rsid w:val="005974F9"/>
    <w:rsid w:val="00597EBF"/>
    <w:rsid w:val="005A0A0B"/>
    <w:rsid w:val="005A1438"/>
    <w:rsid w:val="005A22D0"/>
    <w:rsid w:val="005A488E"/>
    <w:rsid w:val="005A5943"/>
    <w:rsid w:val="005A6524"/>
    <w:rsid w:val="005B1777"/>
    <w:rsid w:val="005B2719"/>
    <w:rsid w:val="005C033F"/>
    <w:rsid w:val="005C23AE"/>
    <w:rsid w:val="005C28A3"/>
    <w:rsid w:val="005C304E"/>
    <w:rsid w:val="005C3725"/>
    <w:rsid w:val="005C4DAF"/>
    <w:rsid w:val="005C649A"/>
    <w:rsid w:val="005C6D30"/>
    <w:rsid w:val="005D2394"/>
    <w:rsid w:val="005D6D1E"/>
    <w:rsid w:val="005E0A4C"/>
    <w:rsid w:val="005E3097"/>
    <w:rsid w:val="005E39CB"/>
    <w:rsid w:val="005E4BC2"/>
    <w:rsid w:val="005E4D0C"/>
    <w:rsid w:val="005E508D"/>
    <w:rsid w:val="005E5270"/>
    <w:rsid w:val="005E73FC"/>
    <w:rsid w:val="005F079C"/>
    <w:rsid w:val="005F1A16"/>
    <w:rsid w:val="005F1CFB"/>
    <w:rsid w:val="005F2208"/>
    <w:rsid w:val="005F3096"/>
    <w:rsid w:val="005F454E"/>
    <w:rsid w:val="006028E9"/>
    <w:rsid w:val="006042E0"/>
    <w:rsid w:val="006112F7"/>
    <w:rsid w:val="0061522F"/>
    <w:rsid w:val="00617F70"/>
    <w:rsid w:val="00622D13"/>
    <w:rsid w:val="00622ED1"/>
    <w:rsid w:val="00627329"/>
    <w:rsid w:val="006312B6"/>
    <w:rsid w:val="006345D8"/>
    <w:rsid w:val="0063548F"/>
    <w:rsid w:val="006361CC"/>
    <w:rsid w:val="006435BE"/>
    <w:rsid w:val="006461C7"/>
    <w:rsid w:val="00651356"/>
    <w:rsid w:val="00653244"/>
    <w:rsid w:val="0065615B"/>
    <w:rsid w:val="006613EB"/>
    <w:rsid w:val="00661536"/>
    <w:rsid w:val="00661AF8"/>
    <w:rsid w:val="00662C13"/>
    <w:rsid w:val="00665128"/>
    <w:rsid w:val="0066584F"/>
    <w:rsid w:val="006668B5"/>
    <w:rsid w:val="00667749"/>
    <w:rsid w:val="00667F97"/>
    <w:rsid w:val="006720E7"/>
    <w:rsid w:val="00674BDC"/>
    <w:rsid w:val="00681319"/>
    <w:rsid w:val="00681806"/>
    <w:rsid w:val="006851B5"/>
    <w:rsid w:val="006861B8"/>
    <w:rsid w:val="006917D8"/>
    <w:rsid w:val="00691AF2"/>
    <w:rsid w:val="0069482B"/>
    <w:rsid w:val="00694CCA"/>
    <w:rsid w:val="00694D87"/>
    <w:rsid w:val="00696B9E"/>
    <w:rsid w:val="00696DFC"/>
    <w:rsid w:val="006978D2"/>
    <w:rsid w:val="006A48AF"/>
    <w:rsid w:val="006A5733"/>
    <w:rsid w:val="006A72F6"/>
    <w:rsid w:val="006B0166"/>
    <w:rsid w:val="006B2D08"/>
    <w:rsid w:val="006B2E64"/>
    <w:rsid w:val="006B76D2"/>
    <w:rsid w:val="006C0FC5"/>
    <w:rsid w:val="006C20E7"/>
    <w:rsid w:val="006C341A"/>
    <w:rsid w:val="006C7834"/>
    <w:rsid w:val="006D55E2"/>
    <w:rsid w:val="006E212A"/>
    <w:rsid w:val="006E6B31"/>
    <w:rsid w:val="006E784C"/>
    <w:rsid w:val="006F2714"/>
    <w:rsid w:val="006F53E3"/>
    <w:rsid w:val="00703241"/>
    <w:rsid w:val="00703B29"/>
    <w:rsid w:val="007040DB"/>
    <w:rsid w:val="00706EC6"/>
    <w:rsid w:val="00711A8C"/>
    <w:rsid w:val="00715973"/>
    <w:rsid w:val="00720557"/>
    <w:rsid w:val="007241C8"/>
    <w:rsid w:val="00724E6C"/>
    <w:rsid w:val="007263E1"/>
    <w:rsid w:val="00727D2B"/>
    <w:rsid w:val="00727F7C"/>
    <w:rsid w:val="00730C42"/>
    <w:rsid w:val="00745153"/>
    <w:rsid w:val="00746CF0"/>
    <w:rsid w:val="007513E8"/>
    <w:rsid w:val="0075372B"/>
    <w:rsid w:val="0075633E"/>
    <w:rsid w:val="0075723C"/>
    <w:rsid w:val="00757E58"/>
    <w:rsid w:val="00760058"/>
    <w:rsid w:val="007639E2"/>
    <w:rsid w:val="00763E5F"/>
    <w:rsid w:val="00764D9B"/>
    <w:rsid w:val="007651AD"/>
    <w:rsid w:val="007717C1"/>
    <w:rsid w:val="007730BE"/>
    <w:rsid w:val="00784260"/>
    <w:rsid w:val="007853A3"/>
    <w:rsid w:val="00790CC7"/>
    <w:rsid w:val="00791EFD"/>
    <w:rsid w:val="00793019"/>
    <w:rsid w:val="00794151"/>
    <w:rsid w:val="0079439D"/>
    <w:rsid w:val="00794558"/>
    <w:rsid w:val="00794B04"/>
    <w:rsid w:val="007957D7"/>
    <w:rsid w:val="00797966"/>
    <w:rsid w:val="007A32C7"/>
    <w:rsid w:val="007B2C19"/>
    <w:rsid w:val="007B2E52"/>
    <w:rsid w:val="007B65E4"/>
    <w:rsid w:val="007C14A7"/>
    <w:rsid w:val="007C1DF0"/>
    <w:rsid w:val="007C1FFC"/>
    <w:rsid w:val="007C317F"/>
    <w:rsid w:val="007C428A"/>
    <w:rsid w:val="007C4F97"/>
    <w:rsid w:val="007C6053"/>
    <w:rsid w:val="007D3663"/>
    <w:rsid w:val="007D5446"/>
    <w:rsid w:val="007D7935"/>
    <w:rsid w:val="007E1AF9"/>
    <w:rsid w:val="007E73CB"/>
    <w:rsid w:val="007F18B7"/>
    <w:rsid w:val="007F7362"/>
    <w:rsid w:val="008004BA"/>
    <w:rsid w:val="008007C5"/>
    <w:rsid w:val="008102F5"/>
    <w:rsid w:val="00814EF3"/>
    <w:rsid w:val="00815EA3"/>
    <w:rsid w:val="0081761D"/>
    <w:rsid w:val="008205B5"/>
    <w:rsid w:val="00820F50"/>
    <w:rsid w:val="00825C69"/>
    <w:rsid w:val="0083404D"/>
    <w:rsid w:val="00835175"/>
    <w:rsid w:val="00840139"/>
    <w:rsid w:val="00841336"/>
    <w:rsid w:val="0084147B"/>
    <w:rsid w:val="008414AE"/>
    <w:rsid w:val="008415EA"/>
    <w:rsid w:val="00842000"/>
    <w:rsid w:val="008452E0"/>
    <w:rsid w:val="00846A61"/>
    <w:rsid w:val="00850269"/>
    <w:rsid w:val="00856735"/>
    <w:rsid w:val="008568E2"/>
    <w:rsid w:val="008601C5"/>
    <w:rsid w:val="00862387"/>
    <w:rsid w:val="008634E5"/>
    <w:rsid w:val="00863CF8"/>
    <w:rsid w:val="00870D51"/>
    <w:rsid w:val="008711EF"/>
    <w:rsid w:val="00871869"/>
    <w:rsid w:val="00873EB0"/>
    <w:rsid w:val="0087433E"/>
    <w:rsid w:val="00874C3A"/>
    <w:rsid w:val="00874C94"/>
    <w:rsid w:val="00874CD3"/>
    <w:rsid w:val="0087585A"/>
    <w:rsid w:val="00876176"/>
    <w:rsid w:val="00882E38"/>
    <w:rsid w:val="00884D5A"/>
    <w:rsid w:val="00886ED4"/>
    <w:rsid w:val="0089093B"/>
    <w:rsid w:val="00891989"/>
    <w:rsid w:val="008940D1"/>
    <w:rsid w:val="008978B7"/>
    <w:rsid w:val="00897AA4"/>
    <w:rsid w:val="008A397B"/>
    <w:rsid w:val="008A4E8D"/>
    <w:rsid w:val="008B493A"/>
    <w:rsid w:val="008B52CF"/>
    <w:rsid w:val="008B7576"/>
    <w:rsid w:val="008B7FF1"/>
    <w:rsid w:val="008C1BE8"/>
    <w:rsid w:val="008C2028"/>
    <w:rsid w:val="008C31BA"/>
    <w:rsid w:val="008C3766"/>
    <w:rsid w:val="008C386A"/>
    <w:rsid w:val="008C440B"/>
    <w:rsid w:val="008C5A04"/>
    <w:rsid w:val="008C5F09"/>
    <w:rsid w:val="008C7222"/>
    <w:rsid w:val="008D181D"/>
    <w:rsid w:val="008D1B54"/>
    <w:rsid w:val="008D3534"/>
    <w:rsid w:val="008D3FD0"/>
    <w:rsid w:val="008D5C47"/>
    <w:rsid w:val="008D5E0E"/>
    <w:rsid w:val="008D7F49"/>
    <w:rsid w:val="008E1BFF"/>
    <w:rsid w:val="008E6C95"/>
    <w:rsid w:val="008F01B0"/>
    <w:rsid w:val="008F0A37"/>
    <w:rsid w:val="008F16ED"/>
    <w:rsid w:val="008F20D3"/>
    <w:rsid w:val="008F4054"/>
    <w:rsid w:val="008F41AF"/>
    <w:rsid w:val="008F5789"/>
    <w:rsid w:val="008F64F2"/>
    <w:rsid w:val="00900E91"/>
    <w:rsid w:val="00905EEB"/>
    <w:rsid w:val="0090707D"/>
    <w:rsid w:val="009166BB"/>
    <w:rsid w:val="00921B36"/>
    <w:rsid w:val="00925431"/>
    <w:rsid w:val="0092693E"/>
    <w:rsid w:val="00934C37"/>
    <w:rsid w:val="00935A21"/>
    <w:rsid w:val="00935B4F"/>
    <w:rsid w:val="0094026B"/>
    <w:rsid w:val="0094049D"/>
    <w:rsid w:val="00940ECD"/>
    <w:rsid w:val="00943B10"/>
    <w:rsid w:val="00944683"/>
    <w:rsid w:val="00944F89"/>
    <w:rsid w:val="00951D2B"/>
    <w:rsid w:val="0095329F"/>
    <w:rsid w:val="00954468"/>
    <w:rsid w:val="009549F5"/>
    <w:rsid w:val="009554A1"/>
    <w:rsid w:val="00955BB8"/>
    <w:rsid w:val="00957817"/>
    <w:rsid w:val="00961FD9"/>
    <w:rsid w:val="00966FBA"/>
    <w:rsid w:val="0097409C"/>
    <w:rsid w:val="00974710"/>
    <w:rsid w:val="00982D40"/>
    <w:rsid w:val="00983F82"/>
    <w:rsid w:val="00984AD5"/>
    <w:rsid w:val="0098501B"/>
    <w:rsid w:val="009855D6"/>
    <w:rsid w:val="009857CB"/>
    <w:rsid w:val="0098629D"/>
    <w:rsid w:val="00986C66"/>
    <w:rsid w:val="00990991"/>
    <w:rsid w:val="00992DDA"/>
    <w:rsid w:val="00995FDC"/>
    <w:rsid w:val="009A0374"/>
    <w:rsid w:val="009A0712"/>
    <w:rsid w:val="009A2046"/>
    <w:rsid w:val="009A2895"/>
    <w:rsid w:val="009A4F83"/>
    <w:rsid w:val="009A7868"/>
    <w:rsid w:val="009B08A5"/>
    <w:rsid w:val="009B0C63"/>
    <w:rsid w:val="009B3F10"/>
    <w:rsid w:val="009B3FEE"/>
    <w:rsid w:val="009B62D9"/>
    <w:rsid w:val="009C3B59"/>
    <w:rsid w:val="009C4D26"/>
    <w:rsid w:val="009C5E26"/>
    <w:rsid w:val="009D1E18"/>
    <w:rsid w:val="009D2004"/>
    <w:rsid w:val="009D38D2"/>
    <w:rsid w:val="009D5DFD"/>
    <w:rsid w:val="009D69A1"/>
    <w:rsid w:val="009E1CB3"/>
    <w:rsid w:val="009E20A5"/>
    <w:rsid w:val="009E27A7"/>
    <w:rsid w:val="009E6E2A"/>
    <w:rsid w:val="009F1870"/>
    <w:rsid w:val="009F4965"/>
    <w:rsid w:val="009F6EF3"/>
    <w:rsid w:val="009F7176"/>
    <w:rsid w:val="00A0024B"/>
    <w:rsid w:val="00A00960"/>
    <w:rsid w:val="00A02B71"/>
    <w:rsid w:val="00A039E6"/>
    <w:rsid w:val="00A06481"/>
    <w:rsid w:val="00A07EB5"/>
    <w:rsid w:val="00A14260"/>
    <w:rsid w:val="00A16AC9"/>
    <w:rsid w:val="00A21ECA"/>
    <w:rsid w:val="00A22484"/>
    <w:rsid w:val="00A23409"/>
    <w:rsid w:val="00A27B27"/>
    <w:rsid w:val="00A3742B"/>
    <w:rsid w:val="00A42A03"/>
    <w:rsid w:val="00A52640"/>
    <w:rsid w:val="00A53F97"/>
    <w:rsid w:val="00A56321"/>
    <w:rsid w:val="00A6129C"/>
    <w:rsid w:val="00A62F67"/>
    <w:rsid w:val="00A638AD"/>
    <w:rsid w:val="00A63C43"/>
    <w:rsid w:val="00A6787C"/>
    <w:rsid w:val="00A701A7"/>
    <w:rsid w:val="00A707CC"/>
    <w:rsid w:val="00A70AEA"/>
    <w:rsid w:val="00A717D8"/>
    <w:rsid w:val="00A733B6"/>
    <w:rsid w:val="00A77D4A"/>
    <w:rsid w:val="00A86FA0"/>
    <w:rsid w:val="00A87BA8"/>
    <w:rsid w:val="00A901FC"/>
    <w:rsid w:val="00A90B0D"/>
    <w:rsid w:val="00A90FDB"/>
    <w:rsid w:val="00A91156"/>
    <w:rsid w:val="00A97FDD"/>
    <w:rsid w:val="00AA022B"/>
    <w:rsid w:val="00AA2954"/>
    <w:rsid w:val="00AA455B"/>
    <w:rsid w:val="00AA5213"/>
    <w:rsid w:val="00AA6601"/>
    <w:rsid w:val="00AA77AB"/>
    <w:rsid w:val="00AA7850"/>
    <w:rsid w:val="00AA7CAB"/>
    <w:rsid w:val="00AB2CFC"/>
    <w:rsid w:val="00AB4164"/>
    <w:rsid w:val="00AB425A"/>
    <w:rsid w:val="00AB5B12"/>
    <w:rsid w:val="00AB6002"/>
    <w:rsid w:val="00AC296D"/>
    <w:rsid w:val="00AC467B"/>
    <w:rsid w:val="00AC51EF"/>
    <w:rsid w:val="00AC6F04"/>
    <w:rsid w:val="00AC75CA"/>
    <w:rsid w:val="00AD550D"/>
    <w:rsid w:val="00AD5CCB"/>
    <w:rsid w:val="00AD7E26"/>
    <w:rsid w:val="00AE11B5"/>
    <w:rsid w:val="00AE3525"/>
    <w:rsid w:val="00AE3A87"/>
    <w:rsid w:val="00AF1268"/>
    <w:rsid w:val="00AF1495"/>
    <w:rsid w:val="00AF167D"/>
    <w:rsid w:val="00AF1CF5"/>
    <w:rsid w:val="00AF3CC6"/>
    <w:rsid w:val="00AF4B95"/>
    <w:rsid w:val="00AF51D8"/>
    <w:rsid w:val="00AF5620"/>
    <w:rsid w:val="00AF7045"/>
    <w:rsid w:val="00B0563C"/>
    <w:rsid w:val="00B06C40"/>
    <w:rsid w:val="00B07142"/>
    <w:rsid w:val="00B11127"/>
    <w:rsid w:val="00B1607C"/>
    <w:rsid w:val="00B215FE"/>
    <w:rsid w:val="00B2565B"/>
    <w:rsid w:val="00B26326"/>
    <w:rsid w:val="00B26AA8"/>
    <w:rsid w:val="00B31396"/>
    <w:rsid w:val="00B33CD6"/>
    <w:rsid w:val="00B342D7"/>
    <w:rsid w:val="00B36482"/>
    <w:rsid w:val="00B377C6"/>
    <w:rsid w:val="00B40F60"/>
    <w:rsid w:val="00B41825"/>
    <w:rsid w:val="00B43AEB"/>
    <w:rsid w:val="00B43C91"/>
    <w:rsid w:val="00B46BA3"/>
    <w:rsid w:val="00B47023"/>
    <w:rsid w:val="00B47D72"/>
    <w:rsid w:val="00B54B07"/>
    <w:rsid w:val="00B55FA4"/>
    <w:rsid w:val="00B5724D"/>
    <w:rsid w:val="00B64442"/>
    <w:rsid w:val="00B70017"/>
    <w:rsid w:val="00B721ED"/>
    <w:rsid w:val="00B7319A"/>
    <w:rsid w:val="00B7333C"/>
    <w:rsid w:val="00B83A58"/>
    <w:rsid w:val="00B8554A"/>
    <w:rsid w:val="00B86F59"/>
    <w:rsid w:val="00B93CB5"/>
    <w:rsid w:val="00B94CFD"/>
    <w:rsid w:val="00B95F11"/>
    <w:rsid w:val="00BA0361"/>
    <w:rsid w:val="00BA3CA4"/>
    <w:rsid w:val="00BB0173"/>
    <w:rsid w:val="00BB1770"/>
    <w:rsid w:val="00BB24A0"/>
    <w:rsid w:val="00BB27CD"/>
    <w:rsid w:val="00BB28C4"/>
    <w:rsid w:val="00BB2E4D"/>
    <w:rsid w:val="00BB304E"/>
    <w:rsid w:val="00BB3D31"/>
    <w:rsid w:val="00BB43EE"/>
    <w:rsid w:val="00BB5BF8"/>
    <w:rsid w:val="00BC38FB"/>
    <w:rsid w:val="00BC59A4"/>
    <w:rsid w:val="00BC6DC8"/>
    <w:rsid w:val="00BD0D66"/>
    <w:rsid w:val="00BD0EDA"/>
    <w:rsid w:val="00BD71E4"/>
    <w:rsid w:val="00BE2258"/>
    <w:rsid w:val="00BE282B"/>
    <w:rsid w:val="00BE4163"/>
    <w:rsid w:val="00BE6391"/>
    <w:rsid w:val="00BE72E0"/>
    <w:rsid w:val="00BF531C"/>
    <w:rsid w:val="00C03933"/>
    <w:rsid w:val="00C05AB3"/>
    <w:rsid w:val="00C06722"/>
    <w:rsid w:val="00C076E2"/>
    <w:rsid w:val="00C108FB"/>
    <w:rsid w:val="00C141F5"/>
    <w:rsid w:val="00C1507B"/>
    <w:rsid w:val="00C15722"/>
    <w:rsid w:val="00C15A87"/>
    <w:rsid w:val="00C15D57"/>
    <w:rsid w:val="00C17A5C"/>
    <w:rsid w:val="00C220FB"/>
    <w:rsid w:val="00C224FB"/>
    <w:rsid w:val="00C26C84"/>
    <w:rsid w:val="00C27DC1"/>
    <w:rsid w:val="00C311D0"/>
    <w:rsid w:val="00C32325"/>
    <w:rsid w:val="00C32C5C"/>
    <w:rsid w:val="00C33E5B"/>
    <w:rsid w:val="00C4629C"/>
    <w:rsid w:val="00C5485D"/>
    <w:rsid w:val="00C60DD0"/>
    <w:rsid w:val="00C61101"/>
    <w:rsid w:val="00C6117D"/>
    <w:rsid w:val="00C62330"/>
    <w:rsid w:val="00C70CB0"/>
    <w:rsid w:val="00C71543"/>
    <w:rsid w:val="00C723D6"/>
    <w:rsid w:val="00C73AFA"/>
    <w:rsid w:val="00C73DB5"/>
    <w:rsid w:val="00C80E0D"/>
    <w:rsid w:val="00C82F20"/>
    <w:rsid w:val="00C84C0D"/>
    <w:rsid w:val="00C859CD"/>
    <w:rsid w:val="00C86E83"/>
    <w:rsid w:val="00C914C1"/>
    <w:rsid w:val="00C91FEA"/>
    <w:rsid w:val="00C96637"/>
    <w:rsid w:val="00C97055"/>
    <w:rsid w:val="00CA0D05"/>
    <w:rsid w:val="00CA17A5"/>
    <w:rsid w:val="00CA5E27"/>
    <w:rsid w:val="00CB0FC0"/>
    <w:rsid w:val="00CB2391"/>
    <w:rsid w:val="00CB34AF"/>
    <w:rsid w:val="00CB3C74"/>
    <w:rsid w:val="00CB5FF0"/>
    <w:rsid w:val="00CC2022"/>
    <w:rsid w:val="00CC39D3"/>
    <w:rsid w:val="00CC4829"/>
    <w:rsid w:val="00CC50CD"/>
    <w:rsid w:val="00CC5337"/>
    <w:rsid w:val="00CC6D17"/>
    <w:rsid w:val="00CC6F08"/>
    <w:rsid w:val="00CD1454"/>
    <w:rsid w:val="00CD19F4"/>
    <w:rsid w:val="00CD1A78"/>
    <w:rsid w:val="00CD28ED"/>
    <w:rsid w:val="00CD491A"/>
    <w:rsid w:val="00CD63BA"/>
    <w:rsid w:val="00CD72C9"/>
    <w:rsid w:val="00CE24CD"/>
    <w:rsid w:val="00CE3AE5"/>
    <w:rsid w:val="00CE3F7D"/>
    <w:rsid w:val="00CE4DDC"/>
    <w:rsid w:val="00CE52FF"/>
    <w:rsid w:val="00CE6700"/>
    <w:rsid w:val="00CF0175"/>
    <w:rsid w:val="00CF0E11"/>
    <w:rsid w:val="00CF231A"/>
    <w:rsid w:val="00CF44C6"/>
    <w:rsid w:val="00CF747A"/>
    <w:rsid w:val="00CF7A78"/>
    <w:rsid w:val="00D005B4"/>
    <w:rsid w:val="00D00D55"/>
    <w:rsid w:val="00D016BB"/>
    <w:rsid w:val="00D01BAE"/>
    <w:rsid w:val="00D052D4"/>
    <w:rsid w:val="00D05BD7"/>
    <w:rsid w:val="00D103DD"/>
    <w:rsid w:val="00D142F8"/>
    <w:rsid w:val="00D15CD6"/>
    <w:rsid w:val="00D16974"/>
    <w:rsid w:val="00D2660E"/>
    <w:rsid w:val="00D27DD6"/>
    <w:rsid w:val="00D30348"/>
    <w:rsid w:val="00D317FE"/>
    <w:rsid w:val="00D3537D"/>
    <w:rsid w:val="00D35C01"/>
    <w:rsid w:val="00D379FA"/>
    <w:rsid w:val="00D40EB3"/>
    <w:rsid w:val="00D41B27"/>
    <w:rsid w:val="00D456AE"/>
    <w:rsid w:val="00D460E2"/>
    <w:rsid w:val="00D518CC"/>
    <w:rsid w:val="00D51E06"/>
    <w:rsid w:val="00D53149"/>
    <w:rsid w:val="00D53869"/>
    <w:rsid w:val="00D55EF9"/>
    <w:rsid w:val="00D57B5A"/>
    <w:rsid w:val="00D61104"/>
    <w:rsid w:val="00D7479B"/>
    <w:rsid w:val="00D753C5"/>
    <w:rsid w:val="00D75E74"/>
    <w:rsid w:val="00D77412"/>
    <w:rsid w:val="00D77683"/>
    <w:rsid w:val="00D80AF8"/>
    <w:rsid w:val="00D81872"/>
    <w:rsid w:val="00D832FC"/>
    <w:rsid w:val="00D84F64"/>
    <w:rsid w:val="00D9382B"/>
    <w:rsid w:val="00D94327"/>
    <w:rsid w:val="00D950C9"/>
    <w:rsid w:val="00D96497"/>
    <w:rsid w:val="00D967F3"/>
    <w:rsid w:val="00D96CD7"/>
    <w:rsid w:val="00D97A17"/>
    <w:rsid w:val="00DA0CD1"/>
    <w:rsid w:val="00DA39C3"/>
    <w:rsid w:val="00DA4836"/>
    <w:rsid w:val="00DA51D9"/>
    <w:rsid w:val="00DA55AC"/>
    <w:rsid w:val="00DA66AE"/>
    <w:rsid w:val="00DA7C0D"/>
    <w:rsid w:val="00DB0AEB"/>
    <w:rsid w:val="00DB1D41"/>
    <w:rsid w:val="00DB217B"/>
    <w:rsid w:val="00DB2579"/>
    <w:rsid w:val="00DB2F5E"/>
    <w:rsid w:val="00DB4AB6"/>
    <w:rsid w:val="00DB669D"/>
    <w:rsid w:val="00DB68FF"/>
    <w:rsid w:val="00DB7D62"/>
    <w:rsid w:val="00DC20A7"/>
    <w:rsid w:val="00DC29B7"/>
    <w:rsid w:val="00DC3C70"/>
    <w:rsid w:val="00DC45E8"/>
    <w:rsid w:val="00DC5DE8"/>
    <w:rsid w:val="00DC6204"/>
    <w:rsid w:val="00DC7379"/>
    <w:rsid w:val="00DD113A"/>
    <w:rsid w:val="00DD2968"/>
    <w:rsid w:val="00DD2A97"/>
    <w:rsid w:val="00DD51C9"/>
    <w:rsid w:val="00DE2B75"/>
    <w:rsid w:val="00DE350A"/>
    <w:rsid w:val="00DE52B2"/>
    <w:rsid w:val="00DE6ED6"/>
    <w:rsid w:val="00DF090E"/>
    <w:rsid w:val="00DF4F4F"/>
    <w:rsid w:val="00DF57D4"/>
    <w:rsid w:val="00E002AD"/>
    <w:rsid w:val="00E037E0"/>
    <w:rsid w:val="00E03BB7"/>
    <w:rsid w:val="00E054E7"/>
    <w:rsid w:val="00E067C0"/>
    <w:rsid w:val="00E128B7"/>
    <w:rsid w:val="00E135F7"/>
    <w:rsid w:val="00E138D4"/>
    <w:rsid w:val="00E143AF"/>
    <w:rsid w:val="00E1720C"/>
    <w:rsid w:val="00E20A4E"/>
    <w:rsid w:val="00E23448"/>
    <w:rsid w:val="00E24A02"/>
    <w:rsid w:val="00E26501"/>
    <w:rsid w:val="00E27A48"/>
    <w:rsid w:val="00E338F0"/>
    <w:rsid w:val="00E34798"/>
    <w:rsid w:val="00E34EF4"/>
    <w:rsid w:val="00E407E9"/>
    <w:rsid w:val="00E41759"/>
    <w:rsid w:val="00E422A1"/>
    <w:rsid w:val="00E42DC4"/>
    <w:rsid w:val="00E4446E"/>
    <w:rsid w:val="00E46C3C"/>
    <w:rsid w:val="00E47D23"/>
    <w:rsid w:val="00E47E6B"/>
    <w:rsid w:val="00E546ED"/>
    <w:rsid w:val="00E5582C"/>
    <w:rsid w:val="00E57431"/>
    <w:rsid w:val="00E57AA1"/>
    <w:rsid w:val="00E60D5B"/>
    <w:rsid w:val="00E6133B"/>
    <w:rsid w:val="00E62668"/>
    <w:rsid w:val="00E6458D"/>
    <w:rsid w:val="00E64F66"/>
    <w:rsid w:val="00E6514B"/>
    <w:rsid w:val="00E65CB9"/>
    <w:rsid w:val="00E67322"/>
    <w:rsid w:val="00E678B0"/>
    <w:rsid w:val="00E71646"/>
    <w:rsid w:val="00E727A6"/>
    <w:rsid w:val="00E767AD"/>
    <w:rsid w:val="00E806CF"/>
    <w:rsid w:val="00E80C2E"/>
    <w:rsid w:val="00E80D3B"/>
    <w:rsid w:val="00E80DCD"/>
    <w:rsid w:val="00E82953"/>
    <w:rsid w:val="00E839A6"/>
    <w:rsid w:val="00E869F1"/>
    <w:rsid w:val="00E87093"/>
    <w:rsid w:val="00E90ECC"/>
    <w:rsid w:val="00E914A4"/>
    <w:rsid w:val="00E91E11"/>
    <w:rsid w:val="00E925E6"/>
    <w:rsid w:val="00E96BBE"/>
    <w:rsid w:val="00E96C1F"/>
    <w:rsid w:val="00E97111"/>
    <w:rsid w:val="00E97DF4"/>
    <w:rsid w:val="00EA20EB"/>
    <w:rsid w:val="00EA3176"/>
    <w:rsid w:val="00EA3444"/>
    <w:rsid w:val="00EA3462"/>
    <w:rsid w:val="00EA4470"/>
    <w:rsid w:val="00EA4D4B"/>
    <w:rsid w:val="00EA753F"/>
    <w:rsid w:val="00EB0F07"/>
    <w:rsid w:val="00EB301C"/>
    <w:rsid w:val="00EB6491"/>
    <w:rsid w:val="00EB664C"/>
    <w:rsid w:val="00EC0E37"/>
    <w:rsid w:val="00EC5850"/>
    <w:rsid w:val="00EC6D6E"/>
    <w:rsid w:val="00ED12E0"/>
    <w:rsid w:val="00ED6947"/>
    <w:rsid w:val="00ED6AD5"/>
    <w:rsid w:val="00ED7A2F"/>
    <w:rsid w:val="00EE16AE"/>
    <w:rsid w:val="00EE2170"/>
    <w:rsid w:val="00EE2835"/>
    <w:rsid w:val="00EE5A99"/>
    <w:rsid w:val="00EE72AA"/>
    <w:rsid w:val="00EF079C"/>
    <w:rsid w:val="00EF2319"/>
    <w:rsid w:val="00EF3A56"/>
    <w:rsid w:val="00F038BC"/>
    <w:rsid w:val="00F03D26"/>
    <w:rsid w:val="00F15089"/>
    <w:rsid w:val="00F160C3"/>
    <w:rsid w:val="00F1685E"/>
    <w:rsid w:val="00F179E5"/>
    <w:rsid w:val="00F23893"/>
    <w:rsid w:val="00F24E61"/>
    <w:rsid w:val="00F26DDB"/>
    <w:rsid w:val="00F304AC"/>
    <w:rsid w:val="00F30930"/>
    <w:rsid w:val="00F30F64"/>
    <w:rsid w:val="00F355FB"/>
    <w:rsid w:val="00F366BE"/>
    <w:rsid w:val="00F4380D"/>
    <w:rsid w:val="00F453B1"/>
    <w:rsid w:val="00F47D3F"/>
    <w:rsid w:val="00F5081B"/>
    <w:rsid w:val="00F50DC6"/>
    <w:rsid w:val="00F51599"/>
    <w:rsid w:val="00F535F3"/>
    <w:rsid w:val="00F53885"/>
    <w:rsid w:val="00F57DC2"/>
    <w:rsid w:val="00F603AE"/>
    <w:rsid w:val="00F64E14"/>
    <w:rsid w:val="00F65472"/>
    <w:rsid w:val="00F66C53"/>
    <w:rsid w:val="00F71ECF"/>
    <w:rsid w:val="00F7532B"/>
    <w:rsid w:val="00F77ADF"/>
    <w:rsid w:val="00F77D29"/>
    <w:rsid w:val="00F77FB8"/>
    <w:rsid w:val="00F81415"/>
    <w:rsid w:val="00F832CB"/>
    <w:rsid w:val="00F83B73"/>
    <w:rsid w:val="00F90353"/>
    <w:rsid w:val="00F91D23"/>
    <w:rsid w:val="00F93533"/>
    <w:rsid w:val="00F93BFF"/>
    <w:rsid w:val="00F9551D"/>
    <w:rsid w:val="00F95FCB"/>
    <w:rsid w:val="00F967AB"/>
    <w:rsid w:val="00F9773C"/>
    <w:rsid w:val="00FA1C60"/>
    <w:rsid w:val="00FA2007"/>
    <w:rsid w:val="00FA22BF"/>
    <w:rsid w:val="00FA38E6"/>
    <w:rsid w:val="00FA7A98"/>
    <w:rsid w:val="00FB1B06"/>
    <w:rsid w:val="00FC2253"/>
    <w:rsid w:val="00FC35A7"/>
    <w:rsid w:val="00FC70DF"/>
    <w:rsid w:val="00FC73B7"/>
    <w:rsid w:val="00FD432F"/>
    <w:rsid w:val="00FD74D2"/>
    <w:rsid w:val="00FE0D74"/>
    <w:rsid w:val="00FF0703"/>
    <w:rsid w:val="00FF19A9"/>
    <w:rsid w:val="00FF1B37"/>
    <w:rsid w:val="00FF3621"/>
    <w:rsid w:val="00FF497B"/>
    <w:rsid w:val="00FF590F"/>
    <w:rsid w:val="00FF6AEC"/>
    <w:rsid w:val="00FF6F22"/>
    <w:rsid w:val="00FF7D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72D8"/>
  </w:style>
  <w:style w:type="paragraph" w:styleId="1">
    <w:name w:val="heading 1"/>
    <w:basedOn w:val="a"/>
    <w:next w:val="a"/>
    <w:link w:val="10"/>
    <w:qFormat/>
    <w:rsid w:val="00B41825"/>
    <w:pPr>
      <w:keepNext/>
      <w:suppressAutoHyphens/>
      <w:spacing w:before="240" w:after="60" w:line="240" w:lineRule="auto"/>
      <w:outlineLvl w:val="0"/>
    </w:pPr>
    <w:rPr>
      <w:rFonts w:ascii="Cambria" w:eastAsia="Times New Roman" w:hAnsi="Cambria" w:cs="Times New Roman"/>
      <w:b/>
      <w:bCs/>
      <w:kern w:val="32"/>
      <w:sz w:val="32"/>
      <w:szCs w:val="32"/>
      <w:lang w:eastAsia="ar-SA"/>
    </w:rPr>
  </w:style>
  <w:style w:type="paragraph" w:styleId="5">
    <w:name w:val="heading 5"/>
    <w:basedOn w:val="a"/>
    <w:next w:val="a"/>
    <w:link w:val="50"/>
    <w:uiPriority w:val="9"/>
    <w:semiHidden/>
    <w:unhideWhenUsed/>
    <w:qFormat/>
    <w:rsid w:val="00B33CD6"/>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22B97"/>
    <w:rPr>
      <w:color w:val="0000FF"/>
      <w:u w:val="single"/>
    </w:rPr>
  </w:style>
  <w:style w:type="paragraph" w:styleId="a4">
    <w:name w:val="List Paragraph"/>
    <w:basedOn w:val="a"/>
    <w:qFormat/>
    <w:rsid w:val="00422B97"/>
    <w:pPr>
      <w:ind w:left="720"/>
      <w:contextualSpacing/>
    </w:pPr>
  </w:style>
  <w:style w:type="paragraph" w:styleId="a5">
    <w:name w:val="Normal (Web)"/>
    <w:aliases w:val="Обычный (Web),Обычный (веб)1,Обычный (веб)1 Знак Знак Зн Знак Знак,Обычный (веб)1 Знак Знак Зн Знак,Обычный (веб)1 Знак Знак Зн,Знак4,Знак4 Знак Знак,Знак4 Знак,Обычный (Web)1,Обычный (веб) Знак1,Обычный (веб) Знак Знак1,Знак Знак1 Знак"/>
    <w:basedOn w:val="a"/>
    <w:link w:val="a6"/>
    <w:uiPriority w:val="99"/>
    <w:qFormat/>
    <w:rsid w:val="00422B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6">
    <w:name w:val="Обычный (веб) Знак"/>
    <w:aliases w:val="Обычный (Web) Знак,Обычный (веб)1 Знак,Обычный (веб)1 Знак Знак Зн Знак Знак Знак,Обычный (веб)1 Знак Знак Зн Знак Знак1,Обычный (веб)1 Знак Знак Зн Знак1,Знак4 Знак1,Знак4 Знак Знак Знак,Знак4 Знак Знак1,Обычный (Web)1 Знак"/>
    <w:link w:val="a5"/>
    <w:uiPriority w:val="99"/>
    <w:locked/>
    <w:rsid w:val="00422B97"/>
    <w:rPr>
      <w:rFonts w:ascii="Times New Roman" w:eastAsia="Times New Roman" w:hAnsi="Times New Roman" w:cs="Times New Roman"/>
      <w:sz w:val="24"/>
      <w:szCs w:val="24"/>
      <w:lang w:eastAsia="ru-RU"/>
    </w:rPr>
  </w:style>
  <w:style w:type="paragraph" w:styleId="a7">
    <w:name w:val="No Spacing"/>
    <w:aliases w:val="Обя,мелкий,Без интервала1,No Spacing,мой рабочий,норма,Без интеБез интервала,Без интервала11,Айгерим,свой,No Spacing1,14 TNR,МОЙ СТИЛЬ"/>
    <w:link w:val="a8"/>
    <w:uiPriority w:val="1"/>
    <w:qFormat/>
    <w:rsid w:val="00422B97"/>
    <w:pPr>
      <w:spacing w:after="0" w:line="240" w:lineRule="auto"/>
    </w:pPr>
  </w:style>
  <w:style w:type="paragraph" w:customStyle="1" w:styleId="BodyText1">
    <w:name w:val="Body Text1"/>
    <w:basedOn w:val="a"/>
    <w:rsid w:val="00422B97"/>
    <w:pPr>
      <w:spacing w:after="0" w:line="240" w:lineRule="auto"/>
    </w:pPr>
    <w:rPr>
      <w:rFonts w:ascii="KZ Times New Roman" w:eastAsia="Times New Roman" w:hAnsi="KZ Times New Roman" w:cs="KZ Times New Roman"/>
      <w:sz w:val="28"/>
      <w:szCs w:val="28"/>
    </w:rPr>
  </w:style>
  <w:style w:type="paragraph" w:styleId="a9">
    <w:name w:val="Body Text"/>
    <w:basedOn w:val="a"/>
    <w:link w:val="aa"/>
    <w:rsid w:val="00820F50"/>
    <w:pPr>
      <w:suppressAutoHyphens/>
      <w:spacing w:after="0" w:line="240" w:lineRule="auto"/>
      <w:jc w:val="both"/>
    </w:pPr>
    <w:rPr>
      <w:rFonts w:ascii="Times New Roman" w:eastAsia="Times New Roman" w:hAnsi="Times New Roman" w:cs="Times New Roman"/>
      <w:sz w:val="24"/>
      <w:szCs w:val="24"/>
      <w:lang w:eastAsia="ar-SA"/>
    </w:rPr>
  </w:style>
  <w:style w:type="character" w:customStyle="1" w:styleId="aa">
    <w:name w:val="Основной текст Знак"/>
    <w:basedOn w:val="a0"/>
    <w:link w:val="a9"/>
    <w:rsid w:val="00820F50"/>
    <w:rPr>
      <w:rFonts w:ascii="Times New Roman" w:eastAsia="Times New Roman" w:hAnsi="Times New Roman" w:cs="Times New Roman"/>
      <w:sz w:val="24"/>
      <w:szCs w:val="24"/>
      <w:lang w:eastAsia="ar-SA"/>
    </w:rPr>
  </w:style>
  <w:style w:type="paragraph" w:customStyle="1" w:styleId="msolistparagraphbullet3gif">
    <w:name w:val="msolistparagraphbullet3.gif"/>
    <w:basedOn w:val="a"/>
    <w:rsid w:val="009F6EF3"/>
    <w:pPr>
      <w:spacing w:before="100" w:beforeAutospacing="1" w:after="100" w:afterAutospacing="1" w:line="240" w:lineRule="auto"/>
    </w:pPr>
    <w:rPr>
      <w:rFonts w:ascii="Times New Roman" w:eastAsia="Calibri" w:hAnsi="Times New Roman" w:cs="Times New Roman"/>
      <w:sz w:val="24"/>
      <w:szCs w:val="24"/>
    </w:rPr>
  </w:style>
  <w:style w:type="character" w:customStyle="1" w:styleId="s1">
    <w:name w:val="s1"/>
    <w:basedOn w:val="a0"/>
    <w:rsid w:val="00B41825"/>
    <w:rPr>
      <w:rFonts w:ascii="Times New Roman" w:hAnsi="Times New Roman" w:cs="Times New Roman" w:hint="default"/>
      <w:b/>
      <w:bCs/>
      <w:i w:val="0"/>
      <w:iCs w:val="0"/>
      <w:strike w:val="0"/>
      <w:dstrike w:val="0"/>
      <w:color w:val="000000"/>
      <w:sz w:val="28"/>
      <w:szCs w:val="28"/>
      <w:u w:val="none"/>
      <w:effect w:val="none"/>
    </w:rPr>
  </w:style>
  <w:style w:type="character" w:customStyle="1" w:styleId="s0">
    <w:name w:val="s0"/>
    <w:basedOn w:val="a0"/>
    <w:rsid w:val="00B41825"/>
    <w:rPr>
      <w:rFonts w:ascii="Times New Roman" w:hAnsi="Times New Roman" w:cs="Times New Roman" w:hint="default"/>
      <w:b w:val="0"/>
      <w:bCs w:val="0"/>
      <w:i w:val="0"/>
      <w:iCs w:val="0"/>
      <w:strike w:val="0"/>
      <w:dstrike w:val="0"/>
      <w:color w:val="000000"/>
      <w:sz w:val="28"/>
      <w:szCs w:val="28"/>
      <w:u w:val="none"/>
      <w:effect w:val="none"/>
    </w:rPr>
  </w:style>
  <w:style w:type="character" w:customStyle="1" w:styleId="10">
    <w:name w:val="Заголовок 1 Знак"/>
    <w:basedOn w:val="a0"/>
    <w:link w:val="1"/>
    <w:rsid w:val="00B41825"/>
    <w:rPr>
      <w:rFonts w:ascii="Cambria" w:eastAsia="Times New Roman" w:hAnsi="Cambria" w:cs="Times New Roman"/>
      <w:b/>
      <w:bCs/>
      <w:kern w:val="32"/>
      <w:sz w:val="32"/>
      <w:szCs w:val="32"/>
      <w:lang w:eastAsia="ar-SA"/>
    </w:rPr>
  </w:style>
  <w:style w:type="paragraph" w:customStyle="1" w:styleId="14pt">
    <w:name w:val="Обычный + 14 pt"/>
    <w:aliases w:val="Черный + 14 pt,Слева:  0 см,Первая строка:  1,27 см + 14 pt,..."/>
    <w:basedOn w:val="a"/>
    <w:rsid w:val="00AE11B5"/>
    <w:pPr>
      <w:spacing w:after="0" w:line="240" w:lineRule="auto"/>
      <w:ind w:left="360"/>
      <w:jc w:val="both"/>
    </w:pPr>
    <w:rPr>
      <w:rFonts w:ascii="Times New Roman" w:eastAsia="Times New Roman" w:hAnsi="Times New Roman" w:cs="Times New Roman"/>
      <w:sz w:val="24"/>
      <w:szCs w:val="24"/>
    </w:rPr>
  </w:style>
  <w:style w:type="character" w:customStyle="1" w:styleId="s2">
    <w:name w:val="s2"/>
    <w:basedOn w:val="a0"/>
    <w:rsid w:val="003A6E7C"/>
    <w:rPr>
      <w:rFonts w:ascii="Times New Roman" w:hAnsi="Times New Roman" w:cs="Times New Roman" w:hint="default"/>
      <w:color w:val="333399"/>
      <w:u w:val="single"/>
    </w:rPr>
  </w:style>
  <w:style w:type="character" w:customStyle="1" w:styleId="a8">
    <w:name w:val="Без интервала Знак"/>
    <w:aliases w:val="Обя Знак,мелкий Знак,Без интервала1 Знак,No Spacing Знак,мой рабочий Знак,норма Знак,Без интеБез интервала Знак,Без интервала11 Знак,Айгерим Знак,свой Знак,No Spacing1 Знак,14 TNR Знак,МОЙ СТИЛЬ Знак"/>
    <w:link w:val="a7"/>
    <w:uiPriority w:val="1"/>
    <w:locked/>
    <w:rsid w:val="00CD28ED"/>
    <w:rPr>
      <w:rFonts w:eastAsiaTheme="minorEastAsia"/>
      <w:lang w:eastAsia="ru-RU"/>
    </w:rPr>
  </w:style>
  <w:style w:type="paragraph" w:styleId="3">
    <w:name w:val="Body Text 3"/>
    <w:basedOn w:val="a"/>
    <w:link w:val="30"/>
    <w:uiPriority w:val="99"/>
    <w:semiHidden/>
    <w:unhideWhenUsed/>
    <w:rsid w:val="0044172D"/>
    <w:pPr>
      <w:spacing w:after="120"/>
    </w:pPr>
    <w:rPr>
      <w:sz w:val="16"/>
      <w:szCs w:val="16"/>
    </w:rPr>
  </w:style>
  <w:style w:type="character" w:customStyle="1" w:styleId="30">
    <w:name w:val="Основной текст 3 Знак"/>
    <w:basedOn w:val="a0"/>
    <w:link w:val="3"/>
    <w:uiPriority w:val="99"/>
    <w:semiHidden/>
    <w:rsid w:val="0044172D"/>
    <w:rPr>
      <w:rFonts w:eastAsiaTheme="minorEastAsia"/>
      <w:sz w:val="16"/>
      <w:szCs w:val="16"/>
      <w:lang w:eastAsia="ru-RU"/>
    </w:rPr>
  </w:style>
  <w:style w:type="paragraph" w:customStyle="1" w:styleId="11">
    <w:name w:val="Знак Знак Знак1 Знак Знак Знак Знак Знак Знак"/>
    <w:basedOn w:val="a"/>
    <w:rsid w:val="0044172D"/>
    <w:pPr>
      <w:spacing w:after="0" w:line="240" w:lineRule="auto"/>
    </w:pPr>
    <w:rPr>
      <w:rFonts w:ascii="Times New Roman" w:eastAsia="Times New Roman" w:hAnsi="Times New Roman" w:cs="Times New Roman"/>
      <w:sz w:val="24"/>
      <w:szCs w:val="24"/>
      <w:lang w:val="pl-PL" w:eastAsia="pl-PL"/>
    </w:rPr>
  </w:style>
  <w:style w:type="paragraph" w:styleId="ab">
    <w:name w:val="header"/>
    <w:basedOn w:val="a"/>
    <w:link w:val="ac"/>
    <w:uiPriority w:val="99"/>
    <w:unhideWhenUsed/>
    <w:rsid w:val="00031EF1"/>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031EF1"/>
    <w:rPr>
      <w:rFonts w:eastAsiaTheme="minorEastAsia"/>
      <w:lang w:eastAsia="ru-RU"/>
    </w:rPr>
  </w:style>
  <w:style w:type="paragraph" w:styleId="ad">
    <w:name w:val="footer"/>
    <w:basedOn w:val="a"/>
    <w:link w:val="ae"/>
    <w:uiPriority w:val="99"/>
    <w:unhideWhenUsed/>
    <w:rsid w:val="00031EF1"/>
    <w:pPr>
      <w:tabs>
        <w:tab w:val="center" w:pos="4677"/>
        <w:tab w:val="right" w:pos="9355"/>
      </w:tabs>
      <w:spacing w:after="0" w:line="240" w:lineRule="auto"/>
    </w:pPr>
  </w:style>
  <w:style w:type="character" w:customStyle="1" w:styleId="ae">
    <w:name w:val="Нижний колонтитул Знак"/>
    <w:basedOn w:val="a0"/>
    <w:link w:val="ad"/>
    <w:uiPriority w:val="99"/>
    <w:rsid w:val="00031EF1"/>
    <w:rPr>
      <w:rFonts w:eastAsiaTheme="minorEastAsia"/>
      <w:lang w:eastAsia="ru-RU"/>
    </w:rPr>
  </w:style>
  <w:style w:type="paragraph" w:styleId="HTML">
    <w:name w:val="HTML Preformatted"/>
    <w:basedOn w:val="a"/>
    <w:link w:val="HTML0"/>
    <w:uiPriority w:val="99"/>
    <w:unhideWhenUsed/>
    <w:rsid w:val="000D56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0D5670"/>
    <w:rPr>
      <w:rFonts w:ascii="Courier New" w:eastAsia="Times New Roman" w:hAnsi="Courier New" w:cs="Courier New"/>
      <w:sz w:val="20"/>
      <w:szCs w:val="20"/>
      <w:lang w:eastAsia="ru-RU"/>
    </w:rPr>
  </w:style>
  <w:style w:type="paragraph" w:customStyle="1" w:styleId="Default">
    <w:name w:val="Default"/>
    <w:rsid w:val="008A397B"/>
    <w:pPr>
      <w:autoSpaceDE w:val="0"/>
      <w:autoSpaceDN w:val="0"/>
      <w:adjustRightInd w:val="0"/>
      <w:spacing w:after="0" w:line="240" w:lineRule="auto"/>
    </w:pPr>
    <w:rPr>
      <w:rFonts w:ascii="Times New Roman" w:hAnsi="Times New Roman" w:cs="Times New Roman"/>
      <w:color w:val="000000"/>
      <w:sz w:val="24"/>
      <w:szCs w:val="24"/>
    </w:rPr>
  </w:style>
  <w:style w:type="paragraph" w:styleId="af">
    <w:name w:val="Balloon Text"/>
    <w:basedOn w:val="a"/>
    <w:link w:val="af0"/>
    <w:uiPriority w:val="99"/>
    <w:semiHidden/>
    <w:unhideWhenUsed/>
    <w:rsid w:val="0059513A"/>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59513A"/>
    <w:rPr>
      <w:rFonts w:ascii="Tahoma" w:hAnsi="Tahoma" w:cs="Tahoma"/>
      <w:sz w:val="16"/>
      <w:szCs w:val="16"/>
    </w:rPr>
  </w:style>
  <w:style w:type="character" w:customStyle="1" w:styleId="50">
    <w:name w:val="Заголовок 5 Знак"/>
    <w:basedOn w:val="a0"/>
    <w:link w:val="5"/>
    <w:uiPriority w:val="9"/>
    <w:semiHidden/>
    <w:rsid w:val="00B33CD6"/>
    <w:rPr>
      <w:rFonts w:asciiTheme="majorHAnsi" w:eastAsiaTheme="majorEastAsia" w:hAnsiTheme="majorHAnsi" w:cstheme="majorBidi"/>
      <w:color w:val="243F60" w:themeColor="accent1" w:themeShade="7F"/>
    </w:rPr>
  </w:style>
  <w:style w:type="character" w:styleId="af1">
    <w:name w:val="Strong"/>
    <w:uiPriority w:val="22"/>
    <w:qFormat/>
    <w:rsid w:val="00AC296D"/>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72D8"/>
  </w:style>
  <w:style w:type="paragraph" w:styleId="1">
    <w:name w:val="heading 1"/>
    <w:basedOn w:val="a"/>
    <w:next w:val="a"/>
    <w:link w:val="10"/>
    <w:qFormat/>
    <w:rsid w:val="00B41825"/>
    <w:pPr>
      <w:keepNext/>
      <w:suppressAutoHyphens/>
      <w:spacing w:before="240" w:after="60" w:line="240" w:lineRule="auto"/>
      <w:outlineLvl w:val="0"/>
    </w:pPr>
    <w:rPr>
      <w:rFonts w:ascii="Cambria" w:eastAsia="Times New Roman" w:hAnsi="Cambria" w:cs="Times New Roman"/>
      <w:b/>
      <w:bCs/>
      <w:kern w:val="32"/>
      <w:sz w:val="32"/>
      <w:szCs w:val="32"/>
      <w:lang w:eastAsia="ar-SA"/>
    </w:rPr>
  </w:style>
  <w:style w:type="paragraph" w:styleId="5">
    <w:name w:val="heading 5"/>
    <w:basedOn w:val="a"/>
    <w:next w:val="a"/>
    <w:link w:val="50"/>
    <w:uiPriority w:val="9"/>
    <w:semiHidden/>
    <w:unhideWhenUsed/>
    <w:qFormat/>
    <w:rsid w:val="00B33CD6"/>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22B97"/>
    <w:rPr>
      <w:color w:val="0000FF"/>
      <w:u w:val="single"/>
    </w:rPr>
  </w:style>
  <w:style w:type="paragraph" w:styleId="a4">
    <w:name w:val="List Paragraph"/>
    <w:basedOn w:val="a"/>
    <w:qFormat/>
    <w:rsid w:val="00422B97"/>
    <w:pPr>
      <w:ind w:left="720"/>
      <w:contextualSpacing/>
    </w:pPr>
  </w:style>
  <w:style w:type="paragraph" w:styleId="a5">
    <w:name w:val="Normal (Web)"/>
    <w:aliases w:val="Обычный (Web),Обычный (веб)1,Обычный (веб)1 Знак Знак Зн Знак Знак,Обычный (веб)1 Знак Знак Зн Знак,Обычный (веб)1 Знак Знак Зн,Знак4,Знак4 Знак Знак,Знак4 Знак,Обычный (Web)1,Обычный (веб) Знак1,Обычный (веб) Знак Знак1,Знак Знак1 Знак"/>
    <w:basedOn w:val="a"/>
    <w:link w:val="a6"/>
    <w:uiPriority w:val="99"/>
    <w:qFormat/>
    <w:rsid w:val="00422B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6">
    <w:name w:val="Обычный (веб) Знак"/>
    <w:aliases w:val="Обычный (Web) Знак,Обычный (веб)1 Знак,Обычный (веб)1 Знак Знак Зн Знак Знак Знак,Обычный (веб)1 Знак Знак Зн Знак Знак1,Обычный (веб)1 Знак Знак Зн Знак1,Знак4 Знак1,Знак4 Знак Знак Знак,Знак4 Знак Знак1,Обычный (Web)1 Знак"/>
    <w:link w:val="a5"/>
    <w:uiPriority w:val="99"/>
    <w:locked/>
    <w:rsid w:val="00422B97"/>
    <w:rPr>
      <w:rFonts w:ascii="Times New Roman" w:eastAsia="Times New Roman" w:hAnsi="Times New Roman" w:cs="Times New Roman"/>
      <w:sz w:val="24"/>
      <w:szCs w:val="24"/>
      <w:lang w:eastAsia="ru-RU"/>
    </w:rPr>
  </w:style>
  <w:style w:type="paragraph" w:styleId="a7">
    <w:name w:val="No Spacing"/>
    <w:aliases w:val="Обя,мелкий,Без интервала1,No Spacing,мой рабочий,норма,Без интеБез интервала,Без интервала11,Айгерим,свой,No Spacing1,14 TNR,МОЙ СТИЛЬ"/>
    <w:link w:val="a8"/>
    <w:uiPriority w:val="1"/>
    <w:qFormat/>
    <w:rsid w:val="00422B97"/>
    <w:pPr>
      <w:spacing w:after="0" w:line="240" w:lineRule="auto"/>
    </w:pPr>
  </w:style>
  <w:style w:type="paragraph" w:customStyle="1" w:styleId="BodyText1">
    <w:name w:val="Body Text1"/>
    <w:basedOn w:val="a"/>
    <w:rsid w:val="00422B97"/>
    <w:pPr>
      <w:spacing w:after="0" w:line="240" w:lineRule="auto"/>
    </w:pPr>
    <w:rPr>
      <w:rFonts w:ascii="KZ Times New Roman" w:eastAsia="Times New Roman" w:hAnsi="KZ Times New Roman" w:cs="KZ Times New Roman"/>
      <w:sz w:val="28"/>
      <w:szCs w:val="28"/>
    </w:rPr>
  </w:style>
  <w:style w:type="paragraph" w:styleId="a9">
    <w:name w:val="Body Text"/>
    <w:basedOn w:val="a"/>
    <w:link w:val="aa"/>
    <w:rsid w:val="00820F50"/>
    <w:pPr>
      <w:suppressAutoHyphens/>
      <w:spacing w:after="0" w:line="240" w:lineRule="auto"/>
      <w:jc w:val="both"/>
    </w:pPr>
    <w:rPr>
      <w:rFonts w:ascii="Times New Roman" w:eastAsia="Times New Roman" w:hAnsi="Times New Roman" w:cs="Times New Roman"/>
      <w:sz w:val="24"/>
      <w:szCs w:val="24"/>
      <w:lang w:eastAsia="ar-SA"/>
    </w:rPr>
  </w:style>
  <w:style w:type="character" w:customStyle="1" w:styleId="aa">
    <w:name w:val="Основной текст Знак"/>
    <w:basedOn w:val="a0"/>
    <w:link w:val="a9"/>
    <w:rsid w:val="00820F50"/>
    <w:rPr>
      <w:rFonts w:ascii="Times New Roman" w:eastAsia="Times New Roman" w:hAnsi="Times New Roman" w:cs="Times New Roman"/>
      <w:sz w:val="24"/>
      <w:szCs w:val="24"/>
      <w:lang w:eastAsia="ar-SA"/>
    </w:rPr>
  </w:style>
  <w:style w:type="paragraph" w:customStyle="1" w:styleId="msolistparagraphbullet3gif">
    <w:name w:val="msolistparagraphbullet3.gif"/>
    <w:basedOn w:val="a"/>
    <w:rsid w:val="009F6EF3"/>
    <w:pPr>
      <w:spacing w:before="100" w:beforeAutospacing="1" w:after="100" w:afterAutospacing="1" w:line="240" w:lineRule="auto"/>
    </w:pPr>
    <w:rPr>
      <w:rFonts w:ascii="Times New Roman" w:eastAsia="Calibri" w:hAnsi="Times New Roman" w:cs="Times New Roman"/>
      <w:sz w:val="24"/>
      <w:szCs w:val="24"/>
    </w:rPr>
  </w:style>
  <w:style w:type="character" w:customStyle="1" w:styleId="s1">
    <w:name w:val="s1"/>
    <w:basedOn w:val="a0"/>
    <w:rsid w:val="00B41825"/>
    <w:rPr>
      <w:rFonts w:ascii="Times New Roman" w:hAnsi="Times New Roman" w:cs="Times New Roman" w:hint="default"/>
      <w:b/>
      <w:bCs/>
      <w:i w:val="0"/>
      <w:iCs w:val="0"/>
      <w:strike w:val="0"/>
      <w:dstrike w:val="0"/>
      <w:color w:val="000000"/>
      <w:sz w:val="28"/>
      <w:szCs w:val="28"/>
      <w:u w:val="none"/>
      <w:effect w:val="none"/>
    </w:rPr>
  </w:style>
  <w:style w:type="character" w:customStyle="1" w:styleId="s0">
    <w:name w:val="s0"/>
    <w:basedOn w:val="a0"/>
    <w:rsid w:val="00B41825"/>
    <w:rPr>
      <w:rFonts w:ascii="Times New Roman" w:hAnsi="Times New Roman" w:cs="Times New Roman" w:hint="default"/>
      <w:b w:val="0"/>
      <w:bCs w:val="0"/>
      <w:i w:val="0"/>
      <w:iCs w:val="0"/>
      <w:strike w:val="0"/>
      <w:dstrike w:val="0"/>
      <w:color w:val="000000"/>
      <w:sz w:val="28"/>
      <w:szCs w:val="28"/>
      <w:u w:val="none"/>
      <w:effect w:val="none"/>
    </w:rPr>
  </w:style>
  <w:style w:type="character" w:customStyle="1" w:styleId="10">
    <w:name w:val="Заголовок 1 Знак"/>
    <w:basedOn w:val="a0"/>
    <w:link w:val="1"/>
    <w:rsid w:val="00B41825"/>
    <w:rPr>
      <w:rFonts w:ascii="Cambria" w:eastAsia="Times New Roman" w:hAnsi="Cambria" w:cs="Times New Roman"/>
      <w:b/>
      <w:bCs/>
      <w:kern w:val="32"/>
      <w:sz w:val="32"/>
      <w:szCs w:val="32"/>
      <w:lang w:eastAsia="ar-SA"/>
    </w:rPr>
  </w:style>
  <w:style w:type="paragraph" w:customStyle="1" w:styleId="14pt">
    <w:name w:val="Обычный + 14 pt"/>
    <w:aliases w:val="Черный + 14 pt,Слева:  0 см,Первая строка:  1,27 см + 14 pt,..."/>
    <w:basedOn w:val="a"/>
    <w:rsid w:val="00AE11B5"/>
    <w:pPr>
      <w:spacing w:after="0" w:line="240" w:lineRule="auto"/>
      <w:ind w:left="360"/>
      <w:jc w:val="both"/>
    </w:pPr>
    <w:rPr>
      <w:rFonts w:ascii="Times New Roman" w:eastAsia="Times New Roman" w:hAnsi="Times New Roman" w:cs="Times New Roman"/>
      <w:sz w:val="24"/>
      <w:szCs w:val="24"/>
    </w:rPr>
  </w:style>
  <w:style w:type="character" w:customStyle="1" w:styleId="s2">
    <w:name w:val="s2"/>
    <w:basedOn w:val="a0"/>
    <w:rsid w:val="003A6E7C"/>
    <w:rPr>
      <w:rFonts w:ascii="Times New Roman" w:hAnsi="Times New Roman" w:cs="Times New Roman" w:hint="default"/>
      <w:color w:val="333399"/>
      <w:u w:val="single"/>
    </w:rPr>
  </w:style>
  <w:style w:type="character" w:customStyle="1" w:styleId="a8">
    <w:name w:val="Без интервала Знак"/>
    <w:aliases w:val="Обя Знак,мелкий Знак,Без интервала1 Знак,No Spacing Знак,мой рабочий Знак,норма Знак,Без интеБез интервала Знак,Без интервала11 Знак,Айгерим Знак,свой Знак,No Spacing1 Знак,14 TNR Знак,МОЙ СТИЛЬ Знак"/>
    <w:link w:val="a7"/>
    <w:uiPriority w:val="1"/>
    <w:locked/>
    <w:rsid w:val="00CD28ED"/>
    <w:rPr>
      <w:rFonts w:eastAsiaTheme="minorEastAsia"/>
      <w:lang w:eastAsia="ru-RU"/>
    </w:rPr>
  </w:style>
  <w:style w:type="paragraph" w:styleId="3">
    <w:name w:val="Body Text 3"/>
    <w:basedOn w:val="a"/>
    <w:link w:val="30"/>
    <w:uiPriority w:val="99"/>
    <w:semiHidden/>
    <w:unhideWhenUsed/>
    <w:rsid w:val="0044172D"/>
    <w:pPr>
      <w:spacing w:after="120"/>
    </w:pPr>
    <w:rPr>
      <w:sz w:val="16"/>
      <w:szCs w:val="16"/>
    </w:rPr>
  </w:style>
  <w:style w:type="character" w:customStyle="1" w:styleId="30">
    <w:name w:val="Основной текст 3 Знак"/>
    <w:basedOn w:val="a0"/>
    <w:link w:val="3"/>
    <w:uiPriority w:val="99"/>
    <w:semiHidden/>
    <w:rsid w:val="0044172D"/>
    <w:rPr>
      <w:rFonts w:eastAsiaTheme="minorEastAsia"/>
      <w:sz w:val="16"/>
      <w:szCs w:val="16"/>
      <w:lang w:eastAsia="ru-RU"/>
    </w:rPr>
  </w:style>
  <w:style w:type="paragraph" w:customStyle="1" w:styleId="11">
    <w:name w:val="Знак Знак Знак1 Знак Знак Знак Знак Знак Знак"/>
    <w:basedOn w:val="a"/>
    <w:rsid w:val="0044172D"/>
    <w:pPr>
      <w:spacing w:after="0" w:line="240" w:lineRule="auto"/>
    </w:pPr>
    <w:rPr>
      <w:rFonts w:ascii="Times New Roman" w:eastAsia="Times New Roman" w:hAnsi="Times New Roman" w:cs="Times New Roman"/>
      <w:sz w:val="24"/>
      <w:szCs w:val="24"/>
      <w:lang w:val="pl-PL" w:eastAsia="pl-PL"/>
    </w:rPr>
  </w:style>
  <w:style w:type="paragraph" w:styleId="ab">
    <w:name w:val="header"/>
    <w:basedOn w:val="a"/>
    <w:link w:val="ac"/>
    <w:uiPriority w:val="99"/>
    <w:unhideWhenUsed/>
    <w:rsid w:val="00031EF1"/>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031EF1"/>
    <w:rPr>
      <w:rFonts w:eastAsiaTheme="minorEastAsia"/>
      <w:lang w:eastAsia="ru-RU"/>
    </w:rPr>
  </w:style>
  <w:style w:type="paragraph" w:styleId="ad">
    <w:name w:val="footer"/>
    <w:basedOn w:val="a"/>
    <w:link w:val="ae"/>
    <w:uiPriority w:val="99"/>
    <w:unhideWhenUsed/>
    <w:rsid w:val="00031EF1"/>
    <w:pPr>
      <w:tabs>
        <w:tab w:val="center" w:pos="4677"/>
        <w:tab w:val="right" w:pos="9355"/>
      </w:tabs>
      <w:spacing w:after="0" w:line="240" w:lineRule="auto"/>
    </w:pPr>
  </w:style>
  <w:style w:type="character" w:customStyle="1" w:styleId="ae">
    <w:name w:val="Нижний колонтитул Знак"/>
    <w:basedOn w:val="a0"/>
    <w:link w:val="ad"/>
    <w:uiPriority w:val="99"/>
    <w:rsid w:val="00031EF1"/>
    <w:rPr>
      <w:rFonts w:eastAsiaTheme="minorEastAsia"/>
      <w:lang w:eastAsia="ru-RU"/>
    </w:rPr>
  </w:style>
  <w:style w:type="paragraph" w:styleId="HTML">
    <w:name w:val="HTML Preformatted"/>
    <w:basedOn w:val="a"/>
    <w:link w:val="HTML0"/>
    <w:uiPriority w:val="99"/>
    <w:unhideWhenUsed/>
    <w:rsid w:val="000D56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0D5670"/>
    <w:rPr>
      <w:rFonts w:ascii="Courier New" w:eastAsia="Times New Roman" w:hAnsi="Courier New" w:cs="Courier New"/>
      <w:sz w:val="20"/>
      <w:szCs w:val="20"/>
      <w:lang w:eastAsia="ru-RU"/>
    </w:rPr>
  </w:style>
  <w:style w:type="paragraph" w:customStyle="1" w:styleId="Default">
    <w:name w:val="Default"/>
    <w:rsid w:val="008A397B"/>
    <w:pPr>
      <w:autoSpaceDE w:val="0"/>
      <w:autoSpaceDN w:val="0"/>
      <w:adjustRightInd w:val="0"/>
      <w:spacing w:after="0" w:line="240" w:lineRule="auto"/>
    </w:pPr>
    <w:rPr>
      <w:rFonts w:ascii="Times New Roman" w:hAnsi="Times New Roman" w:cs="Times New Roman"/>
      <w:color w:val="000000"/>
      <w:sz w:val="24"/>
      <w:szCs w:val="24"/>
    </w:rPr>
  </w:style>
  <w:style w:type="paragraph" w:styleId="af">
    <w:name w:val="Balloon Text"/>
    <w:basedOn w:val="a"/>
    <w:link w:val="af0"/>
    <w:uiPriority w:val="99"/>
    <w:semiHidden/>
    <w:unhideWhenUsed/>
    <w:rsid w:val="0059513A"/>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59513A"/>
    <w:rPr>
      <w:rFonts w:ascii="Tahoma" w:hAnsi="Tahoma" w:cs="Tahoma"/>
      <w:sz w:val="16"/>
      <w:szCs w:val="16"/>
    </w:rPr>
  </w:style>
  <w:style w:type="character" w:customStyle="1" w:styleId="50">
    <w:name w:val="Заголовок 5 Знак"/>
    <w:basedOn w:val="a0"/>
    <w:link w:val="5"/>
    <w:uiPriority w:val="9"/>
    <w:semiHidden/>
    <w:rsid w:val="00B33CD6"/>
    <w:rPr>
      <w:rFonts w:asciiTheme="majorHAnsi" w:eastAsiaTheme="majorEastAsia" w:hAnsiTheme="majorHAnsi" w:cstheme="majorBidi"/>
      <w:color w:val="243F60" w:themeColor="accent1" w:themeShade="7F"/>
    </w:rPr>
  </w:style>
  <w:style w:type="character" w:styleId="af1">
    <w:name w:val="Strong"/>
    <w:uiPriority w:val="22"/>
    <w:qFormat/>
    <w:rsid w:val="00AC296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9747922">
      <w:bodyDiv w:val="1"/>
      <w:marLeft w:val="0"/>
      <w:marRight w:val="0"/>
      <w:marTop w:val="0"/>
      <w:marBottom w:val="0"/>
      <w:divBdr>
        <w:top w:val="none" w:sz="0" w:space="0" w:color="auto"/>
        <w:left w:val="none" w:sz="0" w:space="0" w:color="auto"/>
        <w:bottom w:val="none" w:sz="0" w:space="0" w:color="auto"/>
        <w:right w:val="none" w:sz="0" w:space="0" w:color="auto"/>
      </w:divBdr>
    </w:div>
    <w:div w:id="442306995">
      <w:bodyDiv w:val="1"/>
      <w:marLeft w:val="0"/>
      <w:marRight w:val="0"/>
      <w:marTop w:val="0"/>
      <w:marBottom w:val="0"/>
      <w:divBdr>
        <w:top w:val="none" w:sz="0" w:space="0" w:color="auto"/>
        <w:left w:val="none" w:sz="0" w:space="0" w:color="auto"/>
        <w:bottom w:val="none" w:sz="0" w:space="0" w:color="auto"/>
        <w:right w:val="none" w:sz="0" w:space="0" w:color="auto"/>
      </w:divBdr>
    </w:div>
    <w:div w:id="482894144">
      <w:bodyDiv w:val="1"/>
      <w:marLeft w:val="0"/>
      <w:marRight w:val="0"/>
      <w:marTop w:val="0"/>
      <w:marBottom w:val="0"/>
      <w:divBdr>
        <w:top w:val="none" w:sz="0" w:space="0" w:color="auto"/>
        <w:left w:val="none" w:sz="0" w:space="0" w:color="auto"/>
        <w:bottom w:val="none" w:sz="0" w:space="0" w:color="auto"/>
        <w:right w:val="none" w:sz="0" w:space="0" w:color="auto"/>
      </w:divBdr>
    </w:div>
    <w:div w:id="533813124">
      <w:bodyDiv w:val="1"/>
      <w:marLeft w:val="0"/>
      <w:marRight w:val="0"/>
      <w:marTop w:val="0"/>
      <w:marBottom w:val="0"/>
      <w:divBdr>
        <w:top w:val="none" w:sz="0" w:space="0" w:color="auto"/>
        <w:left w:val="none" w:sz="0" w:space="0" w:color="auto"/>
        <w:bottom w:val="none" w:sz="0" w:space="0" w:color="auto"/>
        <w:right w:val="none" w:sz="0" w:space="0" w:color="auto"/>
      </w:divBdr>
    </w:div>
    <w:div w:id="601187166">
      <w:bodyDiv w:val="1"/>
      <w:marLeft w:val="0"/>
      <w:marRight w:val="0"/>
      <w:marTop w:val="0"/>
      <w:marBottom w:val="0"/>
      <w:divBdr>
        <w:top w:val="none" w:sz="0" w:space="0" w:color="auto"/>
        <w:left w:val="none" w:sz="0" w:space="0" w:color="auto"/>
        <w:bottom w:val="none" w:sz="0" w:space="0" w:color="auto"/>
        <w:right w:val="none" w:sz="0" w:space="0" w:color="auto"/>
      </w:divBdr>
    </w:div>
    <w:div w:id="723723402">
      <w:bodyDiv w:val="1"/>
      <w:marLeft w:val="0"/>
      <w:marRight w:val="0"/>
      <w:marTop w:val="0"/>
      <w:marBottom w:val="0"/>
      <w:divBdr>
        <w:top w:val="none" w:sz="0" w:space="0" w:color="auto"/>
        <w:left w:val="none" w:sz="0" w:space="0" w:color="auto"/>
        <w:bottom w:val="none" w:sz="0" w:space="0" w:color="auto"/>
        <w:right w:val="none" w:sz="0" w:space="0" w:color="auto"/>
      </w:divBdr>
    </w:div>
    <w:div w:id="799766970">
      <w:bodyDiv w:val="1"/>
      <w:marLeft w:val="0"/>
      <w:marRight w:val="0"/>
      <w:marTop w:val="0"/>
      <w:marBottom w:val="0"/>
      <w:divBdr>
        <w:top w:val="none" w:sz="0" w:space="0" w:color="auto"/>
        <w:left w:val="none" w:sz="0" w:space="0" w:color="auto"/>
        <w:bottom w:val="none" w:sz="0" w:space="0" w:color="auto"/>
        <w:right w:val="none" w:sz="0" w:space="0" w:color="auto"/>
      </w:divBdr>
    </w:div>
    <w:div w:id="829059728">
      <w:bodyDiv w:val="1"/>
      <w:marLeft w:val="0"/>
      <w:marRight w:val="0"/>
      <w:marTop w:val="0"/>
      <w:marBottom w:val="0"/>
      <w:divBdr>
        <w:top w:val="none" w:sz="0" w:space="0" w:color="auto"/>
        <w:left w:val="none" w:sz="0" w:space="0" w:color="auto"/>
        <w:bottom w:val="none" w:sz="0" w:space="0" w:color="auto"/>
        <w:right w:val="none" w:sz="0" w:space="0" w:color="auto"/>
      </w:divBdr>
    </w:div>
    <w:div w:id="830566611">
      <w:bodyDiv w:val="1"/>
      <w:marLeft w:val="0"/>
      <w:marRight w:val="0"/>
      <w:marTop w:val="0"/>
      <w:marBottom w:val="0"/>
      <w:divBdr>
        <w:top w:val="none" w:sz="0" w:space="0" w:color="auto"/>
        <w:left w:val="none" w:sz="0" w:space="0" w:color="auto"/>
        <w:bottom w:val="none" w:sz="0" w:space="0" w:color="auto"/>
        <w:right w:val="none" w:sz="0" w:space="0" w:color="auto"/>
      </w:divBdr>
    </w:div>
    <w:div w:id="927812032">
      <w:bodyDiv w:val="1"/>
      <w:marLeft w:val="0"/>
      <w:marRight w:val="0"/>
      <w:marTop w:val="0"/>
      <w:marBottom w:val="0"/>
      <w:divBdr>
        <w:top w:val="none" w:sz="0" w:space="0" w:color="auto"/>
        <w:left w:val="none" w:sz="0" w:space="0" w:color="auto"/>
        <w:bottom w:val="none" w:sz="0" w:space="0" w:color="auto"/>
        <w:right w:val="none" w:sz="0" w:space="0" w:color="auto"/>
      </w:divBdr>
    </w:div>
    <w:div w:id="971134671">
      <w:bodyDiv w:val="1"/>
      <w:marLeft w:val="0"/>
      <w:marRight w:val="0"/>
      <w:marTop w:val="0"/>
      <w:marBottom w:val="0"/>
      <w:divBdr>
        <w:top w:val="none" w:sz="0" w:space="0" w:color="auto"/>
        <w:left w:val="none" w:sz="0" w:space="0" w:color="auto"/>
        <w:bottom w:val="none" w:sz="0" w:space="0" w:color="auto"/>
        <w:right w:val="none" w:sz="0" w:space="0" w:color="auto"/>
      </w:divBdr>
    </w:div>
    <w:div w:id="994802750">
      <w:bodyDiv w:val="1"/>
      <w:marLeft w:val="0"/>
      <w:marRight w:val="0"/>
      <w:marTop w:val="0"/>
      <w:marBottom w:val="0"/>
      <w:divBdr>
        <w:top w:val="none" w:sz="0" w:space="0" w:color="auto"/>
        <w:left w:val="none" w:sz="0" w:space="0" w:color="auto"/>
        <w:bottom w:val="none" w:sz="0" w:space="0" w:color="auto"/>
        <w:right w:val="none" w:sz="0" w:space="0" w:color="auto"/>
      </w:divBdr>
    </w:div>
    <w:div w:id="995569513">
      <w:bodyDiv w:val="1"/>
      <w:marLeft w:val="0"/>
      <w:marRight w:val="0"/>
      <w:marTop w:val="0"/>
      <w:marBottom w:val="0"/>
      <w:divBdr>
        <w:top w:val="none" w:sz="0" w:space="0" w:color="auto"/>
        <w:left w:val="none" w:sz="0" w:space="0" w:color="auto"/>
        <w:bottom w:val="none" w:sz="0" w:space="0" w:color="auto"/>
        <w:right w:val="none" w:sz="0" w:space="0" w:color="auto"/>
      </w:divBdr>
    </w:div>
    <w:div w:id="1032341138">
      <w:bodyDiv w:val="1"/>
      <w:marLeft w:val="0"/>
      <w:marRight w:val="0"/>
      <w:marTop w:val="0"/>
      <w:marBottom w:val="0"/>
      <w:divBdr>
        <w:top w:val="none" w:sz="0" w:space="0" w:color="auto"/>
        <w:left w:val="none" w:sz="0" w:space="0" w:color="auto"/>
        <w:bottom w:val="none" w:sz="0" w:space="0" w:color="auto"/>
        <w:right w:val="none" w:sz="0" w:space="0" w:color="auto"/>
      </w:divBdr>
    </w:div>
    <w:div w:id="1439719307">
      <w:bodyDiv w:val="1"/>
      <w:marLeft w:val="0"/>
      <w:marRight w:val="0"/>
      <w:marTop w:val="0"/>
      <w:marBottom w:val="0"/>
      <w:divBdr>
        <w:top w:val="none" w:sz="0" w:space="0" w:color="auto"/>
        <w:left w:val="none" w:sz="0" w:space="0" w:color="auto"/>
        <w:bottom w:val="none" w:sz="0" w:space="0" w:color="auto"/>
        <w:right w:val="none" w:sz="0" w:space="0" w:color="auto"/>
      </w:divBdr>
    </w:div>
    <w:div w:id="1488128979">
      <w:bodyDiv w:val="1"/>
      <w:marLeft w:val="0"/>
      <w:marRight w:val="0"/>
      <w:marTop w:val="0"/>
      <w:marBottom w:val="0"/>
      <w:divBdr>
        <w:top w:val="none" w:sz="0" w:space="0" w:color="auto"/>
        <w:left w:val="none" w:sz="0" w:space="0" w:color="auto"/>
        <w:bottom w:val="none" w:sz="0" w:space="0" w:color="auto"/>
        <w:right w:val="none" w:sz="0" w:space="0" w:color="auto"/>
      </w:divBdr>
    </w:div>
    <w:div w:id="1512837825">
      <w:bodyDiv w:val="1"/>
      <w:marLeft w:val="0"/>
      <w:marRight w:val="0"/>
      <w:marTop w:val="0"/>
      <w:marBottom w:val="0"/>
      <w:divBdr>
        <w:top w:val="none" w:sz="0" w:space="0" w:color="auto"/>
        <w:left w:val="none" w:sz="0" w:space="0" w:color="auto"/>
        <w:bottom w:val="none" w:sz="0" w:space="0" w:color="auto"/>
        <w:right w:val="none" w:sz="0" w:space="0" w:color="auto"/>
      </w:divBdr>
    </w:div>
    <w:div w:id="1517693931">
      <w:bodyDiv w:val="1"/>
      <w:marLeft w:val="0"/>
      <w:marRight w:val="0"/>
      <w:marTop w:val="0"/>
      <w:marBottom w:val="0"/>
      <w:divBdr>
        <w:top w:val="none" w:sz="0" w:space="0" w:color="auto"/>
        <w:left w:val="none" w:sz="0" w:space="0" w:color="auto"/>
        <w:bottom w:val="none" w:sz="0" w:space="0" w:color="auto"/>
        <w:right w:val="none" w:sz="0" w:space="0" w:color="auto"/>
      </w:divBdr>
    </w:div>
    <w:div w:id="1558708516">
      <w:bodyDiv w:val="1"/>
      <w:marLeft w:val="0"/>
      <w:marRight w:val="0"/>
      <w:marTop w:val="0"/>
      <w:marBottom w:val="0"/>
      <w:divBdr>
        <w:top w:val="none" w:sz="0" w:space="0" w:color="auto"/>
        <w:left w:val="none" w:sz="0" w:space="0" w:color="auto"/>
        <w:bottom w:val="none" w:sz="0" w:space="0" w:color="auto"/>
        <w:right w:val="none" w:sz="0" w:space="0" w:color="auto"/>
      </w:divBdr>
    </w:div>
    <w:div w:id="1609391488">
      <w:bodyDiv w:val="1"/>
      <w:marLeft w:val="0"/>
      <w:marRight w:val="0"/>
      <w:marTop w:val="0"/>
      <w:marBottom w:val="0"/>
      <w:divBdr>
        <w:top w:val="none" w:sz="0" w:space="0" w:color="auto"/>
        <w:left w:val="none" w:sz="0" w:space="0" w:color="auto"/>
        <w:bottom w:val="none" w:sz="0" w:space="0" w:color="auto"/>
        <w:right w:val="none" w:sz="0" w:space="0" w:color="auto"/>
      </w:divBdr>
    </w:div>
    <w:div w:id="1630627689">
      <w:bodyDiv w:val="1"/>
      <w:marLeft w:val="0"/>
      <w:marRight w:val="0"/>
      <w:marTop w:val="0"/>
      <w:marBottom w:val="0"/>
      <w:divBdr>
        <w:top w:val="none" w:sz="0" w:space="0" w:color="auto"/>
        <w:left w:val="none" w:sz="0" w:space="0" w:color="auto"/>
        <w:bottom w:val="none" w:sz="0" w:space="0" w:color="auto"/>
        <w:right w:val="none" w:sz="0" w:space="0" w:color="auto"/>
      </w:divBdr>
    </w:div>
    <w:div w:id="1821849614">
      <w:bodyDiv w:val="1"/>
      <w:marLeft w:val="0"/>
      <w:marRight w:val="0"/>
      <w:marTop w:val="0"/>
      <w:marBottom w:val="0"/>
      <w:divBdr>
        <w:top w:val="none" w:sz="0" w:space="0" w:color="auto"/>
        <w:left w:val="none" w:sz="0" w:space="0" w:color="auto"/>
        <w:bottom w:val="none" w:sz="0" w:space="0" w:color="auto"/>
        <w:right w:val="none" w:sz="0" w:space="0" w:color="auto"/>
      </w:divBdr>
    </w:div>
    <w:div w:id="1836989573">
      <w:bodyDiv w:val="1"/>
      <w:marLeft w:val="0"/>
      <w:marRight w:val="0"/>
      <w:marTop w:val="0"/>
      <w:marBottom w:val="0"/>
      <w:divBdr>
        <w:top w:val="none" w:sz="0" w:space="0" w:color="auto"/>
        <w:left w:val="none" w:sz="0" w:space="0" w:color="auto"/>
        <w:bottom w:val="none" w:sz="0" w:space="0" w:color="auto"/>
        <w:right w:val="none" w:sz="0" w:space="0" w:color="auto"/>
      </w:divBdr>
    </w:div>
    <w:div w:id="1898544443">
      <w:bodyDiv w:val="1"/>
      <w:marLeft w:val="0"/>
      <w:marRight w:val="0"/>
      <w:marTop w:val="0"/>
      <w:marBottom w:val="0"/>
      <w:divBdr>
        <w:top w:val="none" w:sz="0" w:space="0" w:color="auto"/>
        <w:left w:val="none" w:sz="0" w:space="0" w:color="auto"/>
        <w:bottom w:val="none" w:sz="0" w:space="0" w:color="auto"/>
        <w:right w:val="none" w:sz="0" w:space="0" w:color="auto"/>
      </w:divBdr>
      <w:divsChild>
        <w:div w:id="782844165">
          <w:marLeft w:val="0"/>
          <w:marRight w:val="0"/>
          <w:marTop w:val="0"/>
          <w:marBottom w:val="0"/>
          <w:divBdr>
            <w:top w:val="none" w:sz="0" w:space="0" w:color="auto"/>
            <w:left w:val="none" w:sz="0" w:space="0" w:color="auto"/>
            <w:bottom w:val="none" w:sz="0" w:space="0" w:color="auto"/>
            <w:right w:val="none" w:sz="0" w:space="0" w:color="auto"/>
          </w:divBdr>
          <w:divsChild>
            <w:div w:id="38576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073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416643-4991-40C8-9740-404040B3A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575</TotalTime>
  <Pages>12</Pages>
  <Words>5778</Words>
  <Characters>32935</Characters>
  <Application>Microsoft Office Word</Application>
  <DocSecurity>0</DocSecurity>
  <Lines>274</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38636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Уагисаева Анария Нажимбековна</dc:creator>
  <cp:lastModifiedBy>Кулова Гульдана Мынтургановна</cp:lastModifiedBy>
  <cp:revision>145</cp:revision>
  <cp:lastPrinted>2023-04-12T13:38:00Z</cp:lastPrinted>
  <dcterms:created xsi:type="dcterms:W3CDTF">2023-04-12T13:14:00Z</dcterms:created>
  <dcterms:modified xsi:type="dcterms:W3CDTF">2023-11-14T04:32:00Z</dcterms:modified>
</cp:coreProperties>
</file>