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696" w:rsidRDefault="00E63810" w:rsidP="004032A8">
      <w:pPr>
        <w:rPr>
          <w:rFonts w:ascii="Times New Roman" w:hAnsi="Times New Roman"/>
          <w:b/>
          <w:sz w:val="28"/>
          <w:szCs w:val="28"/>
          <w:lang w:val="kk-KZ"/>
        </w:rPr>
      </w:pPr>
      <w:r>
        <w:rPr>
          <w:rFonts w:ascii="Times New Roman" w:hAnsi="Times New Roman"/>
          <w:b/>
          <w:sz w:val="28"/>
          <w:szCs w:val="28"/>
          <w:lang w:val="kk-KZ"/>
        </w:rPr>
        <w:t xml:space="preserve"> </w:t>
      </w:r>
    </w:p>
    <w:p w:rsidR="00A71F02" w:rsidRDefault="0087548F" w:rsidP="00A71F02">
      <w:pPr>
        <w:jc w:val="center"/>
        <w:rPr>
          <w:rFonts w:ascii="Times New Roman" w:eastAsiaTheme="minorEastAsia" w:hAnsi="Times New Roman" w:cs="Times New Roman"/>
          <w:b/>
          <w:sz w:val="28"/>
          <w:szCs w:val="28"/>
          <w:lang w:val="kk-KZ" w:eastAsia="ru-RU"/>
        </w:rPr>
      </w:pPr>
      <w:r>
        <w:rPr>
          <w:rFonts w:ascii="Times New Roman" w:eastAsiaTheme="minorEastAsia" w:hAnsi="Times New Roman" w:cs="Times New Roman"/>
          <w:b/>
          <w:sz w:val="28"/>
          <w:szCs w:val="28"/>
          <w:lang w:val="kk-KZ" w:eastAsia="ru-RU"/>
        </w:rPr>
        <w:t xml:space="preserve">Победители </w:t>
      </w:r>
      <w:r w:rsidR="00262CA3">
        <w:rPr>
          <w:rFonts w:ascii="Times New Roman" w:eastAsiaTheme="minorEastAsia" w:hAnsi="Times New Roman" w:cs="Times New Roman"/>
          <w:b/>
          <w:sz w:val="28"/>
          <w:szCs w:val="28"/>
          <w:lang w:val="kk-KZ" w:eastAsia="ru-RU"/>
        </w:rPr>
        <w:t xml:space="preserve">общего </w:t>
      </w:r>
      <w:r>
        <w:rPr>
          <w:rFonts w:ascii="Times New Roman" w:eastAsiaTheme="minorEastAsia" w:hAnsi="Times New Roman" w:cs="Times New Roman"/>
          <w:b/>
          <w:sz w:val="28"/>
          <w:szCs w:val="28"/>
          <w:lang w:val="kk-KZ" w:eastAsia="ru-RU"/>
        </w:rPr>
        <w:t>конкурса</w:t>
      </w:r>
      <w:r w:rsidR="00B52C98" w:rsidRPr="00B56B86">
        <w:rPr>
          <w:rFonts w:ascii="Times New Roman" w:eastAsiaTheme="minorEastAsia" w:hAnsi="Times New Roman" w:cs="Times New Roman"/>
          <w:b/>
          <w:sz w:val="28"/>
          <w:szCs w:val="28"/>
          <w:lang w:val="kk-KZ" w:eastAsia="ru-RU"/>
        </w:rPr>
        <w:t xml:space="preserve"> </w:t>
      </w:r>
      <w:r w:rsidR="00A71F02">
        <w:rPr>
          <w:rFonts w:ascii="Times New Roman" w:eastAsiaTheme="minorEastAsia" w:hAnsi="Times New Roman" w:cs="Times New Roman"/>
          <w:b/>
          <w:sz w:val="28"/>
          <w:szCs w:val="28"/>
          <w:lang w:val="kk-KZ" w:eastAsia="ru-RU"/>
        </w:rPr>
        <w:t>на занятие вакантных</w:t>
      </w:r>
      <w:r w:rsidR="00B52C98" w:rsidRPr="00B56B86">
        <w:rPr>
          <w:rFonts w:ascii="Times New Roman" w:eastAsiaTheme="minorEastAsia" w:hAnsi="Times New Roman" w:cs="Times New Roman"/>
          <w:b/>
          <w:sz w:val="28"/>
          <w:szCs w:val="28"/>
          <w:lang w:val="kk-KZ" w:eastAsia="ru-RU"/>
        </w:rPr>
        <w:t xml:space="preserve"> административн</w:t>
      </w:r>
      <w:r w:rsidR="00A71F02">
        <w:rPr>
          <w:rFonts w:ascii="Times New Roman" w:eastAsiaTheme="minorEastAsia" w:hAnsi="Times New Roman" w:cs="Times New Roman"/>
          <w:b/>
          <w:sz w:val="28"/>
          <w:szCs w:val="28"/>
          <w:lang w:val="kk-KZ" w:eastAsia="ru-RU"/>
        </w:rPr>
        <w:t>ых</w:t>
      </w:r>
      <w:r w:rsidR="00B52C98" w:rsidRPr="00B56B86">
        <w:rPr>
          <w:rFonts w:ascii="Times New Roman" w:eastAsiaTheme="minorEastAsia" w:hAnsi="Times New Roman" w:cs="Times New Roman"/>
          <w:b/>
          <w:sz w:val="28"/>
          <w:szCs w:val="28"/>
          <w:lang w:val="kk-KZ" w:eastAsia="ru-RU"/>
        </w:rPr>
        <w:t xml:space="preserve"> государственн</w:t>
      </w:r>
      <w:r w:rsidR="00A71F02">
        <w:rPr>
          <w:rFonts w:ascii="Times New Roman" w:eastAsiaTheme="minorEastAsia" w:hAnsi="Times New Roman" w:cs="Times New Roman"/>
          <w:b/>
          <w:sz w:val="28"/>
          <w:szCs w:val="28"/>
          <w:lang w:val="kk-KZ" w:eastAsia="ru-RU"/>
        </w:rPr>
        <w:t xml:space="preserve">ых </w:t>
      </w:r>
      <w:r w:rsidR="00B52C98" w:rsidRPr="00B56B86">
        <w:rPr>
          <w:rFonts w:ascii="Times New Roman" w:eastAsiaTheme="minorEastAsia" w:hAnsi="Times New Roman" w:cs="Times New Roman"/>
          <w:b/>
          <w:sz w:val="28"/>
          <w:szCs w:val="28"/>
          <w:lang w:val="kk-KZ" w:eastAsia="ru-RU"/>
        </w:rPr>
        <w:t xml:space="preserve"> должност</w:t>
      </w:r>
      <w:r w:rsidR="00A71F02">
        <w:rPr>
          <w:rFonts w:ascii="Times New Roman" w:eastAsiaTheme="minorEastAsia" w:hAnsi="Times New Roman" w:cs="Times New Roman"/>
          <w:b/>
          <w:sz w:val="28"/>
          <w:szCs w:val="28"/>
          <w:lang w:val="kk-KZ" w:eastAsia="ru-RU"/>
        </w:rPr>
        <w:t>ей</w:t>
      </w:r>
      <w:r w:rsidR="00B52C98" w:rsidRPr="00B56B86">
        <w:rPr>
          <w:rFonts w:ascii="Times New Roman" w:eastAsiaTheme="minorEastAsia" w:hAnsi="Times New Roman" w:cs="Times New Roman"/>
          <w:b/>
          <w:sz w:val="28"/>
          <w:szCs w:val="28"/>
          <w:lang w:val="kk-KZ" w:eastAsia="ru-RU"/>
        </w:rPr>
        <w:t xml:space="preserve"> корпуса «Б» Департамента государственных доходов по Атырауской области Комитета государственных доходов Министерства финансов </w:t>
      </w:r>
    </w:p>
    <w:p w:rsidR="00A71F02" w:rsidRDefault="00B52C98" w:rsidP="00A71F02">
      <w:pPr>
        <w:jc w:val="center"/>
        <w:rPr>
          <w:rFonts w:ascii="Times New Roman" w:eastAsiaTheme="minorEastAsia" w:hAnsi="Times New Roman" w:cs="Times New Roman"/>
          <w:b/>
          <w:sz w:val="28"/>
          <w:szCs w:val="28"/>
          <w:lang w:val="kk-KZ" w:eastAsia="ru-RU"/>
        </w:rPr>
      </w:pPr>
      <w:r w:rsidRPr="00B56B86">
        <w:rPr>
          <w:rFonts w:ascii="Times New Roman" w:eastAsiaTheme="minorEastAsia" w:hAnsi="Times New Roman" w:cs="Times New Roman"/>
          <w:b/>
          <w:sz w:val="28"/>
          <w:szCs w:val="28"/>
          <w:lang w:val="kk-KZ" w:eastAsia="ru-RU"/>
        </w:rPr>
        <w:t xml:space="preserve">Республики Казахстан </w:t>
      </w:r>
      <w:r w:rsidR="00A71F02">
        <w:rPr>
          <w:rFonts w:ascii="Times New Roman" w:eastAsiaTheme="minorEastAsia" w:hAnsi="Times New Roman" w:cs="Times New Roman"/>
          <w:b/>
          <w:sz w:val="28"/>
          <w:szCs w:val="28"/>
          <w:lang w:val="kk-KZ" w:eastAsia="ru-RU"/>
        </w:rPr>
        <w:t xml:space="preserve">согласно </w:t>
      </w:r>
      <w:r>
        <w:rPr>
          <w:rFonts w:ascii="Times New Roman" w:eastAsiaTheme="minorEastAsia" w:hAnsi="Times New Roman" w:cs="Times New Roman"/>
          <w:b/>
          <w:sz w:val="28"/>
          <w:szCs w:val="28"/>
          <w:lang w:val="kk-KZ" w:eastAsia="ru-RU"/>
        </w:rPr>
        <w:t>решени</w:t>
      </w:r>
      <w:r w:rsidR="00A71F02">
        <w:rPr>
          <w:rFonts w:ascii="Times New Roman" w:eastAsiaTheme="minorEastAsia" w:hAnsi="Times New Roman" w:cs="Times New Roman"/>
          <w:b/>
          <w:sz w:val="28"/>
          <w:szCs w:val="28"/>
          <w:lang w:val="kk-KZ" w:eastAsia="ru-RU"/>
        </w:rPr>
        <w:t xml:space="preserve">я конкурсной комиссии </w:t>
      </w:r>
      <w:r>
        <w:rPr>
          <w:rFonts w:ascii="Times New Roman" w:eastAsiaTheme="minorEastAsia" w:hAnsi="Times New Roman" w:cs="Times New Roman"/>
          <w:b/>
          <w:sz w:val="28"/>
          <w:szCs w:val="28"/>
          <w:lang w:val="kk-KZ" w:eastAsia="ru-RU"/>
        </w:rPr>
        <w:t xml:space="preserve"> </w:t>
      </w:r>
    </w:p>
    <w:p w:rsidR="00B52C98" w:rsidRPr="00402ADE" w:rsidRDefault="00A71F02" w:rsidP="00A71F02">
      <w:pPr>
        <w:jc w:val="center"/>
        <w:rPr>
          <w:rFonts w:ascii="Times New Roman" w:eastAsiaTheme="minorEastAsia" w:hAnsi="Times New Roman" w:cs="Times New Roman"/>
          <w:b/>
          <w:sz w:val="28"/>
          <w:szCs w:val="28"/>
          <w:lang w:val="kk-KZ" w:eastAsia="ru-RU"/>
        </w:rPr>
      </w:pPr>
      <w:r>
        <w:rPr>
          <w:rFonts w:ascii="Times New Roman" w:eastAsiaTheme="minorEastAsia" w:hAnsi="Times New Roman" w:cs="Times New Roman"/>
          <w:b/>
          <w:sz w:val="28"/>
          <w:szCs w:val="28"/>
          <w:lang w:val="kk-KZ" w:eastAsia="ru-RU"/>
        </w:rPr>
        <w:t xml:space="preserve">(протокол </w:t>
      </w:r>
      <w:r w:rsidR="009E3AA3">
        <w:rPr>
          <w:rFonts w:ascii="Times New Roman" w:eastAsiaTheme="minorEastAsia" w:hAnsi="Times New Roman" w:cs="Times New Roman"/>
          <w:b/>
          <w:sz w:val="28"/>
          <w:szCs w:val="28"/>
          <w:lang w:val="kk-KZ" w:eastAsia="ru-RU"/>
        </w:rPr>
        <w:t xml:space="preserve"> №1</w:t>
      </w:r>
      <w:r w:rsidR="00B52C98">
        <w:rPr>
          <w:rFonts w:ascii="Times New Roman" w:eastAsiaTheme="minorEastAsia" w:hAnsi="Times New Roman" w:cs="Times New Roman"/>
          <w:b/>
          <w:sz w:val="28"/>
          <w:szCs w:val="28"/>
          <w:lang w:val="kk-KZ" w:eastAsia="ru-RU"/>
        </w:rPr>
        <w:t xml:space="preserve"> от </w:t>
      </w:r>
      <w:r w:rsidR="00262CA3">
        <w:rPr>
          <w:rFonts w:ascii="Times New Roman" w:eastAsiaTheme="minorEastAsia" w:hAnsi="Times New Roman" w:cs="Times New Roman"/>
          <w:b/>
          <w:sz w:val="28"/>
          <w:szCs w:val="28"/>
          <w:lang w:val="kk-KZ" w:eastAsia="ru-RU"/>
        </w:rPr>
        <w:t>15</w:t>
      </w:r>
      <w:r w:rsidR="00890700">
        <w:rPr>
          <w:rFonts w:ascii="Times New Roman" w:eastAsiaTheme="minorEastAsia" w:hAnsi="Times New Roman" w:cs="Times New Roman"/>
          <w:b/>
          <w:sz w:val="28"/>
          <w:szCs w:val="28"/>
          <w:lang w:val="kk-KZ" w:eastAsia="ru-RU"/>
        </w:rPr>
        <w:t xml:space="preserve"> </w:t>
      </w:r>
      <w:r w:rsidR="00262CA3">
        <w:rPr>
          <w:rFonts w:ascii="Times New Roman" w:eastAsiaTheme="minorEastAsia" w:hAnsi="Times New Roman" w:cs="Times New Roman"/>
          <w:b/>
          <w:sz w:val="28"/>
          <w:szCs w:val="28"/>
          <w:lang w:val="kk-KZ" w:eastAsia="ru-RU"/>
        </w:rPr>
        <w:t>февраля</w:t>
      </w:r>
      <w:r w:rsidR="009E3AA3">
        <w:rPr>
          <w:rFonts w:ascii="Times New Roman" w:eastAsiaTheme="minorEastAsia" w:hAnsi="Times New Roman" w:cs="Times New Roman"/>
          <w:b/>
          <w:sz w:val="28"/>
          <w:szCs w:val="28"/>
          <w:lang w:val="kk-KZ" w:eastAsia="ru-RU"/>
        </w:rPr>
        <w:t xml:space="preserve"> </w:t>
      </w:r>
      <w:r w:rsidR="00262CA3">
        <w:rPr>
          <w:rFonts w:ascii="Times New Roman" w:eastAsiaTheme="minorEastAsia" w:hAnsi="Times New Roman" w:cs="Times New Roman"/>
          <w:b/>
          <w:sz w:val="28"/>
          <w:szCs w:val="28"/>
          <w:lang w:val="kk-KZ" w:eastAsia="ru-RU"/>
        </w:rPr>
        <w:t>2024</w:t>
      </w:r>
      <w:r w:rsidR="00B52C98" w:rsidRPr="00B56B86">
        <w:rPr>
          <w:rFonts w:ascii="Times New Roman" w:eastAsiaTheme="minorEastAsia" w:hAnsi="Times New Roman" w:cs="Times New Roman"/>
          <w:b/>
          <w:sz w:val="28"/>
          <w:szCs w:val="28"/>
          <w:lang w:val="kk-KZ" w:eastAsia="ru-RU"/>
        </w:rPr>
        <w:t xml:space="preserve"> года</w:t>
      </w:r>
      <w:r>
        <w:rPr>
          <w:rFonts w:ascii="Times New Roman" w:eastAsiaTheme="minorEastAsia" w:hAnsi="Times New Roman" w:cs="Times New Roman"/>
          <w:b/>
          <w:sz w:val="28"/>
          <w:szCs w:val="28"/>
          <w:lang w:val="kk-KZ" w:eastAsia="ru-RU"/>
        </w:rPr>
        <w:t>)</w:t>
      </w:r>
    </w:p>
    <w:p w:rsidR="002F5EDB" w:rsidRPr="00B52C98" w:rsidRDefault="002F5EDB" w:rsidP="00B52C98">
      <w:pPr>
        <w:jc w:val="center"/>
        <w:rPr>
          <w:rFonts w:ascii="Times New Roman" w:eastAsia="Calibri" w:hAnsi="Times New Roman" w:cs="Times New Roman"/>
          <w:iCs/>
          <w:spacing w:val="-2"/>
          <w:kern w:val="2"/>
          <w:sz w:val="28"/>
          <w:szCs w:val="28"/>
          <w:lang w:eastAsia="ru-RU"/>
        </w:rPr>
      </w:pPr>
    </w:p>
    <w:p w:rsidR="002F5EDB" w:rsidRDefault="004032A8" w:rsidP="0087548F">
      <w:pPr>
        <w:tabs>
          <w:tab w:val="left" w:pos="825"/>
        </w:tabs>
        <w:overflowPunct w:val="0"/>
        <w:autoSpaceDE w:val="0"/>
        <w:autoSpaceDN w:val="0"/>
        <w:adjustRightInd w:val="0"/>
        <w:jc w:val="both"/>
        <w:rPr>
          <w:rFonts w:ascii="Times New Roman" w:eastAsia="Times New Roman" w:hAnsi="Times New Roman" w:cs="Times New Roman"/>
          <w:b/>
          <w:spacing w:val="-2"/>
          <w:sz w:val="28"/>
          <w:szCs w:val="28"/>
          <w:lang w:val="kk-KZ" w:eastAsia="ru-RU"/>
        </w:rPr>
      </w:pPr>
      <w:r>
        <w:rPr>
          <w:rFonts w:ascii="Times New Roman" w:eastAsia="Times New Roman" w:hAnsi="Times New Roman" w:cs="Times New Roman"/>
          <w:spacing w:val="-2"/>
          <w:sz w:val="28"/>
          <w:szCs w:val="28"/>
          <w:lang w:val="kk-KZ" w:eastAsia="ru-RU"/>
        </w:rPr>
        <w:t xml:space="preserve">       </w:t>
      </w:r>
      <w:r w:rsidR="00054EFB">
        <w:rPr>
          <w:rFonts w:ascii="Times New Roman" w:eastAsia="Times New Roman" w:hAnsi="Times New Roman" w:cs="Times New Roman"/>
          <w:spacing w:val="-2"/>
          <w:sz w:val="28"/>
          <w:szCs w:val="28"/>
          <w:lang w:val="kk-KZ" w:eastAsia="ru-RU"/>
        </w:rPr>
        <w:t xml:space="preserve">   </w:t>
      </w:r>
      <w:r w:rsidR="00890700" w:rsidRPr="00402ADE">
        <w:rPr>
          <w:rFonts w:ascii="Times New Roman" w:eastAsia="Times New Roman" w:hAnsi="Times New Roman" w:cs="Times New Roman"/>
          <w:spacing w:val="-2"/>
          <w:sz w:val="28"/>
          <w:szCs w:val="28"/>
          <w:lang w:val="kk-KZ" w:eastAsia="ru-RU"/>
        </w:rPr>
        <w:t xml:space="preserve">На должность </w:t>
      </w:r>
      <w:r w:rsidR="00262CA3" w:rsidRPr="00262CA3">
        <w:rPr>
          <w:rFonts w:ascii="Times New Roman" w:eastAsia="Times New Roman" w:hAnsi="Times New Roman" w:cs="Times New Roman"/>
          <w:sz w:val="28"/>
          <w:szCs w:val="28"/>
        </w:rPr>
        <w:t>заместителя руководителя таможенного поста «</w:t>
      </w:r>
      <w:proofErr w:type="spellStart"/>
      <w:r w:rsidR="00262CA3" w:rsidRPr="00262CA3">
        <w:rPr>
          <w:rFonts w:ascii="Times New Roman" w:eastAsia="Times New Roman" w:hAnsi="Times New Roman" w:cs="Times New Roman"/>
          <w:sz w:val="28"/>
          <w:szCs w:val="28"/>
        </w:rPr>
        <w:t>Ауежай</w:t>
      </w:r>
      <w:proofErr w:type="spellEnd"/>
      <w:r w:rsidR="00262CA3" w:rsidRPr="00262CA3">
        <w:rPr>
          <w:rFonts w:ascii="Times New Roman" w:eastAsia="Times New Roman" w:hAnsi="Times New Roman" w:cs="Times New Roman"/>
          <w:sz w:val="28"/>
          <w:szCs w:val="28"/>
        </w:rPr>
        <w:t>-Атырау»</w:t>
      </w:r>
      <w:r w:rsidR="00262CA3">
        <w:rPr>
          <w:rFonts w:ascii="Times New Roman" w:eastAsia="Times New Roman" w:hAnsi="Times New Roman" w:cs="Times New Roman"/>
          <w:sz w:val="24"/>
          <w:lang w:val="kk-KZ"/>
        </w:rPr>
        <w:t xml:space="preserve"> </w:t>
      </w:r>
      <w:r w:rsidR="00890700" w:rsidRPr="00402ADE">
        <w:rPr>
          <w:rFonts w:ascii="Times New Roman" w:eastAsia="Times New Roman" w:hAnsi="Times New Roman" w:cs="Times New Roman"/>
          <w:spacing w:val="-2"/>
          <w:sz w:val="28"/>
          <w:szCs w:val="28"/>
          <w:lang w:val="kk-KZ" w:eastAsia="ru-RU"/>
        </w:rPr>
        <w:t xml:space="preserve">Департамента государственных доходов </w:t>
      </w:r>
      <w:r w:rsidR="0087548F">
        <w:rPr>
          <w:rFonts w:ascii="Times New Roman" w:eastAsia="Times New Roman" w:hAnsi="Times New Roman" w:cs="Times New Roman"/>
          <w:spacing w:val="-2"/>
          <w:sz w:val="28"/>
          <w:szCs w:val="28"/>
          <w:lang w:val="kk-KZ" w:eastAsia="ru-RU"/>
        </w:rPr>
        <w:t xml:space="preserve">по Атырауской </w:t>
      </w:r>
      <w:r w:rsidR="00890700" w:rsidRPr="00402ADE">
        <w:rPr>
          <w:rFonts w:ascii="Times New Roman" w:eastAsia="Times New Roman" w:hAnsi="Times New Roman" w:cs="Times New Roman"/>
          <w:spacing w:val="-2"/>
          <w:sz w:val="28"/>
          <w:szCs w:val="28"/>
          <w:lang w:val="kk-KZ" w:eastAsia="ru-RU"/>
        </w:rPr>
        <w:t>области КГД МФ РК,</w:t>
      </w:r>
      <w:r w:rsidR="009E3AA3">
        <w:rPr>
          <w:rFonts w:ascii="Times New Roman" w:eastAsia="Times New Roman" w:hAnsi="Times New Roman" w:cs="Times New Roman"/>
          <w:spacing w:val="-2"/>
          <w:sz w:val="28"/>
          <w:szCs w:val="28"/>
          <w:lang w:val="kk-KZ" w:eastAsia="ru-RU"/>
        </w:rPr>
        <w:t xml:space="preserve"> </w:t>
      </w:r>
      <w:r w:rsidR="00F15338">
        <w:rPr>
          <w:rFonts w:ascii="Times New Roman" w:eastAsia="Times New Roman" w:hAnsi="Times New Roman" w:cs="Times New Roman"/>
          <w:spacing w:val="-2"/>
          <w:sz w:val="28"/>
          <w:szCs w:val="28"/>
          <w:lang w:val="kk-KZ" w:eastAsia="ru-RU"/>
        </w:rPr>
        <w:t>категория С</w:t>
      </w:r>
      <w:r w:rsidR="00402ADE" w:rsidRPr="00402ADE">
        <w:rPr>
          <w:rFonts w:ascii="Times New Roman" w:hAnsi="Times New Roman" w:cs="Times New Roman"/>
          <w:sz w:val="28"/>
          <w:szCs w:val="28"/>
          <w:lang w:eastAsia="ru-RU"/>
        </w:rPr>
        <w:t>-</w:t>
      </w:r>
      <w:r w:rsidR="00890700" w:rsidRPr="00402ADE">
        <w:rPr>
          <w:rFonts w:ascii="Times New Roman" w:eastAsia="Times New Roman" w:hAnsi="Times New Roman" w:cs="Times New Roman"/>
          <w:spacing w:val="-2"/>
          <w:sz w:val="28"/>
          <w:szCs w:val="28"/>
          <w:lang w:val="kk-KZ" w:eastAsia="ru-RU"/>
        </w:rPr>
        <w:t>О</w:t>
      </w:r>
      <w:r w:rsidR="00890700" w:rsidRPr="00402ADE">
        <w:rPr>
          <w:rFonts w:ascii="Times New Roman" w:hAnsi="Times New Roman" w:cs="Times New Roman"/>
          <w:sz w:val="28"/>
          <w:szCs w:val="28"/>
          <w:lang w:eastAsia="ru-RU"/>
        </w:rPr>
        <w:t>-</w:t>
      </w:r>
      <w:r w:rsidR="00890700" w:rsidRPr="00402ADE">
        <w:rPr>
          <w:rFonts w:ascii="Times New Roman" w:eastAsia="Times New Roman" w:hAnsi="Times New Roman" w:cs="Times New Roman"/>
          <w:spacing w:val="-2"/>
          <w:sz w:val="28"/>
          <w:szCs w:val="28"/>
          <w:lang w:val="kk-KZ" w:eastAsia="ru-RU"/>
        </w:rPr>
        <w:t xml:space="preserve">4 </w:t>
      </w:r>
      <w:r w:rsidR="00890700" w:rsidRPr="00402ADE">
        <w:rPr>
          <w:rFonts w:ascii="Times New Roman" w:eastAsia="Calibri" w:hAnsi="Times New Roman" w:cs="Times New Roman"/>
          <w:color w:val="000000"/>
          <w:sz w:val="28"/>
          <w:szCs w:val="28"/>
          <w:lang w:val="kk-KZ"/>
        </w:rPr>
        <w:t xml:space="preserve">– </w:t>
      </w:r>
      <w:r w:rsidR="00262CA3" w:rsidRPr="00262CA3">
        <w:rPr>
          <w:rFonts w:ascii="Times New Roman" w:eastAsia="Calibri" w:hAnsi="Times New Roman" w:cs="Times New Roman"/>
          <w:b/>
          <w:iCs/>
          <w:spacing w:val="-2"/>
          <w:kern w:val="2"/>
          <w:sz w:val="28"/>
          <w:szCs w:val="28"/>
          <w:lang w:val="kk-KZ" w:eastAsia="ru-RU"/>
        </w:rPr>
        <w:t>Саспанов Айбек Рафаилович</w:t>
      </w:r>
      <w:r w:rsidR="009E3AA3" w:rsidRPr="00262CA3">
        <w:rPr>
          <w:rFonts w:ascii="Times New Roman" w:eastAsia="Times New Roman" w:hAnsi="Times New Roman" w:cs="Times New Roman"/>
          <w:b/>
          <w:spacing w:val="-2"/>
          <w:sz w:val="28"/>
          <w:szCs w:val="28"/>
          <w:lang w:val="kk-KZ" w:eastAsia="ru-RU"/>
        </w:rPr>
        <w:t>;</w:t>
      </w:r>
    </w:p>
    <w:p w:rsidR="00054EFB" w:rsidRDefault="00054EFB" w:rsidP="00054EFB">
      <w:pPr>
        <w:ind w:firstLine="708"/>
        <w:jc w:val="both"/>
        <w:rPr>
          <w:rFonts w:ascii="Times New Roman" w:hAnsi="Times New Roman" w:cs="Times New Roman"/>
          <w:b/>
          <w:sz w:val="28"/>
          <w:szCs w:val="28"/>
          <w:lang w:val="kk-KZ"/>
        </w:rPr>
      </w:pPr>
      <w:r w:rsidRPr="004838E1">
        <w:rPr>
          <w:rFonts w:ascii="Times New Roman" w:eastAsia="Calibri" w:hAnsi="Times New Roman" w:cs="Times New Roman"/>
          <w:iCs/>
          <w:spacing w:val="-2"/>
          <w:kern w:val="2"/>
          <w:sz w:val="28"/>
          <w:szCs w:val="28"/>
          <w:lang w:val="kk-KZ" w:eastAsia="ru-RU"/>
        </w:rPr>
        <w:t xml:space="preserve">На </w:t>
      </w:r>
      <w:r w:rsidRPr="00402ADE">
        <w:rPr>
          <w:rFonts w:ascii="Times New Roman" w:eastAsia="Times New Roman" w:hAnsi="Times New Roman" w:cs="Times New Roman"/>
          <w:spacing w:val="-2"/>
          <w:sz w:val="28"/>
          <w:szCs w:val="28"/>
          <w:lang w:val="kk-KZ" w:eastAsia="ru-RU"/>
        </w:rPr>
        <w:t>должность</w:t>
      </w:r>
      <w:r w:rsidRPr="00054EFB">
        <w:rPr>
          <w:rFonts w:ascii="Times New Roman" w:eastAsia="Calibri" w:hAnsi="Times New Roman" w:cs="Times New Roman"/>
          <w:iCs/>
          <w:spacing w:val="-2"/>
          <w:kern w:val="2"/>
          <w:sz w:val="28"/>
          <w:szCs w:val="28"/>
          <w:lang w:val="kk-KZ" w:eastAsia="ru-RU"/>
        </w:rPr>
        <w:t xml:space="preserve"> </w:t>
      </w:r>
      <w:r>
        <w:rPr>
          <w:rFonts w:ascii="Times New Roman" w:eastAsia="Calibri" w:hAnsi="Times New Roman" w:cs="Times New Roman"/>
          <w:iCs/>
          <w:spacing w:val="-2"/>
          <w:kern w:val="2"/>
          <w:sz w:val="28"/>
          <w:szCs w:val="28"/>
          <w:lang w:val="kk-KZ" w:eastAsia="ru-RU"/>
        </w:rPr>
        <w:t>главного</w:t>
      </w:r>
      <w:r w:rsidRPr="00054EFB">
        <w:rPr>
          <w:rFonts w:ascii="Times New Roman" w:eastAsia="Calibri" w:hAnsi="Times New Roman" w:cs="Times New Roman"/>
          <w:iCs/>
          <w:spacing w:val="-2"/>
          <w:kern w:val="2"/>
          <w:sz w:val="28"/>
          <w:szCs w:val="28"/>
          <w:lang w:val="kk-KZ" w:eastAsia="ru-RU"/>
        </w:rPr>
        <w:t xml:space="preserve"> специалист</w:t>
      </w:r>
      <w:r>
        <w:rPr>
          <w:rFonts w:ascii="Times New Roman" w:eastAsia="Calibri" w:hAnsi="Times New Roman" w:cs="Times New Roman"/>
          <w:iCs/>
          <w:spacing w:val="-2"/>
          <w:kern w:val="2"/>
          <w:sz w:val="28"/>
          <w:szCs w:val="28"/>
          <w:lang w:val="kk-KZ" w:eastAsia="ru-RU"/>
        </w:rPr>
        <w:t>а</w:t>
      </w:r>
      <w:r w:rsidRPr="00054EFB">
        <w:rPr>
          <w:rFonts w:ascii="Times New Roman" w:eastAsia="Calibri" w:hAnsi="Times New Roman" w:cs="Times New Roman"/>
          <w:iCs/>
          <w:spacing w:val="-2"/>
          <w:kern w:val="2"/>
          <w:sz w:val="28"/>
          <w:szCs w:val="28"/>
          <w:lang w:val="kk-KZ" w:eastAsia="ru-RU"/>
        </w:rPr>
        <w:t xml:space="preserve"> отдела рисков Управления анализа и рисков </w:t>
      </w:r>
      <w:r w:rsidRPr="004838E1">
        <w:rPr>
          <w:rFonts w:ascii="Times New Roman" w:eastAsia="Calibri" w:hAnsi="Times New Roman" w:cs="Times New Roman"/>
          <w:iCs/>
          <w:spacing w:val="-2"/>
          <w:kern w:val="2"/>
          <w:sz w:val="28"/>
          <w:szCs w:val="28"/>
          <w:lang w:val="kk-KZ" w:eastAsia="ru-RU"/>
        </w:rPr>
        <w:t xml:space="preserve">Департамента государственных доходов по Атырауской области КГД МФ РК, категория С-О-5 – </w:t>
      </w:r>
      <w:r w:rsidRPr="004838E1">
        <w:rPr>
          <w:rFonts w:ascii="Times New Roman" w:hAnsi="Times New Roman" w:cs="Times New Roman"/>
          <w:b/>
          <w:color w:val="000000"/>
          <w:sz w:val="28"/>
          <w:szCs w:val="28"/>
          <w:lang w:val="kk-KZ"/>
        </w:rPr>
        <w:t>Муханбетжанова Эльмира Какимовна</w:t>
      </w:r>
      <w:r>
        <w:rPr>
          <w:rFonts w:ascii="Times New Roman" w:hAnsi="Times New Roman" w:cs="Times New Roman"/>
          <w:b/>
          <w:color w:val="000000"/>
          <w:sz w:val="28"/>
          <w:szCs w:val="28"/>
          <w:lang w:val="kk-KZ"/>
        </w:rPr>
        <w:t>;</w:t>
      </w:r>
      <w:r w:rsidRPr="00DC2974">
        <w:rPr>
          <w:rFonts w:ascii="Times New Roman" w:hAnsi="Times New Roman" w:cs="Times New Roman"/>
          <w:b/>
          <w:sz w:val="28"/>
          <w:szCs w:val="28"/>
          <w:lang w:val="kk-KZ"/>
        </w:rPr>
        <w:t xml:space="preserve">   </w:t>
      </w:r>
    </w:p>
    <w:p w:rsidR="00054EFB" w:rsidRPr="00054EFB" w:rsidRDefault="003C331C" w:rsidP="00054EFB">
      <w:pPr>
        <w:tabs>
          <w:tab w:val="left" w:pos="825"/>
        </w:tabs>
        <w:overflowPunct w:val="0"/>
        <w:autoSpaceDE w:val="0"/>
        <w:autoSpaceDN w:val="0"/>
        <w:adjustRightInd w:val="0"/>
        <w:jc w:val="both"/>
        <w:rPr>
          <w:rFonts w:ascii="Times New Roman" w:hAnsi="Times New Roman" w:cs="Times New Roman"/>
          <w:b/>
          <w:sz w:val="28"/>
          <w:szCs w:val="28"/>
          <w:lang w:val="kk-KZ"/>
        </w:rPr>
      </w:pPr>
      <w:r>
        <w:rPr>
          <w:rFonts w:ascii="Times New Roman" w:hAnsi="Times New Roman" w:cs="Times New Roman"/>
          <w:sz w:val="28"/>
          <w:szCs w:val="28"/>
          <w:lang w:val="kk-KZ"/>
        </w:rPr>
        <w:tab/>
      </w:r>
      <w:r w:rsidR="00054EFB" w:rsidRPr="00054EFB">
        <w:rPr>
          <w:rFonts w:ascii="Times New Roman" w:hAnsi="Times New Roman" w:cs="Times New Roman"/>
          <w:sz w:val="28"/>
          <w:szCs w:val="28"/>
          <w:lang w:val="kk-KZ"/>
        </w:rPr>
        <w:t xml:space="preserve">На должность главного специалиста Финансового отдела Организационно-финансового  управления Департамента государственных доходов по Атырауской области КГД МФ РК, категория С-О-5 – </w:t>
      </w:r>
      <w:r w:rsidR="00054EFB" w:rsidRPr="00054EFB">
        <w:rPr>
          <w:rFonts w:ascii="Times New Roman" w:hAnsi="Times New Roman" w:cs="Times New Roman"/>
          <w:b/>
          <w:color w:val="000000"/>
          <w:sz w:val="28"/>
          <w:szCs w:val="28"/>
          <w:lang w:val="kk-KZ"/>
        </w:rPr>
        <w:t>Кустайбекова Динара Назарбаевна</w:t>
      </w:r>
      <w:r w:rsidR="00054EFB" w:rsidRPr="00054EFB">
        <w:rPr>
          <w:rFonts w:ascii="Times New Roman" w:hAnsi="Times New Roman" w:cs="Times New Roman"/>
          <w:b/>
          <w:sz w:val="28"/>
          <w:szCs w:val="28"/>
          <w:lang w:val="kk-KZ"/>
        </w:rPr>
        <w:t xml:space="preserve">;   </w:t>
      </w:r>
    </w:p>
    <w:p w:rsidR="00054EFB" w:rsidRDefault="00054EFB" w:rsidP="00054EFB">
      <w:pPr>
        <w:jc w:val="both"/>
        <w:rPr>
          <w:rFonts w:ascii="Times New Roman" w:hAnsi="Times New Roman" w:cs="Times New Roman"/>
          <w:b/>
          <w:color w:val="000000"/>
          <w:sz w:val="28"/>
          <w:szCs w:val="28"/>
          <w:lang w:val="kk-KZ"/>
        </w:rPr>
      </w:pPr>
      <w:r w:rsidRPr="00DC2974">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Pr="00402ADE">
        <w:rPr>
          <w:rFonts w:ascii="Times New Roman" w:eastAsia="Times New Roman" w:hAnsi="Times New Roman" w:cs="Times New Roman"/>
          <w:spacing w:val="-2"/>
          <w:sz w:val="28"/>
          <w:szCs w:val="28"/>
          <w:lang w:val="kk-KZ" w:eastAsia="ru-RU"/>
        </w:rPr>
        <w:t xml:space="preserve">На должность </w:t>
      </w:r>
      <w:r>
        <w:rPr>
          <w:rFonts w:ascii="Times New Roman" w:hAnsi="Times New Roman" w:cs="Times New Roman"/>
          <w:sz w:val="28"/>
          <w:szCs w:val="28"/>
          <w:lang w:val="kk-KZ"/>
        </w:rPr>
        <w:t>главного</w:t>
      </w:r>
      <w:r w:rsidRPr="004838E1">
        <w:rPr>
          <w:rFonts w:ascii="Times New Roman" w:hAnsi="Times New Roman" w:cs="Times New Roman"/>
          <w:sz w:val="28"/>
          <w:szCs w:val="28"/>
          <w:lang w:val="kk-KZ"/>
        </w:rPr>
        <w:t xml:space="preserve"> специалист</w:t>
      </w:r>
      <w:r>
        <w:rPr>
          <w:rFonts w:ascii="Times New Roman" w:hAnsi="Times New Roman" w:cs="Times New Roman"/>
          <w:sz w:val="28"/>
          <w:szCs w:val="28"/>
          <w:lang w:val="kk-KZ"/>
        </w:rPr>
        <w:t>а О</w:t>
      </w:r>
      <w:r w:rsidRPr="004838E1">
        <w:rPr>
          <w:rFonts w:ascii="Times New Roman" w:hAnsi="Times New Roman" w:cs="Times New Roman"/>
          <w:sz w:val="28"/>
          <w:szCs w:val="28"/>
          <w:lang w:val="kk-KZ"/>
        </w:rPr>
        <w:t>тдела таможенного контроля Управления</w:t>
      </w:r>
      <w:r>
        <w:rPr>
          <w:rFonts w:ascii="Times New Roman" w:hAnsi="Times New Roman" w:cs="Times New Roman"/>
          <w:sz w:val="28"/>
          <w:szCs w:val="28"/>
          <w:lang w:val="kk-KZ"/>
        </w:rPr>
        <w:t xml:space="preserve"> таможенного администрирования </w:t>
      </w:r>
      <w:r w:rsidRPr="004838E1">
        <w:rPr>
          <w:rFonts w:ascii="Times New Roman" w:hAnsi="Times New Roman" w:cs="Times New Roman"/>
          <w:sz w:val="28"/>
          <w:szCs w:val="28"/>
          <w:lang w:val="kk-KZ"/>
        </w:rPr>
        <w:t>(</w:t>
      </w:r>
      <w:r w:rsidRPr="004838E1">
        <w:rPr>
          <w:rFonts w:ascii="Times New Roman" w:hAnsi="Times New Roman" w:cs="Times New Roman"/>
          <w:i/>
          <w:sz w:val="28"/>
          <w:szCs w:val="28"/>
          <w:lang w:val="kk-KZ"/>
        </w:rPr>
        <w:t>временно, на период нахождения основного работника в отпуске по уходу за ребенком до 19.07.2026 года</w:t>
      </w:r>
      <w:r w:rsidRPr="004838E1">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402ADE">
        <w:rPr>
          <w:rFonts w:ascii="Times New Roman" w:eastAsia="Times New Roman" w:hAnsi="Times New Roman" w:cs="Times New Roman"/>
          <w:spacing w:val="-2"/>
          <w:sz w:val="28"/>
          <w:szCs w:val="28"/>
          <w:lang w:val="kk-KZ" w:eastAsia="ru-RU"/>
        </w:rPr>
        <w:t xml:space="preserve">Департамента государственных </w:t>
      </w:r>
      <w:r>
        <w:rPr>
          <w:rFonts w:ascii="Times New Roman" w:eastAsia="Times New Roman" w:hAnsi="Times New Roman" w:cs="Times New Roman"/>
          <w:spacing w:val="-2"/>
          <w:sz w:val="28"/>
          <w:szCs w:val="28"/>
          <w:lang w:val="kk-KZ" w:eastAsia="ru-RU"/>
        </w:rPr>
        <w:t xml:space="preserve">доходов </w:t>
      </w:r>
      <w:r w:rsidRPr="00402ADE">
        <w:rPr>
          <w:rFonts w:ascii="Times New Roman" w:eastAsia="Times New Roman" w:hAnsi="Times New Roman" w:cs="Times New Roman"/>
          <w:spacing w:val="-2"/>
          <w:sz w:val="28"/>
          <w:szCs w:val="28"/>
          <w:lang w:val="kk-KZ" w:eastAsia="ru-RU"/>
        </w:rPr>
        <w:t>по Атырауской</w:t>
      </w:r>
      <w:r>
        <w:rPr>
          <w:rFonts w:ascii="Times New Roman" w:eastAsia="Times New Roman" w:hAnsi="Times New Roman" w:cs="Times New Roman"/>
          <w:spacing w:val="-2"/>
          <w:sz w:val="28"/>
          <w:szCs w:val="28"/>
          <w:lang w:val="kk-KZ" w:eastAsia="ru-RU"/>
        </w:rPr>
        <w:t xml:space="preserve"> области КГД МФ РК, категория С</w:t>
      </w:r>
      <w:r w:rsidRPr="00402ADE">
        <w:rPr>
          <w:rFonts w:ascii="Times New Roman" w:hAnsi="Times New Roman" w:cs="Times New Roman"/>
          <w:sz w:val="28"/>
          <w:szCs w:val="28"/>
          <w:lang w:eastAsia="ru-RU"/>
        </w:rPr>
        <w:t>-</w:t>
      </w:r>
      <w:r>
        <w:rPr>
          <w:rFonts w:ascii="Times New Roman" w:eastAsia="Times New Roman" w:hAnsi="Times New Roman" w:cs="Times New Roman"/>
          <w:spacing w:val="-2"/>
          <w:sz w:val="28"/>
          <w:szCs w:val="28"/>
          <w:lang w:val="kk-KZ" w:eastAsia="ru-RU"/>
        </w:rPr>
        <w:t>О</w:t>
      </w:r>
      <w:r w:rsidRPr="00402ADE">
        <w:rPr>
          <w:rFonts w:ascii="Times New Roman" w:hAnsi="Times New Roman" w:cs="Times New Roman"/>
          <w:sz w:val="28"/>
          <w:szCs w:val="28"/>
          <w:lang w:eastAsia="ru-RU"/>
        </w:rPr>
        <w:t>-</w:t>
      </w:r>
      <w:r>
        <w:rPr>
          <w:rFonts w:ascii="Times New Roman" w:eastAsia="Times New Roman" w:hAnsi="Times New Roman" w:cs="Times New Roman"/>
          <w:spacing w:val="-2"/>
          <w:sz w:val="28"/>
          <w:szCs w:val="28"/>
          <w:lang w:val="kk-KZ" w:eastAsia="ru-RU"/>
        </w:rPr>
        <w:t>5</w:t>
      </w:r>
      <w:r w:rsidRPr="00402ADE">
        <w:rPr>
          <w:rFonts w:ascii="Times New Roman" w:eastAsia="Times New Roman" w:hAnsi="Times New Roman" w:cs="Times New Roman"/>
          <w:spacing w:val="-2"/>
          <w:sz w:val="28"/>
          <w:szCs w:val="28"/>
          <w:lang w:val="kk-KZ" w:eastAsia="ru-RU"/>
        </w:rPr>
        <w:t xml:space="preserve"> </w:t>
      </w:r>
      <w:r w:rsidRPr="00402ADE">
        <w:rPr>
          <w:rFonts w:ascii="Times New Roman" w:eastAsia="Calibri" w:hAnsi="Times New Roman" w:cs="Times New Roman"/>
          <w:color w:val="000000"/>
          <w:sz w:val="28"/>
          <w:szCs w:val="28"/>
          <w:lang w:val="kk-KZ"/>
        </w:rPr>
        <w:t>–</w:t>
      </w:r>
      <w:r w:rsidRPr="00B90ECA">
        <w:rPr>
          <w:rFonts w:ascii="Times New Roman" w:eastAsia="Calibri" w:hAnsi="Times New Roman" w:cs="Times New Roman"/>
          <w:iCs/>
          <w:spacing w:val="-2"/>
          <w:kern w:val="2"/>
          <w:sz w:val="28"/>
          <w:szCs w:val="28"/>
          <w:lang w:val="kk-KZ" w:eastAsia="ru-RU"/>
        </w:rPr>
        <w:t xml:space="preserve"> </w:t>
      </w:r>
      <w:r w:rsidRPr="004838E1">
        <w:rPr>
          <w:rFonts w:ascii="Times New Roman" w:hAnsi="Times New Roman" w:cs="Times New Roman"/>
          <w:b/>
          <w:color w:val="000000"/>
          <w:sz w:val="28"/>
          <w:szCs w:val="28"/>
          <w:lang w:val="kk-KZ"/>
        </w:rPr>
        <w:t>Биманов Нурбол Есенкелдиевич;</w:t>
      </w:r>
    </w:p>
    <w:p w:rsidR="00054EFB" w:rsidRPr="004838E1" w:rsidRDefault="00054EFB" w:rsidP="00054EFB">
      <w:pPr>
        <w:ind w:firstLine="708"/>
        <w:jc w:val="both"/>
        <w:rPr>
          <w:rFonts w:ascii="Times New Roman" w:eastAsia="Calibri" w:hAnsi="Times New Roman" w:cs="Times New Roman"/>
          <w:b/>
          <w:iCs/>
          <w:spacing w:val="-2"/>
          <w:kern w:val="2"/>
          <w:sz w:val="28"/>
          <w:szCs w:val="28"/>
          <w:lang w:val="kk-KZ" w:eastAsia="ru-RU"/>
        </w:rPr>
      </w:pPr>
      <w:r w:rsidRPr="00402ADE">
        <w:rPr>
          <w:rFonts w:ascii="Times New Roman" w:eastAsia="Times New Roman" w:hAnsi="Times New Roman" w:cs="Times New Roman"/>
          <w:spacing w:val="-2"/>
          <w:sz w:val="28"/>
          <w:szCs w:val="28"/>
          <w:lang w:val="kk-KZ" w:eastAsia="ru-RU"/>
        </w:rPr>
        <w:t xml:space="preserve">На должность </w:t>
      </w:r>
      <w:r>
        <w:rPr>
          <w:rFonts w:ascii="Times New Roman" w:hAnsi="Times New Roman" w:cs="Times New Roman"/>
          <w:sz w:val="28"/>
          <w:szCs w:val="28"/>
          <w:lang w:val="kk-KZ"/>
        </w:rPr>
        <w:t>главного специалиста О</w:t>
      </w:r>
      <w:r w:rsidRPr="00DC2974">
        <w:rPr>
          <w:rFonts w:ascii="Times New Roman" w:hAnsi="Times New Roman" w:cs="Times New Roman"/>
          <w:sz w:val="28"/>
          <w:szCs w:val="28"/>
          <w:lang w:val="kk-KZ"/>
        </w:rPr>
        <w:t>тдела по работе с персоналом Управления человеческих ресурсов</w:t>
      </w:r>
      <w:r>
        <w:rPr>
          <w:rFonts w:ascii="Times New Roman" w:eastAsia="Times New Roman" w:hAnsi="Times New Roman" w:cs="Times New Roman"/>
          <w:spacing w:val="-2"/>
          <w:sz w:val="28"/>
          <w:szCs w:val="28"/>
          <w:lang w:val="kk-KZ" w:eastAsia="ru-RU"/>
        </w:rPr>
        <w:t xml:space="preserve"> </w:t>
      </w:r>
      <w:r w:rsidRPr="00402ADE">
        <w:rPr>
          <w:rFonts w:ascii="Times New Roman" w:eastAsia="Times New Roman" w:hAnsi="Times New Roman" w:cs="Times New Roman"/>
          <w:spacing w:val="-2"/>
          <w:sz w:val="28"/>
          <w:szCs w:val="28"/>
          <w:lang w:val="kk-KZ" w:eastAsia="ru-RU"/>
        </w:rPr>
        <w:t xml:space="preserve">Департамента государственных </w:t>
      </w:r>
      <w:r>
        <w:rPr>
          <w:rFonts w:ascii="Times New Roman" w:eastAsia="Times New Roman" w:hAnsi="Times New Roman" w:cs="Times New Roman"/>
          <w:spacing w:val="-2"/>
          <w:sz w:val="28"/>
          <w:szCs w:val="28"/>
          <w:lang w:val="kk-KZ" w:eastAsia="ru-RU"/>
        </w:rPr>
        <w:t xml:space="preserve">доходов </w:t>
      </w:r>
      <w:r w:rsidRPr="00402ADE">
        <w:rPr>
          <w:rFonts w:ascii="Times New Roman" w:eastAsia="Times New Roman" w:hAnsi="Times New Roman" w:cs="Times New Roman"/>
          <w:spacing w:val="-2"/>
          <w:sz w:val="28"/>
          <w:szCs w:val="28"/>
          <w:lang w:val="kk-KZ" w:eastAsia="ru-RU"/>
        </w:rPr>
        <w:t>по Атырауской</w:t>
      </w:r>
      <w:r>
        <w:rPr>
          <w:rFonts w:ascii="Times New Roman" w:eastAsia="Times New Roman" w:hAnsi="Times New Roman" w:cs="Times New Roman"/>
          <w:spacing w:val="-2"/>
          <w:sz w:val="28"/>
          <w:szCs w:val="28"/>
          <w:lang w:val="kk-KZ" w:eastAsia="ru-RU"/>
        </w:rPr>
        <w:t xml:space="preserve"> области КГД МФ РК, категория С</w:t>
      </w:r>
      <w:r w:rsidRPr="00402ADE">
        <w:rPr>
          <w:rFonts w:ascii="Times New Roman" w:hAnsi="Times New Roman" w:cs="Times New Roman"/>
          <w:sz w:val="28"/>
          <w:szCs w:val="28"/>
          <w:lang w:eastAsia="ru-RU"/>
        </w:rPr>
        <w:t>-</w:t>
      </w:r>
      <w:r>
        <w:rPr>
          <w:rFonts w:ascii="Times New Roman" w:eastAsia="Times New Roman" w:hAnsi="Times New Roman" w:cs="Times New Roman"/>
          <w:spacing w:val="-2"/>
          <w:sz w:val="28"/>
          <w:szCs w:val="28"/>
          <w:lang w:val="kk-KZ" w:eastAsia="ru-RU"/>
        </w:rPr>
        <w:t>О</w:t>
      </w:r>
      <w:r w:rsidRPr="00402ADE">
        <w:rPr>
          <w:rFonts w:ascii="Times New Roman" w:hAnsi="Times New Roman" w:cs="Times New Roman"/>
          <w:sz w:val="28"/>
          <w:szCs w:val="28"/>
          <w:lang w:eastAsia="ru-RU"/>
        </w:rPr>
        <w:t>-</w:t>
      </w:r>
      <w:r>
        <w:rPr>
          <w:rFonts w:ascii="Times New Roman" w:eastAsia="Times New Roman" w:hAnsi="Times New Roman" w:cs="Times New Roman"/>
          <w:spacing w:val="-2"/>
          <w:sz w:val="28"/>
          <w:szCs w:val="28"/>
          <w:lang w:val="kk-KZ" w:eastAsia="ru-RU"/>
        </w:rPr>
        <w:t>5</w:t>
      </w:r>
      <w:r w:rsidRPr="00402ADE">
        <w:rPr>
          <w:rFonts w:ascii="Times New Roman" w:eastAsia="Times New Roman" w:hAnsi="Times New Roman" w:cs="Times New Roman"/>
          <w:spacing w:val="-2"/>
          <w:sz w:val="28"/>
          <w:szCs w:val="28"/>
          <w:lang w:val="kk-KZ" w:eastAsia="ru-RU"/>
        </w:rPr>
        <w:t xml:space="preserve"> </w:t>
      </w:r>
      <w:r w:rsidRPr="00402ADE">
        <w:rPr>
          <w:rFonts w:ascii="Times New Roman" w:eastAsia="Calibri" w:hAnsi="Times New Roman" w:cs="Times New Roman"/>
          <w:color w:val="000000"/>
          <w:sz w:val="28"/>
          <w:szCs w:val="28"/>
          <w:lang w:val="kk-KZ"/>
        </w:rPr>
        <w:t>–</w:t>
      </w:r>
      <w:r w:rsidRPr="00B90ECA">
        <w:rPr>
          <w:rFonts w:ascii="Times New Roman" w:eastAsia="Calibri" w:hAnsi="Times New Roman" w:cs="Times New Roman"/>
          <w:iCs/>
          <w:spacing w:val="-2"/>
          <w:kern w:val="2"/>
          <w:sz w:val="28"/>
          <w:szCs w:val="28"/>
          <w:lang w:val="kk-KZ" w:eastAsia="ru-RU"/>
        </w:rPr>
        <w:t xml:space="preserve"> </w:t>
      </w:r>
      <w:r w:rsidRPr="004838E1">
        <w:rPr>
          <w:rFonts w:ascii="Times New Roman" w:hAnsi="Times New Roman" w:cs="Times New Roman"/>
          <w:b/>
          <w:color w:val="000000"/>
          <w:sz w:val="28"/>
          <w:szCs w:val="28"/>
          <w:lang w:val="kk-KZ"/>
        </w:rPr>
        <w:t>Джумашева Алтынай Кадыржановна;</w:t>
      </w:r>
    </w:p>
    <w:p w:rsidR="00054EFB" w:rsidRPr="00054EFB" w:rsidRDefault="00054EFB" w:rsidP="00054EFB">
      <w:pPr>
        <w:tabs>
          <w:tab w:val="left" w:pos="825"/>
        </w:tabs>
        <w:overflowPunct w:val="0"/>
        <w:autoSpaceDE w:val="0"/>
        <w:autoSpaceDN w:val="0"/>
        <w:adjustRightInd w:val="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054EFB">
        <w:rPr>
          <w:rFonts w:ascii="Times New Roman" w:hAnsi="Times New Roman" w:cs="Times New Roman"/>
          <w:sz w:val="28"/>
          <w:szCs w:val="28"/>
          <w:lang w:val="kk-KZ"/>
        </w:rPr>
        <w:t xml:space="preserve">На должность </w:t>
      </w:r>
      <w:r>
        <w:rPr>
          <w:rFonts w:ascii="Times New Roman" w:hAnsi="Times New Roman" w:cs="Times New Roman"/>
          <w:sz w:val="28"/>
          <w:szCs w:val="28"/>
          <w:lang w:val="kk-KZ"/>
        </w:rPr>
        <w:t>ведущего</w:t>
      </w:r>
      <w:r w:rsidRPr="00054EFB">
        <w:rPr>
          <w:rFonts w:ascii="Times New Roman" w:hAnsi="Times New Roman" w:cs="Times New Roman"/>
          <w:sz w:val="28"/>
          <w:szCs w:val="28"/>
          <w:lang w:val="kk-KZ"/>
        </w:rPr>
        <w:t xml:space="preserve"> специалист</w:t>
      </w:r>
      <w:r>
        <w:rPr>
          <w:rFonts w:ascii="Times New Roman" w:hAnsi="Times New Roman" w:cs="Times New Roman"/>
          <w:sz w:val="28"/>
          <w:szCs w:val="28"/>
          <w:lang w:val="kk-KZ"/>
        </w:rPr>
        <w:t>а т</w:t>
      </w:r>
      <w:r w:rsidRPr="00054EFB">
        <w:rPr>
          <w:rFonts w:ascii="Times New Roman" w:hAnsi="Times New Roman" w:cs="Times New Roman"/>
          <w:sz w:val="28"/>
          <w:szCs w:val="28"/>
          <w:lang w:val="kk-KZ"/>
        </w:rPr>
        <w:t>аможенного  поста  «Акжайык- центр таможенн</w:t>
      </w:r>
      <w:r w:rsidR="00EB428B">
        <w:rPr>
          <w:rFonts w:ascii="Times New Roman" w:hAnsi="Times New Roman" w:cs="Times New Roman"/>
          <w:sz w:val="28"/>
          <w:szCs w:val="28"/>
          <w:lang w:val="kk-KZ"/>
        </w:rPr>
        <w:t>ого оформления», категория С-О-6</w:t>
      </w:r>
      <w:r w:rsidRPr="00054EFB">
        <w:rPr>
          <w:rFonts w:ascii="Times New Roman" w:hAnsi="Times New Roman" w:cs="Times New Roman"/>
          <w:sz w:val="28"/>
          <w:szCs w:val="28"/>
          <w:lang w:val="kk-KZ"/>
        </w:rPr>
        <w:t xml:space="preserve"> – </w:t>
      </w:r>
      <w:r w:rsidRPr="00054EFB">
        <w:rPr>
          <w:rFonts w:ascii="Times New Roman" w:hAnsi="Times New Roman" w:cs="Times New Roman"/>
          <w:b/>
          <w:sz w:val="28"/>
          <w:szCs w:val="28"/>
          <w:lang w:val="kk-KZ"/>
        </w:rPr>
        <w:t>Гумарова Айнур Тулегеновна;</w:t>
      </w:r>
    </w:p>
    <w:p w:rsidR="00B90ECA" w:rsidRDefault="00A71F02" w:rsidP="00B90ECA">
      <w:pPr>
        <w:jc w:val="both"/>
        <w:rPr>
          <w:rFonts w:ascii="Times New Roman" w:eastAsia="Calibri" w:hAnsi="Times New Roman" w:cs="Times New Roman"/>
          <w:iCs/>
          <w:spacing w:val="-2"/>
          <w:kern w:val="2"/>
          <w:sz w:val="28"/>
          <w:szCs w:val="28"/>
          <w:lang w:val="kk-KZ" w:eastAsia="ru-RU"/>
        </w:rPr>
      </w:pPr>
      <w:r>
        <w:rPr>
          <w:rFonts w:ascii="Times New Roman" w:eastAsia="Times New Roman" w:hAnsi="Times New Roman" w:cs="Times New Roman"/>
          <w:spacing w:val="-2"/>
          <w:sz w:val="28"/>
          <w:szCs w:val="28"/>
          <w:lang w:val="kk-KZ" w:eastAsia="ru-RU"/>
        </w:rPr>
        <w:t xml:space="preserve">     </w:t>
      </w:r>
      <w:r w:rsidR="00B90ECA">
        <w:rPr>
          <w:rFonts w:ascii="Times New Roman" w:eastAsia="Times New Roman" w:hAnsi="Times New Roman" w:cs="Times New Roman"/>
          <w:spacing w:val="-2"/>
          <w:sz w:val="28"/>
          <w:szCs w:val="28"/>
          <w:lang w:val="kk-KZ" w:eastAsia="ru-RU"/>
        </w:rPr>
        <w:t xml:space="preserve"> </w:t>
      </w:r>
      <w:r w:rsidR="00054EFB">
        <w:rPr>
          <w:rFonts w:ascii="Times New Roman" w:eastAsia="Times New Roman" w:hAnsi="Times New Roman" w:cs="Times New Roman"/>
          <w:spacing w:val="-2"/>
          <w:sz w:val="28"/>
          <w:szCs w:val="28"/>
          <w:lang w:val="kk-KZ" w:eastAsia="ru-RU"/>
        </w:rPr>
        <w:t xml:space="preserve">    </w:t>
      </w:r>
      <w:r w:rsidR="009D1D98">
        <w:rPr>
          <w:rFonts w:ascii="Times New Roman" w:eastAsia="Times New Roman" w:hAnsi="Times New Roman" w:cs="Times New Roman"/>
          <w:spacing w:val="-2"/>
          <w:sz w:val="28"/>
          <w:szCs w:val="28"/>
          <w:lang w:val="kk-KZ" w:eastAsia="ru-RU"/>
        </w:rPr>
        <w:t xml:space="preserve">На </w:t>
      </w:r>
      <w:r w:rsidR="00B90ECA" w:rsidRPr="00402ADE">
        <w:rPr>
          <w:rFonts w:ascii="Times New Roman" w:eastAsia="Times New Roman" w:hAnsi="Times New Roman" w:cs="Times New Roman"/>
          <w:spacing w:val="-2"/>
          <w:sz w:val="28"/>
          <w:szCs w:val="28"/>
          <w:lang w:val="kk-KZ" w:eastAsia="ru-RU"/>
        </w:rPr>
        <w:t xml:space="preserve">должность </w:t>
      </w:r>
      <w:r w:rsidR="00262CA3" w:rsidRPr="00262CA3">
        <w:rPr>
          <w:rFonts w:ascii="Times New Roman" w:hAnsi="Times New Roman" w:cs="Times New Roman"/>
          <w:color w:val="000000"/>
          <w:sz w:val="28"/>
          <w:szCs w:val="28"/>
          <w:lang w:val="kk-KZ"/>
        </w:rPr>
        <w:t>в</w:t>
      </w:r>
      <w:r w:rsidR="00262CA3">
        <w:rPr>
          <w:rFonts w:ascii="Times New Roman" w:hAnsi="Times New Roman" w:cs="Times New Roman"/>
          <w:color w:val="000000"/>
          <w:sz w:val="28"/>
          <w:szCs w:val="28"/>
          <w:lang w:val="kk-KZ"/>
        </w:rPr>
        <w:t>едущего специалист</w:t>
      </w:r>
      <w:r w:rsidR="00DC2974">
        <w:rPr>
          <w:rFonts w:ascii="Times New Roman" w:hAnsi="Times New Roman" w:cs="Times New Roman"/>
          <w:color w:val="000000"/>
          <w:sz w:val="28"/>
          <w:szCs w:val="28"/>
          <w:lang w:val="kk-KZ"/>
        </w:rPr>
        <w:t>а</w:t>
      </w:r>
      <w:r w:rsidR="00262CA3">
        <w:rPr>
          <w:rFonts w:ascii="Times New Roman" w:hAnsi="Times New Roman" w:cs="Times New Roman"/>
          <w:color w:val="000000"/>
          <w:sz w:val="28"/>
          <w:szCs w:val="28"/>
          <w:lang w:val="kk-KZ"/>
        </w:rPr>
        <w:t xml:space="preserve"> т</w:t>
      </w:r>
      <w:r w:rsidR="00262CA3" w:rsidRPr="00262CA3">
        <w:rPr>
          <w:rFonts w:ascii="Times New Roman" w:hAnsi="Times New Roman" w:cs="Times New Roman"/>
          <w:color w:val="000000"/>
          <w:sz w:val="28"/>
          <w:szCs w:val="28"/>
          <w:lang w:val="kk-KZ"/>
        </w:rPr>
        <w:t>аможенного  поста  «Ауежай-Атырау»</w:t>
      </w:r>
      <w:r w:rsidR="00262CA3">
        <w:rPr>
          <w:rFonts w:ascii="Times New Roman" w:hAnsi="Times New Roman" w:cs="Times New Roman"/>
          <w:color w:val="000000"/>
          <w:sz w:val="24"/>
          <w:szCs w:val="24"/>
          <w:lang w:val="kk-KZ"/>
        </w:rPr>
        <w:t xml:space="preserve"> </w:t>
      </w:r>
      <w:r w:rsidR="00B90ECA" w:rsidRPr="00402ADE">
        <w:rPr>
          <w:rFonts w:ascii="Times New Roman" w:eastAsia="Times New Roman" w:hAnsi="Times New Roman" w:cs="Times New Roman"/>
          <w:spacing w:val="-2"/>
          <w:sz w:val="28"/>
          <w:szCs w:val="28"/>
          <w:lang w:val="kk-KZ" w:eastAsia="ru-RU"/>
        </w:rPr>
        <w:t>Департамента государственных дохо</w:t>
      </w:r>
      <w:r w:rsidR="009D1D98">
        <w:rPr>
          <w:rFonts w:ascii="Times New Roman" w:eastAsia="Times New Roman" w:hAnsi="Times New Roman" w:cs="Times New Roman"/>
          <w:spacing w:val="-2"/>
          <w:sz w:val="28"/>
          <w:szCs w:val="28"/>
          <w:lang w:val="kk-KZ" w:eastAsia="ru-RU"/>
        </w:rPr>
        <w:t xml:space="preserve">дов по </w:t>
      </w:r>
      <w:r w:rsidR="00B90ECA" w:rsidRPr="00402ADE">
        <w:rPr>
          <w:rFonts w:ascii="Times New Roman" w:eastAsia="Times New Roman" w:hAnsi="Times New Roman" w:cs="Times New Roman"/>
          <w:spacing w:val="-2"/>
          <w:sz w:val="28"/>
          <w:szCs w:val="28"/>
          <w:lang w:val="kk-KZ" w:eastAsia="ru-RU"/>
        </w:rPr>
        <w:t>Атырауской</w:t>
      </w:r>
      <w:r w:rsidR="009D1D98">
        <w:rPr>
          <w:rFonts w:ascii="Times New Roman" w:eastAsia="Times New Roman" w:hAnsi="Times New Roman" w:cs="Times New Roman"/>
          <w:spacing w:val="-2"/>
          <w:sz w:val="28"/>
          <w:szCs w:val="28"/>
          <w:lang w:val="kk-KZ" w:eastAsia="ru-RU"/>
        </w:rPr>
        <w:t xml:space="preserve"> области КГД МФ РК, категория С</w:t>
      </w:r>
      <w:r w:rsidR="00B90ECA" w:rsidRPr="00402ADE">
        <w:rPr>
          <w:rFonts w:ascii="Times New Roman" w:hAnsi="Times New Roman" w:cs="Times New Roman"/>
          <w:sz w:val="28"/>
          <w:szCs w:val="28"/>
          <w:lang w:eastAsia="ru-RU"/>
        </w:rPr>
        <w:t>-</w:t>
      </w:r>
      <w:r w:rsidR="009D1D98">
        <w:rPr>
          <w:rFonts w:ascii="Times New Roman" w:eastAsia="Times New Roman" w:hAnsi="Times New Roman" w:cs="Times New Roman"/>
          <w:spacing w:val="-2"/>
          <w:sz w:val="28"/>
          <w:szCs w:val="28"/>
          <w:lang w:val="kk-KZ" w:eastAsia="ru-RU"/>
        </w:rPr>
        <w:t>О</w:t>
      </w:r>
      <w:r w:rsidR="00B90ECA" w:rsidRPr="00402ADE">
        <w:rPr>
          <w:rFonts w:ascii="Times New Roman" w:hAnsi="Times New Roman" w:cs="Times New Roman"/>
          <w:sz w:val="28"/>
          <w:szCs w:val="28"/>
          <w:lang w:eastAsia="ru-RU"/>
        </w:rPr>
        <w:t>-</w:t>
      </w:r>
      <w:r w:rsidR="00EB428B">
        <w:rPr>
          <w:rFonts w:ascii="Times New Roman" w:eastAsia="Times New Roman" w:hAnsi="Times New Roman" w:cs="Times New Roman"/>
          <w:spacing w:val="-2"/>
          <w:sz w:val="28"/>
          <w:szCs w:val="28"/>
          <w:lang w:val="kk-KZ" w:eastAsia="ru-RU"/>
        </w:rPr>
        <w:t>6</w:t>
      </w:r>
      <w:r w:rsidR="00B90ECA" w:rsidRPr="00402ADE">
        <w:rPr>
          <w:rFonts w:ascii="Times New Roman" w:eastAsia="Times New Roman" w:hAnsi="Times New Roman" w:cs="Times New Roman"/>
          <w:spacing w:val="-2"/>
          <w:sz w:val="28"/>
          <w:szCs w:val="28"/>
          <w:lang w:val="kk-KZ" w:eastAsia="ru-RU"/>
        </w:rPr>
        <w:t xml:space="preserve"> </w:t>
      </w:r>
      <w:r w:rsidR="009D1D98">
        <w:rPr>
          <w:rFonts w:ascii="Times New Roman" w:eastAsia="Calibri" w:hAnsi="Times New Roman" w:cs="Times New Roman"/>
          <w:color w:val="000000"/>
          <w:sz w:val="28"/>
          <w:szCs w:val="28"/>
          <w:lang w:val="kk-KZ"/>
        </w:rPr>
        <w:t>-</w:t>
      </w:r>
      <w:r w:rsidR="00DC2974" w:rsidRPr="00DC2974">
        <w:rPr>
          <w:rFonts w:ascii="Times New Roman" w:hAnsi="Times New Roman" w:cs="Times New Roman"/>
          <w:color w:val="000000"/>
          <w:sz w:val="24"/>
          <w:szCs w:val="24"/>
          <w:lang w:val="kk-KZ"/>
        </w:rPr>
        <w:t xml:space="preserve"> </w:t>
      </w:r>
      <w:r w:rsidR="00DC2974" w:rsidRPr="00DC2974">
        <w:rPr>
          <w:rFonts w:ascii="Times New Roman" w:hAnsi="Times New Roman" w:cs="Times New Roman"/>
          <w:b/>
          <w:color w:val="000000"/>
          <w:sz w:val="28"/>
          <w:szCs w:val="28"/>
          <w:lang w:val="kk-KZ"/>
        </w:rPr>
        <w:t>Сартаев Алимбек Имамеденович</w:t>
      </w:r>
      <w:r w:rsidR="00B90ECA" w:rsidRPr="00DC2974">
        <w:rPr>
          <w:rFonts w:ascii="Times New Roman" w:eastAsia="Calibri" w:hAnsi="Times New Roman" w:cs="Times New Roman"/>
          <w:b/>
          <w:iCs/>
          <w:spacing w:val="-2"/>
          <w:kern w:val="2"/>
          <w:sz w:val="28"/>
          <w:szCs w:val="28"/>
          <w:lang w:val="kk-KZ" w:eastAsia="ru-RU"/>
        </w:rPr>
        <w:t>;</w:t>
      </w:r>
      <w:r w:rsidR="00B90ECA">
        <w:rPr>
          <w:rFonts w:ascii="Times New Roman" w:eastAsia="Calibri" w:hAnsi="Times New Roman" w:cs="Times New Roman"/>
          <w:iCs/>
          <w:spacing w:val="-2"/>
          <w:kern w:val="2"/>
          <w:sz w:val="28"/>
          <w:szCs w:val="28"/>
          <w:lang w:val="kk-KZ" w:eastAsia="ru-RU"/>
        </w:rPr>
        <w:t xml:space="preserve"> </w:t>
      </w:r>
    </w:p>
    <w:p w:rsidR="009E3AA3" w:rsidRPr="00DC2974" w:rsidRDefault="00B90ECA" w:rsidP="00054EFB">
      <w:pPr>
        <w:jc w:val="both"/>
        <w:rPr>
          <w:rFonts w:ascii="Times New Roman" w:hAnsi="Times New Roman" w:cs="Times New Roman"/>
          <w:sz w:val="28"/>
          <w:szCs w:val="28"/>
          <w:lang w:val="kk-KZ"/>
        </w:rPr>
      </w:pPr>
      <w:r>
        <w:rPr>
          <w:rFonts w:ascii="Times New Roman" w:eastAsia="Times New Roman" w:hAnsi="Times New Roman" w:cs="Times New Roman"/>
          <w:spacing w:val="-2"/>
          <w:sz w:val="28"/>
          <w:szCs w:val="28"/>
          <w:lang w:val="kk-KZ" w:eastAsia="ru-RU"/>
        </w:rPr>
        <w:t xml:space="preserve">     </w:t>
      </w:r>
      <w:r w:rsidR="00054EFB">
        <w:rPr>
          <w:rFonts w:ascii="Times New Roman" w:eastAsia="Times New Roman" w:hAnsi="Times New Roman" w:cs="Times New Roman"/>
          <w:spacing w:val="-2"/>
          <w:sz w:val="28"/>
          <w:szCs w:val="28"/>
          <w:lang w:val="kk-KZ" w:eastAsia="ru-RU"/>
        </w:rPr>
        <w:t xml:space="preserve">  </w:t>
      </w:r>
      <w:r>
        <w:rPr>
          <w:rFonts w:ascii="Times New Roman" w:eastAsia="Times New Roman" w:hAnsi="Times New Roman" w:cs="Times New Roman"/>
          <w:spacing w:val="-2"/>
          <w:sz w:val="28"/>
          <w:szCs w:val="28"/>
          <w:lang w:val="kk-KZ" w:eastAsia="ru-RU"/>
        </w:rPr>
        <w:t xml:space="preserve"> </w:t>
      </w:r>
      <w:r w:rsidR="00054EFB">
        <w:rPr>
          <w:rFonts w:ascii="Times New Roman" w:eastAsia="Times New Roman" w:hAnsi="Times New Roman" w:cs="Times New Roman"/>
          <w:spacing w:val="-2"/>
          <w:sz w:val="28"/>
          <w:szCs w:val="28"/>
          <w:lang w:val="kk-KZ" w:eastAsia="ru-RU"/>
        </w:rPr>
        <w:t xml:space="preserve">  </w:t>
      </w:r>
      <w:bookmarkStart w:id="0" w:name="_GoBack"/>
      <w:bookmarkEnd w:id="0"/>
    </w:p>
    <w:p w:rsidR="00054EFB" w:rsidRPr="00054EFB" w:rsidRDefault="00054EFB" w:rsidP="00054EFB">
      <w:pPr>
        <w:tabs>
          <w:tab w:val="left" w:pos="825"/>
        </w:tabs>
        <w:overflowPunct w:val="0"/>
        <w:autoSpaceDE w:val="0"/>
        <w:autoSpaceDN w:val="0"/>
        <w:adjustRightInd w:val="0"/>
        <w:jc w:val="both"/>
        <w:rPr>
          <w:rFonts w:ascii="Times New Roman" w:hAnsi="Times New Roman" w:cs="Times New Roman"/>
          <w:b/>
          <w:sz w:val="28"/>
          <w:szCs w:val="28"/>
          <w:lang w:val="kk-KZ"/>
        </w:rPr>
      </w:pPr>
      <w:r>
        <w:rPr>
          <w:rFonts w:ascii="Times New Roman" w:hAnsi="Times New Roman" w:cs="Times New Roman"/>
          <w:sz w:val="28"/>
          <w:szCs w:val="28"/>
          <w:lang w:val="kk-KZ"/>
        </w:rPr>
        <w:tab/>
      </w:r>
      <w:r w:rsidRPr="00054EFB">
        <w:rPr>
          <w:rFonts w:ascii="Times New Roman" w:hAnsi="Times New Roman" w:cs="Times New Roman"/>
          <w:b/>
          <w:sz w:val="28"/>
          <w:szCs w:val="28"/>
          <w:lang w:val="kk-KZ"/>
        </w:rPr>
        <w:t xml:space="preserve"> </w:t>
      </w:r>
    </w:p>
    <w:p w:rsidR="006E2174" w:rsidRPr="00B90ECA" w:rsidRDefault="006E2174" w:rsidP="00B90ECA">
      <w:pPr>
        <w:tabs>
          <w:tab w:val="left" w:pos="825"/>
        </w:tabs>
        <w:overflowPunct w:val="0"/>
        <w:autoSpaceDE w:val="0"/>
        <w:autoSpaceDN w:val="0"/>
        <w:adjustRightInd w:val="0"/>
        <w:jc w:val="both"/>
        <w:rPr>
          <w:rFonts w:ascii="Times New Roman" w:hAnsi="Times New Roman" w:cs="Times New Roman"/>
          <w:sz w:val="28"/>
          <w:szCs w:val="28"/>
          <w:lang w:val="kk-KZ"/>
        </w:rPr>
      </w:pPr>
    </w:p>
    <w:sectPr w:rsidR="006E2174" w:rsidRPr="00B90ECA" w:rsidSect="000F0895">
      <w:headerReference w:type="default" r:id="rId8"/>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576" w:rsidRDefault="00560576" w:rsidP="0026792B">
      <w:r>
        <w:separator/>
      </w:r>
    </w:p>
  </w:endnote>
  <w:endnote w:type="continuationSeparator" w:id="0">
    <w:p w:rsidR="00560576" w:rsidRDefault="00560576" w:rsidP="00267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576" w:rsidRDefault="00560576" w:rsidP="0026792B">
      <w:r>
        <w:separator/>
      </w:r>
    </w:p>
  </w:footnote>
  <w:footnote w:type="continuationSeparator" w:id="0">
    <w:p w:rsidR="00560576" w:rsidRDefault="00560576" w:rsidP="00267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92B" w:rsidRDefault="00753788">
    <w:pPr>
      <w:pStyle w:val="ad"/>
    </w:pPr>
    <w:r>
      <w:rPr>
        <w:noProof/>
        <w:lang w:eastAsia="ru-RU"/>
      </w:rPr>
      <mc:AlternateContent>
        <mc:Choice Requires="wps">
          <w:drawing>
            <wp:anchor distT="0" distB="0" distL="114300" distR="114300" simplePos="0" relativeHeight="251658240" behindDoc="0" locked="0" layoutInCell="1" allowOverlap="1" wp14:anchorId="3B0B8828" wp14:editId="4473464A">
              <wp:simplePos x="0" y="0"/>
              <wp:positionH relativeFrom="column">
                <wp:posOffset>6278880</wp:posOffset>
              </wp:positionH>
              <wp:positionV relativeFrom="paragraph">
                <wp:posOffset>619760</wp:posOffset>
              </wp:positionV>
              <wp:extent cx="381000" cy="8018780"/>
              <wp:effectExtent l="1905" t="63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792B" w:rsidRPr="0026792B" w:rsidRDefault="0026792B">
                          <w:pPr>
                            <w:rPr>
                              <w:rFonts w:ascii="Times New Roman" w:hAnsi="Times New Roman" w:cs="Times New Roman"/>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0B8828" id="_x0000_t202" coordsize="21600,21600" o:spt="202" path="m,l,21600r21600,l21600,xe">
              <v:stroke joinstyle="miter"/>
              <v:path gradientshapeok="t" o:connecttype="rect"/>
            </v:shapetype>
            <v:shape id="Text Box 1" o:spid="_x0000_s1026" type="#_x0000_t202" style="position:absolute;margin-left:494.4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" stroked="f">
              <v:textbox style="layout-flow:vertical;mso-layout-flow-alt:bottom-to-top">
                <w:txbxContent>
                  <w:p w:rsidR="0026792B" w:rsidRPr="0026792B" w:rsidRDefault="0026792B">
                    <w:pPr>
                      <w:rPr>
                        <w:rFonts w:ascii="Times New Roman" w:hAnsi="Times New Roman" w:cs="Times New Roman"/>
                        <w:color w:val="0C0000"/>
                        <w:sz w:val="14"/>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96BA8"/>
    <w:multiLevelType w:val="hybridMultilevel"/>
    <w:tmpl w:val="2E40BFB6"/>
    <w:lvl w:ilvl="0" w:tplc="4AC4C638">
      <w:start w:val="1"/>
      <w:numFmt w:val="decimal"/>
      <w:lvlText w:val="%1)"/>
      <w:lvlJc w:val="left"/>
      <w:pPr>
        <w:ind w:left="1065" w:hanging="360"/>
      </w:pPr>
      <w:rPr>
        <w:rFonts w:ascii="Times New Roman" w:eastAsia="Calibr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35FF2802"/>
    <w:multiLevelType w:val="hybridMultilevel"/>
    <w:tmpl w:val="5E485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AA717A"/>
    <w:multiLevelType w:val="hybridMultilevel"/>
    <w:tmpl w:val="E6C26202"/>
    <w:lvl w:ilvl="0" w:tplc="8E2488C8">
      <w:start w:val="1"/>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 w15:restartNumberingAfterBreak="0">
    <w:nsid w:val="43554683"/>
    <w:multiLevelType w:val="hybridMultilevel"/>
    <w:tmpl w:val="C0B8C3DA"/>
    <w:lvl w:ilvl="0" w:tplc="18A84684">
      <w:start w:val="1"/>
      <w:numFmt w:val="decimal"/>
      <w:lvlText w:val="%1."/>
      <w:lvlJc w:val="left"/>
      <w:pPr>
        <w:ind w:left="720" w:hanging="360"/>
      </w:pPr>
      <w:rPr>
        <w:rFonts w:ascii="Times New Roman" w:eastAsia="Times New Roman" w:hAnsi="Times New Roman" w:cs="Times New Roman"/>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3E02335"/>
    <w:multiLevelType w:val="hybridMultilevel"/>
    <w:tmpl w:val="312CCE9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9D41119"/>
    <w:multiLevelType w:val="hybridMultilevel"/>
    <w:tmpl w:val="4BF46436"/>
    <w:lvl w:ilvl="0" w:tplc="41FA866C">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F610DB1"/>
    <w:multiLevelType w:val="hybridMultilevel"/>
    <w:tmpl w:val="8FCE7CF4"/>
    <w:lvl w:ilvl="0" w:tplc="0419000F">
      <w:start w:val="3"/>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54417BBD"/>
    <w:multiLevelType w:val="hybridMultilevel"/>
    <w:tmpl w:val="96141226"/>
    <w:lvl w:ilvl="0" w:tplc="1EA630C6">
      <w:start w:val="1"/>
      <w:numFmt w:val="decimal"/>
      <w:lvlText w:val="%1."/>
      <w:lvlJc w:val="left"/>
      <w:pPr>
        <w:ind w:left="720" w:hanging="360"/>
      </w:pPr>
      <w:rPr>
        <w:rFonts w:eastAsia="Calibri"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23D0737"/>
    <w:multiLevelType w:val="hybridMultilevel"/>
    <w:tmpl w:val="A04C0AC8"/>
    <w:lvl w:ilvl="0" w:tplc="D67008AA">
      <w:start w:val="3"/>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9" w15:restartNumberingAfterBreak="0">
    <w:nsid w:val="62F06B49"/>
    <w:multiLevelType w:val="hybridMultilevel"/>
    <w:tmpl w:val="9A0C2E42"/>
    <w:lvl w:ilvl="0" w:tplc="82544DA2">
      <w:start w:val="1"/>
      <w:numFmt w:val="decimal"/>
      <w:lvlText w:val="%1)"/>
      <w:lvlJc w:val="left"/>
      <w:pPr>
        <w:ind w:left="1710" w:hanging="10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63DB076A"/>
    <w:multiLevelType w:val="hybridMultilevel"/>
    <w:tmpl w:val="6C5A25B4"/>
    <w:lvl w:ilvl="0" w:tplc="FCCA782A">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8A310DF"/>
    <w:multiLevelType w:val="hybridMultilevel"/>
    <w:tmpl w:val="7C9E5656"/>
    <w:lvl w:ilvl="0" w:tplc="351A84C8">
      <w:start w:val="201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9595410"/>
    <w:multiLevelType w:val="hybridMultilevel"/>
    <w:tmpl w:val="65A49D08"/>
    <w:lvl w:ilvl="0" w:tplc="4586B766">
      <w:start w:val="1"/>
      <w:numFmt w:val="decimal"/>
      <w:lvlText w:val="%1."/>
      <w:lvlJc w:val="left"/>
      <w:pPr>
        <w:ind w:left="643" w:hanging="360"/>
      </w:pPr>
      <w:rPr>
        <w:rFonts w:eastAsia="Calibri"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3" w15:restartNumberingAfterBreak="0">
    <w:nsid w:val="6E8B1663"/>
    <w:multiLevelType w:val="hybridMultilevel"/>
    <w:tmpl w:val="043A84A8"/>
    <w:lvl w:ilvl="0" w:tplc="9678FB5E">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4" w15:restartNumberingAfterBreak="0">
    <w:nsid w:val="785B05AA"/>
    <w:multiLevelType w:val="hybridMultilevel"/>
    <w:tmpl w:val="4644ED66"/>
    <w:lvl w:ilvl="0" w:tplc="3528B77A">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
  </w:num>
  <w:num w:numId="3">
    <w:abstractNumId w:val="6"/>
  </w:num>
  <w:num w:numId="4">
    <w:abstractNumId w:val="12"/>
  </w:num>
  <w:num w:numId="5">
    <w:abstractNumId w:val="10"/>
  </w:num>
  <w:num w:numId="6">
    <w:abstractNumId w:val="1"/>
  </w:num>
  <w:num w:numId="7">
    <w:abstractNumId w:val="7"/>
  </w:num>
  <w:num w:numId="8">
    <w:abstractNumId w:val="5"/>
  </w:num>
  <w:num w:numId="9">
    <w:abstractNumId w:val="13"/>
  </w:num>
  <w:num w:numId="10">
    <w:abstractNumId w:val="9"/>
  </w:num>
  <w:num w:numId="11">
    <w:abstractNumId w:val="0"/>
  </w:num>
  <w:num w:numId="12">
    <w:abstractNumId w:val="2"/>
  </w:num>
  <w:num w:numId="13">
    <w:abstractNumId w:val="8"/>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759"/>
    <w:rsid w:val="00011249"/>
    <w:rsid w:val="00017F5A"/>
    <w:rsid w:val="00022070"/>
    <w:rsid w:val="000244B7"/>
    <w:rsid w:val="000405E0"/>
    <w:rsid w:val="00041C2F"/>
    <w:rsid w:val="00050C12"/>
    <w:rsid w:val="00053033"/>
    <w:rsid w:val="00054EFB"/>
    <w:rsid w:val="000555D9"/>
    <w:rsid w:val="00067958"/>
    <w:rsid w:val="000715DF"/>
    <w:rsid w:val="00073C43"/>
    <w:rsid w:val="000A5ED5"/>
    <w:rsid w:val="000C5BA0"/>
    <w:rsid w:val="000E1DA3"/>
    <w:rsid w:val="000E3FFB"/>
    <w:rsid w:val="000F0895"/>
    <w:rsid w:val="00116002"/>
    <w:rsid w:val="001248A7"/>
    <w:rsid w:val="00132192"/>
    <w:rsid w:val="00147EE8"/>
    <w:rsid w:val="00175E85"/>
    <w:rsid w:val="001979D7"/>
    <w:rsid w:val="001A7A62"/>
    <w:rsid w:val="001C67DC"/>
    <w:rsid w:val="001D4583"/>
    <w:rsid w:val="001D6CCA"/>
    <w:rsid w:val="001D7A96"/>
    <w:rsid w:val="001E3A75"/>
    <w:rsid w:val="001F1377"/>
    <w:rsid w:val="00212CDE"/>
    <w:rsid w:val="0021466A"/>
    <w:rsid w:val="0022160B"/>
    <w:rsid w:val="00234742"/>
    <w:rsid w:val="002541FB"/>
    <w:rsid w:val="00255C5C"/>
    <w:rsid w:val="00262CA3"/>
    <w:rsid w:val="0026715C"/>
    <w:rsid w:val="0026792B"/>
    <w:rsid w:val="0027012B"/>
    <w:rsid w:val="0027751C"/>
    <w:rsid w:val="00290A02"/>
    <w:rsid w:val="002A45CD"/>
    <w:rsid w:val="002B0339"/>
    <w:rsid w:val="002B1CF3"/>
    <w:rsid w:val="002F0DCC"/>
    <w:rsid w:val="002F2058"/>
    <w:rsid w:val="002F5EDB"/>
    <w:rsid w:val="0030071E"/>
    <w:rsid w:val="00316F27"/>
    <w:rsid w:val="00326839"/>
    <w:rsid w:val="0033190C"/>
    <w:rsid w:val="00336E86"/>
    <w:rsid w:val="00346F89"/>
    <w:rsid w:val="0034717E"/>
    <w:rsid w:val="003479CC"/>
    <w:rsid w:val="003659DD"/>
    <w:rsid w:val="003815C9"/>
    <w:rsid w:val="003868AC"/>
    <w:rsid w:val="0039349F"/>
    <w:rsid w:val="00395320"/>
    <w:rsid w:val="003A4C5F"/>
    <w:rsid w:val="003B4837"/>
    <w:rsid w:val="003B6072"/>
    <w:rsid w:val="003C331C"/>
    <w:rsid w:val="003D1688"/>
    <w:rsid w:val="003D420F"/>
    <w:rsid w:val="003E4FC2"/>
    <w:rsid w:val="003F074A"/>
    <w:rsid w:val="003F0E48"/>
    <w:rsid w:val="003F1358"/>
    <w:rsid w:val="003F2F16"/>
    <w:rsid w:val="003F497F"/>
    <w:rsid w:val="003F5D16"/>
    <w:rsid w:val="00401B33"/>
    <w:rsid w:val="00402ADE"/>
    <w:rsid w:val="004032A8"/>
    <w:rsid w:val="004114BC"/>
    <w:rsid w:val="00430252"/>
    <w:rsid w:val="00433EAD"/>
    <w:rsid w:val="00442485"/>
    <w:rsid w:val="004509E7"/>
    <w:rsid w:val="00455FBA"/>
    <w:rsid w:val="00470EFE"/>
    <w:rsid w:val="004722B0"/>
    <w:rsid w:val="00480F0D"/>
    <w:rsid w:val="004838E1"/>
    <w:rsid w:val="004903BE"/>
    <w:rsid w:val="004A3DBA"/>
    <w:rsid w:val="004B449E"/>
    <w:rsid w:val="004D55C0"/>
    <w:rsid w:val="004E0F03"/>
    <w:rsid w:val="004E6149"/>
    <w:rsid w:val="004E7C92"/>
    <w:rsid w:val="005019BF"/>
    <w:rsid w:val="00501BA5"/>
    <w:rsid w:val="00513318"/>
    <w:rsid w:val="00516665"/>
    <w:rsid w:val="00517681"/>
    <w:rsid w:val="0052436B"/>
    <w:rsid w:val="00535A66"/>
    <w:rsid w:val="005408B8"/>
    <w:rsid w:val="00542B76"/>
    <w:rsid w:val="00555E92"/>
    <w:rsid w:val="00556373"/>
    <w:rsid w:val="00560576"/>
    <w:rsid w:val="00570F6D"/>
    <w:rsid w:val="00584CBE"/>
    <w:rsid w:val="0058724E"/>
    <w:rsid w:val="00596399"/>
    <w:rsid w:val="005A15FC"/>
    <w:rsid w:val="005A6C45"/>
    <w:rsid w:val="005E7652"/>
    <w:rsid w:val="0060312F"/>
    <w:rsid w:val="00623139"/>
    <w:rsid w:val="00625E25"/>
    <w:rsid w:val="0063508F"/>
    <w:rsid w:val="006377A1"/>
    <w:rsid w:val="00643267"/>
    <w:rsid w:val="006440D1"/>
    <w:rsid w:val="006472BB"/>
    <w:rsid w:val="00650FAD"/>
    <w:rsid w:val="00665508"/>
    <w:rsid w:val="00671495"/>
    <w:rsid w:val="00682B8A"/>
    <w:rsid w:val="00685B0E"/>
    <w:rsid w:val="00690BB2"/>
    <w:rsid w:val="00694245"/>
    <w:rsid w:val="006A2F1D"/>
    <w:rsid w:val="006A600C"/>
    <w:rsid w:val="006B09E8"/>
    <w:rsid w:val="006B306F"/>
    <w:rsid w:val="006C27EA"/>
    <w:rsid w:val="006D1BB0"/>
    <w:rsid w:val="006D45B9"/>
    <w:rsid w:val="006D59D0"/>
    <w:rsid w:val="006E2174"/>
    <w:rsid w:val="006E6089"/>
    <w:rsid w:val="007247B1"/>
    <w:rsid w:val="00726F0A"/>
    <w:rsid w:val="00730A3F"/>
    <w:rsid w:val="00730C57"/>
    <w:rsid w:val="00730D5F"/>
    <w:rsid w:val="0074068C"/>
    <w:rsid w:val="00753788"/>
    <w:rsid w:val="00761AAE"/>
    <w:rsid w:val="007646F2"/>
    <w:rsid w:val="00770BF1"/>
    <w:rsid w:val="00773BE8"/>
    <w:rsid w:val="007912EC"/>
    <w:rsid w:val="00794155"/>
    <w:rsid w:val="007977F7"/>
    <w:rsid w:val="00797920"/>
    <w:rsid w:val="007C55CD"/>
    <w:rsid w:val="007D34A9"/>
    <w:rsid w:val="007E0081"/>
    <w:rsid w:val="007E700D"/>
    <w:rsid w:val="008130AA"/>
    <w:rsid w:val="00854410"/>
    <w:rsid w:val="00856378"/>
    <w:rsid w:val="00875445"/>
    <w:rsid w:val="0087548F"/>
    <w:rsid w:val="0088437F"/>
    <w:rsid w:val="00886282"/>
    <w:rsid w:val="00890700"/>
    <w:rsid w:val="00890EDE"/>
    <w:rsid w:val="008A267A"/>
    <w:rsid w:val="008B256E"/>
    <w:rsid w:val="008B2C92"/>
    <w:rsid w:val="008C25ED"/>
    <w:rsid w:val="008C6833"/>
    <w:rsid w:val="008C7DDB"/>
    <w:rsid w:val="008D206A"/>
    <w:rsid w:val="008D46A0"/>
    <w:rsid w:val="008D62C1"/>
    <w:rsid w:val="008E1F66"/>
    <w:rsid w:val="008E23D6"/>
    <w:rsid w:val="008E74BD"/>
    <w:rsid w:val="008F30B4"/>
    <w:rsid w:val="00904C4C"/>
    <w:rsid w:val="00905CD7"/>
    <w:rsid w:val="00912213"/>
    <w:rsid w:val="009245E8"/>
    <w:rsid w:val="00940C8C"/>
    <w:rsid w:val="0094337F"/>
    <w:rsid w:val="00953BD9"/>
    <w:rsid w:val="009552E5"/>
    <w:rsid w:val="0096024F"/>
    <w:rsid w:val="0097118E"/>
    <w:rsid w:val="0097348E"/>
    <w:rsid w:val="009804BE"/>
    <w:rsid w:val="009B0202"/>
    <w:rsid w:val="009C2E71"/>
    <w:rsid w:val="009D1D98"/>
    <w:rsid w:val="009D5350"/>
    <w:rsid w:val="009E08B8"/>
    <w:rsid w:val="009E3AA3"/>
    <w:rsid w:val="009F0593"/>
    <w:rsid w:val="00A14696"/>
    <w:rsid w:val="00A24D9D"/>
    <w:rsid w:val="00A27593"/>
    <w:rsid w:val="00A4456E"/>
    <w:rsid w:val="00A45A45"/>
    <w:rsid w:val="00A47870"/>
    <w:rsid w:val="00A55883"/>
    <w:rsid w:val="00A5720A"/>
    <w:rsid w:val="00A574B7"/>
    <w:rsid w:val="00A619C0"/>
    <w:rsid w:val="00A71248"/>
    <w:rsid w:val="00A71F02"/>
    <w:rsid w:val="00A9524B"/>
    <w:rsid w:val="00AA2C19"/>
    <w:rsid w:val="00AA60CF"/>
    <w:rsid w:val="00AC2AA1"/>
    <w:rsid w:val="00AD1454"/>
    <w:rsid w:val="00AD2F57"/>
    <w:rsid w:val="00AD382C"/>
    <w:rsid w:val="00AD5636"/>
    <w:rsid w:val="00AF0EB1"/>
    <w:rsid w:val="00AF28AA"/>
    <w:rsid w:val="00AF4F31"/>
    <w:rsid w:val="00B120B2"/>
    <w:rsid w:val="00B2067C"/>
    <w:rsid w:val="00B314A8"/>
    <w:rsid w:val="00B35EB7"/>
    <w:rsid w:val="00B36C32"/>
    <w:rsid w:val="00B41FEF"/>
    <w:rsid w:val="00B50371"/>
    <w:rsid w:val="00B506CF"/>
    <w:rsid w:val="00B52C98"/>
    <w:rsid w:val="00B56B57"/>
    <w:rsid w:val="00B80759"/>
    <w:rsid w:val="00B85ED7"/>
    <w:rsid w:val="00B876B6"/>
    <w:rsid w:val="00B87E9B"/>
    <w:rsid w:val="00B90ECA"/>
    <w:rsid w:val="00BB48A8"/>
    <w:rsid w:val="00BB7C52"/>
    <w:rsid w:val="00BD157B"/>
    <w:rsid w:val="00BE13D8"/>
    <w:rsid w:val="00BE72BA"/>
    <w:rsid w:val="00C008A0"/>
    <w:rsid w:val="00C0215F"/>
    <w:rsid w:val="00C02765"/>
    <w:rsid w:val="00C152F7"/>
    <w:rsid w:val="00C21ADB"/>
    <w:rsid w:val="00C23E31"/>
    <w:rsid w:val="00C31C1E"/>
    <w:rsid w:val="00C4015C"/>
    <w:rsid w:val="00C40BA9"/>
    <w:rsid w:val="00C417A9"/>
    <w:rsid w:val="00C821B8"/>
    <w:rsid w:val="00C84600"/>
    <w:rsid w:val="00C8754F"/>
    <w:rsid w:val="00C963F1"/>
    <w:rsid w:val="00CA5C87"/>
    <w:rsid w:val="00CB1AC2"/>
    <w:rsid w:val="00CB3916"/>
    <w:rsid w:val="00CF1A17"/>
    <w:rsid w:val="00CF7C54"/>
    <w:rsid w:val="00D010AE"/>
    <w:rsid w:val="00D251F7"/>
    <w:rsid w:val="00D27EA8"/>
    <w:rsid w:val="00D60EC7"/>
    <w:rsid w:val="00D64DA8"/>
    <w:rsid w:val="00D7065D"/>
    <w:rsid w:val="00D955D1"/>
    <w:rsid w:val="00DA0351"/>
    <w:rsid w:val="00DA0BE5"/>
    <w:rsid w:val="00DA53F0"/>
    <w:rsid w:val="00DA63D5"/>
    <w:rsid w:val="00DB49C8"/>
    <w:rsid w:val="00DB53B7"/>
    <w:rsid w:val="00DB654E"/>
    <w:rsid w:val="00DC2974"/>
    <w:rsid w:val="00DC5D6A"/>
    <w:rsid w:val="00DC67A0"/>
    <w:rsid w:val="00DF0DA9"/>
    <w:rsid w:val="00E02AE7"/>
    <w:rsid w:val="00E02F92"/>
    <w:rsid w:val="00E11055"/>
    <w:rsid w:val="00E26F6D"/>
    <w:rsid w:val="00E44589"/>
    <w:rsid w:val="00E63810"/>
    <w:rsid w:val="00E8106C"/>
    <w:rsid w:val="00E857C5"/>
    <w:rsid w:val="00E967B8"/>
    <w:rsid w:val="00EA0614"/>
    <w:rsid w:val="00EA57ED"/>
    <w:rsid w:val="00EB428B"/>
    <w:rsid w:val="00ED296A"/>
    <w:rsid w:val="00EF0E5B"/>
    <w:rsid w:val="00F12405"/>
    <w:rsid w:val="00F15338"/>
    <w:rsid w:val="00F65B92"/>
    <w:rsid w:val="00F713C6"/>
    <w:rsid w:val="00F7746E"/>
    <w:rsid w:val="00F94A82"/>
    <w:rsid w:val="00FB7155"/>
    <w:rsid w:val="00FD2CA1"/>
    <w:rsid w:val="00FD409C"/>
    <w:rsid w:val="00FE5A25"/>
    <w:rsid w:val="00FF0F7B"/>
    <w:rsid w:val="00FF2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7D22D"/>
  <w15:docId w15:val="{998ED2A5-7DDE-4353-B53A-CF67EDBD8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118E"/>
  </w:style>
  <w:style w:type="paragraph" w:styleId="1">
    <w:name w:val="heading 1"/>
    <w:basedOn w:val="a"/>
    <w:next w:val="a"/>
    <w:link w:val="10"/>
    <w:uiPriority w:val="9"/>
    <w:qFormat/>
    <w:rsid w:val="00E4458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qFormat/>
    <w:rsid w:val="00B80759"/>
    <w:pPr>
      <w:keepNext/>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80759"/>
    <w:rPr>
      <w:rFonts w:ascii="Times New Roman" w:eastAsia="Times New Roman" w:hAnsi="Times New Roman" w:cs="Times New Roman"/>
      <w:b/>
      <w:bCs/>
      <w:sz w:val="24"/>
      <w:szCs w:val="24"/>
      <w:lang w:eastAsia="ru-RU"/>
    </w:rPr>
  </w:style>
  <w:style w:type="paragraph" w:customStyle="1" w:styleId="BodyText1">
    <w:name w:val="Body Text1"/>
    <w:basedOn w:val="a"/>
    <w:rsid w:val="00B80759"/>
    <w:rPr>
      <w:rFonts w:ascii="KZ Times New Roman" w:eastAsia="Times New Roman" w:hAnsi="KZ Times New Roman" w:cs="KZ Times New Roman"/>
      <w:sz w:val="28"/>
      <w:szCs w:val="28"/>
      <w:lang w:eastAsia="ru-RU"/>
    </w:rPr>
  </w:style>
  <w:style w:type="paragraph" w:customStyle="1" w:styleId="western">
    <w:name w:val="western"/>
    <w:basedOn w:val="a"/>
    <w:rsid w:val="00B80759"/>
    <w:pPr>
      <w:spacing w:before="100" w:beforeAutospacing="1" w:after="100" w:afterAutospacing="1"/>
      <w:jc w:val="right"/>
    </w:pPr>
    <w:rPr>
      <w:rFonts w:ascii="Times New Roman" w:eastAsia="Times New Roman" w:hAnsi="Times New Roman" w:cs="Times New Roman"/>
      <w:color w:val="000000"/>
      <w:sz w:val="32"/>
      <w:szCs w:val="32"/>
      <w:lang w:eastAsia="ru-RU"/>
    </w:rPr>
  </w:style>
  <w:style w:type="paragraph" w:styleId="a3">
    <w:name w:val="List Paragraph"/>
    <w:basedOn w:val="a"/>
    <w:uiPriority w:val="34"/>
    <w:qFormat/>
    <w:rsid w:val="00886282"/>
    <w:pPr>
      <w:spacing w:after="200" w:line="276" w:lineRule="auto"/>
      <w:ind w:left="720"/>
      <w:contextualSpacing/>
    </w:pPr>
    <w:rPr>
      <w:rFonts w:eastAsiaTheme="minorEastAsia"/>
      <w:lang w:eastAsia="ru-RU"/>
    </w:rPr>
  </w:style>
  <w:style w:type="paragraph" w:styleId="a4">
    <w:name w:val="No Spacing"/>
    <w:aliases w:val="Обя,мелкий,норма,мой рабочий,Без интервала1,No Spacing,Без интеБез интервала,Без интервала11,Айгерим,свой,No Spacing1,14 TNR,МОЙ СТИЛЬ"/>
    <w:link w:val="a5"/>
    <w:uiPriority w:val="1"/>
    <w:qFormat/>
    <w:rsid w:val="00886282"/>
  </w:style>
  <w:style w:type="character" w:styleId="a6">
    <w:name w:val="Hyperlink"/>
    <w:basedOn w:val="a0"/>
    <w:uiPriority w:val="99"/>
    <w:unhideWhenUsed/>
    <w:rsid w:val="00886282"/>
    <w:rPr>
      <w:color w:val="0000FF" w:themeColor="hyperlink"/>
      <w:u w:val="single"/>
    </w:rPr>
  </w:style>
  <w:style w:type="table" w:styleId="a7">
    <w:name w:val="Table Grid"/>
    <w:basedOn w:val="a1"/>
    <w:uiPriority w:val="59"/>
    <w:rsid w:val="0032683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Emphasis"/>
    <w:basedOn w:val="a0"/>
    <w:qFormat/>
    <w:rsid w:val="00E857C5"/>
    <w:rPr>
      <w:i/>
      <w:iCs/>
    </w:rPr>
  </w:style>
  <w:style w:type="character" w:customStyle="1" w:styleId="a5">
    <w:name w:val="Без интервала Знак"/>
    <w:aliases w:val="Обя Знак,мелкий Знак,норма Знак,мой рабочий Знак,Без интервала1 Знак,No Spacing Знак,Без интеБез интервала Знак,Без интервала11 Знак,Айгерим Знак,свой Знак,No Spacing1 Знак,14 TNR Знак,МОЙ СТИЛЬ Знак"/>
    <w:link w:val="a4"/>
    <w:uiPriority w:val="1"/>
    <w:locked/>
    <w:rsid w:val="00E857C5"/>
  </w:style>
  <w:style w:type="paragraph" w:styleId="a9">
    <w:name w:val="Title"/>
    <w:basedOn w:val="a"/>
    <w:link w:val="aa"/>
    <w:qFormat/>
    <w:rsid w:val="00E857C5"/>
    <w:pPr>
      <w:jc w:val="center"/>
    </w:pPr>
    <w:rPr>
      <w:rFonts w:ascii="Times New Roman" w:eastAsia="Times New Roman" w:hAnsi="Times New Roman" w:cs="Times New Roman"/>
      <w:b/>
      <w:bCs/>
      <w:sz w:val="24"/>
      <w:szCs w:val="24"/>
      <w:lang w:eastAsia="ru-RU"/>
    </w:rPr>
  </w:style>
  <w:style w:type="character" w:customStyle="1" w:styleId="aa">
    <w:name w:val="Заголовок Знак"/>
    <w:basedOn w:val="a0"/>
    <w:link w:val="a9"/>
    <w:rsid w:val="00E857C5"/>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E44589"/>
    <w:rPr>
      <w:rFonts w:asciiTheme="majorHAnsi" w:eastAsiaTheme="majorEastAsia" w:hAnsiTheme="majorHAnsi" w:cstheme="majorBidi"/>
      <w:b/>
      <w:bCs/>
      <w:color w:val="365F91" w:themeColor="accent1" w:themeShade="BF"/>
      <w:sz w:val="28"/>
      <w:szCs w:val="28"/>
      <w:lang w:eastAsia="ru-RU"/>
    </w:rPr>
  </w:style>
  <w:style w:type="paragraph" w:styleId="2">
    <w:name w:val="Body Text 2"/>
    <w:basedOn w:val="a"/>
    <w:link w:val="20"/>
    <w:semiHidden/>
    <w:unhideWhenUsed/>
    <w:rsid w:val="00E44589"/>
    <w:rPr>
      <w:rFonts w:ascii="KZ Times New Roman" w:eastAsia="Times New Roman" w:hAnsi="KZ Times New Roman" w:cs="Times New Roman"/>
      <w:sz w:val="28"/>
      <w:szCs w:val="20"/>
      <w:lang w:eastAsia="ru-RU"/>
    </w:rPr>
  </w:style>
  <w:style w:type="character" w:customStyle="1" w:styleId="20">
    <w:name w:val="Основной текст 2 Знак"/>
    <w:basedOn w:val="a0"/>
    <w:link w:val="2"/>
    <w:semiHidden/>
    <w:rsid w:val="00E44589"/>
    <w:rPr>
      <w:rFonts w:ascii="KZ Times New Roman" w:eastAsia="Times New Roman" w:hAnsi="KZ Times New Roman" w:cs="Times New Roman"/>
      <w:sz w:val="28"/>
      <w:szCs w:val="20"/>
      <w:lang w:eastAsia="ru-RU"/>
    </w:rPr>
  </w:style>
  <w:style w:type="character" w:customStyle="1" w:styleId="s0">
    <w:name w:val="s0"/>
    <w:basedOn w:val="a0"/>
    <w:rsid w:val="00570F6D"/>
    <w:rPr>
      <w:rFonts w:ascii="Times New Roman" w:hAnsi="Times New Roman" w:cs="Times New Roman" w:hint="default"/>
      <w:b w:val="0"/>
      <w:bCs w:val="0"/>
      <w:i w:val="0"/>
      <w:iCs w:val="0"/>
      <w:strike w:val="0"/>
      <w:dstrike w:val="0"/>
      <w:color w:val="000000"/>
      <w:sz w:val="20"/>
      <w:szCs w:val="20"/>
      <w:u w:val="none"/>
      <w:effect w:val="none"/>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qFormat/>
    <w:rsid w:val="00570F6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570F6D"/>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26792B"/>
    <w:pPr>
      <w:tabs>
        <w:tab w:val="center" w:pos="4677"/>
        <w:tab w:val="right" w:pos="9355"/>
      </w:tabs>
    </w:pPr>
  </w:style>
  <w:style w:type="character" w:customStyle="1" w:styleId="ae">
    <w:name w:val="Верхний колонтитул Знак"/>
    <w:basedOn w:val="a0"/>
    <w:link w:val="ad"/>
    <w:uiPriority w:val="99"/>
    <w:rsid w:val="0026792B"/>
  </w:style>
  <w:style w:type="paragraph" w:styleId="af">
    <w:name w:val="footer"/>
    <w:basedOn w:val="a"/>
    <w:link w:val="af0"/>
    <w:uiPriority w:val="99"/>
    <w:unhideWhenUsed/>
    <w:rsid w:val="0026792B"/>
    <w:pPr>
      <w:tabs>
        <w:tab w:val="center" w:pos="4677"/>
        <w:tab w:val="right" w:pos="9355"/>
      </w:tabs>
    </w:pPr>
  </w:style>
  <w:style w:type="character" w:customStyle="1" w:styleId="af0">
    <w:name w:val="Нижний колонтитул Знак"/>
    <w:basedOn w:val="a0"/>
    <w:link w:val="af"/>
    <w:uiPriority w:val="99"/>
    <w:rsid w:val="0026792B"/>
  </w:style>
  <w:style w:type="paragraph" w:styleId="af1">
    <w:name w:val="Body Text"/>
    <w:basedOn w:val="a"/>
    <w:link w:val="af2"/>
    <w:uiPriority w:val="99"/>
    <w:unhideWhenUsed/>
    <w:rsid w:val="007E0081"/>
    <w:pPr>
      <w:spacing w:after="120"/>
    </w:pPr>
  </w:style>
  <w:style w:type="character" w:customStyle="1" w:styleId="af2">
    <w:name w:val="Основной текст Знак"/>
    <w:basedOn w:val="a0"/>
    <w:link w:val="af1"/>
    <w:uiPriority w:val="99"/>
    <w:rsid w:val="007E0081"/>
  </w:style>
  <w:style w:type="paragraph" w:styleId="31">
    <w:name w:val="Body Text 3"/>
    <w:basedOn w:val="a"/>
    <w:link w:val="32"/>
    <w:semiHidden/>
    <w:unhideWhenUsed/>
    <w:rsid w:val="007E0081"/>
    <w:pPr>
      <w:spacing w:after="120" w:line="276" w:lineRule="auto"/>
    </w:pPr>
    <w:rPr>
      <w:rFonts w:ascii="Calibri" w:eastAsia="Times New Roman" w:hAnsi="Calibri" w:cs="Times New Roman"/>
      <w:sz w:val="16"/>
      <w:szCs w:val="16"/>
      <w:lang w:val="en-US"/>
    </w:rPr>
  </w:style>
  <w:style w:type="character" w:customStyle="1" w:styleId="32">
    <w:name w:val="Основной текст 3 Знак"/>
    <w:basedOn w:val="a0"/>
    <w:link w:val="31"/>
    <w:semiHidden/>
    <w:rsid w:val="007E0081"/>
    <w:rPr>
      <w:rFonts w:ascii="Calibri" w:eastAsia="Times New Roman" w:hAnsi="Calibri" w:cs="Times New Roman"/>
      <w:sz w:val="16"/>
      <w:szCs w:val="16"/>
      <w:lang w:val="en-US"/>
    </w:rPr>
  </w:style>
  <w:style w:type="paragraph" w:styleId="af3">
    <w:name w:val="Balloon Text"/>
    <w:basedOn w:val="a"/>
    <w:link w:val="af4"/>
    <w:uiPriority w:val="99"/>
    <w:semiHidden/>
    <w:unhideWhenUsed/>
    <w:rsid w:val="00516665"/>
    <w:rPr>
      <w:rFonts w:ascii="Segoe UI" w:hAnsi="Segoe UI" w:cs="Segoe UI"/>
      <w:sz w:val="18"/>
      <w:szCs w:val="18"/>
    </w:rPr>
  </w:style>
  <w:style w:type="character" w:customStyle="1" w:styleId="af4">
    <w:name w:val="Текст выноски Знак"/>
    <w:basedOn w:val="a0"/>
    <w:link w:val="af3"/>
    <w:uiPriority w:val="99"/>
    <w:semiHidden/>
    <w:rsid w:val="005166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301260">
      <w:bodyDiv w:val="1"/>
      <w:marLeft w:val="0"/>
      <w:marRight w:val="0"/>
      <w:marTop w:val="0"/>
      <w:marBottom w:val="0"/>
      <w:divBdr>
        <w:top w:val="none" w:sz="0" w:space="0" w:color="auto"/>
        <w:left w:val="none" w:sz="0" w:space="0" w:color="auto"/>
        <w:bottom w:val="none" w:sz="0" w:space="0" w:color="auto"/>
        <w:right w:val="none" w:sz="0" w:space="0" w:color="auto"/>
      </w:divBdr>
    </w:div>
    <w:div w:id="432017289">
      <w:bodyDiv w:val="1"/>
      <w:marLeft w:val="0"/>
      <w:marRight w:val="0"/>
      <w:marTop w:val="0"/>
      <w:marBottom w:val="0"/>
      <w:divBdr>
        <w:top w:val="none" w:sz="0" w:space="0" w:color="auto"/>
        <w:left w:val="none" w:sz="0" w:space="0" w:color="auto"/>
        <w:bottom w:val="none" w:sz="0" w:space="0" w:color="auto"/>
        <w:right w:val="none" w:sz="0" w:space="0" w:color="auto"/>
      </w:divBdr>
    </w:div>
    <w:div w:id="464860115">
      <w:bodyDiv w:val="1"/>
      <w:marLeft w:val="0"/>
      <w:marRight w:val="0"/>
      <w:marTop w:val="0"/>
      <w:marBottom w:val="0"/>
      <w:divBdr>
        <w:top w:val="none" w:sz="0" w:space="0" w:color="auto"/>
        <w:left w:val="none" w:sz="0" w:space="0" w:color="auto"/>
        <w:bottom w:val="none" w:sz="0" w:space="0" w:color="auto"/>
        <w:right w:val="none" w:sz="0" w:space="0" w:color="auto"/>
      </w:divBdr>
    </w:div>
    <w:div w:id="704406839">
      <w:bodyDiv w:val="1"/>
      <w:marLeft w:val="0"/>
      <w:marRight w:val="0"/>
      <w:marTop w:val="0"/>
      <w:marBottom w:val="0"/>
      <w:divBdr>
        <w:top w:val="none" w:sz="0" w:space="0" w:color="auto"/>
        <w:left w:val="none" w:sz="0" w:space="0" w:color="auto"/>
        <w:bottom w:val="none" w:sz="0" w:space="0" w:color="auto"/>
        <w:right w:val="none" w:sz="0" w:space="0" w:color="auto"/>
      </w:divBdr>
    </w:div>
    <w:div w:id="799343079">
      <w:bodyDiv w:val="1"/>
      <w:marLeft w:val="0"/>
      <w:marRight w:val="0"/>
      <w:marTop w:val="0"/>
      <w:marBottom w:val="0"/>
      <w:divBdr>
        <w:top w:val="none" w:sz="0" w:space="0" w:color="auto"/>
        <w:left w:val="none" w:sz="0" w:space="0" w:color="auto"/>
        <w:bottom w:val="none" w:sz="0" w:space="0" w:color="auto"/>
        <w:right w:val="none" w:sz="0" w:space="0" w:color="auto"/>
      </w:divBdr>
    </w:div>
    <w:div w:id="860121963">
      <w:bodyDiv w:val="1"/>
      <w:marLeft w:val="0"/>
      <w:marRight w:val="0"/>
      <w:marTop w:val="0"/>
      <w:marBottom w:val="0"/>
      <w:divBdr>
        <w:top w:val="none" w:sz="0" w:space="0" w:color="auto"/>
        <w:left w:val="none" w:sz="0" w:space="0" w:color="auto"/>
        <w:bottom w:val="none" w:sz="0" w:space="0" w:color="auto"/>
        <w:right w:val="none" w:sz="0" w:space="0" w:color="auto"/>
      </w:divBdr>
    </w:div>
    <w:div w:id="911963293">
      <w:bodyDiv w:val="1"/>
      <w:marLeft w:val="0"/>
      <w:marRight w:val="0"/>
      <w:marTop w:val="0"/>
      <w:marBottom w:val="0"/>
      <w:divBdr>
        <w:top w:val="none" w:sz="0" w:space="0" w:color="auto"/>
        <w:left w:val="none" w:sz="0" w:space="0" w:color="auto"/>
        <w:bottom w:val="none" w:sz="0" w:space="0" w:color="auto"/>
        <w:right w:val="none" w:sz="0" w:space="0" w:color="auto"/>
      </w:divBdr>
    </w:div>
    <w:div w:id="1341197143">
      <w:bodyDiv w:val="1"/>
      <w:marLeft w:val="0"/>
      <w:marRight w:val="0"/>
      <w:marTop w:val="0"/>
      <w:marBottom w:val="0"/>
      <w:divBdr>
        <w:top w:val="none" w:sz="0" w:space="0" w:color="auto"/>
        <w:left w:val="none" w:sz="0" w:space="0" w:color="auto"/>
        <w:bottom w:val="none" w:sz="0" w:space="0" w:color="auto"/>
        <w:right w:val="none" w:sz="0" w:space="0" w:color="auto"/>
      </w:divBdr>
    </w:div>
    <w:div w:id="1486508217">
      <w:bodyDiv w:val="1"/>
      <w:marLeft w:val="0"/>
      <w:marRight w:val="0"/>
      <w:marTop w:val="0"/>
      <w:marBottom w:val="0"/>
      <w:divBdr>
        <w:top w:val="none" w:sz="0" w:space="0" w:color="auto"/>
        <w:left w:val="none" w:sz="0" w:space="0" w:color="auto"/>
        <w:bottom w:val="none" w:sz="0" w:space="0" w:color="auto"/>
        <w:right w:val="none" w:sz="0" w:space="0" w:color="auto"/>
      </w:divBdr>
    </w:div>
    <w:div w:id="1507286346">
      <w:bodyDiv w:val="1"/>
      <w:marLeft w:val="0"/>
      <w:marRight w:val="0"/>
      <w:marTop w:val="0"/>
      <w:marBottom w:val="0"/>
      <w:divBdr>
        <w:top w:val="none" w:sz="0" w:space="0" w:color="auto"/>
        <w:left w:val="none" w:sz="0" w:space="0" w:color="auto"/>
        <w:bottom w:val="none" w:sz="0" w:space="0" w:color="auto"/>
        <w:right w:val="none" w:sz="0" w:space="0" w:color="auto"/>
      </w:divBdr>
    </w:div>
    <w:div w:id="1552693886">
      <w:bodyDiv w:val="1"/>
      <w:marLeft w:val="0"/>
      <w:marRight w:val="0"/>
      <w:marTop w:val="0"/>
      <w:marBottom w:val="0"/>
      <w:divBdr>
        <w:top w:val="none" w:sz="0" w:space="0" w:color="auto"/>
        <w:left w:val="none" w:sz="0" w:space="0" w:color="auto"/>
        <w:bottom w:val="none" w:sz="0" w:space="0" w:color="auto"/>
        <w:right w:val="none" w:sz="0" w:space="0" w:color="auto"/>
      </w:divBdr>
    </w:div>
    <w:div w:id="1654943266">
      <w:bodyDiv w:val="1"/>
      <w:marLeft w:val="0"/>
      <w:marRight w:val="0"/>
      <w:marTop w:val="0"/>
      <w:marBottom w:val="0"/>
      <w:divBdr>
        <w:top w:val="none" w:sz="0" w:space="0" w:color="auto"/>
        <w:left w:val="none" w:sz="0" w:space="0" w:color="auto"/>
        <w:bottom w:val="none" w:sz="0" w:space="0" w:color="auto"/>
        <w:right w:val="none" w:sz="0" w:space="0" w:color="auto"/>
      </w:divBdr>
    </w:div>
    <w:div w:id="1671105407">
      <w:bodyDiv w:val="1"/>
      <w:marLeft w:val="0"/>
      <w:marRight w:val="0"/>
      <w:marTop w:val="0"/>
      <w:marBottom w:val="0"/>
      <w:divBdr>
        <w:top w:val="none" w:sz="0" w:space="0" w:color="auto"/>
        <w:left w:val="none" w:sz="0" w:space="0" w:color="auto"/>
        <w:bottom w:val="none" w:sz="0" w:space="0" w:color="auto"/>
        <w:right w:val="none" w:sz="0" w:space="0" w:color="auto"/>
      </w:divBdr>
    </w:div>
    <w:div w:id="168284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98C33-A2CE-422C-B8FD-817E9C653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1</Pages>
  <Words>276</Words>
  <Characters>1577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НД по Карагандинской области</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gahmetova</dc:creator>
  <cp:lastModifiedBy>Мукашева Асел Галымбеккызы</cp:lastModifiedBy>
  <cp:revision>408</cp:revision>
  <cp:lastPrinted>2023-11-24T04:52:00Z</cp:lastPrinted>
  <dcterms:created xsi:type="dcterms:W3CDTF">2021-08-12T11:42:00Z</dcterms:created>
  <dcterms:modified xsi:type="dcterms:W3CDTF">2024-02-16T12:23:00Z</dcterms:modified>
</cp:coreProperties>
</file>