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r>
        <w:rPr>
          <w:rFonts w:ascii="Times New Roman" w:hAnsi="Times New Roman"/>
          <w:b/>
          <w:sz w:val="28"/>
          <w:szCs w:val="28"/>
          <w:lang w:val="kk-KZ"/>
        </w:rPr>
        <w:t xml:space="preserve"> </w:t>
      </w:r>
    </w:p>
    <w:p w:rsidR="00A71F02"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Победители </w:t>
      </w:r>
      <w:r w:rsidR="00262CA3">
        <w:rPr>
          <w:rFonts w:ascii="Times New Roman" w:eastAsiaTheme="minorEastAsia" w:hAnsi="Times New Roman" w:cs="Times New Roman"/>
          <w:b/>
          <w:sz w:val="28"/>
          <w:szCs w:val="28"/>
          <w:lang w:val="kk-KZ" w:eastAsia="ru-RU"/>
        </w:rPr>
        <w:t xml:space="preserve">общего </w:t>
      </w:r>
      <w:r>
        <w:rPr>
          <w:rFonts w:ascii="Times New Roman" w:eastAsiaTheme="minorEastAsia" w:hAnsi="Times New Roman" w:cs="Times New Roman"/>
          <w:b/>
          <w:sz w:val="28"/>
          <w:szCs w:val="28"/>
          <w:lang w:val="kk-KZ" w:eastAsia="ru-RU"/>
        </w:rPr>
        <w:t>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EE09D2">
        <w:rPr>
          <w:rFonts w:ascii="Times New Roman" w:eastAsiaTheme="minorEastAsia" w:hAnsi="Times New Roman" w:cs="Times New Roman"/>
          <w:b/>
          <w:sz w:val="28"/>
          <w:szCs w:val="28"/>
          <w:lang w:val="kk-KZ" w:eastAsia="ru-RU"/>
        </w:rPr>
        <w:t xml:space="preserve"> №3</w:t>
      </w:r>
      <w:r w:rsidR="00B52C98">
        <w:rPr>
          <w:rFonts w:ascii="Times New Roman" w:eastAsiaTheme="minorEastAsia" w:hAnsi="Times New Roman" w:cs="Times New Roman"/>
          <w:b/>
          <w:sz w:val="28"/>
          <w:szCs w:val="28"/>
          <w:lang w:val="kk-KZ" w:eastAsia="ru-RU"/>
        </w:rPr>
        <w:t xml:space="preserve"> от </w:t>
      </w:r>
      <w:r w:rsidR="00EE09D2">
        <w:rPr>
          <w:rFonts w:ascii="Times New Roman" w:eastAsiaTheme="minorEastAsia" w:hAnsi="Times New Roman" w:cs="Times New Roman"/>
          <w:b/>
          <w:sz w:val="28"/>
          <w:szCs w:val="28"/>
          <w:lang w:val="kk-KZ" w:eastAsia="ru-RU"/>
        </w:rPr>
        <w:t xml:space="preserve">11 </w:t>
      </w:r>
      <w:bookmarkStart w:id="0" w:name="_GoBack"/>
      <w:bookmarkEnd w:id="0"/>
      <w:r w:rsidR="00EE09D2">
        <w:rPr>
          <w:rFonts w:ascii="Times New Roman" w:eastAsiaTheme="minorEastAsia" w:hAnsi="Times New Roman" w:cs="Times New Roman"/>
          <w:b/>
          <w:sz w:val="28"/>
          <w:szCs w:val="28"/>
          <w:lang w:val="kk-KZ" w:eastAsia="ru-RU"/>
        </w:rPr>
        <w:t xml:space="preserve">марта </w:t>
      </w:r>
      <w:r w:rsidR="00262CA3">
        <w:rPr>
          <w:rFonts w:ascii="Times New Roman" w:eastAsiaTheme="minorEastAsia" w:hAnsi="Times New Roman" w:cs="Times New Roman"/>
          <w:b/>
          <w:sz w:val="28"/>
          <w:szCs w:val="28"/>
          <w:lang w:val="kk-KZ" w:eastAsia="ru-RU"/>
        </w:rPr>
        <w:t>2024</w:t>
      </w:r>
      <w:r w:rsidR="00B52C98" w:rsidRPr="00B56B86">
        <w:rPr>
          <w:rFonts w:ascii="Times New Roman" w:eastAsiaTheme="minorEastAsia" w:hAnsi="Times New Roman" w:cs="Times New Roman"/>
          <w:b/>
          <w:sz w:val="28"/>
          <w:szCs w:val="28"/>
          <w:lang w:val="kk-KZ" w:eastAsia="ru-RU"/>
        </w:rPr>
        <w:t xml:space="preserve">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2F5EDB" w:rsidRPr="00490E20" w:rsidRDefault="004032A8" w:rsidP="00490E20">
      <w:pPr>
        <w:tabs>
          <w:tab w:val="left" w:pos="825"/>
        </w:tabs>
        <w:overflowPunct w:val="0"/>
        <w:autoSpaceDE w:val="0"/>
        <w:autoSpaceDN w:val="0"/>
        <w:adjustRightInd w:val="0"/>
        <w:jc w:val="both"/>
        <w:rPr>
          <w:rFonts w:ascii="Times New Roman" w:eastAsia="Calibri" w:hAnsi="Times New Roman" w:cs="Times New Roman"/>
          <w:b/>
          <w:iCs/>
          <w:spacing w:val="-2"/>
          <w:kern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sidR="00890700" w:rsidRPr="00402ADE">
        <w:rPr>
          <w:rFonts w:ascii="Times New Roman" w:eastAsia="Times New Roman" w:hAnsi="Times New Roman" w:cs="Times New Roman"/>
          <w:spacing w:val="-2"/>
          <w:sz w:val="28"/>
          <w:szCs w:val="28"/>
          <w:lang w:val="kk-KZ" w:eastAsia="ru-RU"/>
        </w:rPr>
        <w:t xml:space="preserve">На должность </w:t>
      </w:r>
      <w:r w:rsidR="00490E20">
        <w:rPr>
          <w:rFonts w:ascii="Times New Roman" w:eastAsia="Times New Roman" w:hAnsi="Times New Roman" w:cs="Times New Roman"/>
          <w:sz w:val="28"/>
          <w:szCs w:val="28"/>
        </w:rPr>
        <w:t>р</w:t>
      </w:r>
      <w:r w:rsidR="00770887">
        <w:rPr>
          <w:rFonts w:ascii="Times New Roman" w:eastAsia="Times New Roman" w:hAnsi="Times New Roman" w:cs="Times New Roman"/>
          <w:sz w:val="28"/>
          <w:szCs w:val="28"/>
        </w:rPr>
        <w:t>уководителя У</w:t>
      </w:r>
      <w:r w:rsidR="00490E20" w:rsidRPr="00490E20">
        <w:rPr>
          <w:rFonts w:ascii="Times New Roman" w:eastAsia="Times New Roman" w:hAnsi="Times New Roman" w:cs="Times New Roman"/>
          <w:sz w:val="28"/>
          <w:szCs w:val="28"/>
        </w:rPr>
        <w:t>правления государственных доходов по Макатскому району Департамента государственных доходов по Атырауской области КГД МФ РК</w:t>
      </w:r>
      <w:r w:rsidR="00490E20">
        <w:rPr>
          <w:rFonts w:ascii="Times New Roman" w:eastAsia="Times New Roman" w:hAnsi="Times New Roman" w:cs="Times New Roman"/>
          <w:sz w:val="28"/>
          <w:szCs w:val="28"/>
          <w:lang w:val="kk-KZ"/>
        </w:rPr>
        <w:t xml:space="preserve">, </w:t>
      </w:r>
      <w:r w:rsidR="00490E20">
        <w:rPr>
          <w:rFonts w:ascii="Times New Roman" w:eastAsia="Times New Roman" w:hAnsi="Times New Roman" w:cs="Times New Roman"/>
          <w:sz w:val="28"/>
        </w:rPr>
        <w:t>категория С-R-1</w:t>
      </w:r>
      <w:r w:rsidR="00890700" w:rsidRPr="00402ADE">
        <w:rPr>
          <w:rFonts w:ascii="Times New Roman" w:eastAsia="Calibri" w:hAnsi="Times New Roman" w:cs="Times New Roman"/>
          <w:color w:val="000000"/>
          <w:sz w:val="28"/>
          <w:szCs w:val="28"/>
          <w:lang w:val="kk-KZ"/>
        </w:rPr>
        <w:t xml:space="preserve">– </w:t>
      </w:r>
      <w:r w:rsidR="00490E20">
        <w:rPr>
          <w:rFonts w:ascii="Times New Roman" w:eastAsia="Calibri" w:hAnsi="Times New Roman" w:cs="Times New Roman"/>
          <w:b/>
          <w:iCs/>
          <w:spacing w:val="-2"/>
          <w:kern w:val="2"/>
          <w:sz w:val="28"/>
          <w:szCs w:val="28"/>
          <w:lang w:val="kk-KZ" w:eastAsia="ru-RU"/>
        </w:rPr>
        <w:t xml:space="preserve">Даулбаев Бакберген </w:t>
      </w:r>
      <w:r w:rsidR="00490E20" w:rsidRPr="00490E20">
        <w:rPr>
          <w:rFonts w:ascii="Times New Roman" w:eastAsia="Calibri" w:hAnsi="Times New Roman" w:cs="Times New Roman"/>
          <w:b/>
          <w:iCs/>
          <w:spacing w:val="-2"/>
          <w:kern w:val="2"/>
          <w:sz w:val="28"/>
          <w:szCs w:val="28"/>
          <w:lang w:val="kk-KZ" w:eastAsia="ru-RU"/>
        </w:rPr>
        <w:t>Жанбирович</w:t>
      </w:r>
      <w:r w:rsidR="009E3AA3" w:rsidRPr="00262CA3">
        <w:rPr>
          <w:rFonts w:ascii="Times New Roman" w:eastAsia="Times New Roman" w:hAnsi="Times New Roman" w:cs="Times New Roman"/>
          <w:b/>
          <w:spacing w:val="-2"/>
          <w:sz w:val="28"/>
          <w:szCs w:val="28"/>
          <w:lang w:val="kk-KZ" w:eastAsia="ru-RU"/>
        </w:rPr>
        <w:t>;</w:t>
      </w:r>
    </w:p>
    <w:p w:rsidR="00054EFB" w:rsidRPr="00770887" w:rsidRDefault="00054EFB" w:rsidP="00770887">
      <w:pPr>
        <w:ind w:firstLine="708"/>
        <w:jc w:val="both"/>
        <w:rPr>
          <w:rFonts w:ascii="Times New Roman" w:hAnsi="Times New Roman" w:cs="Times New Roman"/>
          <w:b/>
          <w:color w:val="000000"/>
          <w:sz w:val="28"/>
          <w:szCs w:val="28"/>
          <w:lang w:val="kk-KZ"/>
        </w:rPr>
      </w:pPr>
      <w:r w:rsidRPr="004838E1">
        <w:rPr>
          <w:rFonts w:ascii="Times New Roman" w:eastAsia="Calibri" w:hAnsi="Times New Roman" w:cs="Times New Roman"/>
          <w:iCs/>
          <w:spacing w:val="-2"/>
          <w:kern w:val="2"/>
          <w:sz w:val="28"/>
          <w:szCs w:val="28"/>
          <w:lang w:val="kk-KZ" w:eastAsia="ru-RU"/>
        </w:rPr>
        <w:t xml:space="preserve">На </w:t>
      </w:r>
      <w:r w:rsidRPr="00402ADE">
        <w:rPr>
          <w:rFonts w:ascii="Times New Roman" w:eastAsia="Times New Roman" w:hAnsi="Times New Roman" w:cs="Times New Roman"/>
          <w:spacing w:val="-2"/>
          <w:sz w:val="28"/>
          <w:szCs w:val="28"/>
          <w:lang w:val="kk-KZ" w:eastAsia="ru-RU"/>
        </w:rPr>
        <w:t>должность</w:t>
      </w:r>
      <w:r w:rsidRPr="00054EFB">
        <w:rPr>
          <w:rFonts w:ascii="Times New Roman" w:eastAsia="Calibri" w:hAnsi="Times New Roman" w:cs="Times New Roman"/>
          <w:iCs/>
          <w:spacing w:val="-2"/>
          <w:kern w:val="2"/>
          <w:sz w:val="28"/>
          <w:szCs w:val="28"/>
          <w:lang w:val="kk-KZ" w:eastAsia="ru-RU"/>
        </w:rPr>
        <w:t xml:space="preserve"> </w:t>
      </w:r>
      <w:r w:rsidR="00490E20">
        <w:rPr>
          <w:rFonts w:ascii="Times New Roman" w:eastAsia="Calibri" w:hAnsi="Times New Roman" w:cs="Times New Roman"/>
          <w:iCs/>
          <w:spacing w:val="-2"/>
          <w:kern w:val="2"/>
          <w:sz w:val="28"/>
          <w:szCs w:val="28"/>
          <w:lang w:val="kk-KZ" w:eastAsia="ru-RU"/>
        </w:rPr>
        <w:t>главного</w:t>
      </w:r>
      <w:r w:rsidR="00490E20" w:rsidRPr="00490E20">
        <w:rPr>
          <w:rFonts w:ascii="Times New Roman" w:eastAsia="Calibri" w:hAnsi="Times New Roman" w:cs="Times New Roman"/>
          <w:iCs/>
          <w:spacing w:val="-2"/>
          <w:kern w:val="2"/>
          <w:sz w:val="28"/>
          <w:szCs w:val="28"/>
          <w:lang w:val="kk-KZ" w:eastAsia="ru-RU"/>
        </w:rPr>
        <w:t xml:space="preserve"> специалист</w:t>
      </w:r>
      <w:r w:rsidR="00490E20">
        <w:rPr>
          <w:rFonts w:ascii="Times New Roman" w:eastAsia="Calibri" w:hAnsi="Times New Roman" w:cs="Times New Roman"/>
          <w:iCs/>
          <w:spacing w:val="-2"/>
          <w:kern w:val="2"/>
          <w:sz w:val="28"/>
          <w:szCs w:val="28"/>
          <w:lang w:val="kk-KZ" w:eastAsia="ru-RU"/>
        </w:rPr>
        <w:t>а</w:t>
      </w:r>
      <w:r w:rsidR="00490E20" w:rsidRPr="00490E20">
        <w:rPr>
          <w:rFonts w:ascii="Times New Roman" w:eastAsia="Calibri" w:hAnsi="Times New Roman" w:cs="Times New Roman"/>
          <w:iCs/>
          <w:spacing w:val="-2"/>
          <w:kern w:val="2"/>
          <w:sz w:val="28"/>
          <w:szCs w:val="28"/>
          <w:lang w:val="kk-KZ" w:eastAsia="ru-RU"/>
        </w:rPr>
        <w:t xml:space="preserve"> </w:t>
      </w:r>
      <w:r w:rsidR="00490E20">
        <w:rPr>
          <w:rFonts w:ascii="Times New Roman" w:eastAsia="Calibri" w:hAnsi="Times New Roman" w:cs="Times New Roman"/>
          <w:iCs/>
          <w:spacing w:val="-2"/>
          <w:kern w:val="2"/>
          <w:sz w:val="28"/>
          <w:szCs w:val="28"/>
          <w:lang w:val="kk-KZ" w:eastAsia="ru-RU"/>
        </w:rPr>
        <w:t>отдела служебных расследований У</w:t>
      </w:r>
      <w:r w:rsidR="00490E20" w:rsidRPr="00490E20">
        <w:rPr>
          <w:rFonts w:ascii="Times New Roman" w:eastAsia="Calibri" w:hAnsi="Times New Roman" w:cs="Times New Roman"/>
          <w:iCs/>
          <w:spacing w:val="-2"/>
          <w:kern w:val="2"/>
          <w:sz w:val="28"/>
          <w:szCs w:val="28"/>
          <w:lang w:val="kk-KZ" w:eastAsia="ru-RU"/>
        </w:rPr>
        <w:t>правления человеч</w:t>
      </w:r>
      <w:r w:rsidR="00490E20">
        <w:rPr>
          <w:rFonts w:ascii="Times New Roman" w:eastAsia="Calibri" w:hAnsi="Times New Roman" w:cs="Times New Roman"/>
          <w:iCs/>
          <w:spacing w:val="-2"/>
          <w:kern w:val="2"/>
          <w:sz w:val="28"/>
          <w:szCs w:val="28"/>
          <w:lang w:val="kk-KZ" w:eastAsia="ru-RU"/>
        </w:rPr>
        <w:t xml:space="preserve">еских ресурсов, категория С-О-5 </w:t>
      </w:r>
      <w:r w:rsidRPr="004838E1">
        <w:rPr>
          <w:rFonts w:ascii="Times New Roman" w:eastAsia="Calibri" w:hAnsi="Times New Roman" w:cs="Times New Roman"/>
          <w:iCs/>
          <w:spacing w:val="-2"/>
          <w:kern w:val="2"/>
          <w:sz w:val="28"/>
          <w:szCs w:val="28"/>
          <w:lang w:val="kk-KZ" w:eastAsia="ru-RU"/>
        </w:rPr>
        <w:t xml:space="preserve">– </w:t>
      </w:r>
      <w:r w:rsidR="00770887">
        <w:rPr>
          <w:rFonts w:ascii="Times New Roman" w:hAnsi="Times New Roman" w:cs="Times New Roman"/>
          <w:b/>
          <w:color w:val="000000"/>
          <w:sz w:val="28"/>
          <w:szCs w:val="28"/>
          <w:lang w:val="kk-KZ"/>
        </w:rPr>
        <w:t xml:space="preserve">Мағазова Лаура </w:t>
      </w:r>
      <w:r w:rsidR="00770887" w:rsidRPr="00770887">
        <w:rPr>
          <w:rFonts w:ascii="Times New Roman" w:hAnsi="Times New Roman" w:cs="Times New Roman"/>
          <w:b/>
          <w:color w:val="000000"/>
          <w:sz w:val="28"/>
          <w:szCs w:val="28"/>
          <w:lang w:val="kk-KZ"/>
        </w:rPr>
        <w:t>Бауыржанқызы</w:t>
      </w:r>
      <w:r>
        <w:rPr>
          <w:rFonts w:ascii="Times New Roman" w:hAnsi="Times New Roman" w:cs="Times New Roman"/>
          <w:b/>
          <w:color w:val="000000"/>
          <w:sz w:val="28"/>
          <w:szCs w:val="28"/>
          <w:lang w:val="kk-KZ"/>
        </w:rPr>
        <w:t>;</w:t>
      </w:r>
      <w:r w:rsidRPr="00DC2974">
        <w:rPr>
          <w:rFonts w:ascii="Times New Roman" w:hAnsi="Times New Roman" w:cs="Times New Roman"/>
          <w:b/>
          <w:sz w:val="28"/>
          <w:szCs w:val="28"/>
          <w:lang w:val="kk-KZ"/>
        </w:rPr>
        <w:t xml:space="preserve">   </w:t>
      </w:r>
    </w:p>
    <w:p w:rsidR="00054EFB" w:rsidRPr="00054EFB" w:rsidRDefault="003C331C" w:rsidP="00054EFB">
      <w:pPr>
        <w:tabs>
          <w:tab w:val="left" w:pos="825"/>
        </w:tabs>
        <w:overflowPunct w:val="0"/>
        <w:autoSpaceDE w:val="0"/>
        <w:autoSpaceDN w:val="0"/>
        <w:adjustRightInd w:val="0"/>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054EFB" w:rsidRPr="00054EFB">
        <w:rPr>
          <w:rFonts w:ascii="Times New Roman" w:hAnsi="Times New Roman" w:cs="Times New Roman"/>
          <w:sz w:val="28"/>
          <w:szCs w:val="28"/>
          <w:lang w:val="kk-KZ"/>
        </w:rPr>
        <w:t xml:space="preserve">На должность </w:t>
      </w:r>
      <w:r w:rsidR="00770887">
        <w:rPr>
          <w:rFonts w:ascii="Times New Roman" w:hAnsi="Times New Roman" w:cs="Times New Roman"/>
          <w:sz w:val="28"/>
          <w:szCs w:val="28"/>
          <w:lang w:val="kk-KZ"/>
        </w:rPr>
        <w:t>главного</w:t>
      </w:r>
      <w:r w:rsidR="00770887" w:rsidRPr="00770887">
        <w:rPr>
          <w:rFonts w:ascii="Times New Roman" w:hAnsi="Times New Roman" w:cs="Times New Roman"/>
          <w:sz w:val="28"/>
          <w:szCs w:val="28"/>
          <w:lang w:val="kk-KZ"/>
        </w:rPr>
        <w:t xml:space="preserve"> специалист</w:t>
      </w:r>
      <w:r w:rsidR="00770887">
        <w:rPr>
          <w:rFonts w:ascii="Times New Roman" w:hAnsi="Times New Roman" w:cs="Times New Roman"/>
          <w:sz w:val="28"/>
          <w:szCs w:val="28"/>
          <w:lang w:val="kk-KZ"/>
        </w:rPr>
        <w:t>а</w:t>
      </w:r>
      <w:r w:rsidR="00770887" w:rsidRPr="00770887">
        <w:rPr>
          <w:rFonts w:ascii="Times New Roman" w:hAnsi="Times New Roman" w:cs="Times New Roman"/>
          <w:sz w:val="28"/>
          <w:szCs w:val="28"/>
          <w:lang w:val="kk-KZ"/>
        </w:rPr>
        <w:t xml:space="preserve"> Управления разъясните</w:t>
      </w:r>
      <w:r w:rsidR="00770887">
        <w:rPr>
          <w:rFonts w:ascii="Times New Roman" w:hAnsi="Times New Roman" w:cs="Times New Roman"/>
          <w:sz w:val="28"/>
          <w:szCs w:val="28"/>
          <w:lang w:val="kk-KZ"/>
        </w:rPr>
        <w:t xml:space="preserve">льной работы и «Контакт-центр» </w:t>
      </w:r>
      <w:r w:rsidR="00770887" w:rsidRPr="00054EFB">
        <w:rPr>
          <w:rFonts w:ascii="Times New Roman" w:hAnsi="Times New Roman" w:cs="Times New Roman"/>
          <w:sz w:val="28"/>
          <w:szCs w:val="28"/>
          <w:lang w:val="kk-KZ"/>
        </w:rPr>
        <w:t>Департамента государственных доходов п</w:t>
      </w:r>
      <w:r w:rsidR="00770887">
        <w:rPr>
          <w:rFonts w:ascii="Times New Roman" w:hAnsi="Times New Roman" w:cs="Times New Roman"/>
          <w:sz w:val="28"/>
          <w:szCs w:val="28"/>
          <w:lang w:val="kk-KZ"/>
        </w:rPr>
        <w:t xml:space="preserve">о Атырауской области КГД МФ РК, категория </w:t>
      </w:r>
      <w:r w:rsidR="00054EFB" w:rsidRPr="00054EFB">
        <w:rPr>
          <w:rFonts w:ascii="Times New Roman" w:hAnsi="Times New Roman" w:cs="Times New Roman"/>
          <w:sz w:val="28"/>
          <w:szCs w:val="28"/>
          <w:lang w:val="kk-KZ"/>
        </w:rPr>
        <w:t xml:space="preserve">С-О-5 – </w:t>
      </w:r>
      <w:r w:rsidR="00770887" w:rsidRPr="00770887">
        <w:rPr>
          <w:rFonts w:ascii="Times New Roman" w:hAnsi="Times New Roman" w:cs="Times New Roman"/>
          <w:b/>
          <w:color w:val="000000"/>
          <w:sz w:val="28"/>
          <w:szCs w:val="28"/>
          <w:lang w:val="kk-KZ"/>
        </w:rPr>
        <w:t>Умарова Маргарита Сатыбалдиевна</w:t>
      </w:r>
      <w:r w:rsidR="00770887">
        <w:rPr>
          <w:rFonts w:ascii="Times New Roman" w:hAnsi="Times New Roman" w:cs="Times New Roman"/>
          <w:b/>
          <w:sz w:val="28"/>
          <w:szCs w:val="28"/>
          <w:lang w:val="kk-KZ"/>
        </w:rPr>
        <w:t>.</w:t>
      </w:r>
      <w:r w:rsidR="00054EFB" w:rsidRPr="00054EFB">
        <w:rPr>
          <w:rFonts w:ascii="Times New Roman" w:hAnsi="Times New Roman" w:cs="Times New Roman"/>
          <w:b/>
          <w:sz w:val="28"/>
          <w:szCs w:val="28"/>
          <w:lang w:val="kk-KZ"/>
        </w:rPr>
        <w:t xml:space="preserve">   </w:t>
      </w:r>
    </w:p>
    <w:p w:rsidR="006E2174" w:rsidRPr="00B90ECA" w:rsidRDefault="006E2174" w:rsidP="00B90ECA">
      <w:pPr>
        <w:tabs>
          <w:tab w:val="left" w:pos="825"/>
        </w:tabs>
        <w:overflowPunct w:val="0"/>
        <w:autoSpaceDE w:val="0"/>
        <w:autoSpaceDN w:val="0"/>
        <w:adjustRightInd w:val="0"/>
        <w:jc w:val="both"/>
        <w:rPr>
          <w:rFonts w:ascii="Times New Roman" w:hAnsi="Times New Roman" w:cs="Times New Roman"/>
          <w:sz w:val="28"/>
          <w:szCs w:val="28"/>
          <w:lang w:val="kk-KZ"/>
        </w:rPr>
      </w:pPr>
    </w:p>
    <w:sectPr w:rsidR="006E2174" w:rsidRPr="00B90ECA"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12" w:rsidRDefault="00097E12" w:rsidP="0026792B">
      <w:r>
        <w:separator/>
      </w:r>
    </w:p>
  </w:endnote>
  <w:endnote w:type="continuationSeparator" w:id="0">
    <w:p w:rsidR="00097E12" w:rsidRDefault="00097E12"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12" w:rsidRDefault="00097E12" w:rsidP="0026792B">
      <w:r>
        <w:separator/>
      </w:r>
    </w:p>
  </w:footnote>
  <w:footnote w:type="continuationSeparator" w:id="0">
    <w:p w:rsidR="00097E12" w:rsidRDefault="00097E12"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1249"/>
    <w:rsid w:val="00017F5A"/>
    <w:rsid w:val="00022070"/>
    <w:rsid w:val="000244B7"/>
    <w:rsid w:val="000405E0"/>
    <w:rsid w:val="00041C2F"/>
    <w:rsid w:val="00050C12"/>
    <w:rsid w:val="00053033"/>
    <w:rsid w:val="00054EFB"/>
    <w:rsid w:val="000555D9"/>
    <w:rsid w:val="00067958"/>
    <w:rsid w:val="000715DF"/>
    <w:rsid w:val="00073C43"/>
    <w:rsid w:val="00097E12"/>
    <w:rsid w:val="000A5ED5"/>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55C5C"/>
    <w:rsid w:val="00262CA3"/>
    <w:rsid w:val="0026715C"/>
    <w:rsid w:val="0026792B"/>
    <w:rsid w:val="0027012B"/>
    <w:rsid w:val="0027751C"/>
    <w:rsid w:val="00290A02"/>
    <w:rsid w:val="002A45CD"/>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C331C"/>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3EAD"/>
    <w:rsid w:val="00442485"/>
    <w:rsid w:val="004509E7"/>
    <w:rsid w:val="00455FBA"/>
    <w:rsid w:val="00470EFE"/>
    <w:rsid w:val="004722B0"/>
    <w:rsid w:val="00480F0D"/>
    <w:rsid w:val="004838E1"/>
    <w:rsid w:val="004903BE"/>
    <w:rsid w:val="00490E20"/>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60576"/>
    <w:rsid w:val="00570F6D"/>
    <w:rsid w:val="00584CBE"/>
    <w:rsid w:val="0058724E"/>
    <w:rsid w:val="00596399"/>
    <w:rsid w:val="005A15FC"/>
    <w:rsid w:val="005A6C45"/>
    <w:rsid w:val="005E7652"/>
    <w:rsid w:val="0060312F"/>
    <w:rsid w:val="00623139"/>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7247B1"/>
    <w:rsid w:val="00726F0A"/>
    <w:rsid w:val="00730A3F"/>
    <w:rsid w:val="00730C57"/>
    <w:rsid w:val="00730D5F"/>
    <w:rsid w:val="007322EF"/>
    <w:rsid w:val="0074068C"/>
    <w:rsid w:val="00753788"/>
    <w:rsid w:val="00761AAE"/>
    <w:rsid w:val="007646F2"/>
    <w:rsid w:val="00770887"/>
    <w:rsid w:val="00770BF1"/>
    <w:rsid w:val="00773BE8"/>
    <w:rsid w:val="007912EC"/>
    <w:rsid w:val="00794155"/>
    <w:rsid w:val="007977F7"/>
    <w:rsid w:val="00797920"/>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D62C1"/>
    <w:rsid w:val="008E1F66"/>
    <w:rsid w:val="008E23D6"/>
    <w:rsid w:val="008E74BD"/>
    <w:rsid w:val="008F30B4"/>
    <w:rsid w:val="00904C4C"/>
    <w:rsid w:val="00905CD7"/>
    <w:rsid w:val="00912213"/>
    <w:rsid w:val="009245E8"/>
    <w:rsid w:val="00940C8C"/>
    <w:rsid w:val="0094337F"/>
    <w:rsid w:val="00953BD9"/>
    <w:rsid w:val="009552E5"/>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B2A12"/>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51F7"/>
    <w:rsid w:val="00D27EA8"/>
    <w:rsid w:val="00D60EC7"/>
    <w:rsid w:val="00D64DA8"/>
    <w:rsid w:val="00D7065D"/>
    <w:rsid w:val="00D955D1"/>
    <w:rsid w:val="00DA0351"/>
    <w:rsid w:val="00DA0BE5"/>
    <w:rsid w:val="00DA53F0"/>
    <w:rsid w:val="00DA63D5"/>
    <w:rsid w:val="00DB49C8"/>
    <w:rsid w:val="00DB53B7"/>
    <w:rsid w:val="00DB654E"/>
    <w:rsid w:val="00DC2974"/>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B428B"/>
    <w:rsid w:val="00ED296A"/>
    <w:rsid w:val="00EE09D2"/>
    <w:rsid w:val="00EF0E5B"/>
    <w:rsid w:val="00F12405"/>
    <w:rsid w:val="00F15338"/>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4F66"/>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9E26-DD1A-4A0B-9518-5699D1E9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412</cp:revision>
  <cp:lastPrinted>2023-11-24T04:52:00Z</cp:lastPrinted>
  <dcterms:created xsi:type="dcterms:W3CDTF">2021-08-12T11:42:00Z</dcterms:created>
  <dcterms:modified xsi:type="dcterms:W3CDTF">2024-03-15T05:31:00Z</dcterms:modified>
</cp:coreProperties>
</file>