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8D" w:rsidRDefault="0081018D" w:rsidP="0081018D"/>
    <w:p w:rsidR="005D326D" w:rsidRPr="00E14B7B" w:rsidRDefault="005D326D" w:rsidP="005D32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14B7B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"Қазақстан Республикасы Қаржы министрлігінің Мемлекеттік кірістер комитеті Атырау облысы бойынша Мемлекеттік кірістер департаментінің Жылыой ауданы бойынша Мемлекеттік кірістер басқармасы" </w:t>
      </w:r>
      <w:r w:rsidRPr="00E14B7B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бос мемлекеттік әкімшілік лауазымына </w:t>
      </w:r>
      <w:r w:rsidRPr="00E14B7B">
        <w:rPr>
          <w:rFonts w:ascii="Times New Roman" w:hAnsi="Times New Roman"/>
          <w:b/>
          <w:bCs/>
          <w:sz w:val="26"/>
          <w:szCs w:val="26"/>
          <w:lang w:val="kk-KZ"/>
        </w:rPr>
        <w:t xml:space="preserve">орналасуға </w:t>
      </w:r>
      <w:r w:rsidRPr="00E14B7B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жалпы конкурс бойынша </w:t>
      </w:r>
      <w:r w:rsidRPr="00E14B7B">
        <w:rPr>
          <w:rFonts w:ascii="Times New Roman" w:hAnsi="Times New Roman"/>
          <w:b/>
          <w:bCs/>
          <w:sz w:val="26"/>
          <w:szCs w:val="26"/>
          <w:lang w:val="kk-KZ"/>
        </w:rPr>
        <w:t xml:space="preserve">өткізілген конкурстың </w:t>
      </w:r>
      <w:r w:rsidRPr="00E14B7B">
        <w:rPr>
          <w:rFonts w:ascii="Times New Roman" w:hAnsi="Times New Roman" w:cs="Times New Roman"/>
          <w:b/>
          <w:sz w:val="26"/>
          <w:szCs w:val="26"/>
          <w:lang w:val="kk-KZ"/>
        </w:rPr>
        <w:t>оң қорытындысын алған қандидаттардың ТІЗІМІ</w:t>
      </w:r>
    </w:p>
    <w:p w:rsidR="005D326D" w:rsidRPr="00B32BCA" w:rsidRDefault="005D326D" w:rsidP="00B32BCA">
      <w:pPr>
        <w:shd w:val="clear" w:color="auto" w:fill="FFFFFF"/>
        <w:spacing w:before="131" w:after="100" w:afterAutospacing="1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</w:p>
    <w:tbl>
      <w:tblPr>
        <w:tblW w:w="8130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2798"/>
        <w:gridCol w:w="1303"/>
        <w:gridCol w:w="3512"/>
      </w:tblGrid>
      <w:tr w:rsidR="005D326D" w:rsidRPr="00F33A7C" w:rsidTr="00B91D82">
        <w:trPr>
          <w:trHeight w:val="637"/>
          <w:jc w:val="center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26D" w:rsidRPr="00E14B7B" w:rsidRDefault="005D326D" w:rsidP="00B91D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14B7B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Pr="00E14B7B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proofErr w:type="gramStart"/>
            <w:r w:rsidRPr="00E14B7B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р</w:t>
            </w:r>
            <w:proofErr w:type="gramEnd"/>
            <w:r w:rsidRPr="00E14B7B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/р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26D" w:rsidRPr="00E14B7B" w:rsidRDefault="005D326D" w:rsidP="00B91D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14B7B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Бос лауазымдар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26D" w:rsidRPr="00E14B7B" w:rsidRDefault="005D326D" w:rsidP="00B91D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E14B7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Санаты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26D" w:rsidRPr="00E14B7B" w:rsidRDefault="005D326D" w:rsidP="00B91D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14B7B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Лауазымға ұсыну</w:t>
            </w:r>
          </w:p>
        </w:tc>
      </w:tr>
      <w:tr w:rsidR="005D326D" w:rsidRPr="00F33A7C" w:rsidTr="00B91D82">
        <w:trPr>
          <w:jc w:val="center"/>
        </w:trPr>
        <w:tc>
          <w:tcPr>
            <w:tcW w:w="8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D326D" w:rsidRPr="00E14B7B" w:rsidRDefault="005D326D" w:rsidP="005D326D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B7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Ақпараттарды қабылдау және өңдеу орталығы  жетекші лауазымына: </w:t>
            </w:r>
            <w:r w:rsidRPr="00E14B7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(1 бірлік)</w:t>
            </w:r>
          </w:p>
        </w:tc>
      </w:tr>
      <w:tr w:rsidR="005D326D" w:rsidRPr="00F33A7C" w:rsidTr="00B91D82">
        <w:trPr>
          <w:jc w:val="center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26D" w:rsidRPr="00E14B7B" w:rsidRDefault="005D326D" w:rsidP="000F74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14B7B">
              <w:rPr>
                <w:rFonts w:ascii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26D" w:rsidRPr="00E14B7B" w:rsidRDefault="00B32BCA" w:rsidP="000F74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14B7B">
              <w:rPr>
                <w:rFonts w:ascii="Times New Roman" w:hAnsi="Times New Roman"/>
                <w:sz w:val="26"/>
                <w:szCs w:val="26"/>
                <w:lang w:val="kk-KZ"/>
              </w:rPr>
              <w:t>Жетекші маман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326D" w:rsidRPr="00E14B7B" w:rsidRDefault="00B32BCA" w:rsidP="000F74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14B7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С-R-5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BCA" w:rsidRPr="00E14B7B" w:rsidRDefault="00B32BCA" w:rsidP="000F740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4B7B">
              <w:rPr>
                <w:rFonts w:ascii="Times New Roman" w:hAnsi="Times New Roman" w:cs="Times New Roman"/>
                <w:sz w:val="26"/>
                <w:szCs w:val="26"/>
              </w:rPr>
              <w:t>Аман</w:t>
            </w:r>
            <w:r w:rsidRPr="00E14B7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ғалиева  Әсем Куанышкерейқызы</w:t>
            </w:r>
          </w:p>
          <w:p w:rsidR="005D326D" w:rsidRPr="00E14B7B" w:rsidRDefault="005D326D" w:rsidP="000F740D">
            <w:pPr>
              <w:pStyle w:val="a3"/>
              <w:ind w:left="0"/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0F740D" w:rsidRPr="00F33A7C" w:rsidTr="003132CE">
        <w:trPr>
          <w:jc w:val="center"/>
        </w:trPr>
        <w:tc>
          <w:tcPr>
            <w:tcW w:w="81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740D" w:rsidRPr="00E14B7B" w:rsidRDefault="000F740D" w:rsidP="000F740D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B7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Өндірістік емес төлемдерді әкімшілендіру бөлімінің жетекші лауазымына: </w:t>
            </w:r>
            <w:r w:rsidRPr="00E14B7B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(1 бірлік)</w:t>
            </w:r>
          </w:p>
        </w:tc>
      </w:tr>
      <w:tr w:rsidR="00B32BCA" w:rsidRPr="00F33A7C" w:rsidTr="00B91D82">
        <w:trPr>
          <w:jc w:val="center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BCA" w:rsidRPr="00E14B7B" w:rsidRDefault="00B32BCA" w:rsidP="000F74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  <w:p w:rsidR="00B32BCA" w:rsidRPr="00E14B7B" w:rsidRDefault="00B32BCA" w:rsidP="000F74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14B7B">
              <w:rPr>
                <w:rFonts w:ascii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BCA" w:rsidRPr="00E14B7B" w:rsidRDefault="00B32BCA" w:rsidP="000F74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14B7B">
              <w:rPr>
                <w:rFonts w:ascii="Times New Roman" w:hAnsi="Times New Roman"/>
                <w:sz w:val="26"/>
                <w:szCs w:val="26"/>
                <w:lang w:val="kk-KZ"/>
              </w:rPr>
              <w:t>Жетекші маман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BCA" w:rsidRPr="00E14B7B" w:rsidRDefault="00B32BCA" w:rsidP="000F74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14B7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С-R-5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BCA" w:rsidRPr="00E14B7B" w:rsidRDefault="00B32BCA" w:rsidP="000F740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E14B7B">
              <w:rPr>
                <w:rFonts w:ascii="Times New Roman" w:hAnsi="Times New Roman" w:cs="Times New Roman"/>
                <w:sz w:val="26"/>
                <w:szCs w:val="26"/>
              </w:rPr>
              <w:t>Адайбекова</w:t>
            </w:r>
            <w:proofErr w:type="spellEnd"/>
            <w:r w:rsidRPr="00E14B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4B7B">
              <w:rPr>
                <w:rFonts w:ascii="Times New Roman" w:hAnsi="Times New Roman" w:cs="Times New Roman"/>
                <w:sz w:val="26"/>
                <w:szCs w:val="26"/>
              </w:rPr>
              <w:t>Айна</w:t>
            </w:r>
            <w:proofErr w:type="spellEnd"/>
            <w:r w:rsidRPr="00E14B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4B7B">
              <w:rPr>
                <w:rFonts w:ascii="Times New Roman" w:hAnsi="Times New Roman" w:cs="Times New Roman"/>
                <w:sz w:val="26"/>
                <w:szCs w:val="26"/>
              </w:rPr>
              <w:t>Торегалиевна</w:t>
            </w:r>
            <w:proofErr w:type="spellEnd"/>
          </w:p>
          <w:p w:rsidR="00B32BCA" w:rsidRPr="00E14B7B" w:rsidRDefault="00B32BCA" w:rsidP="000F740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326D" w:rsidRPr="00F33A7C" w:rsidRDefault="005D326D" w:rsidP="005D326D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D326D" w:rsidRPr="00F33A7C" w:rsidRDefault="00B32BCA" w:rsidP="005D326D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32BCA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 Қаржы министрлігінің Мемлекеттік кірістер комитеті Атырау облысы бойынша Мемлекеттік кірістер департаментінің Жылыой ауданы бойынша Мемлекеттік кірістер басқармасы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ның</w:t>
      </w:r>
      <w:r w:rsidRPr="00B32BC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D326D" w:rsidRPr="00F33A7C">
        <w:rPr>
          <w:rFonts w:ascii="Times New Roman" w:hAnsi="Times New Roman"/>
          <w:sz w:val="28"/>
          <w:szCs w:val="28"/>
          <w:lang w:val="kk-KZ"/>
        </w:rPr>
        <w:t xml:space="preserve">конкурстық комиссиясының  қорытынды отырысының 2016 жылғы 25 шілдедегі №3 хаттамасы.  </w:t>
      </w:r>
    </w:p>
    <w:sectPr w:rsidR="005D326D" w:rsidRPr="00F33A7C" w:rsidSect="005B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1EA"/>
    <w:multiLevelType w:val="hybridMultilevel"/>
    <w:tmpl w:val="AE44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01EE"/>
    <w:multiLevelType w:val="hybridMultilevel"/>
    <w:tmpl w:val="6944C074"/>
    <w:lvl w:ilvl="0" w:tplc="C400D9D0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0D10BD"/>
    <w:multiLevelType w:val="hybridMultilevel"/>
    <w:tmpl w:val="6944C074"/>
    <w:lvl w:ilvl="0" w:tplc="C400D9D0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BA08C4"/>
    <w:multiLevelType w:val="hybridMultilevel"/>
    <w:tmpl w:val="6944C074"/>
    <w:lvl w:ilvl="0" w:tplc="C400D9D0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0E7E23"/>
    <w:multiLevelType w:val="hybridMultilevel"/>
    <w:tmpl w:val="6944C074"/>
    <w:lvl w:ilvl="0" w:tplc="C400D9D0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AF2915"/>
    <w:multiLevelType w:val="hybridMultilevel"/>
    <w:tmpl w:val="C7B87504"/>
    <w:lvl w:ilvl="0" w:tplc="B380B9DC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18D"/>
    <w:rsid w:val="000F07E1"/>
    <w:rsid w:val="000F740D"/>
    <w:rsid w:val="002C2B5F"/>
    <w:rsid w:val="005B434C"/>
    <w:rsid w:val="005D326D"/>
    <w:rsid w:val="0081018D"/>
    <w:rsid w:val="00971C6E"/>
    <w:rsid w:val="00B06666"/>
    <w:rsid w:val="00B32BCA"/>
    <w:rsid w:val="00C31A64"/>
    <w:rsid w:val="00E1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81018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81018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0F07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2178-1D8D-4AB5-A2D3-FC617E32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Bulebaeva_A</dc:creator>
  <cp:keywords/>
  <dc:description/>
  <cp:lastModifiedBy>Regel</cp:lastModifiedBy>
  <cp:revision>2</cp:revision>
  <dcterms:created xsi:type="dcterms:W3CDTF">2016-07-26T11:32:00Z</dcterms:created>
  <dcterms:modified xsi:type="dcterms:W3CDTF">2016-07-26T11:32:00Z</dcterms:modified>
</cp:coreProperties>
</file>