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34D" w:rsidRDefault="00C5234D" w:rsidP="0015317E">
      <w:pPr>
        <w:tabs>
          <w:tab w:val="left" w:pos="426"/>
          <w:tab w:val="left" w:pos="567"/>
          <w:tab w:val="center" w:pos="4677"/>
          <w:tab w:val="right" w:pos="10260"/>
        </w:tabs>
        <w:spacing w:after="0" w:line="240" w:lineRule="auto"/>
        <w:jc w:val="center"/>
        <w:rPr>
          <w:rFonts w:ascii="Times New Roman" w:hAnsi="Times New Roman" w:cs="Times New Roman"/>
          <w:b/>
          <w:sz w:val="28"/>
          <w:szCs w:val="28"/>
          <w:lang w:val="kk-KZ"/>
        </w:rPr>
      </w:pPr>
    </w:p>
    <w:p w:rsidR="00E75EBC" w:rsidRDefault="00E75EBC" w:rsidP="00E75EBC">
      <w:pPr>
        <w:pStyle w:val="3"/>
        <w:rPr>
          <w:rFonts w:ascii="Times New Roman" w:hAnsi="Times New Roman" w:cs="Times New Roman"/>
          <w:i w:val="0"/>
          <w:color w:val="auto"/>
          <w:sz w:val="28"/>
          <w:szCs w:val="28"/>
          <w:lang w:val="kk-KZ"/>
        </w:rPr>
      </w:pPr>
      <w:r w:rsidRPr="004118EC">
        <w:rPr>
          <w:rFonts w:ascii="Times New Roman" w:hAnsi="Times New Roman" w:cs="Times New Roman"/>
          <w:i w:val="0"/>
          <w:color w:val="auto"/>
          <w:sz w:val="28"/>
          <w:szCs w:val="28"/>
          <w:lang w:val="kk-KZ"/>
        </w:rPr>
        <w:t>Список кандидатов, получивш</w:t>
      </w:r>
      <w:r>
        <w:rPr>
          <w:rFonts w:ascii="Times New Roman" w:hAnsi="Times New Roman" w:cs="Times New Roman"/>
          <w:i w:val="0"/>
          <w:color w:val="auto"/>
          <w:sz w:val="28"/>
          <w:szCs w:val="28"/>
          <w:lang w:val="kk-KZ"/>
        </w:rPr>
        <w:t>их</w:t>
      </w:r>
      <w:r w:rsidRPr="004118EC">
        <w:rPr>
          <w:rFonts w:ascii="Times New Roman" w:hAnsi="Times New Roman" w:cs="Times New Roman"/>
          <w:i w:val="0"/>
          <w:color w:val="auto"/>
          <w:sz w:val="28"/>
          <w:szCs w:val="28"/>
          <w:lang w:val="kk-KZ"/>
        </w:rPr>
        <w:t xml:space="preserve"> положительное заключение</w:t>
      </w:r>
    </w:p>
    <w:p w:rsidR="00E75EBC" w:rsidRPr="004118EC" w:rsidRDefault="00E75EBC" w:rsidP="00E75EBC">
      <w:pPr>
        <w:pStyle w:val="3"/>
        <w:rPr>
          <w:rFonts w:ascii="Times New Roman" w:eastAsia="Times New Roman" w:hAnsi="Times New Roman" w:cs="Times New Roman"/>
          <w:i w:val="0"/>
          <w:color w:val="auto"/>
          <w:sz w:val="28"/>
          <w:szCs w:val="28"/>
          <w:lang w:val="kk-KZ"/>
        </w:rPr>
      </w:pPr>
      <w:r w:rsidRPr="004118EC">
        <w:rPr>
          <w:rFonts w:ascii="Times New Roman" w:hAnsi="Times New Roman" w:cs="Times New Roman"/>
          <w:i w:val="0"/>
          <w:color w:val="auto"/>
          <w:sz w:val="28"/>
          <w:szCs w:val="28"/>
          <w:lang w:val="kk-KZ"/>
        </w:rPr>
        <w:t xml:space="preserve"> </w:t>
      </w:r>
      <w:r>
        <w:rPr>
          <w:rFonts w:ascii="Times New Roman" w:hAnsi="Times New Roman" w:cs="Times New Roman"/>
          <w:i w:val="0"/>
          <w:color w:val="auto"/>
          <w:sz w:val="28"/>
          <w:szCs w:val="28"/>
          <w:lang w:val="kk-KZ"/>
        </w:rPr>
        <w:t xml:space="preserve">     конкурсной комиссии общего</w:t>
      </w:r>
      <w:r w:rsidRPr="004118EC">
        <w:rPr>
          <w:rFonts w:ascii="Times New Roman" w:hAnsi="Times New Roman" w:cs="Times New Roman"/>
          <w:i w:val="0"/>
          <w:color w:val="auto"/>
          <w:sz w:val="28"/>
          <w:szCs w:val="28"/>
          <w:lang w:val="kk-KZ"/>
        </w:rPr>
        <w:t xml:space="preserve"> конкурса </w:t>
      </w:r>
      <w:r w:rsidRPr="004118EC">
        <w:rPr>
          <w:rFonts w:ascii="Times New Roman" w:eastAsia="Times New Roman" w:hAnsi="Times New Roman" w:cs="Times New Roman"/>
          <w:bCs w:val="0"/>
          <w:i w:val="0"/>
          <w:iCs w:val="0"/>
          <w:color w:val="auto"/>
          <w:sz w:val="28"/>
          <w:szCs w:val="28"/>
          <w:lang w:val="kk-KZ"/>
        </w:rPr>
        <w:t>на</w:t>
      </w:r>
      <w:r w:rsidRPr="004118EC">
        <w:rPr>
          <w:rFonts w:ascii="Times New Roman" w:eastAsia="Times New Roman" w:hAnsi="Times New Roman" w:cs="Times New Roman"/>
          <w:bCs w:val="0"/>
          <w:i w:val="0"/>
          <w:iCs w:val="0"/>
          <w:color w:val="auto"/>
          <w:sz w:val="28"/>
          <w:szCs w:val="28"/>
        </w:rPr>
        <w:t xml:space="preserve"> </w:t>
      </w:r>
      <w:proofErr w:type="spellStart"/>
      <w:r w:rsidRPr="004118EC">
        <w:rPr>
          <w:rFonts w:ascii="Times New Roman" w:eastAsia="Times New Roman" w:hAnsi="Times New Roman" w:cs="Times New Roman"/>
          <w:bCs w:val="0"/>
          <w:i w:val="0"/>
          <w:iCs w:val="0"/>
          <w:color w:val="auto"/>
          <w:sz w:val="28"/>
          <w:szCs w:val="28"/>
        </w:rPr>
        <w:t>заняти</w:t>
      </w:r>
      <w:proofErr w:type="spellEnd"/>
      <w:r w:rsidRPr="004118EC">
        <w:rPr>
          <w:rFonts w:ascii="Times New Roman" w:eastAsia="Times New Roman" w:hAnsi="Times New Roman" w:cs="Times New Roman"/>
          <w:bCs w:val="0"/>
          <w:i w:val="0"/>
          <w:iCs w:val="0"/>
          <w:color w:val="auto"/>
          <w:sz w:val="28"/>
          <w:szCs w:val="28"/>
          <w:lang w:val="kk-KZ"/>
        </w:rPr>
        <w:t xml:space="preserve">е </w:t>
      </w:r>
      <w:proofErr w:type="spellStart"/>
      <w:r w:rsidRPr="004118EC">
        <w:rPr>
          <w:rFonts w:ascii="Times New Roman" w:eastAsia="Times New Roman" w:hAnsi="Times New Roman" w:cs="Times New Roman"/>
          <w:bCs w:val="0"/>
          <w:i w:val="0"/>
          <w:iCs w:val="0"/>
          <w:color w:val="auto"/>
          <w:sz w:val="28"/>
          <w:szCs w:val="28"/>
        </w:rPr>
        <w:t>вакант</w:t>
      </w:r>
      <w:proofErr w:type="spellEnd"/>
      <w:r w:rsidRPr="004118EC">
        <w:rPr>
          <w:rFonts w:ascii="Times New Roman" w:eastAsia="Times New Roman" w:hAnsi="Times New Roman" w:cs="Times New Roman"/>
          <w:bCs w:val="0"/>
          <w:i w:val="0"/>
          <w:iCs w:val="0"/>
          <w:color w:val="auto"/>
          <w:sz w:val="28"/>
          <w:szCs w:val="28"/>
          <w:lang w:val="kk-KZ"/>
        </w:rPr>
        <w:t xml:space="preserve">ных </w:t>
      </w:r>
      <w:proofErr w:type="spellStart"/>
      <w:r w:rsidRPr="004118EC">
        <w:rPr>
          <w:rFonts w:ascii="Times New Roman" w:eastAsia="Times New Roman" w:hAnsi="Times New Roman" w:cs="Times New Roman"/>
          <w:bCs w:val="0"/>
          <w:i w:val="0"/>
          <w:iCs w:val="0"/>
          <w:color w:val="auto"/>
          <w:sz w:val="28"/>
          <w:szCs w:val="28"/>
        </w:rPr>
        <w:t>административн</w:t>
      </w:r>
      <w:proofErr w:type="spellEnd"/>
      <w:r w:rsidRPr="004118EC">
        <w:rPr>
          <w:rFonts w:ascii="Times New Roman" w:eastAsia="Times New Roman" w:hAnsi="Times New Roman" w:cs="Times New Roman"/>
          <w:bCs w:val="0"/>
          <w:i w:val="0"/>
          <w:iCs w:val="0"/>
          <w:color w:val="auto"/>
          <w:sz w:val="28"/>
          <w:szCs w:val="28"/>
          <w:lang w:val="kk-KZ"/>
        </w:rPr>
        <w:t>ых</w:t>
      </w:r>
      <w:r w:rsidRPr="004118EC">
        <w:rPr>
          <w:rFonts w:ascii="Times New Roman" w:eastAsia="Times New Roman" w:hAnsi="Times New Roman" w:cs="Times New Roman"/>
          <w:bCs w:val="0"/>
          <w:i w:val="0"/>
          <w:iCs w:val="0"/>
          <w:color w:val="auto"/>
          <w:sz w:val="28"/>
          <w:szCs w:val="28"/>
        </w:rPr>
        <w:t xml:space="preserve"> </w:t>
      </w:r>
      <w:proofErr w:type="spellStart"/>
      <w:r w:rsidRPr="004118EC">
        <w:rPr>
          <w:rFonts w:ascii="Times New Roman" w:eastAsia="Times New Roman" w:hAnsi="Times New Roman" w:cs="Times New Roman"/>
          <w:i w:val="0"/>
          <w:color w:val="auto"/>
          <w:sz w:val="28"/>
          <w:szCs w:val="28"/>
        </w:rPr>
        <w:t>государственн</w:t>
      </w:r>
      <w:proofErr w:type="spellEnd"/>
      <w:r w:rsidRPr="004118EC">
        <w:rPr>
          <w:rFonts w:ascii="Times New Roman" w:eastAsia="Times New Roman" w:hAnsi="Times New Roman" w:cs="Times New Roman"/>
          <w:i w:val="0"/>
          <w:color w:val="auto"/>
          <w:sz w:val="28"/>
          <w:szCs w:val="28"/>
          <w:lang w:val="kk-KZ"/>
        </w:rPr>
        <w:t>ых</w:t>
      </w:r>
      <w:r w:rsidRPr="004118EC">
        <w:rPr>
          <w:rFonts w:ascii="Times New Roman" w:eastAsia="Times New Roman" w:hAnsi="Times New Roman" w:cs="Times New Roman"/>
          <w:i w:val="0"/>
          <w:color w:val="auto"/>
          <w:sz w:val="28"/>
          <w:szCs w:val="28"/>
        </w:rPr>
        <w:t xml:space="preserve"> </w:t>
      </w:r>
      <w:r w:rsidRPr="004118EC">
        <w:rPr>
          <w:rFonts w:ascii="Times New Roman" w:eastAsia="Times New Roman" w:hAnsi="Times New Roman" w:cs="Times New Roman"/>
          <w:i w:val="0"/>
          <w:color w:val="auto"/>
          <w:sz w:val="28"/>
          <w:szCs w:val="28"/>
          <w:lang w:val="kk-KZ"/>
        </w:rPr>
        <w:t>должностей</w:t>
      </w:r>
    </w:p>
    <w:p w:rsidR="00E75EBC" w:rsidRPr="004118EC" w:rsidRDefault="00E75EBC" w:rsidP="00E75EBC">
      <w:pPr>
        <w:pStyle w:val="3"/>
        <w:rPr>
          <w:rFonts w:ascii="Times New Roman" w:eastAsia="Times New Roman" w:hAnsi="Times New Roman" w:cs="Times New Roman"/>
          <w:bCs w:val="0"/>
          <w:i w:val="0"/>
          <w:iCs w:val="0"/>
          <w:color w:val="auto"/>
          <w:sz w:val="28"/>
          <w:szCs w:val="28"/>
          <w:lang w:val="kk-KZ"/>
        </w:rPr>
      </w:pPr>
      <w:r w:rsidRPr="004118EC">
        <w:rPr>
          <w:rFonts w:ascii="Times New Roman" w:hAnsi="Times New Roman" w:cs="Times New Roman"/>
          <w:i w:val="0"/>
          <w:color w:val="auto"/>
          <w:sz w:val="28"/>
          <w:szCs w:val="28"/>
          <w:lang w:val="kk-KZ"/>
        </w:rPr>
        <w:t>Управления государственных доходов по городу Атырау</w:t>
      </w:r>
    </w:p>
    <w:p w:rsidR="00E75EBC" w:rsidRDefault="00E75EBC" w:rsidP="00E75EBC">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E75EBC" w:rsidRPr="008C74AF" w:rsidRDefault="00E75EBC" w:rsidP="00E75EBC">
      <w:pPr>
        <w:pStyle w:val="a5"/>
        <w:tabs>
          <w:tab w:val="left" w:pos="567"/>
          <w:tab w:val="center" w:pos="4677"/>
          <w:tab w:val="right" w:pos="10260"/>
        </w:tabs>
        <w:spacing w:after="0" w:line="240" w:lineRule="auto"/>
        <w:ind w:left="426"/>
        <w:jc w:val="both"/>
        <w:rPr>
          <w:rFonts w:ascii="Times New Roman" w:hAnsi="Times New Roman"/>
          <w:sz w:val="28"/>
          <w:szCs w:val="28"/>
          <w:lang w:val="kk-KZ"/>
        </w:rPr>
      </w:pPr>
      <w:r>
        <w:rPr>
          <w:rFonts w:ascii="Times New Roman" w:eastAsia="Calibri" w:hAnsi="Times New Roman" w:cs="Times New Roman"/>
          <w:sz w:val="28"/>
          <w:szCs w:val="28"/>
          <w:lang w:val="kk-KZ"/>
        </w:rPr>
        <w:t xml:space="preserve">          </w:t>
      </w:r>
      <w:r>
        <w:rPr>
          <w:rFonts w:ascii="Times New Roman" w:hAnsi="Times New Roman" w:cs="Times New Roman"/>
          <w:sz w:val="24"/>
          <w:szCs w:val="24"/>
          <w:lang w:val="kk-KZ"/>
        </w:rPr>
        <w:t xml:space="preserve">  </w:t>
      </w:r>
      <w:r>
        <w:rPr>
          <w:rFonts w:ascii="Times New Roman" w:hAnsi="Times New Roman" w:cs="Times New Roman"/>
          <w:sz w:val="28"/>
          <w:szCs w:val="28"/>
          <w:lang w:val="kk-KZ"/>
        </w:rPr>
        <w:t xml:space="preserve">1. На должность ведущего специалиста отдела "Центр по приему и обработки информации физических лиц", временно на период нахождения основного работника по уходу за ребенком - Ерниязов Абил Ахметжанович; </w:t>
      </w:r>
    </w:p>
    <w:p w:rsidR="00E75EBC" w:rsidRDefault="00E75EBC" w:rsidP="00E75EBC">
      <w:pPr>
        <w:pStyle w:val="a5"/>
        <w:tabs>
          <w:tab w:val="left" w:pos="567"/>
          <w:tab w:val="center" w:pos="4677"/>
          <w:tab w:val="right" w:pos="10260"/>
        </w:tabs>
        <w:spacing w:after="0" w:line="240" w:lineRule="auto"/>
        <w:ind w:left="426"/>
        <w:jc w:val="both"/>
        <w:rPr>
          <w:rFonts w:ascii="Times New Roman" w:hAnsi="Times New Roman" w:cs="Times New Roman"/>
          <w:sz w:val="28"/>
          <w:szCs w:val="28"/>
          <w:lang w:val="kk-KZ"/>
        </w:rPr>
      </w:pPr>
      <w:r>
        <w:rPr>
          <w:rFonts w:ascii="Times New Roman" w:eastAsia="Calibri" w:hAnsi="Times New Roman" w:cs="Times New Roman"/>
          <w:sz w:val="28"/>
          <w:szCs w:val="28"/>
          <w:lang w:val="kk-KZ"/>
        </w:rPr>
        <w:t xml:space="preserve">          </w:t>
      </w:r>
      <w:r>
        <w:rPr>
          <w:rFonts w:ascii="Times New Roman" w:hAnsi="Times New Roman" w:cs="Times New Roman"/>
          <w:sz w:val="24"/>
          <w:szCs w:val="24"/>
          <w:lang w:val="kk-KZ"/>
        </w:rPr>
        <w:t xml:space="preserve">  </w:t>
      </w:r>
      <w:r>
        <w:rPr>
          <w:rFonts w:ascii="Times New Roman" w:hAnsi="Times New Roman" w:cs="Times New Roman"/>
          <w:sz w:val="28"/>
          <w:szCs w:val="28"/>
          <w:lang w:val="kk-KZ"/>
        </w:rPr>
        <w:t>2. На должность ведущего специалиста отдела администрирования индивидуальных предпринимателей  -  Дүйсембаев Самат Қашағанұлы;</w:t>
      </w:r>
    </w:p>
    <w:p w:rsidR="00E75EBC" w:rsidRDefault="00E75EBC" w:rsidP="00E75EBC">
      <w:pPr>
        <w:pStyle w:val="a5"/>
        <w:tabs>
          <w:tab w:val="left" w:pos="567"/>
          <w:tab w:val="center" w:pos="4677"/>
          <w:tab w:val="right" w:pos="10260"/>
        </w:tabs>
        <w:spacing w:after="0" w:line="240" w:lineRule="auto"/>
        <w:ind w:left="426"/>
        <w:jc w:val="both"/>
        <w:rPr>
          <w:rFonts w:ascii="Times New Roman" w:hAnsi="Times New Roman" w:cs="Times New Roman"/>
          <w:sz w:val="28"/>
          <w:szCs w:val="28"/>
          <w:lang w:val="kk-KZ"/>
        </w:rPr>
      </w:pPr>
      <w:r>
        <w:rPr>
          <w:rFonts w:ascii="Times New Roman" w:eastAsia="Calibri" w:hAnsi="Times New Roman" w:cs="Times New Roman"/>
          <w:sz w:val="28"/>
          <w:szCs w:val="28"/>
          <w:lang w:val="kk-KZ"/>
        </w:rPr>
        <w:t xml:space="preserve">          </w:t>
      </w:r>
      <w:r>
        <w:rPr>
          <w:rFonts w:ascii="Times New Roman" w:hAnsi="Times New Roman" w:cs="Times New Roman"/>
          <w:sz w:val="24"/>
          <w:szCs w:val="24"/>
          <w:lang w:val="kk-KZ"/>
        </w:rPr>
        <w:t xml:space="preserve">  </w:t>
      </w:r>
      <w:r>
        <w:rPr>
          <w:rFonts w:ascii="Times New Roman" w:hAnsi="Times New Roman" w:cs="Times New Roman"/>
          <w:sz w:val="28"/>
          <w:szCs w:val="28"/>
          <w:lang w:val="kk-KZ"/>
        </w:rPr>
        <w:t>3. На должность ведущего специалиста отдела администрирования крупных налогоплательщиков, нерезидентов и недропользователей  -  Серікқалиқызы Айгерім;</w:t>
      </w:r>
    </w:p>
    <w:p w:rsidR="00E75EBC" w:rsidRDefault="00E75EBC" w:rsidP="00E75EBC">
      <w:pPr>
        <w:pStyle w:val="a5"/>
        <w:tabs>
          <w:tab w:val="left" w:pos="567"/>
          <w:tab w:val="center" w:pos="4677"/>
          <w:tab w:val="right" w:pos="10260"/>
        </w:tabs>
        <w:spacing w:after="0" w:line="240" w:lineRule="auto"/>
        <w:ind w:left="426"/>
        <w:jc w:val="both"/>
        <w:rPr>
          <w:rFonts w:ascii="Times New Roman" w:hAnsi="Times New Roman" w:cs="Times New Roman"/>
          <w:sz w:val="28"/>
          <w:szCs w:val="28"/>
          <w:lang w:val="kk-KZ"/>
        </w:rPr>
      </w:pPr>
      <w:r>
        <w:rPr>
          <w:rFonts w:ascii="Times New Roman" w:eastAsia="Calibri" w:hAnsi="Times New Roman" w:cs="Times New Roman"/>
          <w:sz w:val="28"/>
          <w:szCs w:val="28"/>
          <w:lang w:val="kk-KZ"/>
        </w:rPr>
        <w:t xml:space="preserve">          </w:t>
      </w:r>
      <w:r>
        <w:rPr>
          <w:rFonts w:ascii="Times New Roman" w:hAnsi="Times New Roman" w:cs="Times New Roman"/>
          <w:sz w:val="24"/>
          <w:szCs w:val="24"/>
          <w:lang w:val="kk-KZ"/>
        </w:rPr>
        <w:t xml:space="preserve">  </w:t>
      </w:r>
      <w:r>
        <w:rPr>
          <w:rFonts w:ascii="Times New Roman" w:hAnsi="Times New Roman" w:cs="Times New Roman"/>
          <w:sz w:val="28"/>
          <w:szCs w:val="28"/>
          <w:lang w:val="kk-KZ"/>
        </w:rPr>
        <w:t>4. На должность ведущего специалиста отдела администрирования косвенных налогов в рамках таможенного союза  -  Куанышев Бекболат Султанбекович;</w:t>
      </w:r>
    </w:p>
    <w:p w:rsidR="00E75EBC" w:rsidRDefault="00E75EBC" w:rsidP="00E75EBC">
      <w:pPr>
        <w:pStyle w:val="a5"/>
        <w:tabs>
          <w:tab w:val="left" w:pos="567"/>
          <w:tab w:val="center" w:pos="4677"/>
          <w:tab w:val="right" w:pos="10260"/>
        </w:tabs>
        <w:spacing w:after="0" w:line="240" w:lineRule="auto"/>
        <w:ind w:left="426"/>
        <w:jc w:val="both"/>
        <w:rPr>
          <w:rFonts w:ascii="Times New Roman" w:hAnsi="Times New Roman" w:cs="Times New Roman"/>
          <w:sz w:val="24"/>
          <w:szCs w:val="24"/>
          <w:lang w:val="kk-KZ"/>
        </w:rPr>
      </w:pPr>
      <w:r>
        <w:rPr>
          <w:rFonts w:ascii="Times New Roman" w:eastAsia="Calibri" w:hAnsi="Times New Roman" w:cs="Times New Roman"/>
          <w:sz w:val="28"/>
          <w:szCs w:val="28"/>
          <w:lang w:val="kk-KZ"/>
        </w:rPr>
        <w:t xml:space="preserve">          </w:t>
      </w:r>
      <w:r>
        <w:rPr>
          <w:rFonts w:ascii="Times New Roman" w:hAnsi="Times New Roman" w:cs="Times New Roman"/>
          <w:sz w:val="24"/>
          <w:szCs w:val="24"/>
          <w:lang w:val="kk-KZ"/>
        </w:rPr>
        <w:t xml:space="preserve">  </w:t>
      </w:r>
      <w:r>
        <w:rPr>
          <w:rFonts w:ascii="Times New Roman" w:hAnsi="Times New Roman" w:cs="Times New Roman"/>
          <w:sz w:val="28"/>
          <w:szCs w:val="28"/>
          <w:lang w:val="kk-KZ"/>
        </w:rPr>
        <w:t>5. На должность ведущего специалиста отдела выявления незарегистрированных налогоплательщиков (мобильная группа)  -  Елеусинов Махамбет Аманқосұлы.</w:t>
      </w:r>
    </w:p>
    <w:p w:rsidR="00165B27" w:rsidRPr="008E77C9" w:rsidRDefault="009C6587" w:rsidP="00D855EF">
      <w:pPr>
        <w:pStyle w:val="a5"/>
        <w:spacing w:after="0" w:line="240" w:lineRule="auto"/>
        <w:ind w:left="426"/>
        <w:jc w:val="both"/>
        <w:rPr>
          <w:rFonts w:ascii="Times New Roman" w:hAnsi="Times New Roman" w:cs="Times New Roman"/>
          <w:sz w:val="28"/>
          <w:szCs w:val="28"/>
          <w:lang w:val="kk-KZ"/>
        </w:rPr>
      </w:pPr>
      <w:bookmarkStart w:id="0" w:name="_GoBack"/>
      <w:bookmarkEnd w:id="0"/>
      <w:r w:rsidRPr="008E77C9">
        <w:rPr>
          <w:rFonts w:ascii="Times New Roman" w:hAnsi="Times New Roman" w:cs="Times New Roman"/>
          <w:sz w:val="28"/>
          <w:szCs w:val="28"/>
          <w:lang w:val="kk-KZ"/>
        </w:rPr>
        <w:tab/>
      </w:r>
    </w:p>
    <w:p w:rsidR="00C24374" w:rsidRDefault="008E77C9" w:rsidP="008306BD">
      <w:pPr>
        <w:pStyle w:val="3"/>
        <w:rPr>
          <w:rFonts w:ascii="Times New Roman" w:hAnsi="Times New Roman" w:cs="Times New Roman"/>
          <w:lang w:val="kk-KZ"/>
        </w:rPr>
      </w:pPr>
      <w:r>
        <w:rPr>
          <w:rFonts w:ascii="Times New Roman" w:hAnsi="Times New Roman" w:cs="Times New Roman"/>
          <w:i w:val="0"/>
          <w:color w:val="auto"/>
          <w:sz w:val="28"/>
          <w:szCs w:val="28"/>
          <w:lang w:val="kk-KZ"/>
        </w:rPr>
        <w:t xml:space="preserve">    </w:t>
      </w:r>
    </w:p>
    <w:sectPr w:rsidR="00C24374" w:rsidSect="0003450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4654D08"/>
    <w:multiLevelType w:val="hybridMultilevel"/>
    <w:tmpl w:val="3112C796"/>
    <w:lvl w:ilvl="0" w:tplc="86525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49B5257"/>
    <w:multiLevelType w:val="hybridMultilevel"/>
    <w:tmpl w:val="CAC8D00C"/>
    <w:lvl w:ilvl="0" w:tplc="A8789EE8">
      <w:start w:val="5"/>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15:restartNumberingAfterBreak="0">
    <w:nsid w:val="0A157478"/>
    <w:multiLevelType w:val="hybridMultilevel"/>
    <w:tmpl w:val="502AC2E6"/>
    <w:lvl w:ilvl="0" w:tplc="D30A9E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15:restartNumberingAfterBreak="0">
    <w:nsid w:val="199058CF"/>
    <w:multiLevelType w:val="hybridMultilevel"/>
    <w:tmpl w:val="43BC03EA"/>
    <w:lvl w:ilvl="0" w:tplc="3DD4467A">
      <w:start w:val="5"/>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6" w15:restartNumberingAfterBreak="0">
    <w:nsid w:val="1C675247"/>
    <w:multiLevelType w:val="hybridMultilevel"/>
    <w:tmpl w:val="84701DB0"/>
    <w:lvl w:ilvl="0" w:tplc="C696EF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242850C9"/>
    <w:multiLevelType w:val="hybridMultilevel"/>
    <w:tmpl w:val="B3BA5544"/>
    <w:lvl w:ilvl="0" w:tplc="9CE6D384">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27E77968"/>
    <w:multiLevelType w:val="hybridMultilevel"/>
    <w:tmpl w:val="26E45194"/>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17A537C"/>
    <w:multiLevelType w:val="hybridMultilevel"/>
    <w:tmpl w:val="2916AB7E"/>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4" w15:restartNumberingAfterBreak="0">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5" w15:restartNumberingAfterBreak="0">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15:restartNumberingAfterBreak="0">
    <w:nsid w:val="5AFD651B"/>
    <w:multiLevelType w:val="hybridMultilevel"/>
    <w:tmpl w:val="3044E69A"/>
    <w:lvl w:ilvl="0" w:tplc="93A6B4D0">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8" w15:restartNumberingAfterBreak="0">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9" w15:restartNumberingAfterBreak="0">
    <w:nsid w:val="6CB53A5B"/>
    <w:multiLevelType w:val="hybridMultilevel"/>
    <w:tmpl w:val="2E54BCD6"/>
    <w:lvl w:ilvl="0" w:tplc="31A4BA3C">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0" w15:restartNumberingAfterBreak="0">
    <w:nsid w:val="6D4413F4"/>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15:restartNumberingAfterBreak="0">
    <w:nsid w:val="72265AC0"/>
    <w:multiLevelType w:val="hybridMultilevel"/>
    <w:tmpl w:val="6DB8B6F6"/>
    <w:lvl w:ilvl="0" w:tplc="21341120">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2" w15:restartNumberingAfterBreak="0">
    <w:nsid w:val="76A2747A"/>
    <w:multiLevelType w:val="hybridMultilevel"/>
    <w:tmpl w:val="B3BA5544"/>
    <w:lvl w:ilvl="0" w:tplc="9CE6D384">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15:restartNumberingAfterBreak="0">
    <w:nsid w:val="778D2A31"/>
    <w:multiLevelType w:val="hybridMultilevel"/>
    <w:tmpl w:val="1EB69D9E"/>
    <w:lvl w:ilvl="0" w:tplc="55309150">
      <w:start w:val="1"/>
      <w:numFmt w:val="decimal"/>
      <w:lvlText w:val="%1."/>
      <w:lvlJc w:val="left"/>
      <w:pPr>
        <w:ind w:left="1620" w:hanging="360"/>
      </w:pPr>
      <w:rPr>
        <w:rFonts w:eastAsia="Calibri" w:hint="default"/>
        <w:sz w:val="28"/>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4" w15:restartNumberingAfterBreak="0">
    <w:nsid w:val="7B554F82"/>
    <w:multiLevelType w:val="hybridMultilevel"/>
    <w:tmpl w:val="93D28C02"/>
    <w:lvl w:ilvl="0" w:tplc="C6E845DC">
      <w:start w:val="7"/>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5" w15:restartNumberingAfterBreak="0">
    <w:nsid w:val="7F7F775E"/>
    <w:multiLevelType w:val="hybridMultilevel"/>
    <w:tmpl w:val="3D6E0C64"/>
    <w:lvl w:ilvl="0" w:tplc="D39CB0A0">
      <w:start w:val="1"/>
      <w:numFmt w:val="decimal"/>
      <w:lvlText w:val="%1."/>
      <w:lvlJc w:val="left"/>
      <w:pPr>
        <w:ind w:left="720" w:hanging="360"/>
      </w:pPr>
      <w:rPr>
        <w:rFonts w:ascii="Times New Roman" w:eastAsiaTheme="minorEastAsia"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2"/>
  </w:num>
  <w:num w:numId="3">
    <w:abstractNumId w:val="0"/>
  </w:num>
  <w:num w:numId="4">
    <w:abstractNumId w:val="4"/>
  </w:num>
  <w:num w:numId="5">
    <w:abstractNumId w:val="15"/>
  </w:num>
  <w:num w:numId="6">
    <w:abstractNumId w:val="14"/>
  </w:num>
  <w:num w:numId="7">
    <w:abstractNumId w:val="16"/>
  </w:num>
  <w:num w:numId="8">
    <w:abstractNumId w:val="18"/>
  </w:num>
  <w:num w:numId="9">
    <w:abstractNumId w:val="13"/>
  </w:num>
  <w:num w:numId="10">
    <w:abstractNumId w:val="11"/>
  </w:num>
  <w:num w:numId="11">
    <w:abstractNumId w:val="9"/>
  </w:num>
  <w:num w:numId="12">
    <w:abstractNumId w:val="25"/>
  </w:num>
  <w:num w:numId="13">
    <w:abstractNumId w:val="10"/>
  </w:num>
  <w:num w:numId="14">
    <w:abstractNumId w:val="8"/>
  </w:num>
  <w:num w:numId="15">
    <w:abstractNumId w:val="3"/>
  </w:num>
  <w:num w:numId="16">
    <w:abstractNumId w:val="6"/>
  </w:num>
  <w:num w:numId="17">
    <w:abstractNumId w:val="20"/>
  </w:num>
  <w:num w:numId="18">
    <w:abstractNumId w:val="1"/>
  </w:num>
  <w:num w:numId="19">
    <w:abstractNumId w:val="17"/>
  </w:num>
  <w:num w:numId="20">
    <w:abstractNumId w:val="5"/>
  </w:num>
  <w:num w:numId="21">
    <w:abstractNumId w:val="2"/>
  </w:num>
  <w:num w:numId="22">
    <w:abstractNumId w:val="24"/>
  </w:num>
  <w:num w:numId="23">
    <w:abstractNumId w:val="22"/>
  </w:num>
  <w:num w:numId="24">
    <w:abstractNumId w:val="19"/>
  </w:num>
  <w:num w:numId="25">
    <w:abstractNumId w:val="21"/>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19"/>
    <w:rsid w:val="00004CBF"/>
    <w:rsid w:val="00005942"/>
    <w:rsid w:val="00007CAA"/>
    <w:rsid w:val="00015359"/>
    <w:rsid w:val="00017F70"/>
    <w:rsid w:val="000206AA"/>
    <w:rsid w:val="000244E6"/>
    <w:rsid w:val="00027B95"/>
    <w:rsid w:val="00034507"/>
    <w:rsid w:val="0004442E"/>
    <w:rsid w:val="00051D57"/>
    <w:rsid w:val="000549F1"/>
    <w:rsid w:val="00061F68"/>
    <w:rsid w:val="00066552"/>
    <w:rsid w:val="00081C0F"/>
    <w:rsid w:val="00081D27"/>
    <w:rsid w:val="000836BA"/>
    <w:rsid w:val="00083DB3"/>
    <w:rsid w:val="00083F22"/>
    <w:rsid w:val="00085420"/>
    <w:rsid w:val="00085814"/>
    <w:rsid w:val="000858D4"/>
    <w:rsid w:val="000A2B50"/>
    <w:rsid w:val="000A4CB2"/>
    <w:rsid w:val="000A53F2"/>
    <w:rsid w:val="000A5BAD"/>
    <w:rsid w:val="000A774C"/>
    <w:rsid w:val="000B727D"/>
    <w:rsid w:val="000C3302"/>
    <w:rsid w:val="000C41CD"/>
    <w:rsid w:val="000D17E3"/>
    <w:rsid w:val="000D6D44"/>
    <w:rsid w:val="000F5DBE"/>
    <w:rsid w:val="000F6275"/>
    <w:rsid w:val="00100D8D"/>
    <w:rsid w:val="00102842"/>
    <w:rsid w:val="00105376"/>
    <w:rsid w:val="00107B4F"/>
    <w:rsid w:val="00120733"/>
    <w:rsid w:val="00124D4F"/>
    <w:rsid w:val="00131A4E"/>
    <w:rsid w:val="00136884"/>
    <w:rsid w:val="0014500E"/>
    <w:rsid w:val="0015317E"/>
    <w:rsid w:val="00157590"/>
    <w:rsid w:val="00165B27"/>
    <w:rsid w:val="0017433F"/>
    <w:rsid w:val="001818A3"/>
    <w:rsid w:val="00181B25"/>
    <w:rsid w:val="00182C7E"/>
    <w:rsid w:val="001962BF"/>
    <w:rsid w:val="001A0416"/>
    <w:rsid w:val="001A0CFC"/>
    <w:rsid w:val="001A758B"/>
    <w:rsid w:val="001B14C1"/>
    <w:rsid w:val="001B3B0E"/>
    <w:rsid w:val="001C1816"/>
    <w:rsid w:val="001C5E5A"/>
    <w:rsid w:val="001D2BD6"/>
    <w:rsid w:val="001D7B15"/>
    <w:rsid w:val="001E5A31"/>
    <w:rsid w:val="001E690C"/>
    <w:rsid w:val="001E7D2D"/>
    <w:rsid w:val="001F302B"/>
    <w:rsid w:val="00200196"/>
    <w:rsid w:val="00200228"/>
    <w:rsid w:val="00212CB5"/>
    <w:rsid w:val="0021722E"/>
    <w:rsid w:val="00240B16"/>
    <w:rsid w:val="00263671"/>
    <w:rsid w:val="0027455F"/>
    <w:rsid w:val="00277EF8"/>
    <w:rsid w:val="00280936"/>
    <w:rsid w:val="0028161E"/>
    <w:rsid w:val="00284865"/>
    <w:rsid w:val="002878BC"/>
    <w:rsid w:val="0029763C"/>
    <w:rsid w:val="002B1451"/>
    <w:rsid w:val="002B3078"/>
    <w:rsid w:val="002B7317"/>
    <w:rsid w:val="002C35A1"/>
    <w:rsid w:val="002D5083"/>
    <w:rsid w:val="002E20FE"/>
    <w:rsid w:val="002E7253"/>
    <w:rsid w:val="00306C24"/>
    <w:rsid w:val="00307A17"/>
    <w:rsid w:val="00327347"/>
    <w:rsid w:val="00332E79"/>
    <w:rsid w:val="00341C47"/>
    <w:rsid w:val="00341EE2"/>
    <w:rsid w:val="00342F5C"/>
    <w:rsid w:val="0034724B"/>
    <w:rsid w:val="00347C4F"/>
    <w:rsid w:val="00353430"/>
    <w:rsid w:val="00365657"/>
    <w:rsid w:val="003662C7"/>
    <w:rsid w:val="00393C19"/>
    <w:rsid w:val="003A369B"/>
    <w:rsid w:val="003A527C"/>
    <w:rsid w:val="003B7210"/>
    <w:rsid w:val="003C2B87"/>
    <w:rsid w:val="003D7804"/>
    <w:rsid w:val="003F34B0"/>
    <w:rsid w:val="003F5885"/>
    <w:rsid w:val="00404AE2"/>
    <w:rsid w:val="00407533"/>
    <w:rsid w:val="004118EC"/>
    <w:rsid w:val="004271DE"/>
    <w:rsid w:val="00433DC9"/>
    <w:rsid w:val="004449F4"/>
    <w:rsid w:val="00451733"/>
    <w:rsid w:val="0045672F"/>
    <w:rsid w:val="0046620F"/>
    <w:rsid w:val="004724B7"/>
    <w:rsid w:val="00473120"/>
    <w:rsid w:val="00474556"/>
    <w:rsid w:val="00487010"/>
    <w:rsid w:val="004915AA"/>
    <w:rsid w:val="004956D9"/>
    <w:rsid w:val="00495920"/>
    <w:rsid w:val="00495C3D"/>
    <w:rsid w:val="0049631F"/>
    <w:rsid w:val="004A414D"/>
    <w:rsid w:val="004A7BEC"/>
    <w:rsid w:val="004B502E"/>
    <w:rsid w:val="004C0CEE"/>
    <w:rsid w:val="004D564E"/>
    <w:rsid w:val="004D6B3B"/>
    <w:rsid w:val="004D7CD8"/>
    <w:rsid w:val="004E7C90"/>
    <w:rsid w:val="004F7AC8"/>
    <w:rsid w:val="00513B0A"/>
    <w:rsid w:val="005153FC"/>
    <w:rsid w:val="00515C88"/>
    <w:rsid w:val="00527A48"/>
    <w:rsid w:val="005328E7"/>
    <w:rsid w:val="00537F81"/>
    <w:rsid w:val="00540685"/>
    <w:rsid w:val="0054775C"/>
    <w:rsid w:val="00550EA6"/>
    <w:rsid w:val="005518CA"/>
    <w:rsid w:val="005627C5"/>
    <w:rsid w:val="005743CC"/>
    <w:rsid w:val="00574C51"/>
    <w:rsid w:val="0058129C"/>
    <w:rsid w:val="0059203B"/>
    <w:rsid w:val="00592C73"/>
    <w:rsid w:val="005B3287"/>
    <w:rsid w:val="005C00BD"/>
    <w:rsid w:val="005C0586"/>
    <w:rsid w:val="005D7145"/>
    <w:rsid w:val="005E555F"/>
    <w:rsid w:val="005F0901"/>
    <w:rsid w:val="0060042A"/>
    <w:rsid w:val="00607AB7"/>
    <w:rsid w:val="00613CE4"/>
    <w:rsid w:val="006154C0"/>
    <w:rsid w:val="00623565"/>
    <w:rsid w:val="00640744"/>
    <w:rsid w:val="00641098"/>
    <w:rsid w:val="00644322"/>
    <w:rsid w:val="00647FC4"/>
    <w:rsid w:val="00653265"/>
    <w:rsid w:val="006532F8"/>
    <w:rsid w:val="00655FCA"/>
    <w:rsid w:val="00664579"/>
    <w:rsid w:val="00673D05"/>
    <w:rsid w:val="00676A07"/>
    <w:rsid w:val="00676BED"/>
    <w:rsid w:val="00681151"/>
    <w:rsid w:val="00686F88"/>
    <w:rsid w:val="006923A3"/>
    <w:rsid w:val="006A4C9E"/>
    <w:rsid w:val="006C134B"/>
    <w:rsid w:val="006C44BF"/>
    <w:rsid w:val="006D0AF6"/>
    <w:rsid w:val="006D564D"/>
    <w:rsid w:val="006E3BDB"/>
    <w:rsid w:val="006E4875"/>
    <w:rsid w:val="006F35A4"/>
    <w:rsid w:val="006F57FD"/>
    <w:rsid w:val="006F6D2F"/>
    <w:rsid w:val="006F7897"/>
    <w:rsid w:val="007049E9"/>
    <w:rsid w:val="00725C3E"/>
    <w:rsid w:val="00727099"/>
    <w:rsid w:val="00734E65"/>
    <w:rsid w:val="00747FBB"/>
    <w:rsid w:val="00754D9C"/>
    <w:rsid w:val="0075685A"/>
    <w:rsid w:val="00756EBC"/>
    <w:rsid w:val="0076622A"/>
    <w:rsid w:val="00766D41"/>
    <w:rsid w:val="00766EAF"/>
    <w:rsid w:val="00771F3B"/>
    <w:rsid w:val="00772B65"/>
    <w:rsid w:val="00780C49"/>
    <w:rsid w:val="007A21A3"/>
    <w:rsid w:val="007C15ED"/>
    <w:rsid w:val="007C5410"/>
    <w:rsid w:val="007C5825"/>
    <w:rsid w:val="007C7A81"/>
    <w:rsid w:val="007D0EE5"/>
    <w:rsid w:val="007E0906"/>
    <w:rsid w:val="007F3A81"/>
    <w:rsid w:val="00810A43"/>
    <w:rsid w:val="00812354"/>
    <w:rsid w:val="00821D81"/>
    <w:rsid w:val="008306BD"/>
    <w:rsid w:val="0083584C"/>
    <w:rsid w:val="00842C50"/>
    <w:rsid w:val="00851A46"/>
    <w:rsid w:val="00880B78"/>
    <w:rsid w:val="00884758"/>
    <w:rsid w:val="00890B80"/>
    <w:rsid w:val="008A1CA1"/>
    <w:rsid w:val="008B4DB0"/>
    <w:rsid w:val="008B7D7C"/>
    <w:rsid w:val="008C0E8C"/>
    <w:rsid w:val="008C1EAD"/>
    <w:rsid w:val="008C4D0F"/>
    <w:rsid w:val="008C4E86"/>
    <w:rsid w:val="008C74AF"/>
    <w:rsid w:val="008D7BE3"/>
    <w:rsid w:val="008E398C"/>
    <w:rsid w:val="008E77C9"/>
    <w:rsid w:val="008F7DCA"/>
    <w:rsid w:val="009222AC"/>
    <w:rsid w:val="00931C02"/>
    <w:rsid w:val="00937C15"/>
    <w:rsid w:val="009619D6"/>
    <w:rsid w:val="00972555"/>
    <w:rsid w:val="009764A0"/>
    <w:rsid w:val="009860C0"/>
    <w:rsid w:val="009A4AEC"/>
    <w:rsid w:val="009B2231"/>
    <w:rsid w:val="009C569B"/>
    <w:rsid w:val="009C6587"/>
    <w:rsid w:val="009D1D90"/>
    <w:rsid w:val="009E4F1B"/>
    <w:rsid w:val="00A03BB2"/>
    <w:rsid w:val="00A05DA4"/>
    <w:rsid w:val="00A11C99"/>
    <w:rsid w:val="00A225C4"/>
    <w:rsid w:val="00A3646A"/>
    <w:rsid w:val="00A546EF"/>
    <w:rsid w:val="00A742C4"/>
    <w:rsid w:val="00A82D13"/>
    <w:rsid w:val="00A8487B"/>
    <w:rsid w:val="00A9207D"/>
    <w:rsid w:val="00A9286E"/>
    <w:rsid w:val="00A96178"/>
    <w:rsid w:val="00A97593"/>
    <w:rsid w:val="00A97B84"/>
    <w:rsid w:val="00AA635A"/>
    <w:rsid w:val="00AC54D4"/>
    <w:rsid w:val="00AE0F7A"/>
    <w:rsid w:val="00AE34F8"/>
    <w:rsid w:val="00B016A2"/>
    <w:rsid w:val="00B0486D"/>
    <w:rsid w:val="00B33596"/>
    <w:rsid w:val="00B3591B"/>
    <w:rsid w:val="00B4025B"/>
    <w:rsid w:val="00B41AD1"/>
    <w:rsid w:val="00B4369E"/>
    <w:rsid w:val="00B47ED6"/>
    <w:rsid w:val="00B646F6"/>
    <w:rsid w:val="00B65AA1"/>
    <w:rsid w:val="00B65CCB"/>
    <w:rsid w:val="00B80B2E"/>
    <w:rsid w:val="00B81B0B"/>
    <w:rsid w:val="00B8622C"/>
    <w:rsid w:val="00B90F91"/>
    <w:rsid w:val="00B9602F"/>
    <w:rsid w:val="00B97423"/>
    <w:rsid w:val="00BA3D8D"/>
    <w:rsid w:val="00BA4E22"/>
    <w:rsid w:val="00BB4538"/>
    <w:rsid w:val="00BC4204"/>
    <w:rsid w:val="00BD7BC9"/>
    <w:rsid w:val="00BF6C04"/>
    <w:rsid w:val="00C069D5"/>
    <w:rsid w:val="00C1517B"/>
    <w:rsid w:val="00C24374"/>
    <w:rsid w:val="00C356AC"/>
    <w:rsid w:val="00C42D09"/>
    <w:rsid w:val="00C4738B"/>
    <w:rsid w:val="00C516F8"/>
    <w:rsid w:val="00C5234D"/>
    <w:rsid w:val="00C53202"/>
    <w:rsid w:val="00C66CAD"/>
    <w:rsid w:val="00C67222"/>
    <w:rsid w:val="00C679CD"/>
    <w:rsid w:val="00C71A27"/>
    <w:rsid w:val="00C8485C"/>
    <w:rsid w:val="00C92BDB"/>
    <w:rsid w:val="00CB11A1"/>
    <w:rsid w:val="00CC32FF"/>
    <w:rsid w:val="00CD3A28"/>
    <w:rsid w:val="00CE0E5B"/>
    <w:rsid w:val="00CF15A5"/>
    <w:rsid w:val="00CF6BAD"/>
    <w:rsid w:val="00D01605"/>
    <w:rsid w:val="00D1081F"/>
    <w:rsid w:val="00D24760"/>
    <w:rsid w:val="00D3425C"/>
    <w:rsid w:val="00D414B1"/>
    <w:rsid w:val="00D433E3"/>
    <w:rsid w:val="00D44C18"/>
    <w:rsid w:val="00D45837"/>
    <w:rsid w:val="00D470A5"/>
    <w:rsid w:val="00D56705"/>
    <w:rsid w:val="00D71511"/>
    <w:rsid w:val="00D82764"/>
    <w:rsid w:val="00D84104"/>
    <w:rsid w:val="00D855EF"/>
    <w:rsid w:val="00D87276"/>
    <w:rsid w:val="00D91305"/>
    <w:rsid w:val="00DA2CDE"/>
    <w:rsid w:val="00DA679B"/>
    <w:rsid w:val="00DC1905"/>
    <w:rsid w:val="00DD1EC3"/>
    <w:rsid w:val="00DD65E6"/>
    <w:rsid w:val="00DE5AB7"/>
    <w:rsid w:val="00DF03ED"/>
    <w:rsid w:val="00E05817"/>
    <w:rsid w:val="00E1029A"/>
    <w:rsid w:val="00E25CF8"/>
    <w:rsid w:val="00E327D5"/>
    <w:rsid w:val="00E44BD3"/>
    <w:rsid w:val="00E50EDF"/>
    <w:rsid w:val="00E72471"/>
    <w:rsid w:val="00E75EBC"/>
    <w:rsid w:val="00E77D37"/>
    <w:rsid w:val="00E82196"/>
    <w:rsid w:val="00E83C0A"/>
    <w:rsid w:val="00E85DB1"/>
    <w:rsid w:val="00E86206"/>
    <w:rsid w:val="00E87EEE"/>
    <w:rsid w:val="00E92897"/>
    <w:rsid w:val="00EA0BB0"/>
    <w:rsid w:val="00EA5F73"/>
    <w:rsid w:val="00EB2B3E"/>
    <w:rsid w:val="00EB3387"/>
    <w:rsid w:val="00EB490B"/>
    <w:rsid w:val="00ED191C"/>
    <w:rsid w:val="00ED30D4"/>
    <w:rsid w:val="00ED7DFD"/>
    <w:rsid w:val="00EE452D"/>
    <w:rsid w:val="00EF13D6"/>
    <w:rsid w:val="00EF2DFD"/>
    <w:rsid w:val="00F00FB6"/>
    <w:rsid w:val="00F018BE"/>
    <w:rsid w:val="00F14EC3"/>
    <w:rsid w:val="00F244C7"/>
    <w:rsid w:val="00F27BC8"/>
    <w:rsid w:val="00F34765"/>
    <w:rsid w:val="00F73650"/>
    <w:rsid w:val="00F773A7"/>
    <w:rsid w:val="00FA1C0C"/>
    <w:rsid w:val="00FB143C"/>
    <w:rsid w:val="00FC30B2"/>
    <w:rsid w:val="00FC3628"/>
    <w:rsid w:val="00FC7CD3"/>
    <w:rsid w:val="00FD3B8E"/>
    <w:rsid w:val="00FE477F"/>
    <w:rsid w:val="00FF225E"/>
    <w:rsid w:val="00FF6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EB588D-1A0F-4DEB-BFC9-154ABD241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DBE"/>
  </w:style>
  <w:style w:type="paragraph" w:styleId="3">
    <w:name w:val="heading 3"/>
    <w:basedOn w:val="a"/>
    <w:next w:val="a"/>
    <w:link w:val="30"/>
    <w:uiPriority w:val="9"/>
    <w:unhideWhenUsed/>
    <w:qFormat/>
    <w:rsid w:val="00673D05"/>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Body Text Indent"/>
    <w:basedOn w:val="a"/>
    <w:link w:val="a9"/>
    <w:uiPriority w:val="99"/>
    <w:semiHidden/>
    <w:unhideWhenUsed/>
    <w:rsid w:val="00404AE2"/>
    <w:pPr>
      <w:spacing w:after="120"/>
      <w:ind w:left="283"/>
    </w:pPr>
  </w:style>
  <w:style w:type="character" w:customStyle="1" w:styleId="a9">
    <w:name w:val="Основной текст с отступом Знак"/>
    <w:basedOn w:val="a0"/>
    <w:link w:val="a8"/>
    <w:uiPriority w:val="99"/>
    <w:semiHidden/>
    <w:rsid w:val="00404AE2"/>
  </w:style>
  <w:style w:type="paragraph" w:styleId="aa">
    <w:name w:val="No Spacing"/>
    <w:uiPriority w:val="1"/>
    <w:qFormat/>
    <w:rsid w:val="00404AE2"/>
    <w:pPr>
      <w:spacing w:after="0" w:line="240" w:lineRule="auto"/>
    </w:pPr>
    <w:rPr>
      <w:rFonts w:eastAsiaTheme="minorHAnsi"/>
      <w:lang w:eastAsia="en-US"/>
    </w:rPr>
  </w:style>
  <w:style w:type="paragraph" w:customStyle="1" w:styleId="ab">
    <w:name w:val="!!!!!!!!!!!!!!"/>
    <w:basedOn w:val="a5"/>
    <w:qFormat/>
    <w:rsid w:val="00404AE2"/>
    <w:pPr>
      <w:widowControl w:val="0"/>
      <w:autoSpaceDE w:val="0"/>
      <w:autoSpaceDN w:val="0"/>
      <w:adjustRightInd w:val="0"/>
      <w:spacing w:after="0" w:line="240" w:lineRule="auto"/>
      <w:ind w:left="0"/>
      <w:jc w:val="center"/>
    </w:pPr>
    <w:rPr>
      <w:rFonts w:ascii="Times New Roman" w:eastAsia="Consolas" w:hAnsi="Times New Roman" w:cs="Times New Roman"/>
      <w:b/>
      <w:sz w:val="32"/>
      <w:szCs w:val="32"/>
      <w:lang w:eastAsia="en-US"/>
    </w:rPr>
  </w:style>
  <w:style w:type="character" w:customStyle="1" w:styleId="30">
    <w:name w:val="Заголовок 3 Знак"/>
    <w:basedOn w:val="a0"/>
    <w:link w:val="3"/>
    <w:uiPriority w:val="9"/>
    <w:rsid w:val="00673D05"/>
    <w:rPr>
      <w:rFonts w:asciiTheme="majorHAnsi" w:eastAsiaTheme="majorEastAsia" w:hAnsiTheme="majorHAnsi" w:cstheme="majorBidi"/>
      <w:b/>
      <w:bCs/>
      <w:i/>
      <w:iCs/>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5DFA2-A87D-4830-A05F-F2A574223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899</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Otd_org_3</dc:creator>
  <cp:keywords/>
  <dc:description/>
  <cp:lastModifiedBy>Досмуханов Болат Ермеккалиевич</cp:lastModifiedBy>
  <cp:revision>2</cp:revision>
  <cp:lastPrinted>2016-07-07T09:26:00Z</cp:lastPrinted>
  <dcterms:created xsi:type="dcterms:W3CDTF">2018-01-19T05:37:00Z</dcterms:created>
  <dcterms:modified xsi:type="dcterms:W3CDTF">2018-01-19T05:37:00Z</dcterms:modified>
</cp:coreProperties>
</file>