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CDA" w:rsidRDefault="00685CDA"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230494" w:rsidRDefault="0015317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097DBE" w:rsidRPr="008677AD" w:rsidRDefault="00097DBE" w:rsidP="00097DBE">
      <w:pPr>
        <w:pStyle w:val="a5"/>
        <w:spacing w:after="0" w:line="240" w:lineRule="auto"/>
        <w:ind w:left="426"/>
        <w:jc w:val="both"/>
        <w:rPr>
          <w:rFonts w:ascii="Times New Roman" w:hAnsi="Times New Roman" w:cs="Times New Roman"/>
          <w:b/>
          <w:i/>
          <w:sz w:val="28"/>
          <w:szCs w:val="28"/>
          <w:lang w:val="kk-KZ"/>
        </w:rPr>
      </w:pPr>
      <w:r w:rsidRPr="008677AD">
        <w:rPr>
          <w:rFonts w:ascii="Times New Roman" w:hAnsi="Times New Roman" w:cs="Times New Roman"/>
          <w:b/>
          <w:sz w:val="28"/>
          <w:szCs w:val="28"/>
          <w:lang w:val="kk-KZ"/>
        </w:rPr>
        <w:t xml:space="preserve">    Список кандидатов, получивших положительное заключение</w:t>
      </w:r>
    </w:p>
    <w:p w:rsidR="00097DBE" w:rsidRPr="004118EC" w:rsidRDefault="00097DBE" w:rsidP="00097DBE">
      <w:pPr>
        <w:pStyle w:val="3"/>
        <w:rPr>
          <w:rFonts w:ascii="Times New Roman" w:eastAsia="Times New Roman" w:hAnsi="Times New Roman" w:cs="Times New Roman"/>
          <w:i w:val="0"/>
          <w:color w:val="auto"/>
          <w:sz w:val="28"/>
          <w:szCs w:val="28"/>
          <w:lang w:val="kk-KZ"/>
        </w:rPr>
      </w:pPr>
      <w:r w:rsidRPr="004118EC">
        <w:rPr>
          <w:rFonts w:ascii="Times New Roman" w:hAnsi="Times New Roman" w:cs="Times New Roman"/>
          <w:i w:val="0"/>
          <w:color w:val="auto"/>
          <w:sz w:val="28"/>
          <w:szCs w:val="28"/>
          <w:lang w:val="kk-KZ"/>
        </w:rPr>
        <w:t xml:space="preserve"> </w:t>
      </w:r>
      <w:r>
        <w:rPr>
          <w:rFonts w:ascii="Times New Roman" w:hAnsi="Times New Roman" w:cs="Times New Roman"/>
          <w:i w:val="0"/>
          <w:color w:val="auto"/>
          <w:sz w:val="28"/>
          <w:szCs w:val="28"/>
          <w:lang w:val="kk-KZ"/>
        </w:rPr>
        <w:t xml:space="preserve">     конкурсной комиссии внутреннего</w:t>
      </w:r>
      <w:r w:rsidRPr="004118EC">
        <w:rPr>
          <w:rFonts w:ascii="Times New Roman" w:hAnsi="Times New Roman" w:cs="Times New Roman"/>
          <w:i w:val="0"/>
          <w:color w:val="auto"/>
          <w:sz w:val="28"/>
          <w:szCs w:val="28"/>
          <w:lang w:val="kk-KZ"/>
        </w:rPr>
        <w:t xml:space="preserve"> конкурса  </w:t>
      </w:r>
      <w:r w:rsidRPr="004118EC">
        <w:rPr>
          <w:rFonts w:ascii="Times New Roman" w:eastAsia="Times New Roman" w:hAnsi="Times New Roman" w:cs="Times New Roman"/>
          <w:bCs w:val="0"/>
          <w:i w:val="0"/>
          <w:iCs w:val="0"/>
          <w:color w:val="auto"/>
          <w:sz w:val="28"/>
          <w:szCs w:val="28"/>
          <w:lang w:val="kk-KZ"/>
        </w:rPr>
        <w:t>на</w:t>
      </w:r>
      <w:r w:rsidRPr="004118EC">
        <w:rPr>
          <w:rFonts w:ascii="Times New Roman" w:eastAsia="Times New Roman" w:hAnsi="Times New Roman" w:cs="Times New Roman"/>
          <w:bCs w:val="0"/>
          <w:i w:val="0"/>
          <w:iCs w:val="0"/>
          <w:color w:val="auto"/>
          <w:sz w:val="28"/>
          <w:szCs w:val="28"/>
        </w:rPr>
        <w:t xml:space="preserve"> </w:t>
      </w:r>
      <w:proofErr w:type="spellStart"/>
      <w:r w:rsidRPr="004118EC">
        <w:rPr>
          <w:rFonts w:ascii="Times New Roman" w:eastAsia="Times New Roman" w:hAnsi="Times New Roman" w:cs="Times New Roman"/>
          <w:bCs w:val="0"/>
          <w:i w:val="0"/>
          <w:iCs w:val="0"/>
          <w:color w:val="auto"/>
          <w:sz w:val="28"/>
          <w:szCs w:val="28"/>
        </w:rPr>
        <w:t>заняти</w:t>
      </w:r>
      <w:proofErr w:type="spellEnd"/>
      <w:r w:rsidRPr="004118EC">
        <w:rPr>
          <w:rFonts w:ascii="Times New Roman" w:eastAsia="Times New Roman" w:hAnsi="Times New Roman" w:cs="Times New Roman"/>
          <w:bCs w:val="0"/>
          <w:i w:val="0"/>
          <w:iCs w:val="0"/>
          <w:color w:val="auto"/>
          <w:sz w:val="28"/>
          <w:szCs w:val="28"/>
          <w:lang w:val="kk-KZ"/>
        </w:rPr>
        <w:t xml:space="preserve">е </w:t>
      </w:r>
      <w:proofErr w:type="spellStart"/>
      <w:r w:rsidRPr="004118EC">
        <w:rPr>
          <w:rFonts w:ascii="Times New Roman" w:eastAsia="Times New Roman" w:hAnsi="Times New Roman" w:cs="Times New Roman"/>
          <w:bCs w:val="0"/>
          <w:i w:val="0"/>
          <w:iCs w:val="0"/>
          <w:color w:val="auto"/>
          <w:sz w:val="28"/>
          <w:szCs w:val="28"/>
        </w:rPr>
        <w:t>вакант</w:t>
      </w:r>
      <w:proofErr w:type="spellEnd"/>
      <w:r w:rsidRPr="004118EC">
        <w:rPr>
          <w:rFonts w:ascii="Times New Roman" w:eastAsia="Times New Roman" w:hAnsi="Times New Roman" w:cs="Times New Roman"/>
          <w:bCs w:val="0"/>
          <w:i w:val="0"/>
          <w:iCs w:val="0"/>
          <w:color w:val="auto"/>
          <w:sz w:val="28"/>
          <w:szCs w:val="28"/>
          <w:lang w:val="kk-KZ"/>
        </w:rPr>
        <w:t xml:space="preserve">ных </w:t>
      </w:r>
      <w:proofErr w:type="spellStart"/>
      <w:r w:rsidRPr="004118EC">
        <w:rPr>
          <w:rFonts w:ascii="Times New Roman" w:eastAsia="Times New Roman" w:hAnsi="Times New Roman" w:cs="Times New Roman"/>
          <w:bCs w:val="0"/>
          <w:i w:val="0"/>
          <w:iCs w:val="0"/>
          <w:color w:val="auto"/>
          <w:sz w:val="28"/>
          <w:szCs w:val="28"/>
        </w:rPr>
        <w:t>административн</w:t>
      </w:r>
      <w:proofErr w:type="spellEnd"/>
      <w:r w:rsidRPr="004118EC">
        <w:rPr>
          <w:rFonts w:ascii="Times New Roman" w:eastAsia="Times New Roman" w:hAnsi="Times New Roman" w:cs="Times New Roman"/>
          <w:bCs w:val="0"/>
          <w:i w:val="0"/>
          <w:iCs w:val="0"/>
          <w:color w:val="auto"/>
          <w:sz w:val="28"/>
          <w:szCs w:val="28"/>
          <w:lang w:val="kk-KZ"/>
        </w:rPr>
        <w:t>ых</w:t>
      </w:r>
      <w:r w:rsidRPr="004118EC">
        <w:rPr>
          <w:rFonts w:ascii="Times New Roman" w:eastAsia="Times New Roman" w:hAnsi="Times New Roman" w:cs="Times New Roman"/>
          <w:bCs w:val="0"/>
          <w:i w:val="0"/>
          <w:iCs w:val="0"/>
          <w:color w:val="auto"/>
          <w:sz w:val="28"/>
          <w:szCs w:val="28"/>
        </w:rPr>
        <w:t xml:space="preserve"> </w:t>
      </w:r>
      <w:proofErr w:type="spellStart"/>
      <w:r w:rsidRPr="004118EC">
        <w:rPr>
          <w:rFonts w:ascii="Times New Roman" w:eastAsia="Times New Roman" w:hAnsi="Times New Roman" w:cs="Times New Roman"/>
          <w:i w:val="0"/>
          <w:color w:val="auto"/>
          <w:sz w:val="28"/>
          <w:szCs w:val="28"/>
        </w:rPr>
        <w:t>государственн</w:t>
      </w:r>
      <w:proofErr w:type="spellEnd"/>
      <w:r w:rsidRPr="004118EC">
        <w:rPr>
          <w:rFonts w:ascii="Times New Roman" w:eastAsia="Times New Roman" w:hAnsi="Times New Roman" w:cs="Times New Roman"/>
          <w:i w:val="0"/>
          <w:color w:val="auto"/>
          <w:sz w:val="28"/>
          <w:szCs w:val="28"/>
          <w:lang w:val="kk-KZ"/>
        </w:rPr>
        <w:t>ых</w:t>
      </w:r>
      <w:r w:rsidRPr="004118EC">
        <w:rPr>
          <w:rFonts w:ascii="Times New Roman" w:eastAsia="Times New Roman" w:hAnsi="Times New Roman" w:cs="Times New Roman"/>
          <w:i w:val="0"/>
          <w:color w:val="auto"/>
          <w:sz w:val="28"/>
          <w:szCs w:val="28"/>
        </w:rPr>
        <w:t xml:space="preserve"> </w:t>
      </w:r>
      <w:r w:rsidRPr="004118EC">
        <w:rPr>
          <w:rFonts w:ascii="Times New Roman" w:eastAsia="Times New Roman" w:hAnsi="Times New Roman" w:cs="Times New Roman"/>
          <w:i w:val="0"/>
          <w:color w:val="auto"/>
          <w:sz w:val="28"/>
          <w:szCs w:val="28"/>
          <w:lang w:val="kk-KZ"/>
        </w:rPr>
        <w:t>должностей</w:t>
      </w:r>
    </w:p>
    <w:p w:rsidR="00097DBE" w:rsidRPr="004118EC" w:rsidRDefault="00097DBE" w:rsidP="00097DBE">
      <w:pPr>
        <w:pStyle w:val="3"/>
        <w:rPr>
          <w:rFonts w:ascii="Times New Roman" w:eastAsia="Times New Roman" w:hAnsi="Times New Roman" w:cs="Times New Roman"/>
          <w:bCs w:val="0"/>
          <w:i w:val="0"/>
          <w:iCs w:val="0"/>
          <w:color w:val="auto"/>
          <w:sz w:val="28"/>
          <w:szCs w:val="28"/>
          <w:lang w:val="kk-KZ"/>
        </w:rPr>
      </w:pPr>
      <w:r w:rsidRPr="004118EC">
        <w:rPr>
          <w:rFonts w:ascii="Times New Roman" w:hAnsi="Times New Roman" w:cs="Times New Roman"/>
          <w:i w:val="0"/>
          <w:color w:val="auto"/>
          <w:sz w:val="28"/>
          <w:szCs w:val="28"/>
          <w:lang w:val="kk-KZ"/>
        </w:rPr>
        <w:t>Управления государственных доходов по городу Атырау</w:t>
      </w:r>
    </w:p>
    <w:p w:rsidR="00097DBE" w:rsidRDefault="00097DBE" w:rsidP="00097DBE">
      <w:pPr>
        <w:pStyle w:val="a5"/>
        <w:tabs>
          <w:tab w:val="left" w:pos="567"/>
          <w:tab w:val="center" w:pos="4677"/>
          <w:tab w:val="right" w:pos="10260"/>
        </w:tabs>
        <w:spacing w:after="0" w:line="240" w:lineRule="auto"/>
        <w:ind w:left="426"/>
        <w:jc w:val="both"/>
        <w:rPr>
          <w:rFonts w:ascii="Times New Roman" w:hAnsi="Times New Roman" w:cs="Times New Roman"/>
          <w:sz w:val="24"/>
          <w:szCs w:val="24"/>
          <w:lang w:val="kk-KZ"/>
        </w:rPr>
      </w:pPr>
      <w:r>
        <w:rPr>
          <w:rFonts w:ascii="Times New Roman" w:eastAsia="Calibri" w:hAnsi="Times New Roman" w:cs="Times New Roman"/>
          <w:sz w:val="28"/>
          <w:szCs w:val="28"/>
          <w:lang w:val="kk-KZ"/>
        </w:rPr>
        <w:t xml:space="preserve">          </w:t>
      </w:r>
      <w:r>
        <w:rPr>
          <w:rFonts w:ascii="Times New Roman" w:hAnsi="Times New Roman" w:cs="Times New Roman"/>
          <w:sz w:val="24"/>
          <w:szCs w:val="24"/>
          <w:lang w:val="kk-KZ"/>
        </w:rPr>
        <w:t xml:space="preserve">  </w:t>
      </w:r>
    </w:p>
    <w:p w:rsidR="00097DBE" w:rsidRPr="00F74C1E" w:rsidRDefault="00097DBE" w:rsidP="00097DBE">
      <w:pPr>
        <w:pStyle w:val="a5"/>
        <w:tabs>
          <w:tab w:val="left" w:pos="567"/>
          <w:tab w:val="center" w:pos="4677"/>
          <w:tab w:val="right" w:pos="10260"/>
        </w:tabs>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4"/>
          <w:szCs w:val="24"/>
          <w:lang w:val="kk-KZ"/>
        </w:rPr>
        <w:t xml:space="preserve">               </w:t>
      </w:r>
      <w:r>
        <w:rPr>
          <w:rFonts w:ascii="Times New Roman" w:hAnsi="Times New Roman" w:cs="Times New Roman"/>
          <w:sz w:val="28"/>
          <w:szCs w:val="28"/>
          <w:lang w:val="kk-KZ"/>
        </w:rPr>
        <w:t>1. На должность главного специалиста отдела "Центр по приему и обработки информации физических лиц",</w:t>
      </w:r>
      <w:r w:rsidRPr="00F5728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временно на период нахождения основного работника по уходу за ребенком </w:t>
      </w:r>
      <w:r>
        <w:rPr>
          <w:rFonts w:ascii="Times New Roman" w:hAnsi="Times New Roman"/>
          <w:sz w:val="28"/>
          <w:szCs w:val="28"/>
          <w:lang w:val="kk-KZ"/>
        </w:rPr>
        <w:t>- Сайынов Самғат Сайынұлы;</w:t>
      </w:r>
    </w:p>
    <w:p w:rsidR="00097DBE" w:rsidRDefault="00097DBE" w:rsidP="00097DBE">
      <w:pPr>
        <w:pStyle w:val="a5"/>
        <w:tabs>
          <w:tab w:val="left" w:pos="567"/>
          <w:tab w:val="center" w:pos="4677"/>
          <w:tab w:val="right" w:pos="10260"/>
        </w:tabs>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r>
    </w:p>
    <w:p w:rsidR="00097DBE" w:rsidRDefault="00097DBE" w:rsidP="00097DBE">
      <w:pPr>
        <w:pStyle w:val="a5"/>
        <w:spacing w:after="0" w:line="240" w:lineRule="auto"/>
        <w:ind w:left="426"/>
        <w:jc w:val="both"/>
        <w:rPr>
          <w:rFonts w:ascii="Times New Roman" w:hAnsi="Times New Roman" w:cs="Times New Roman"/>
          <w:sz w:val="28"/>
          <w:szCs w:val="28"/>
          <w:lang w:val="kk-KZ"/>
        </w:rPr>
      </w:pPr>
    </w:p>
    <w:p w:rsidR="00097DBE" w:rsidRDefault="00097DBE" w:rsidP="00097DBE">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w:t>
      </w:r>
    </w:p>
    <w:p w:rsidR="00685CDA" w:rsidRPr="008E77C9" w:rsidRDefault="00685CDA" w:rsidP="001A758B">
      <w:pPr>
        <w:pStyle w:val="a5"/>
        <w:spacing w:after="0" w:line="240" w:lineRule="auto"/>
        <w:ind w:left="426"/>
        <w:jc w:val="both"/>
        <w:rPr>
          <w:rFonts w:ascii="Times New Roman" w:hAnsi="Times New Roman" w:cs="Times New Roman"/>
          <w:sz w:val="28"/>
          <w:szCs w:val="28"/>
          <w:lang w:val="kk-KZ"/>
        </w:rPr>
      </w:pPr>
      <w:bookmarkStart w:id="0" w:name="_GoBack"/>
      <w:bookmarkEnd w:id="0"/>
    </w:p>
    <w:p w:rsidR="00F57285" w:rsidRDefault="009C6587" w:rsidP="00C521BE">
      <w:pPr>
        <w:pStyle w:val="a5"/>
        <w:spacing w:after="0" w:line="240" w:lineRule="auto"/>
        <w:ind w:left="426"/>
        <w:jc w:val="both"/>
        <w:rPr>
          <w:rFonts w:ascii="Times New Roman" w:hAnsi="Times New Roman" w:cs="Times New Roman"/>
          <w:sz w:val="28"/>
          <w:szCs w:val="28"/>
          <w:lang w:val="kk-KZ"/>
        </w:rPr>
      </w:pPr>
      <w:r w:rsidRPr="008E77C9">
        <w:rPr>
          <w:rFonts w:ascii="Times New Roman" w:hAnsi="Times New Roman" w:cs="Times New Roman"/>
          <w:sz w:val="28"/>
          <w:szCs w:val="28"/>
          <w:lang w:val="kk-KZ"/>
        </w:rPr>
        <w:tab/>
      </w:r>
      <w:r w:rsidR="00F57285">
        <w:rPr>
          <w:rFonts w:ascii="Times New Roman" w:hAnsi="Times New Roman" w:cs="Times New Roman"/>
          <w:sz w:val="28"/>
          <w:szCs w:val="28"/>
          <w:lang w:val="kk-KZ"/>
        </w:rPr>
        <w:t xml:space="preserve"> </w:t>
      </w:r>
    </w:p>
    <w:sectPr w:rsidR="00F57285" w:rsidSect="008677AD">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15:restartNumberingAfterBreak="0">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2" w15:restartNumberingAfterBreak="0">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4"/>
  </w:num>
  <w:num w:numId="5">
    <w:abstractNumId w:val="15"/>
  </w:num>
  <w:num w:numId="6">
    <w:abstractNumId w:val="14"/>
  </w:num>
  <w:num w:numId="7">
    <w:abstractNumId w:val="16"/>
  </w:num>
  <w:num w:numId="8">
    <w:abstractNumId w:val="18"/>
  </w:num>
  <w:num w:numId="9">
    <w:abstractNumId w:val="13"/>
  </w:num>
  <w:num w:numId="10">
    <w:abstractNumId w:val="11"/>
  </w:num>
  <w:num w:numId="11">
    <w:abstractNumId w:val="9"/>
  </w:num>
  <w:num w:numId="12">
    <w:abstractNumId w:val="25"/>
  </w:num>
  <w:num w:numId="13">
    <w:abstractNumId w:val="10"/>
  </w:num>
  <w:num w:numId="14">
    <w:abstractNumId w:val="8"/>
  </w:num>
  <w:num w:numId="15">
    <w:abstractNumId w:val="3"/>
  </w:num>
  <w:num w:numId="16">
    <w:abstractNumId w:val="6"/>
  </w:num>
  <w:num w:numId="17">
    <w:abstractNumId w:val="20"/>
  </w:num>
  <w:num w:numId="18">
    <w:abstractNumId w:val="1"/>
  </w:num>
  <w:num w:numId="19">
    <w:abstractNumId w:val="17"/>
  </w:num>
  <w:num w:numId="20">
    <w:abstractNumId w:val="5"/>
  </w:num>
  <w:num w:numId="21">
    <w:abstractNumId w:val="2"/>
  </w:num>
  <w:num w:numId="22">
    <w:abstractNumId w:val="24"/>
  </w:num>
  <w:num w:numId="23">
    <w:abstractNumId w:val="22"/>
  </w:num>
  <w:num w:numId="24">
    <w:abstractNumId w:val="19"/>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4CBF"/>
    <w:rsid w:val="00005942"/>
    <w:rsid w:val="00007CAA"/>
    <w:rsid w:val="00015359"/>
    <w:rsid w:val="00017F70"/>
    <w:rsid w:val="000244E6"/>
    <w:rsid w:val="00027B95"/>
    <w:rsid w:val="00034507"/>
    <w:rsid w:val="0004442E"/>
    <w:rsid w:val="00051D57"/>
    <w:rsid w:val="000549F1"/>
    <w:rsid w:val="00066552"/>
    <w:rsid w:val="00081C0F"/>
    <w:rsid w:val="00081D27"/>
    <w:rsid w:val="000836BA"/>
    <w:rsid w:val="00083DB3"/>
    <w:rsid w:val="00083F22"/>
    <w:rsid w:val="00085420"/>
    <w:rsid w:val="00085814"/>
    <w:rsid w:val="000858D4"/>
    <w:rsid w:val="00090D2E"/>
    <w:rsid w:val="00097DBE"/>
    <w:rsid w:val="000A2B50"/>
    <w:rsid w:val="000A4CB2"/>
    <w:rsid w:val="000A53F2"/>
    <w:rsid w:val="000A5BAD"/>
    <w:rsid w:val="000B727D"/>
    <w:rsid w:val="000C3302"/>
    <w:rsid w:val="000C41CD"/>
    <w:rsid w:val="000D6D44"/>
    <w:rsid w:val="000F5DBE"/>
    <w:rsid w:val="000F6275"/>
    <w:rsid w:val="00100D8D"/>
    <w:rsid w:val="00102842"/>
    <w:rsid w:val="00105376"/>
    <w:rsid w:val="00107B4F"/>
    <w:rsid w:val="00120733"/>
    <w:rsid w:val="00124D4F"/>
    <w:rsid w:val="00131A4E"/>
    <w:rsid w:val="00136884"/>
    <w:rsid w:val="0014500E"/>
    <w:rsid w:val="001459A2"/>
    <w:rsid w:val="0015317E"/>
    <w:rsid w:val="00157590"/>
    <w:rsid w:val="00165B27"/>
    <w:rsid w:val="0017433F"/>
    <w:rsid w:val="001818A3"/>
    <w:rsid w:val="00181B25"/>
    <w:rsid w:val="00182C7E"/>
    <w:rsid w:val="001962BF"/>
    <w:rsid w:val="001A0416"/>
    <w:rsid w:val="001A758B"/>
    <w:rsid w:val="001B14C1"/>
    <w:rsid w:val="001B3B0E"/>
    <w:rsid w:val="001C1816"/>
    <w:rsid w:val="001C5E5A"/>
    <w:rsid w:val="001D2BD6"/>
    <w:rsid w:val="001D7B15"/>
    <w:rsid w:val="001D7BE1"/>
    <w:rsid w:val="001E5A31"/>
    <w:rsid w:val="001E7D2D"/>
    <w:rsid w:val="00200196"/>
    <w:rsid w:val="00212CB5"/>
    <w:rsid w:val="0021722E"/>
    <w:rsid w:val="00230494"/>
    <w:rsid w:val="00240B16"/>
    <w:rsid w:val="00263671"/>
    <w:rsid w:val="0027455F"/>
    <w:rsid w:val="00277EF8"/>
    <w:rsid w:val="00280936"/>
    <w:rsid w:val="0028161E"/>
    <w:rsid w:val="00284865"/>
    <w:rsid w:val="002878BC"/>
    <w:rsid w:val="0029763C"/>
    <w:rsid w:val="002B3078"/>
    <w:rsid w:val="002B7317"/>
    <w:rsid w:val="002C35A1"/>
    <w:rsid w:val="002D5083"/>
    <w:rsid w:val="002E20FE"/>
    <w:rsid w:val="002E7253"/>
    <w:rsid w:val="00306C24"/>
    <w:rsid w:val="00307A17"/>
    <w:rsid w:val="00327347"/>
    <w:rsid w:val="00332E79"/>
    <w:rsid w:val="00335377"/>
    <w:rsid w:val="00341C47"/>
    <w:rsid w:val="00341EE2"/>
    <w:rsid w:val="00342F5C"/>
    <w:rsid w:val="003433AF"/>
    <w:rsid w:val="00347C4F"/>
    <w:rsid w:val="00353430"/>
    <w:rsid w:val="00365657"/>
    <w:rsid w:val="003662C7"/>
    <w:rsid w:val="00393C19"/>
    <w:rsid w:val="003A369B"/>
    <w:rsid w:val="003A527C"/>
    <w:rsid w:val="003B32DC"/>
    <w:rsid w:val="003B7210"/>
    <w:rsid w:val="003C2B87"/>
    <w:rsid w:val="003D7804"/>
    <w:rsid w:val="003F34B0"/>
    <w:rsid w:val="003F5885"/>
    <w:rsid w:val="00404AE2"/>
    <w:rsid w:val="00407533"/>
    <w:rsid w:val="004118EC"/>
    <w:rsid w:val="004271DE"/>
    <w:rsid w:val="00433DC9"/>
    <w:rsid w:val="0045672F"/>
    <w:rsid w:val="0046620F"/>
    <w:rsid w:val="004724B7"/>
    <w:rsid w:val="00473120"/>
    <w:rsid w:val="00474556"/>
    <w:rsid w:val="00487010"/>
    <w:rsid w:val="004915AA"/>
    <w:rsid w:val="004956D9"/>
    <w:rsid w:val="00495920"/>
    <w:rsid w:val="00495C3D"/>
    <w:rsid w:val="0049631F"/>
    <w:rsid w:val="004A414D"/>
    <w:rsid w:val="004A7BEC"/>
    <w:rsid w:val="004B496E"/>
    <w:rsid w:val="004B502E"/>
    <w:rsid w:val="004C0CEE"/>
    <w:rsid w:val="004D564E"/>
    <w:rsid w:val="004D6B3B"/>
    <w:rsid w:val="004E7C90"/>
    <w:rsid w:val="004F7AC8"/>
    <w:rsid w:val="00505147"/>
    <w:rsid w:val="00513B0A"/>
    <w:rsid w:val="005153FC"/>
    <w:rsid w:val="00515C88"/>
    <w:rsid w:val="00527A48"/>
    <w:rsid w:val="005328E7"/>
    <w:rsid w:val="00537F81"/>
    <w:rsid w:val="00540685"/>
    <w:rsid w:val="0054775C"/>
    <w:rsid w:val="00550EA6"/>
    <w:rsid w:val="005518CA"/>
    <w:rsid w:val="00552CC9"/>
    <w:rsid w:val="005627C5"/>
    <w:rsid w:val="005743CC"/>
    <w:rsid w:val="0058129C"/>
    <w:rsid w:val="0059203B"/>
    <w:rsid w:val="00592C73"/>
    <w:rsid w:val="005A24B8"/>
    <w:rsid w:val="005B323E"/>
    <w:rsid w:val="005B3287"/>
    <w:rsid w:val="005C00BD"/>
    <w:rsid w:val="005C0586"/>
    <w:rsid w:val="005D7145"/>
    <w:rsid w:val="005E555F"/>
    <w:rsid w:val="005E6448"/>
    <w:rsid w:val="005F0901"/>
    <w:rsid w:val="0060042A"/>
    <w:rsid w:val="00607AB7"/>
    <w:rsid w:val="00613CE4"/>
    <w:rsid w:val="006154C0"/>
    <w:rsid w:val="00623565"/>
    <w:rsid w:val="00640744"/>
    <w:rsid w:val="00641098"/>
    <w:rsid w:val="00647FC4"/>
    <w:rsid w:val="00653265"/>
    <w:rsid w:val="006532F8"/>
    <w:rsid w:val="00655FCA"/>
    <w:rsid w:val="00664579"/>
    <w:rsid w:val="00673D05"/>
    <w:rsid w:val="00676A07"/>
    <w:rsid w:val="00676BED"/>
    <w:rsid w:val="00681151"/>
    <w:rsid w:val="00685CDA"/>
    <w:rsid w:val="00686F88"/>
    <w:rsid w:val="006923A3"/>
    <w:rsid w:val="006A4C9E"/>
    <w:rsid w:val="006C134B"/>
    <w:rsid w:val="006C44BF"/>
    <w:rsid w:val="006D0AF6"/>
    <w:rsid w:val="006D564D"/>
    <w:rsid w:val="006E3BDB"/>
    <w:rsid w:val="006F35A4"/>
    <w:rsid w:val="006F57FD"/>
    <w:rsid w:val="006F6D2F"/>
    <w:rsid w:val="006F7897"/>
    <w:rsid w:val="007049E9"/>
    <w:rsid w:val="00725C3E"/>
    <w:rsid w:val="00727099"/>
    <w:rsid w:val="00734E65"/>
    <w:rsid w:val="00735D10"/>
    <w:rsid w:val="00747FBB"/>
    <w:rsid w:val="00754D9C"/>
    <w:rsid w:val="0075685A"/>
    <w:rsid w:val="00756EBC"/>
    <w:rsid w:val="0076622A"/>
    <w:rsid w:val="00766D41"/>
    <w:rsid w:val="00766EAF"/>
    <w:rsid w:val="00771F3B"/>
    <w:rsid w:val="00772B65"/>
    <w:rsid w:val="00780C49"/>
    <w:rsid w:val="007A21A3"/>
    <w:rsid w:val="007C5410"/>
    <w:rsid w:val="007C5825"/>
    <w:rsid w:val="007C7A81"/>
    <w:rsid w:val="007D0EE5"/>
    <w:rsid w:val="007E0906"/>
    <w:rsid w:val="007F3A81"/>
    <w:rsid w:val="00810A43"/>
    <w:rsid w:val="00812354"/>
    <w:rsid w:val="00821D81"/>
    <w:rsid w:val="0083584C"/>
    <w:rsid w:val="00842C50"/>
    <w:rsid w:val="00851A46"/>
    <w:rsid w:val="0085732B"/>
    <w:rsid w:val="008677AD"/>
    <w:rsid w:val="00880B78"/>
    <w:rsid w:val="00884758"/>
    <w:rsid w:val="00890B80"/>
    <w:rsid w:val="008A1CA1"/>
    <w:rsid w:val="008B4DB0"/>
    <w:rsid w:val="008C0E8C"/>
    <w:rsid w:val="008C1EAD"/>
    <w:rsid w:val="008C4D0F"/>
    <w:rsid w:val="008C4E86"/>
    <w:rsid w:val="008C74AF"/>
    <w:rsid w:val="008D7BE3"/>
    <w:rsid w:val="008E398C"/>
    <w:rsid w:val="008E77C9"/>
    <w:rsid w:val="008F7DCA"/>
    <w:rsid w:val="009222AC"/>
    <w:rsid w:val="00931C02"/>
    <w:rsid w:val="00937C15"/>
    <w:rsid w:val="009619D6"/>
    <w:rsid w:val="00972555"/>
    <w:rsid w:val="009764A0"/>
    <w:rsid w:val="009860C0"/>
    <w:rsid w:val="009A4AEC"/>
    <w:rsid w:val="009B2231"/>
    <w:rsid w:val="009C569B"/>
    <w:rsid w:val="009C6587"/>
    <w:rsid w:val="009D1D90"/>
    <w:rsid w:val="009D5E29"/>
    <w:rsid w:val="009E4F1B"/>
    <w:rsid w:val="00A03BB2"/>
    <w:rsid w:val="00A05DA4"/>
    <w:rsid w:val="00A075E1"/>
    <w:rsid w:val="00A11C99"/>
    <w:rsid w:val="00A225C4"/>
    <w:rsid w:val="00A3646A"/>
    <w:rsid w:val="00A546EF"/>
    <w:rsid w:val="00A742C4"/>
    <w:rsid w:val="00A82D13"/>
    <w:rsid w:val="00A8487B"/>
    <w:rsid w:val="00A9207D"/>
    <w:rsid w:val="00A9286E"/>
    <w:rsid w:val="00A96178"/>
    <w:rsid w:val="00A97593"/>
    <w:rsid w:val="00A97B84"/>
    <w:rsid w:val="00AA635A"/>
    <w:rsid w:val="00AC54D4"/>
    <w:rsid w:val="00AE0F7A"/>
    <w:rsid w:val="00AE34F8"/>
    <w:rsid w:val="00B016A2"/>
    <w:rsid w:val="00B037A8"/>
    <w:rsid w:val="00B0486D"/>
    <w:rsid w:val="00B33596"/>
    <w:rsid w:val="00B3591B"/>
    <w:rsid w:val="00B4025B"/>
    <w:rsid w:val="00B41AD1"/>
    <w:rsid w:val="00B4369E"/>
    <w:rsid w:val="00B47ED6"/>
    <w:rsid w:val="00B646F6"/>
    <w:rsid w:val="00B65AA1"/>
    <w:rsid w:val="00B65CCB"/>
    <w:rsid w:val="00B80B2E"/>
    <w:rsid w:val="00B81B0B"/>
    <w:rsid w:val="00B8622C"/>
    <w:rsid w:val="00B90F91"/>
    <w:rsid w:val="00B97423"/>
    <w:rsid w:val="00BA3D8D"/>
    <w:rsid w:val="00BA4E22"/>
    <w:rsid w:val="00BB4538"/>
    <w:rsid w:val="00BC4204"/>
    <w:rsid w:val="00BC54AC"/>
    <w:rsid w:val="00BD7BC9"/>
    <w:rsid w:val="00BF6C04"/>
    <w:rsid w:val="00C069D5"/>
    <w:rsid w:val="00C1517B"/>
    <w:rsid w:val="00C24374"/>
    <w:rsid w:val="00C356AC"/>
    <w:rsid w:val="00C42D09"/>
    <w:rsid w:val="00C4738B"/>
    <w:rsid w:val="00C516F8"/>
    <w:rsid w:val="00C521BE"/>
    <w:rsid w:val="00C5234D"/>
    <w:rsid w:val="00C53202"/>
    <w:rsid w:val="00C66CAD"/>
    <w:rsid w:val="00C67222"/>
    <w:rsid w:val="00C679CD"/>
    <w:rsid w:val="00C71A27"/>
    <w:rsid w:val="00C8485C"/>
    <w:rsid w:val="00C92BDB"/>
    <w:rsid w:val="00CB11A1"/>
    <w:rsid w:val="00CD3A28"/>
    <w:rsid w:val="00CE0E5B"/>
    <w:rsid w:val="00CF15A5"/>
    <w:rsid w:val="00CF6BAD"/>
    <w:rsid w:val="00D01605"/>
    <w:rsid w:val="00D1081F"/>
    <w:rsid w:val="00D24760"/>
    <w:rsid w:val="00D3425C"/>
    <w:rsid w:val="00D433E3"/>
    <w:rsid w:val="00D44C18"/>
    <w:rsid w:val="00D45837"/>
    <w:rsid w:val="00D470A5"/>
    <w:rsid w:val="00D56705"/>
    <w:rsid w:val="00D71511"/>
    <w:rsid w:val="00D82764"/>
    <w:rsid w:val="00D84104"/>
    <w:rsid w:val="00D855EF"/>
    <w:rsid w:val="00D87276"/>
    <w:rsid w:val="00D91305"/>
    <w:rsid w:val="00DA2CDE"/>
    <w:rsid w:val="00DA679B"/>
    <w:rsid w:val="00DD1EC3"/>
    <w:rsid w:val="00DE5AB7"/>
    <w:rsid w:val="00DF03ED"/>
    <w:rsid w:val="00E05817"/>
    <w:rsid w:val="00E1029A"/>
    <w:rsid w:val="00E25CF8"/>
    <w:rsid w:val="00E327D5"/>
    <w:rsid w:val="00E44BD3"/>
    <w:rsid w:val="00E50EDF"/>
    <w:rsid w:val="00E72471"/>
    <w:rsid w:val="00E77D37"/>
    <w:rsid w:val="00E82196"/>
    <w:rsid w:val="00E83C0A"/>
    <w:rsid w:val="00E85DB1"/>
    <w:rsid w:val="00E86206"/>
    <w:rsid w:val="00E87EEE"/>
    <w:rsid w:val="00E92897"/>
    <w:rsid w:val="00EA0BB0"/>
    <w:rsid w:val="00EA0F4C"/>
    <w:rsid w:val="00EA5F73"/>
    <w:rsid w:val="00EB2B3E"/>
    <w:rsid w:val="00EB3387"/>
    <w:rsid w:val="00EB490B"/>
    <w:rsid w:val="00ED191C"/>
    <w:rsid w:val="00ED30D4"/>
    <w:rsid w:val="00ED7DFD"/>
    <w:rsid w:val="00EE452D"/>
    <w:rsid w:val="00EF13D6"/>
    <w:rsid w:val="00EF2DFD"/>
    <w:rsid w:val="00F00FB6"/>
    <w:rsid w:val="00F018BE"/>
    <w:rsid w:val="00F13964"/>
    <w:rsid w:val="00F244C7"/>
    <w:rsid w:val="00F27BC8"/>
    <w:rsid w:val="00F34765"/>
    <w:rsid w:val="00F57285"/>
    <w:rsid w:val="00F73650"/>
    <w:rsid w:val="00F74C1E"/>
    <w:rsid w:val="00FA1A4B"/>
    <w:rsid w:val="00FA1C0C"/>
    <w:rsid w:val="00FB143C"/>
    <w:rsid w:val="00FC3628"/>
    <w:rsid w:val="00FC7CD3"/>
    <w:rsid w:val="00FD16EE"/>
    <w:rsid w:val="00FD3B8E"/>
    <w:rsid w:val="00FE477F"/>
    <w:rsid w:val="00FF225E"/>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8145F0-69B0-46F9-BB33-E369D082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7474">
      <w:bodyDiv w:val="1"/>
      <w:marLeft w:val="0"/>
      <w:marRight w:val="0"/>
      <w:marTop w:val="0"/>
      <w:marBottom w:val="0"/>
      <w:divBdr>
        <w:top w:val="none" w:sz="0" w:space="0" w:color="auto"/>
        <w:left w:val="none" w:sz="0" w:space="0" w:color="auto"/>
        <w:bottom w:val="none" w:sz="0" w:space="0" w:color="auto"/>
        <w:right w:val="none" w:sz="0" w:space="0" w:color="auto"/>
      </w:divBdr>
    </w:div>
    <w:div w:id="1400976109">
      <w:bodyDiv w:val="1"/>
      <w:marLeft w:val="0"/>
      <w:marRight w:val="0"/>
      <w:marTop w:val="0"/>
      <w:marBottom w:val="0"/>
      <w:divBdr>
        <w:top w:val="none" w:sz="0" w:space="0" w:color="auto"/>
        <w:left w:val="none" w:sz="0" w:space="0" w:color="auto"/>
        <w:bottom w:val="none" w:sz="0" w:space="0" w:color="auto"/>
        <w:right w:val="none" w:sz="0" w:space="0" w:color="auto"/>
      </w:divBdr>
    </w:div>
    <w:div w:id="208348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0EB20-DDE7-4F45-A95E-AA04AC0C8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2016-07-07T09:26:00Z</cp:lastPrinted>
  <dcterms:created xsi:type="dcterms:W3CDTF">2018-01-15T13:44:00Z</dcterms:created>
  <dcterms:modified xsi:type="dcterms:W3CDTF">2018-01-15T13:44:00Z</dcterms:modified>
</cp:coreProperties>
</file>