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820A95" w:rsidRPr="00AD2618" w:rsidRDefault="00820A95" w:rsidP="00820A95">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820A95" w:rsidRPr="00AD2618" w:rsidRDefault="00820A95" w:rsidP="00820A95">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820A95" w:rsidRPr="00AD2618" w:rsidRDefault="00820A95" w:rsidP="00820A95">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820A95" w:rsidRPr="00AD2618" w:rsidRDefault="00820A95" w:rsidP="00820A9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AD2618">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14.12</w:t>
      </w:r>
      <w:r w:rsidRPr="00AD2618">
        <w:rPr>
          <w:rFonts w:ascii="Times New Roman" w:hAnsi="Times New Roman" w:cs="Times New Roman"/>
          <w:b/>
          <w:sz w:val="28"/>
          <w:szCs w:val="28"/>
          <w:lang w:val="kk-KZ"/>
        </w:rPr>
        <w:t>.2016 года в 15.00 часов</w:t>
      </w:r>
    </w:p>
    <w:p w:rsidR="00820A95" w:rsidRDefault="00820A95" w:rsidP="00820A9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20A95" w:rsidRPr="001A0416" w:rsidRDefault="00820A95" w:rsidP="00820A95">
      <w:pPr>
        <w:tabs>
          <w:tab w:val="center" w:pos="4677"/>
          <w:tab w:val="right" w:pos="10260"/>
        </w:tabs>
        <w:spacing w:after="0" w:line="240" w:lineRule="auto"/>
        <w:jc w:val="center"/>
        <w:rPr>
          <w:rFonts w:ascii="Times New Roman" w:hAnsi="Times New Roman" w:cs="Times New Roman"/>
          <w:b/>
          <w:sz w:val="28"/>
          <w:szCs w:val="28"/>
          <w:lang w:val="kk-KZ"/>
        </w:rPr>
      </w:pP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управления государственных доходов по Макатскому району:</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Ержанов Калихан Серикович.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аудита №2 Управления аудита</w:t>
      </w:r>
      <w:r w:rsidRPr="002F24C5">
        <w:rPr>
          <w:rFonts w:ascii="Times New Roman" w:hAnsi="Times New Roman" w:cs="Times New Roman"/>
          <w:b/>
          <w:sz w:val="28"/>
          <w:szCs w:val="28"/>
          <w:lang w:val="kk-KZ"/>
        </w:rPr>
        <w:t>:</w:t>
      </w:r>
    </w:p>
    <w:p w:rsidR="00820A95" w:rsidRPr="002F24C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Жумагалиев Нурлан Гайдарович</w:t>
      </w:r>
    </w:p>
    <w:p w:rsidR="00820A95" w:rsidRPr="002F24C5" w:rsidRDefault="00820A95" w:rsidP="00820A95">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820A95" w:rsidRPr="002F24C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контроля таможенного декларирования и таможенной очистки Управления таможенного оформления</w:t>
      </w:r>
      <w:r w:rsidRPr="002F24C5">
        <w:rPr>
          <w:rFonts w:ascii="Times New Roman" w:hAnsi="Times New Roman" w:cs="Times New Roman"/>
          <w:b/>
          <w:sz w:val="28"/>
          <w:szCs w:val="28"/>
          <w:lang w:val="kk-KZ"/>
        </w:rPr>
        <w:t>:</w:t>
      </w:r>
    </w:p>
    <w:p w:rsidR="00820A95" w:rsidRDefault="00820A95" w:rsidP="00820A95">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Байгенжиев Оразбек Сундетович</w:t>
      </w:r>
    </w:p>
    <w:p w:rsidR="00820A95" w:rsidRDefault="00820A95" w:rsidP="00820A95">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контроля доставки товаров Управления таможенного контроля:</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6D2AE7">
        <w:rPr>
          <w:rFonts w:ascii="Times New Roman" w:hAnsi="Times New Roman" w:cs="Times New Roman"/>
          <w:sz w:val="28"/>
          <w:szCs w:val="28"/>
          <w:lang w:val="kk-KZ"/>
        </w:rPr>
        <w:t xml:space="preserve">1. </w:t>
      </w:r>
      <w:r>
        <w:rPr>
          <w:rFonts w:ascii="Times New Roman" w:hAnsi="Times New Roman" w:cs="Times New Roman"/>
          <w:sz w:val="28"/>
          <w:szCs w:val="28"/>
          <w:lang w:val="kk-KZ"/>
        </w:rPr>
        <w:t>Жалгасов Ахмедияр Асауович;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2.Бисенов Рустем Каратекович.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820A95" w:rsidRPr="00716C48"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аудита №2 Управления аудита</w:t>
      </w:r>
      <w:r w:rsidRPr="00716C48">
        <w:rPr>
          <w:rFonts w:ascii="Times New Roman" w:hAnsi="Times New Roman" w:cs="Times New Roman"/>
          <w:b/>
          <w:sz w:val="28"/>
          <w:szCs w:val="28"/>
          <w:lang w:val="kk-KZ"/>
        </w:rPr>
        <w:t>:</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Куанышалиева Райгуль Амангельдиевна;</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2.Биомаров Бауыржан Аманжолович;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Жантуреев Азамат Женисович;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Утаров Сырымбет Камидуллаевич.</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820A95" w:rsidRPr="006D2AE7"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администрирования акцизов Управления администрирования косвенных налогов</w:t>
      </w:r>
      <w:r w:rsidRPr="006D2AE7">
        <w:rPr>
          <w:rFonts w:ascii="Times New Roman" w:hAnsi="Times New Roman" w:cs="Times New Roman"/>
          <w:b/>
          <w:sz w:val="28"/>
          <w:szCs w:val="28"/>
          <w:lang w:val="kk-KZ"/>
        </w:rPr>
        <w:t>:</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Евниенова Гульмейрам Руслановна</w:t>
      </w:r>
    </w:p>
    <w:p w:rsidR="00820A95" w:rsidRPr="006D2AE7" w:rsidRDefault="00820A95" w:rsidP="00820A9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820A95" w:rsidRPr="002F24C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таможенных процедур Управления таможенного оформления</w:t>
      </w:r>
      <w:r w:rsidRPr="002F24C5">
        <w:rPr>
          <w:rFonts w:ascii="Times New Roman" w:hAnsi="Times New Roman" w:cs="Times New Roman"/>
          <w:b/>
          <w:sz w:val="28"/>
          <w:szCs w:val="28"/>
          <w:lang w:val="kk-KZ"/>
        </w:rPr>
        <w:t>:</w:t>
      </w:r>
    </w:p>
    <w:p w:rsidR="00820A95" w:rsidRDefault="00820A95" w:rsidP="00820A95">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Pr>
          <w:rFonts w:ascii="Times New Roman" w:hAnsi="Times New Roman" w:cs="Times New Roman"/>
          <w:sz w:val="28"/>
          <w:szCs w:val="28"/>
          <w:lang w:val="kk-KZ"/>
        </w:rPr>
        <w:t>Утебаева Рахила Иманбаевна</w:t>
      </w:r>
    </w:p>
    <w:p w:rsidR="00820A9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820A95" w:rsidRPr="002F24C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820A95" w:rsidRDefault="00820A95" w:rsidP="00820A9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20A95" w:rsidRDefault="00820A95" w:rsidP="00820A9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20A95" w:rsidRPr="002F24C5" w:rsidRDefault="00820A95" w:rsidP="00820A9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820A95" w:rsidRDefault="00820A95" w:rsidP="00820A9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Pr="00820A95" w:rsidRDefault="002B018F" w:rsidP="00820A95">
      <w:pPr>
        <w:tabs>
          <w:tab w:val="left" w:pos="567"/>
          <w:tab w:val="center" w:pos="4677"/>
          <w:tab w:val="right" w:pos="10260"/>
        </w:tabs>
        <w:spacing w:after="0" w:line="240" w:lineRule="auto"/>
        <w:rPr>
          <w:rFonts w:ascii="Times New Roman" w:hAnsi="Times New Roman" w:cs="Times New Roman"/>
          <w:sz w:val="24"/>
          <w:szCs w:val="24"/>
        </w:rPr>
      </w:pPr>
    </w:p>
    <w:sectPr w:rsidR="002B018F" w:rsidRPr="00820A95"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3247"/>
    <w:rsid w:val="00284865"/>
    <w:rsid w:val="002878BC"/>
    <w:rsid w:val="0029763C"/>
    <w:rsid w:val="002B018F"/>
    <w:rsid w:val="002B3078"/>
    <w:rsid w:val="002B7317"/>
    <w:rsid w:val="002C35A1"/>
    <w:rsid w:val="002D5083"/>
    <w:rsid w:val="002E7253"/>
    <w:rsid w:val="002F24C5"/>
    <w:rsid w:val="002F58D4"/>
    <w:rsid w:val="00306C24"/>
    <w:rsid w:val="00307A17"/>
    <w:rsid w:val="00332E79"/>
    <w:rsid w:val="00341C47"/>
    <w:rsid w:val="00341EE2"/>
    <w:rsid w:val="00347C4F"/>
    <w:rsid w:val="00365657"/>
    <w:rsid w:val="003662C7"/>
    <w:rsid w:val="00371216"/>
    <w:rsid w:val="003756E0"/>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5B82"/>
    <w:rsid w:val="00487010"/>
    <w:rsid w:val="004915AA"/>
    <w:rsid w:val="00495920"/>
    <w:rsid w:val="0049631F"/>
    <w:rsid w:val="004A414D"/>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931E3"/>
    <w:rsid w:val="007A21A3"/>
    <w:rsid w:val="007C5410"/>
    <w:rsid w:val="007C5825"/>
    <w:rsid w:val="007C77CA"/>
    <w:rsid w:val="007C7A81"/>
    <w:rsid w:val="007D0EE5"/>
    <w:rsid w:val="007F3A81"/>
    <w:rsid w:val="00810A43"/>
    <w:rsid w:val="00820A95"/>
    <w:rsid w:val="00821D81"/>
    <w:rsid w:val="008226B6"/>
    <w:rsid w:val="00842C50"/>
    <w:rsid w:val="00850723"/>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3FC1"/>
    <w:rsid w:val="00936D69"/>
    <w:rsid w:val="00937C15"/>
    <w:rsid w:val="00942081"/>
    <w:rsid w:val="009619D6"/>
    <w:rsid w:val="00972555"/>
    <w:rsid w:val="009764A0"/>
    <w:rsid w:val="009860C0"/>
    <w:rsid w:val="009A4AEC"/>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B1414"/>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84FB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2016-12-27T10:05:00Z</dcterms:created>
  <dcterms:modified xsi:type="dcterms:W3CDTF">2016-12-27T10:05:00Z</dcterms:modified>
</cp:coreProperties>
</file>