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F97FC2" w:rsidRPr="00F97FC2" w:rsidRDefault="00F97FC2" w:rsidP="00F97FC2">
      <w:pPr>
        <w:keepNext/>
        <w:keepLines/>
        <w:widowControl w:val="0"/>
        <w:spacing w:before="40" w:after="0" w:line="240" w:lineRule="auto"/>
        <w:jc w:val="center"/>
        <w:outlineLvl w:val="2"/>
        <w:rPr>
          <w:rFonts w:ascii="Times New Roman" w:eastAsia="Times New Roman" w:hAnsi="Times New Roman" w:cs="Times New Roman"/>
          <w:b/>
          <w:bCs/>
          <w:iCs/>
          <w:color w:val="243F60" w:themeColor="accent1" w:themeShade="7F"/>
          <w:sz w:val="28"/>
          <w:szCs w:val="28"/>
          <w:lang w:val="kk-KZ"/>
        </w:rPr>
      </w:pPr>
      <w:r w:rsidRPr="00F97FC2">
        <w:rPr>
          <w:rFonts w:ascii="Times New Roman" w:eastAsiaTheme="majorEastAsia" w:hAnsi="Times New Roman" w:cs="Times New Roman"/>
          <w:b/>
          <w:bCs/>
          <w:iCs/>
          <w:color w:val="243F60" w:themeColor="accent1" w:themeShade="7F"/>
          <w:sz w:val="28"/>
          <w:szCs w:val="28"/>
          <w:lang w:val="kk-KZ"/>
        </w:rPr>
        <w:t xml:space="preserve">Список кандидатов, допущенных к собеседованию </w:t>
      </w:r>
      <w:r w:rsidRPr="00F97FC2">
        <w:rPr>
          <w:rFonts w:ascii="Times New Roman" w:eastAsia="Times New Roman" w:hAnsi="Times New Roman" w:cs="Times New Roman"/>
          <w:b/>
          <w:sz w:val="28"/>
          <w:szCs w:val="28"/>
        </w:rPr>
        <w:t>для занятия</w:t>
      </w:r>
      <w:r w:rsidRPr="00F97FC2">
        <w:rPr>
          <w:rFonts w:ascii="Times New Roman" w:eastAsia="Times New Roman" w:hAnsi="Times New Roman" w:cs="Times New Roman"/>
          <w:b/>
          <w:sz w:val="28"/>
          <w:szCs w:val="28"/>
          <w:lang w:val="kk-KZ"/>
        </w:rPr>
        <w:t xml:space="preserve"> </w:t>
      </w:r>
      <w:proofErr w:type="spellStart"/>
      <w:r w:rsidRPr="00F97FC2">
        <w:rPr>
          <w:rFonts w:ascii="Times New Roman" w:eastAsia="Times New Roman" w:hAnsi="Times New Roman" w:cs="Times New Roman"/>
          <w:b/>
          <w:sz w:val="28"/>
          <w:szCs w:val="28"/>
        </w:rPr>
        <w:t>вакант</w:t>
      </w:r>
      <w:proofErr w:type="spellEnd"/>
      <w:r w:rsidRPr="00F97FC2">
        <w:rPr>
          <w:rFonts w:ascii="Times New Roman" w:eastAsia="Times New Roman" w:hAnsi="Times New Roman" w:cs="Times New Roman"/>
          <w:b/>
          <w:sz w:val="28"/>
          <w:szCs w:val="28"/>
          <w:lang w:val="kk-KZ"/>
        </w:rPr>
        <w:t xml:space="preserve">ных </w:t>
      </w:r>
      <w:proofErr w:type="spellStart"/>
      <w:r w:rsidRPr="00F97FC2">
        <w:rPr>
          <w:rFonts w:ascii="Times New Roman" w:eastAsia="Times New Roman" w:hAnsi="Times New Roman" w:cs="Times New Roman"/>
          <w:b/>
          <w:sz w:val="28"/>
          <w:szCs w:val="28"/>
        </w:rPr>
        <w:t>административн</w:t>
      </w:r>
      <w:proofErr w:type="spellEnd"/>
      <w:r w:rsidRPr="00F97FC2">
        <w:rPr>
          <w:rFonts w:ascii="Times New Roman" w:eastAsia="Times New Roman" w:hAnsi="Times New Roman" w:cs="Times New Roman"/>
          <w:b/>
          <w:sz w:val="28"/>
          <w:szCs w:val="28"/>
          <w:lang w:val="kk-KZ"/>
        </w:rPr>
        <w:t>ых</w:t>
      </w:r>
      <w:r w:rsidRPr="00F97FC2">
        <w:rPr>
          <w:rFonts w:ascii="Times New Roman" w:eastAsia="Times New Roman" w:hAnsi="Times New Roman" w:cs="Times New Roman"/>
          <w:b/>
          <w:sz w:val="28"/>
          <w:szCs w:val="28"/>
        </w:rPr>
        <w:t xml:space="preserve"> </w:t>
      </w:r>
      <w:proofErr w:type="spellStart"/>
      <w:r w:rsidRPr="00F97FC2">
        <w:rPr>
          <w:rFonts w:ascii="Times New Roman" w:eastAsia="Times New Roman" w:hAnsi="Times New Roman" w:cs="Times New Roman"/>
          <w:b/>
          <w:bCs/>
          <w:iCs/>
          <w:color w:val="243F60" w:themeColor="accent1" w:themeShade="7F"/>
          <w:sz w:val="28"/>
          <w:szCs w:val="28"/>
        </w:rPr>
        <w:t>государственн</w:t>
      </w:r>
      <w:proofErr w:type="spellEnd"/>
      <w:r w:rsidRPr="00F97FC2">
        <w:rPr>
          <w:rFonts w:ascii="Times New Roman" w:eastAsia="Times New Roman" w:hAnsi="Times New Roman" w:cs="Times New Roman"/>
          <w:b/>
          <w:bCs/>
          <w:iCs/>
          <w:color w:val="243F60" w:themeColor="accent1" w:themeShade="7F"/>
          <w:sz w:val="28"/>
          <w:szCs w:val="28"/>
          <w:lang w:val="kk-KZ"/>
        </w:rPr>
        <w:t>ых</w:t>
      </w:r>
      <w:r w:rsidRPr="00F97FC2">
        <w:rPr>
          <w:rFonts w:ascii="Times New Roman" w:eastAsia="Times New Roman" w:hAnsi="Times New Roman" w:cs="Times New Roman"/>
          <w:b/>
          <w:bCs/>
          <w:iCs/>
          <w:color w:val="243F60" w:themeColor="accent1" w:themeShade="7F"/>
          <w:sz w:val="28"/>
          <w:szCs w:val="28"/>
        </w:rPr>
        <w:t xml:space="preserve"> </w:t>
      </w:r>
      <w:r w:rsidRPr="00F97FC2">
        <w:rPr>
          <w:rFonts w:ascii="Times New Roman" w:eastAsia="Times New Roman" w:hAnsi="Times New Roman" w:cs="Times New Roman"/>
          <w:b/>
          <w:bCs/>
          <w:iCs/>
          <w:color w:val="243F60" w:themeColor="accent1" w:themeShade="7F"/>
          <w:sz w:val="28"/>
          <w:szCs w:val="28"/>
          <w:lang w:val="kk-KZ"/>
        </w:rPr>
        <w:t xml:space="preserve">должностей </w:t>
      </w:r>
    </w:p>
    <w:p w:rsidR="00F97FC2" w:rsidRPr="00F97FC2" w:rsidRDefault="00F97FC2" w:rsidP="00F97FC2">
      <w:pPr>
        <w:keepNext/>
        <w:keepLines/>
        <w:widowControl w:val="0"/>
        <w:spacing w:before="40" w:after="0" w:line="240" w:lineRule="auto"/>
        <w:jc w:val="center"/>
        <w:outlineLvl w:val="2"/>
        <w:rPr>
          <w:rFonts w:ascii="Times New Roman" w:eastAsiaTheme="majorEastAsia" w:hAnsi="Times New Roman" w:cs="Times New Roman"/>
          <w:b/>
          <w:bCs/>
          <w:iCs/>
          <w:color w:val="243F60" w:themeColor="accent1" w:themeShade="7F"/>
          <w:sz w:val="28"/>
          <w:szCs w:val="28"/>
          <w:lang w:val="kk-KZ"/>
        </w:rPr>
      </w:pPr>
      <w:r w:rsidRPr="00F97FC2">
        <w:rPr>
          <w:rFonts w:ascii="Times New Roman" w:eastAsiaTheme="majorEastAsia" w:hAnsi="Times New Roman" w:cs="Times New Roman"/>
          <w:b/>
          <w:bCs/>
          <w:iCs/>
          <w:color w:val="243F60" w:themeColor="accent1" w:themeShade="7F"/>
          <w:sz w:val="28"/>
          <w:szCs w:val="28"/>
          <w:lang w:val="kk-KZ"/>
        </w:rPr>
        <w:t xml:space="preserve">во внутреннем конкурсе </w:t>
      </w:r>
    </w:p>
    <w:p w:rsidR="00F97FC2" w:rsidRPr="00F97FC2" w:rsidRDefault="00F97FC2" w:rsidP="00F97FC2">
      <w:pPr>
        <w:keepNext/>
        <w:keepLines/>
        <w:widowControl w:val="0"/>
        <w:spacing w:before="40" w:after="0" w:line="240" w:lineRule="auto"/>
        <w:jc w:val="center"/>
        <w:outlineLvl w:val="2"/>
        <w:rPr>
          <w:rFonts w:ascii="Times New Roman" w:eastAsia="Times New Roman" w:hAnsi="Times New Roman" w:cs="Times New Roman"/>
          <w:b/>
          <w:sz w:val="28"/>
          <w:szCs w:val="28"/>
          <w:lang w:val="kk-KZ"/>
        </w:rPr>
      </w:pPr>
      <w:r w:rsidRPr="00F97FC2">
        <w:rPr>
          <w:rFonts w:ascii="Times New Roman" w:eastAsiaTheme="majorEastAsia" w:hAnsi="Times New Roman" w:cs="Times New Roman"/>
          <w:b/>
          <w:bCs/>
          <w:iCs/>
          <w:color w:val="243F60" w:themeColor="accent1" w:themeShade="7F"/>
          <w:sz w:val="28"/>
          <w:szCs w:val="28"/>
          <w:lang w:val="kk-KZ"/>
        </w:rPr>
        <w:t>Управления государственных доходов по городу Атырау,</w:t>
      </w:r>
      <w:r w:rsidRPr="00F97FC2">
        <w:rPr>
          <w:rFonts w:ascii="Times New Roman" w:eastAsiaTheme="majorEastAsia" w:hAnsi="Times New Roman" w:cs="Times New Roman"/>
          <w:b/>
          <w:bCs/>
          <w:i/>
          <w:iCs/>
          <w:color w:val="243F60" w:themeColor="accent1" w:themeShade="7F"/>
          <w:sz w:val="28"/>
          <w:szCs w:val="28"/>
          <w:lang w:val="kk-KZ"/>
        </w:rPr>
        <w:t xml:space="preserve"> </w:t>
      </w:r>
    </w:p>
    <w:p w:rsidR="00F97FC2" w:rsidRPr="00F97FC2" w:rsidRDefault="00F97FC2" w:rsidP="00F97FC2">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F97FC2">
        <w:rPr>
          <w:rFonts w:ascii="Times New Roman" w:hAnsi="Times New Roman" w:cs="Times New Roman"/>
          <w:b/>
          <w:sz w:val="28"/>
          <w:szCs w:val="28"/>
          <w:lang w:val="kk-KZ"/>
        </w:rPr>
        <w:t>которое состоится 05.10.2017 года в 15.00 часов</w:t>
      </w:r>
    </w:p>
    <w:p w:rsidR="00F97FC2" w:rsidRPr="00F97FC2" w:rsidRDefault="00F97FC2" w:rsidP="00F97FC2">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F97FC2" w:rsidRPr="00F97FC2" w:rsidRDefault="00F97FC2" w:rsidP="00F97FC2">
      <w:pPr>
        <w:tabs>
          <w:tab w:val="center" w:pos="4677"/>
          <w:tab w:val="right" w:pos="10260"/>
        </w:tabs>
        <w:spacing w:after="0" w:line="240" w:lineRule="auto"/>
        <w:jc w:val="center"/>
        <w:rPr>
          <w:rFonts w:ascii="Times New Roman" w:hAnsi="Times New Roman" w:cs="Times New Roman"/>
          <w:b/>
          <w:sz w:val="28"/>
          <w:szCs w:val="28"/>
          <w:lang w:val="kk-KZ"/>
        </w:rPr>
      </w:pPr>
    </w:p>
    <w:p w:rsidR="00F97FC2" w:rsidRPr="00F97FC2" w:rsidRDefault="00F97FC2" w:rsidP="00F97FC2">
      <w:pPr>
        <w:numPr>
          <w:ilvl w:val="0"/>
          <w:numId w:val="31"/>
        </w:numPr>
        <w:spacing w:after="0" w:line="240" w:lineRule="auto"/>
        <w:contextualSpacing/>
        <w:jc w:val="both"/>
        <w:rPr>
          <w:rFonts w:ascii="Times New Roman" w:hAnsi="Times New Roman" w:cs="Times New Roman"/>
          <w:sz w:val="32"/>
          <w:szCs w:val="32"/>
          <w:lang w:val="kk-KZ"/>
        </w:rPr>
      </w:pPr>
      <w:r w:rsidRPr="00F97FC2">
        <w:rPr>
          <w:rFonts w:ascii="Times New Roman" w:hAnsi="Times New Roman" w:cs="Times New Roman"/>
          <w:sz w:val="32"/>
          <w:szCs w:val="32"/>
          <w:lang w:val="kk-KZ"/>
        </w:rPr>
        <w:t xml:space="preserve">  Бақтыгүл Мұхамбетқалиқызы Мұхамбетқали; </w:t>
      </w:r>
    </w:p>
    <w:p w:rsidR="00F97FC2" w:rsidRPr="00F97FC2" w:rsidRDefault="00F97FC2" w:rsidP="00F97FC2">
      <w:pPr>
        <w:numPr>
          <w:ilvl w:val="0"/>
          <w:numId w:val="31"/>
        </w:numPr>
        <w:spacing w:after="0" w:line="240" w:lineRule="auto"/>
        <w:contextualSpacing/>
        <w:jc w:val="both"/>
        <w:rPr>
          <w:rFonts w:ascii="Times New Roman" w:hAnsi="Times New Roman" w:cs="Times New Roman"/>
          <w:sz w:val="32"/>
          <w:szCs w:val="32"/>
          <w:lang w:val="kk-KZ"/>
        </w:rPr>
      </w:pPr>
      <w:r w:rsidRPr="00F97FC2">
        <w:rPr>
          <w:rFonts w:ascii="Times New Roman" w:hAnsi="Times New Roman" w:cs="Times New Roman"/>
          <w:sz w:val="32"/>
          <w:szCs w:val="32"/>
          <w:lang w:val="kk-KZ"/>
        </w:rPr>
        <w:t xml:space="preserve">  Нұрлыбек Ералиевич Базарбеков.</w:t>
      </w:r>
    </w:p>
    <w:p w:rsidR="00F97FC2" w:rsidRPr="00F97FC2" w:rsidRDefault="00F97FC2" w:rsidP="00F97FC2">
      <w:pPr>
        <w:spacing w:after="0" w:line="240" w:lineRule="auto"/>
        <w:ind w:left="1065"/>
        <w:contextualSpacing/>
        <w:jc w:val="both"/>
        <w:rPr>
          <w:rFonts w:ascii="Times New Roman" w:hAnsi="Times New Roman" w:cs="Times New Roman"/>
          <w:sz w:val="32"/>
          <w:szCs w:val="32"/>
          <w:lang w:val="kk-KZ"/>
        </w:rPr>
      </w:pPr>
    </w:p>
    <w:p w:rsidR="00F97FC2" w:rsidRPr="00F97FC2" w:rsidRDefault="00F97FC2" w:rsidP="00F97FC2">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E6E7D" w:rsidRPr="00244AE1" w:rsidRDefault="006E6E7D" w:rsidP="004F6BEA">
      <w:pPr>
        <w:pStyle w:val="a5"/>
        <w:spacing w:after="0" w:line="240" w:lineRule="auto"/>
        <w:ind w:left="1065"/>
        <w:jc w:val="both"/>
        <w:rPr>
          <w:rFonts w:ascii="Times New Roman" w:hAnsi="Times New Roman" w:cs="Times New Roman"/>
          <w:sz w:val="28"/>
          <w:szCs w:val="28"/>
          <w:lang w:val="en-US"/>
        </w:rPr>
      </w:pPr>
      <w:bookmarkStart w:id="0" w:name="_GoBack"/>
      <w:bookmarkEnd w:id="0"/>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2"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9"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8"/>
  </w:num>
  <w:num w:numId="6">
    <w:abstractNumId w:val="16"/>
  </w:num>
  <w:num w:numId="7">
    <w:abstractNumId w:val="19"/>
  </w:num>
  <w:num w:numId="8">
    <w:abstractNumId w:val="21"/>
  </w:num>
  <w:num w:numId="9">
    <w:abstractNumId w:val="15"/>
  </w:num>
  <w:num w:numId="10">
    <w:abstractNumId w:val="12"/>
  </w:num>
  <w:num w:numId="11">
    <w:abstractNumId w:val="10"/>
  </w:num>
  <w:num w:numId="12">
    <w:abstractNumId w:val="30"/>
  </w:num>
  <w:num w:numId="13">
    <w:abstractNumId w:val="11"/>
  </w:num>
  <w:num w:numId="14">
    <w:abstractNumId w:val="9"/>
  </w:num>
  <w:num w:numId="15">
    <w:abstractNumId w:val="3"/>
  </w:num>
  <w:num w:numId="16">
    <w:abstractNumId w:val="7"/>
  </w:num>
  <w:num w:numId="17">
    <w:abstractNumId w:val="23"/>
  </w:num>
  <w:num w:numId="18">
    <w:abstractNumId w:val="1"/>
  </w:num>
  <w:num w:numId="19">
    <w:abstractNumId w:val="20"/>
  </w:num>
  <w:num w:numId="20">
    <w:abstractNumId w:val="6"/>
  </w:num>
  <w:num w:numId="21">
    <w:abstractNumId w:val="2"/>
  </w:num>
  <w:num w:numId="22">
    <w:abstractNumId w:val="28"/>
  </w:num>
  <w:num w:numId="23">
    <w:abstractNumId w:val="25"/>
  </w:num>
  <w:num w:numId="24">
    <w:abstractNumId w:val="5"/>
  </w:num>
  <w:num w:numId="25">
    <w:abstractNumId w:val="26"/>
  </w:num>
  <w:num w:numId="26">
    <w:abstractNumId w:val="27"/>
  </w:num>
  <w:num w:numId="27">
    <w:abstractNumId w:val="22"/>
  </w:num>
  <w:num w:numId="28">
    <w:abstractNumId w:val="13"/>
  </w:num>
  <w:num w:numId="29">
    <w:abstractNumId w:val="29"/>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5083"/>
    <w:rsid w:val="002E6D62"/>
    <w:rsid w:val="002E72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242D"/>
    <w:rsid w:val="004271DE"/>
    <w:rsid w:val="0044233C"/>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C6BDB"/>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5AD6"/>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23F1B"/>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97FC2"/>
    <w:rsid w:val="00FB143C"/>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40DB1-B81C-48C3-83A4-D20D56EE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2017-09-12T04:00:00Z</cp:lastPrinted>
  <dcterms:created xsi:type="dcterms:W3CDTF">2017-10-07T10:47:00Z</dcterms:created>
  <dcterms:modified xsi:type="dcterms:W3CDTF">2017-10-07T10:47:00Z</dcterms:modified>
</cp:coreProperties>
</file>