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F8" w:rsidRPr="00E07607" w:rsidRDefault="005062F8" w:rsidP="005062F8">
      <w:pPr>
        <w:autoSpaceDE w:val="0"/>
        <w:autoSpaceDN w:val="0"/>
        <w:adjustRightInd w:val="0"/>
        <w:contextualSpacing/>
        <w:jc w:val="center"/>
        <w:rPr>
          <w:rFonts w:ascii="Times New Roman" w:hAnsi="Times New Roman" w:cs="Times New Roman"/>
          <w:b/>
          <w:i/>
          <w:color w:val="FF0000"/>
          <w:sz w:val="24"/>
          <w:szCs w:val="24"/>
          <w:lang w:val="kk-KZ"/>
        </w:rPr>
      </w:pPr>
      <w:r w:rsidRPr="00E07607">
        <w:rPr>
          <w:rFonts w:ascii="Times New Roman" w:hAnsi="Times New Roman" w:cs="Times New Roman"/>
          <w:b/>
          <w:bCs/>
          <w:sz w:val="24"/>
          <w:szCs w:val="24"/>
          <w:lang w:val="kk-KZ"/>
        </w:rPr>
        <w:t xml:space="preserve">Объявление </w:t>
      </w:r>
      <w:proofErr w:type="spellStart"/>
      <w:r w:rsidRPr="00E07607">
        <w:rPr>
          <w:rFonts w:ascii="Times New Roman" w:hAnsi="Times New Roman" w:cs="Times New Roman"/>
          <w:b/>
          <w:bCs/>
          <w:sz w:val="24"/>
          <w:szCs w:val="24"/>
        </w:rPr>
        <w:t>внутренн</w:t>
      </w:r>
      <w:proofErr w:type="spellEnd"/>
      <w:r w:rsidRPr="00E07607">
        <w:rPr>
          <w:rFonts w:ascii="Times New Roman" w:hAnsi="Times New Roman" w:cs="Times New Roman"/>
          <w:b/>
          <w:bCs/>
          <w:sz w:val="24"/>
          <w:szCs w:val="24"/>
          <w:lang w:val="kk-KZ"/>
        </w:rPr>
        <w:t xml:space="preserve">его </w:t>
      </w:r>
      <w:r w:rsidRPr="00E07607">
        <w:rPr>
          <w:rFonts w:ascii="Times New Roman" w:hAnsi="Times New Roman" w:cs="Times New Roman"/>
          <w:b/>
          <w:bCs/>
          <w:sz w:val="24"/>
          <w:szCs w:val="24"/>
        </w:rPr>
        <w:t>конкурс</w:t>
      </w:r>
      <w:r w:rsidRPr="00E07607">
        <w:rPr>
          <w:rFonts w:ascii="Times New Roman" w:hAnsi="Times New Roman" w:cs="Times New Roman"/>
          <w:b/>
          <w:bCs/>
          <w:sz w:val="24"/>
          <w:szCs w:val="24"/>
          <w:lang w:val="kk-KZ"/>
        </w:rPr>
        <w:t>а</w:t>
      </w:r>
      <w:r w:rsidRPr="00E07607">
        <w:rPr>
          <w:rFonts w:ascii="Times New Roman" w:hAnsi="Times New Roman" w:cs="Times New Roman"/>
          <w:b/>
          <w:bCs/>
          <w:sz w:val="24"/>
          <w:szCs w:val="24"/>
        </w:rPr>
        <w:t xml:space="preserve"> 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p>
    <w:p w:rsidR="005062F8" w:rsidRDefault="005062F8" w:rsidP="005062F8">
      <w:pPr>
        <w:pStyle w:val="BodyText1"/>
        <w:keepNext/>
        <w:keepLines/>
        <w:ind w:left="-142" w:right="99"/>
        <w:jc w:val="both"/>
        <w:rPr>
          <w:rFonts w:ascii="Times New Roman" w:hAnsi="Times New Roman" w:cs="Times New Roman"/>
          <w:b/>
          <w:sz w:val="24"/>
          <w:szCs w:val="24"/>
        </w:rPr>
      </w:pPr>
      <w:r w:rsidRPr="00B83BF9">
        <w:rPr>
          <w:rFonts w:ascii="Times New Roman" w:hAnsi="Times New Roman" w:cs="Times New Roman"/>
          <w:b/>
          <w:color w:val="000000"/>
          <w:sz w:val="24"/>
          <w:szCs w:val="24"/>
          <w:lang w:val="ru-RU"/>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 xml:space="preserve">город Атырау, проспект Азаттык  94-А, 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31-60-85</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4"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1E7B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C3E39">
        <w:rPr>
          <w:rFonts w:ascii="Times New Roman" w:hAnsi="Times New Roman" w:cs="Times New Roman"/>
          <w:b/>
          <w:sz w:val="24"/>
          <w:szCs w:val="24"/>
        </w:rPr>
        <w:t>объявляет внутренний конкурс</w:t>
      </w:r>
      <w:r w:rsidRPr="002C3E39">
        <w:rPr>
          <w:rFonts w:ascii="Times New Roman" w:hAnsi="Times New Roman" w:cs="Times New Roman"/>
          <w:b/>
          <w:sz w:val="24"/>
          <w:szCs w:val="24"/>
          <w:lang w:val="kk-KZ"/>
        </w:rPr>
        <w:t xml:space="preserve"> </w:t>
      </w:r>
      <w:r w:rsidRPr="00E07607">
        <w:rPr>
          <w:rFonts w:ascii="Times New Roman" w:hAnsi="Times New Roman" w:cs="Times New Roman"/>
          <w:b/>
          <w:bCs/>
          <w:sz w:val="24"/>
          <w:szCs w:val="24"/>
        </w:rPr>
        <w:t>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r w:rsidRPr="002C3E39">
        <w:rPr>
          <w:rFonts w:ascii="Times New Roman" w:hAnsi="Times New Roman" w:cs="Times New Roman"/>
          <w:b/>
          <w:sz w:val="24"/>
          <w:szCs w:val="24"/>
        </w:rPr>
        <w:t xml:space="preserve"> корпуса «Б»:</w:t>
      </w:r>
    </w:p>
    <w:p w:rsidR="005062F8" w:rsidRDefault="005062F8" w:rsidP="004A1DFA">
      <w:pPr>
        <w:pStyle w:val="a4"/>
        <w:spacing w:after="0" w:line="240" w:lineRule="auto"/>
        <w:ind w:left="0"/>
        <w:contextualSpacing w:val="0"/>
        <w:jc w:val="both"/>
        <w:rPr>
          <w:rFonts w:ascii="Times New Roman" w:hAnsi="Times New Roman" w:cs="Times New Roman"/>
          <w:b/>
          <w:sz w:val="24"/>
          <w:szCs w:val="24"/>
          <w:lang w:val="ru-MO"/>
        </w:rPr>
      </w:pPr>
    </w:p>
    <w:p w:rsidR="004A1DFA" w:rsidRDefault="00422B97" w:rsidP="004A1DFA">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B32B07">
        <w:rPr>
          <w:rFonts w:ascii="Times New Roman" w:hAnsi="Times New Roman" w:cs="Times New Roman"/>
          <w:b/>
          <w:sz w:val="24"/>
          <w:szCs w:val="24"/>
          <w:lang w:val="kk-KZ"/>
        </w:rPr>
        <w:t>1</w:t>
      </w:r>
      <w:r w:rsidR="00B32B07" w:rsidRPr="008E4C70">
        <w:rPr>
          <w:rFonts w:ascii="Times New Roman" w:hAnsi="Times New Roman" w:cs="Times New Roman"/>
          <w:b/>
          <w:sz w:val="24"/>
          <w:szCs w:val="24"/>
          <w:lang w:val="kk-KZ"/>
        </w:rPr>
        <w:t xml:space="preserve">. </w:t>
      </w:r>
      <w:r w:rsidR="004A1DFA">
        <w:rPr>
          <w:rFonts w:ascii="Times New Roman" w:hAnsi="Times New Roman" w:cs="Times New Roman"/>
          <w:b/>
          <w:sz w:val="24"/>
          <w:szCs w:val="24"/>
          <w:lang w:val="kk-KZ"/>
        </w:rPr>
        <w:t>Руководитель управления государственных доходов по Макатскому району Департамента государственных доходов по Атырауской области, категория С-</w:t>
      </w:r>
      <w:r w:rsidR="004A1DFA">
        <w:rPr>
          <w:rFonts w:ascii="Times New Roman" w:hAnsi="Times New Roman" w:cs="Times New Roman"/>
          <w:b/>
          <w:sz w:val="24"/>
          <w:szCs w:val="24"/>
          <w:lang w:val="en-US"/>
        </w:rPr>
        <w:t>R</w:t>
      </w:r>
      <w:r w:rsidR="004A1DFA" w:rsidRPr="00D81872">
        <w:rPr>
          <w:rFonts w:ascii="Times New Roman" w:hAnsi="Times New Roman" w:cs="Times New Roman"/>
          <w:b/>
          <w:sz w:val="24"/>
          <w:szCs w:val="24"/>
        </w:rPr>
        <w:t>-1</w:t>
      </w:r>
      <w:r w:rsidR="004A1DFA">
        <w:rPr>
          <w:rFonts w:ascii="Times New Roman" w:hAnsi="Times New Roman" w:cs="Times New Roman"/>
          <w:b/>
          <w:sz w:val="24"/>
          <w:szCs w:val="24"/>
          <w:lang w:val="kk-KZ"/>
        </w:rPr>
        <w:t xml:space="preserve">, </w:t>
      </w:r>
      <w:r w:rsidR="004A1DFA" w:rsidRPr="00D81872">
        <w:rPr>
          <w:rFonts w:ascii="Times New Roman" w:hAnsi="Times New Roman" w:cs="Times New Roman"/>
          <w:b/>
          <w:sz w:val="24"/>
          <w:szCs w:val="24"/>
        </w:rPr>
        <w:t>1</w:t>
      </w:r>
      <w:r w:rsidR="004A1DFA">
        <w:rPr>
          <w:rFonts w:ascii="Times New Roman" w:hAnsi="Times New Roman" w:cs="Times New Roman"/>
          <w:b/>
          <w:sz w:val="24"/>
          <w:szCs w:val="24"/>
          <w:lang w:val="kk-KZ"/>
        </w:rPr>
        <w:t>-единица.</w:t>
      </w:r>
    </w:p>
    <w:p w:rsidR="004A1DFA" w:rsidRPr="00AC7F45" w:rsidRDefault="004A1DFA" w:rsidP="004A1DFA">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sidR="000F6226">
        <w:rPr>
          <w:rFonts w:ascii="Times New Roman" w:hAnsi="Times New Roman"/>
          <w:b/>
          <w:sz w:val="24"/>
          <w:szCs w:val="24"/>
          <w:lang w:val="kk-KZ"/>
        </w:rPr>
        <w:t xml:space="preserve"> 142 460</w:t>
      </w:r>
      <w:r w:rsidRPr="009426EF">
        <w:rPr>
          <w:rFonts w:ascii="Times New Roman" w:hAnsi="Times New Roman"/>
          <w:b/>
          <w:sz w:val="24"/>
          <w:szCs w:val="24"/>
          <w:lang w:val="kk-KZ"/>
        </w:rPr>
        <w:t xml:space="preserve"> </w:t>
      </w:r>
      <w:r w:rsidRPr="00AC7F45">
        <w:rPr>
          <w:rFonts w:ascii="Times New Roman" w:hAnsi="Times New Roman"/>
          <w:b/>
          <w:color w:val="000000" w:themeColor="text1"/>
          <w:sz w:val="24"/>
          <w:szCs w:val="24"/>
        </w:rPr>
        <w:t xml:space="preserve">до </w:t>
      </w:r>
      <w:r>
        <w:rPr>
          <w:rFonts w:ascii="Times New Roman" w:hAnsi="Times New Roman"/>
          <w:b/>
          <w:sz w:val="24"/>
          <w:szCs w:val="24"/>
          <w:lang w:val="kk-KZ"/>
        </w:rPr>
        <w:t xml:space="preserve">192 </w:t>
      </w:r>
      <w:r w:rsidR="000F6226">
        <w:rPr>
          <w:rFonts w:ascii="Times New Roman" w:hAnsi="Times New Roman"/>
          <w:b/>
          <w:sz w:val="24"/>
          <w:szCs w:val="24"/>
          <w:lang w:val="kk-KZ"/>
        </w:rPr>
        <w:t>366</w:t>
      </w:r>
      <w:r w:rsidRPr="009426EF">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A1DFA" w:rsidRPr="00823FEB" w:rsidRDefault="004A1DFA" w:rsidP="00145390">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4A1DFA" w:rsidRPr="001C70C8" w:rsidRDefault="00977718" w:rsidP="00977718">
      <w:pPr>
        <w:pStyle w:val="a7"/>
        <w:jc w:val="both"/>
        <w:rPr>
          <w:rFonts w:ascii="Times New Roman" w:hAnsi="Times New Roman" w:cs="Times New Roman"/>
          <w:sz w:val="24"/>
          <w:szCs w:val="24"/>
        </w:rPr>
      </w:pPr>
      <w:r w:rsidRPr="00C0499C">
        <w:rPr>
          <w:rFonts w:ascii="Times New Roman" w:hAnsi="Times New Roman" w:cs="Times New Roman"/>
          <w:b/>
        </w:rPr>
        <w:tab/>
      </w:r>
      <w:r w:rsidR="004A1DFA" w:rsidRPr="00977718">
        <w:rPr>
          <w:rFonts w:ascii="Times New Roman" w:hAnsi="Times New Roman" w:cs="Times New Roman"/>
          <w:b/>
          <w:lang w:val="kk-KZ"/>
        </w:rPr>
        <w:t xml:space="preserve">Требования к участникам конкурса категории </w:t>
      </w:r>
      <w:r w:rsidR="004A1DFA" w:rsidRPr="00977718">
        <w:rPr>
          <w:rFonts w:ascii="Times New Roman" w:eastAsia="Times New Roman" w:hAnsi="Times New Roman" w:cs="Times New Roman"/>
          <w:b/>
        </w:rPr>
        <w:t>С-R-1</w:t>
      </w:r>
      <w:r w:rsidR="004A1DFA" w:rsidRPr="001C70C8">
        <w:rPr>
          <w:rFonts w:ascii="Times New Roman" w:hAnsi="Times New Roman" w:cs="Times New Roman"/>
          <w:b/>
          <w:sz w:val="24"/>
          <w:szCs w:val="24"/>
          <w:lang w:val="kk-KZ"/>
        </w:rPr>
        <w:t>:</w:t>
      </w:r>
      <w:r w:rsidR="004A1DFA" w:rsidRPr="001C70C8">
        <w:rPr>
          <w:rFonts w:ascii="Times New Roman" w:hAnsi="Times New Roman" w:cs="Times New Roman"/>
          <w:sz w:val="24"/>
          <w:szCs w:val="24"/>
          <w:lang w:val="kk-KZ"/>
        </w:rPr>
        <w:t xml:space="preserve"> высшее </w:t>
      </w:r>
      <w:r w:rsidR="00C0499C" w:rsidRPr="001C70C8">
        <w:rPr>
          <w:rFonts w:ascii="Times New Roman" w:hAnsi="Times New Roman" w:cs="Times New Roman"/>
          <w:sz w:val="24"/>
          <w:szCs w:val="24"/>
          <w:lang w:val="kk-KZ"/>
        </w:rPr>
        <w:t xml:space="preserve">право, </w:t>
      </w:r>
      <w:r w:rsidR="004A1DFA" w:rsidRPr="001C70C8">
        <w:rPr>
          <w:rFonts w:ascii="Times New Roman" w:hAnsi="Times New Roman" w:cs="Times New Roman"/>
          <w:sz w:val="24"/>
          <w:szCs w:val="24"/>
          <w:lang w:val="kk-KZ"/>
        </w:rPr>
        <w:t>экономическое</w:t>
      </w:r>
      <w:r w:rsidR="00C0499C" w:rsidRPr="001C70C8">
        <w:rPr>
          <w:rFonts w:ascii="Times New Roman" w:hAnsi="Times New Roman" w:cs="Times New Roman"/>
          <w:sz w:val="24"/>
          <w:szCs w:val="24"/>
          <w:lang w:val="kk-KZ"/>
        </w:rPr>
        <w:t xml:space="preserve"> </w:t>
      </w:r>
      <w:r w:rsidR="004A1DFA" w:rsidRPr="001C70C8">
        <w:rPr>
          <w:rFonts w:ascii="Times New Roman" w:hAnsi="Times New Roman" w:cs="Times New Roman"/>
          <w:sz w:val="24"/>
          <w:szCs w:val="24"/>
        </w:rPr>
        <w:t>образование.</w:t>
      </w:r>
    </w:p>
    <w:p w:rsidR="00977718" w:rsidRPr="00977718" w:rsidRDefault="00977718" w:rsidP="00977718">
      <w:pPr>
        <w:pStyle w:val="a7"/>
        <w:jc w:val="both"/>
        <w:rPr>
          <w:rFonts w:ascii="Times New Roman" w:eastAsia="Times New Roman" w:hAnsi="Times New Roman" w:cs="Times New Roman"/>
          <w:sz w:val="24"/>
          <w:szCs w:val="24"/>
        </w:rPr>
      </w:pPr>
      <w:r w:rsidRPr="002C73AA">
        <w:rPr>
          <w:rStyle w:val="s0"/>
          <w:color w:val="auto"/>
          <w:sz w:val="24"/>
          <w:szCs w:val="24"/>
        </w:rPr>
        <w:tab/>
      </w:r>
      <w:r w:rsidRPr="00977718">
        <w:rPr>
          <w:rStyle w:val="s0"/>
          <w:rFonts w:eastAsia="Times New Roman"/>
          <w:color w:val="auto"/>
          <w:sz w:val="24"/>
          <w:szCs w:val="24"/>
        </w:rPr>
        <w:t xml:space="preserve">наличие следующих компетенций: инициативность, </w:t>
      </w:r>
      <w:proofErr w:type="spellStart"/>
      <w:r w:rsidRPr="00977718">
        <w:rPr>
          <w:rStyle w:val="s0"/>
          <w:rFonts w:eastAsia="Times New Roman"/>
          <w:color w:val="auto"/>
          <w:sz w:val="24"/>
          <w:szCs w:val="24"/>
        </w:rPr>
        <w:t>коммуникативность</w:t>
      </w:r>
      <w:proofErr w:type="spellEnd"/>
      <w:r w:rsidRPr="00977718">
        <w:rPr>
          <w:rStyle w:val="s0"/>
          <w:rFonts w:eastAsia="Times New Roman"/>
          <w:color w:val="auto"/>
          <w:sz w:val="24"/>
          <w:szCs w:val="24"/>
        </w:rPr>
        <w:t xml:space="preserve">, </w:t>
      </w:r>
      <w:proofErr w:type="spellStart"/>
      <w:r w:rsidRPr="00977718">
        <w:rPr>
          <w:rStyle w:val="s0"/>
          <w:rFonts w:eastAsia="Times New Roman"/>
          <w:color w:val="auto"/>
          <w:sz w:val="24"/>
          <w:szCs w:val="24"/>
        </w:rPr>
        <w:t>аналитичность</w:t>
      </w:r>
      <w:proofErr w:type="spellEnd"/>
      <w:r w:rsidRPr="00977718">
        <w:rPr>
          <w:rStyle w:val="s0"/>
          <w:rFonts w:eastAsia="Times New Roman"/>
          <w:color w:val="auto"/>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77718" w:rsidRPr="00977718" w:rsidRDefault="00977718" w:rsidP="00977718">
      <w:pPr>
        <w:pStyle w:val="a7"/>
        <w:jc w:val="both"/>
        <w:rPr>
          <w:rFonts w:ascii="Times New Roman" w:eastAsia="Times New Roman" w:hAnsi="Times New Roman" w:cs="Times New Roman"/>
          <w:sz w:val="24"/>
          <w:szCs w:val="24"/>
        </w:rPr>
      </w:pPr>
      <w:r w:rsidRPr="00C0499C">
        <w:rPr>
          <w:rStyle w:val="s0"/>
          <w:color w:val="auto"/>
          <w:sz w:val="24"/>
          <w:szCs w:val="24"/>
        </w:rPr>
        <w:tab/>
      </w:r>
      <w:r w:rsidRPr="00977718">
        <w:rPr>
          <w:rStyle w:val="s0"/>
          <w:rFonts w:eastAsia="Times New Roman"/>
          <w:color w:val="auto"/>
          <w:sz w:val="24"/>
          <w:szCs w:val="24"/>
        </w:rPr>
        <w:t>опыт работы должен соответствовать одному из следующих требований:</w:t>
      </w:r>
    </w:p>
    <w:p w:rsidR="00977718" w:rsidRPr="00977718" w:rsidRDefault="00977718" w:rsidP="00977718">
      <w:pPr>
        <w:pStyle w:val="a7"/>
        <w:jc w:val="both"/>
        <w:rPr>
          <w:rFonts w:ascii="Times New Roman" w:eastAsia="Times New Roman" w:hAnsi="Times New Roman" w:cs="Times New Roman"/>
          <w:sz w:val="24"/>
          <w:szCs w:val="24"/>
        </w:rPr>
      </w:pPr>
      <w:r w:rsidRPr="00C0499C">
        <w:rPr>
          <w:rStyle w:val="s0"/>
          <w:color w:val="auto"/>
          <w:sz w:val="24"/>
          <w:szCs w:val="24"/>
        </w:rPr>
        <w:tab/>
      </w:r>
      <w:r w:rsidRPr="00977718">
        <w:rPr>
          <w:rStyle w:val="s0"/>
          <w:rFonts w:eastAsia="Times New Roman"/>
          <w:color w:val="auto"/>
          <w:sz w:val="24"/>
          <w:szCs w:val="24"/>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977718" w:rsidRPr="00977718" w:rsidRDefault="00977718" w:rsidP="00977718">
      <w:pPr>
        <w:pStyle w:val="a7"/>
        <w:jc w:val="both"/>
        <w:rPr>
          <w:rFonts w:ascii="Times New Roman" w:eastAsia="Times New Roman" w:hAnsi="Times New Roman" w:cs="Times New Roman"/>
          <w:sz w:val="24"/>
          <w:szCs w:val="24"/>
        </w:rPr>
      </w:pPr>
      <w:r w:rsidRPr="00C0499C">
        <w:rPr>
          <w:rStyle w:val="s0"/>
          <w:color w:val="auto"/>
          <w:sz w:val="24"/>
          <w:szCs w:val="24"/>
        </w:rPr>
        <w:tab/>
      </w:r>
      <w:r w:rsidRPr="00977718">
        <w:rPr>
          <w:rStyle w:val="s0"/>
          <w:rFonts w:eastAsia="Times New Roman"/>
          <w:color w:val="auto"/>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977718" w:rsidRPr="00977718" w:rsidRDefault="00977718" w:rsidP="00977718">
      <w:pPr>
        <w:pStyle w:val="a7"/>
        <w:jc w:val="both"/>
        <w:rPr>
          <w:rFonts w:ascii="Times New Roman" w:eastAsia="Times New Roman" w:hAnsi="Times New Roman" w:cs="Times New Roman"/>
          <w:sz w:val="24"/>
          <w:szCs w:val="24"/>
        </w:rPr>
      </w:pPr>
      <w:r w:rsidRPr="00C0499C">
        <w:rPr>
          <w:rStyle w:val="s0"/>
          <w:color w:val="auto"/>
          <w:sz w:val="24"/>
          <w:szCs w:val="24"/>
        </w:rPr>
        <w:tab/>
      </w:r>
      <w:r w:rsidRPr="00977718">
        <w:rPr>
          <w:rStyle w:val="s0"/>
          <w:rFonts w:eastAsia="Times New Roman"/>
          <w:color w:val="auto"/>
          <w:sz w:val="24"/>
          <w:szCs w:val="24"/>
        </w:rPr>
        <w:t xml:space="preserve">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977718">
        <w:rPr>
          <w:rStyle w:val="s0"/>
          <w:rFonts w:eastAsia="Times New Roman"/>
          <w:color w:val="auto"/>
          <w:sz w:val="24"/>
          <w:szCs w:val="24"/>
        </w:rPr>
        <w:t>маслихата</w:t>
      </w:r>
      <w:proofErr w:type="spellEnd"/>
      <w:r w:rsidRPr="00977718">
        <w:rPr>
          <w:rStyle w:val="s0"/>
          <w:rFonts w:eastAsia="Times New Roman"/>
          <w:color w:val="auto"/>
          <w:sz w:val="24"/>
          <w:szCs w:val="24"/>
        </w:rPr>
        <w:t xml:space="preserve"> области, города республиканского значения, столицы, района (города </w:t>
      </w:r>
      <w:r w:rsidRPr="00977718">
        <w:rPr>
          <w:rStyle w:val="s0"/>
          <w:rFonts w:eastAsia="Times New Roman"/>
          <w:color w:val="auto"/>
          <w:sz w:val="24"/>
          <w:szCs w:val="24"/>
        </w:rPr>
        <w:lastRenderedPageBreak/>
        <w:t>областного значения), работающего на постоянной основе, или в статусе международного служащего;</w:t>
      </w:r>
    </w:p>
    <w:p w:rsidR="00977718" w:rsidRPr="00977718" w:rsidRDefault="00977718" w:rsidP="00977718">
      <w:pPr>
        <w:pStyle w:val="a7"/>
        <w:jc w:val="both"/>
        <w:rPr>
          <w:rFonts w:ascii="Times New Roman" w:eastAsia="Times New Roman" w:hAnsi="Times New Roman" w:cs="Times New Roman"/>
          <w:sz w:val="24"/>
          <w:szCs w:val="24"/>
        </w:rPr>
      </w:pPr>
      <w:r w:rsidRPr="00C0499C">
        <w:rPr>
          <w:rStyle w:val="s0"/>
          <w:color w:val="auto"/>
          <w:sz w:val="24"/>
          <w:szCs w:val="24"/>
        </w:rPr>
        <w:tab/>
      </w:r>
      <w:r w:rsidRPr="00977718">
        <w:rPr>
          <w:rStyle w:val="s0"/>
          <w:rFonts w:eastAsia="Times New Roman"/>
          <w:color w:val="auto"/>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977718" w:rsidRPr="00977718" w:rsidRDefault="00977718" w:rsidP="00977718">
      <w:pPr>
        <w:pStyle w:val="a7"/>
        <w:jc w:val="both"/>
        <w:rPr>
          <w:rFonts w:ascii="Times New Roman" w:eastAsia="Times New Roman" w:hAnsi="Times New Roman" w:cs="Times New Roman"/>
          <w:sz w:val="24"/>
          <w:szCs w:val="24"/>
        </w:rPr>
      </w:pPr>
      <w:r w:rsidRPr="00C0499C">
        <w:rPr>
          <w:rStyle w:val="s0"/>
          <w:color w:val="auto"/>
          <w:sz w:val="24"/>
          <w:szCs w:val="24"/>
        </w:rPr>
        <w:tab/>
      </w:r>
      <w:r w:rsidRPr="00977718">
        <w:rPr>
          <w:rStyle w:val="s0"/>
          <w:rFonts w:eastAsia="Times New Roman"/>
          <w:color w:val="auto"/>
          <w:sz w:val="24"/>
          <w:szCs w:val="24"/>
        </w:rP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77718" w:rsidRPr="00977718" w:rsidRDefault="00977718" w:rsidP="00977718">
      <w:pPr>
        <w:pStyle w:val="a7"/>
        <w:jc w:val="both"/>
        <w:rPr>
          <w:rFonts w:ascii="Times New Roman" w:eastAsia="Times New Roman" w:hAnsi="Times New Roman" w:cs="Times New Roman"/>
          <w:sz w:val="24"/>
          <w:szCs w:val="24"/>
        </w:rPr>
      </w:pPr>
      <w:r w:rsidRPr="00C0499C">
        <w:rPr>
          <w:rStyle w:val="s0"/>
          <w:color w:val="auto"/>
          <w:sz w:val="24"/>
          <w:szCs w:val="24"/>
        </w:rPr>
        <w:tab/>
      </w:r>
      <w:r w:rsidRPr="00977718">
        <w:rPr>
          <w:rStyle w:val="s0"/>
          <w:color w:val="auto"/>
          <w:sz w:val="24"/>
          <w:szCs w:val="24"/>
        </w:rPr>
        <w:t>6</w:t>
      </w:r>
      <w:r w:rsidRPr="00977718">
        <w:rPr>
          <w:rStyle w:val="s0"/>
          <w:rFonts w:eastAsia="Times New Roman"/>
          <w:color w:val="auto"/>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Pr="00977718">
        <w:rPr>
          <w:rStyle w:val="s0"/>
          <w:color w:val="auto"/>
          <w:sz w:val="24"/>
          <w:szCs w:val="24"/>
        </w:rPr>
        <w:t>.</w:t>
      </w:r>
    </w:p>
    <w:p w:rsidR="00E9137E" w:rsidRPr="002C73AA" w:rsidRDefault="004A1DFA" w:rsidP="00B91437">
      <w:pPr>
        <w:spacing w:after="0" w:line="240" w:lineRule="auto"/>
        <w:ind w:firstLine="705"/>
        <w:contextualSpacing/>
        <w:jc w:val="both"/>
        <w:rPr>
          <w:rFonts w:ascii="Times New Roman" w:hAnsi="Times New Roman" w:cs="Times New Roman"/>
          <w:b/>
          <w:lang w:val="kk-KZ"/>
        </w:rPr>
      </w:pPr>
      <w:r>
        <w:rPr>
          <w:rFonts w:ascii="Times New Roman" w:eastAsia="Times New Roman" w:hAnsi="Times New Roman" w:cs="Times New Roman"/>
          <w:sz w:val="24"/>
          <w:szCs w:val="24"/>
          <w:lang w:val="kk-KZ"/>
        </w:rPr>
        <w:tab/>
      </w:r>
      <w:r w:rsidR="007F78E4">
        <w:rPr>
          <w:rFonts w:ascii="Times New Roman" w:hAnsi="Times New Roman" w:cs="Times New Roman"/>
          <w:b/>
          <w:sz w:val="24"/>
          <w:szCs w:val="24"/>
          <w:lang w:val="kk-KZ"/>
        </w:rPr>
        <w:t>2.</w:t>
      </w:r>
      <w:r w:rsidR="007F78E4" w:rsidRPr="007F78E4">
        <w:rPr>
          <w:rFonts w:ascii="Times New Roman" w:hAnsi="Times New Roman" w:cs="Times New Roman"/>
          <w:b/>
          <w:sz w:val="24"/>
          <w:szCs w:val="24"/>
          <w:lang w:val="kk-KZ"/>
        </w:rPr>
        <w:t xml:space="preserve"> </w:t>
      </w:r>
      <w:r w:rsidR="00E9137E" w:rsidRPr="002C73AA">
        <w:rPr>
          <w:rFonts w:ascii="Times New Roman" w:hAnsi="Times New Roman" w:cs="Times New Roman"/>
          <w:b/>
          <w:sz w:val="24"/>
          <w:szCs w:val="24"/>
        </w:rPr>
        <w:t>Главный специалист отдела камерального</w:t>
      </w:r>
      <w:r w:rsidR="00E9137E" w:rsidRPr="002C73AA">
        <w:rPr>
          <w:rFonts w:ascii="Times New Roman" w:hAnsi="Times New Roman" w:cs="Times New Roman"/>
          <w:b/>
        </w:rPr>
        <w:t xml:space="preserve"> контроля №3 Управления камерального контроля,</w:t>
      </w:r>
      <w:r w:rsidR="00E9137E" w:rsidRPr="002C73AA">
        <w:rPr>
          <w:rFonts w:ascii="Times New Roman" w:hAnsi="Times New Roman" w:cs="Times New Roman"/>
        </w:rPr>
        <w:t xml:space="preserve"> </w:t>
      </w:r>
      <w:r w:rsidR="00E9137E" w:rsidRPr="002C73AA">
        <w:rPr>
          <w:rFonts w:ascii="Times New Roman" w:hAnsi="Times New Roman" w:cs="Times New Roman"/>
          <w:b/>
          <w:lang w:val="kk-KZ"/>
        </w:rPr>
        <w:t>категория С-О-5, 1 - единица.</w:t>
      </w:r>
    </w:p>
    <w:p w:rsidR="00E9137E" w:rsidRDefault="00E9137E" w:rsidP="00E9137E">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w:t>
      </w:r>
      <w:r w:rsidR="000F6226">
        <w:rPr>
          <w:rFonts w:ascii="Times New Roman" w:hAnsi="Times New Roman"/>
          <w:b/>
          <w:sz w:val="24"/>
          <w:szCs w:val="24"/>
          <w:lang w:val="kk-KZ"/>
        </w:rPr>
        <w:t>352</w:t>
      </w:r>
      <w:r>
        <w:rPr>
          <w:rFonts w:ascii="Times New Roman" w:hAnsi="Times New Roman"/>
          <w:b/>
          <w:sz w:val="24"/>
          <w:szCs w:val="24"/>
          <w:lang w:val="kk-KZ"/>
        </w:rPr>
        <w:t xml:space="preserve">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w:t>
      </w:r>
      <w:r w:rsidR="000F6226">
        <w:rPr>
          <w:rFonts w:ascii="Times New Roman" w:hAnsi="Times New Roman"/>
          <w:b/>
          <w:color w:val="000000" w:themeColor="text1"/>
          <w:sz w:val="24"/>
          <w:szCs w:val="24"/>
          <w:lang w:val="kk-KZ"/>
        </w:rPr>
        <w:t>375</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E9137E" w:rsidRPr="00125967" w:rsidRDefault="00E9137E" w:rsidP="00E9137E">
      <w:pPr>
        <w:pStyle w:val="a7"/>
        <w:jc w:val="both"/>
        <w:rPr>
          <w:rFonts w:ascii="Times New Roman" w:eastAsia="Times New Roman" w:hAnsi="Times New Roman" w:cs="Times New Roman"/>
          <w:sz w:val="24"/>
          <w:szCs w:val="24"/>
          <w:lang w:eastAsia="ar-SA"/>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sidRPr="00A00E02">
        <w:rPr>
          <w:sz w:val="20"/>
          <w:szCs w:val="20"/>
          <w:lang w:val="kk-KZ"/>
        </w:rPr>
        <w:t xml:space="preserve">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6A1E78" w:rsidRPr="00B7754A" w:rsidRDefault="00551B11" w:rsidP="006A1E78">
      <w:pPr>
        <w:pStyle w:val="a7"/>
        <w:jc w:val="both"/>
        <w:rPr>
          <w:rFonts w:ascii="Times New Roman" w:hAnsi="Times New Roman" w:cs="Times New Roman"/>
          <w:sz w:val="24"/>
          <w:szCs w:val="24"/>
          <w:lang w:val="kk-KZ"/>
        </w:rPr>
      </w:pPr>
      <w:r w:rsidRPr="00125967">
        <w:rPr>
          <w:rFonts w:ascii="Times New Roman" w:eastAsia="Times New Roman" w:hAnsi="Times New Roman" w:cs="Times New Roman"/>
          <w:sz w:val="24"/>
          <w:szCs w:val="24"/>
          <w:lang w:eastAsia="ar-SA"/>
        </w:rPr>
        <w:tab/>
      </w:r>
      <w:r w:rsidRPr="00BF1810">
        <w:rPr>
          <w:rFonts w:ascii="Times New Roman" w:eastAsia="Times New Roman" w:hAnsi="Times New Roman" w:cs="Times New Roman"/>
          <w:b/>
          <w:sz w:val="24"/>
          <w:szCs w:val="24"/>
          <w:lang w:val="kk-KZ" w:eastAsia="ar-SA"/>
        </w:rPr>
        <w:t>Требование по образованию:</w:t>
      </w:r>
      <w:r w:rsidR="006A1E78" w:rsidRPr="006A1E78">
        <w:rPr>
          <w:rFonts w:ascii="Times New Roman" w:hAnsi="Times New Roman" w:cs="Times New Roman"/>
          <w:lang w:val="kk-KZ"/>
        </w:rPr>
        <w:t xml:space="preserve"> </w:t>
      </w:r>
      <w:r w:rsidR="006A1E78" w:rsidRPr="00B7754A">
        <w:rPr>
          <w:rFonts w:ascii="Times New Roman" w:hAnsi="Times New Roman" w:cs="Times New Roman"/>
          <w:lang w:val="kk-KZ"/>
        </w:rPr>
        <w:t xml:space="preserve">высшее </w:t>
      </w:r>
      <w:r w:rsidR="006A1E78">
        <w:rPr>
          <w:rFonts w:ascii="Times New Roman" w:hAnsi="Times New Roman" w:cs="Times New Roman"/>
          <w:lang w:val="kk-KZ"/>
        </w:rPr>
        <w:t xml:space="preserve">право, </w:t>
      </w:r>
      <w:r w:rsidR="006A1E78" w:rsidRPr="00B7754A">
        <w:rPr>
          <w:rFonts w:ascii="Times New Roman" w:hAnsi="Times New Roman" w:cs="Times New Roman"/>
          <w:lang w:val="kk-KZ"/>
        </w:rPr>
        <w:t>экономическое</w:t>
      </w:r>
      <w:r w:rsidR="006A1E78">
        <w:rPr>
          <w:rFonts w:ascii="Times New Roman" w:hAnsi="Times New Roman" w:cs="Times New Roman"/>
          <w:lang w:val="kk-KZ"/>
        </w:rPr>
        <w:t xml:space="preserve"> </w:t>
      </w:r>
      <w:r w:rsidR="006A1E78" w:rsidRPr="00B7754A">
        <w:rPr>
          <w:rFonts w:ascii="Times New Roman" w:hAnsi="Times New Roman" w:cs="Times New Roman"/>
          <w:sz w:val="24"/>
          <w:szCs w:val="24"/>
          <w:lang w:val="kk-KZ"/>
        </w:rPr>
        <w:t>образование.</w:t>
      </w:r>
    </w:p>
    <w:p w:rsidR="005062F8" w:rsidRPr="002416E8" w:rsidRDefault="00BB6CB7" w:rsidP="005062F8">
      <w:pPr>
        <w:pStyle w:val="a7"/>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eastAsia="ar-SA"/>
        </w:rPr>
        <w:tab/>
      </w:r>
      <w:r w:rsidR="00B91437">
        <w:rPr>
          <w:rFonts w:ascii="Times New Roman" w:eastAsia="Times New Roman" w:hAnsi="Times New Roman" w:cs="Times New Roman"/>
          <w:b/>
          <w:sz w:val="24"/>
          <w:szCs w:val="24"/>
          <w:lang w:val="kk-KZ" w:eastAsia="ar-SA"/>
        </w:rPr>
        <w:t>3</w:t>
      </w:r>
      <w:r>
        <w:rPr>
          <w:rFonts w:ascii="Times New Roman" w:eastAsia="Times New Roman" w:hAnsi="Times New Roman" w:cs="Times New Roman"/>
          <w:sz w:val="24"/>
          <w:szCs w:val="24"/>
          <w:lang w:val="kk-KZ" w:eastAsia="ar-SA"/>
        </w:rPr>
        <w:t xml:space="preserve">. </w:t>
      </w:r>
      <w:r w:rsidR="005062F8" w:rsidRPr="002416E8">
        <w:rPr>
          <w:rFonts w:ascii="Times New Roman" w:hAnsi="Times New Roman" w:cs="Times New Roman"/>
          <w:b/>
          <w:sz w:val="24"/>
          <w:szCs w:val="24"/>
          <w:lang w:val="kk-KZ"/>
        </w:rPr>
        <w:t>Главный специалист отдела тарифного регулирования управления тарифного регулирования и пост-таможенного контроля, категория  С-О-5,                     1 - единица.</w:t>
      </w:r>
    </w:p>
    <w:p w:rsidR="00BE44EA" w:rsidRDefault="005062F8" w:rsidP="00BE44EA">
      <w:pPr>
        <w:pStyle w:val="a7"/>
        <w:jc w:val="both"/>
        <w:rPr>
          <w:rFonts w:ascii="Times New Roman" w:hAnsi="Times New Roman"/>
          <w:b/>
          <w:sz w:val="24"/>
          <w:szCs w:val="24"/>
          <w:lang w:val="kk-KZ"/>
        </w:rPr>
      </w:pPr>
      <w:r w:rsidRPr="002416E8">
        <w:rPr>
          <w:rFonts w:ascii="Times New Roman" w:hAnsi="Times New Roman" w:cs="Times New Roman"/>
          <w:b/>
          <w:sz w:val="24"/>
          <w:szCs w:val="24"/>
          <w:lang w:val="kk-KZ"/>
        </w:rPr>
        <w:tab/>
      </w:r>
      <w:r w:rsidR="00BE44EA" w:rsidRPr="00AC7F45">
        <w:rPr>
          <w:rFonts w:ascii="Times New Roman" w:hAnsi="Times New Roman"/>
          <w:b/>
          <w:sz w:val="24"/>
          <w:szCs w:val="24"/>
        </w:rPr>
        <w:t>Должностной оклад в зависимости от выслуги лет</w:t>
      </w:r>
      <w:r w:rsidR="00BE44EA" w:rsidRPr="00AC7F45">
        <w:rPr>
          <w:rFonts w:ascii="Times New Roman" w:hAnsi="Times New Roman"/>
          <w:b/>
          <w:sz w:val="24"/>
          <w:szCs w:val="24"/>
          <w:lang w:val="kk-KZ"/>
        </w:rPr>
        <w:t xml:space="preserve"> </w:t>
      </w:r>
      <w:r w:rsidR="00BE44EA" w:rsidRPr="00AC7F45">
        <w:rPr>
          <w:rFonts w:ascii="Times New Roman" w:hAnsi="Times New Roman"/>
          <w:b/>
          <w:sz w:val="24"/>
          <w:szCs w:val="24"/>
        </w:rPr>
        <w:t xml:space="preserve"> от</w:t>
      </w:r>
      <w:r w:rsidR="00BE44EA">
        <w:rPr>
          <w:rFonts w:ascii="Times New Roman" w:hAnsi="Times New Roman"/>
          <w:b/>
          <w:sz w:val="24"/>
          <w:szCs w:val="24"/>
          <w:lang w:val="kk-KZ"/>
        </w:rPr>
        <w:t xml:space="preserve"> 83 352 </w:t>
      </w:r>
      <w:r w:rsidR="00BE44EA" w:rsidRPr="00AC7F45">
        <w:rPr>
          <w:rFonts w:ascii="Times New Roman" w:hAnsi="Times New Roman"/>
          <w:b/>
          <w:color w:val="000000" w:themeColor="text1"/>
          <w:sz w:val="24"/>
          <w:szCs w:val="24"/>
        </w:rPr>
        <w:t>до</w:t>
      </w:r>
      <w:r w:rsidR="00BE44EA">
        <w:rPr>
          <w:rFonts w:ascii="Times New Roman" w:hAnsi="Times New Roman"/>
          <w:b/>
          <w:color w:val="000000" w:themeColor="text1"/>
          <w:sz w:val="24"/>
          <w:szCs w:val="24"/>
        </w:rPr>
        <w:t xml:space="preserve"> 112 </w:t>
      </w:r>
      <w:r w:rsidR="00BE44EA">
        <w:rPr>
          <w:rFonts w:ascii="Times New Roman" w:hAnsi="Times New Roman"/>
          <w:b/>
          <w:color w:val="000000" w:themeColor="text1"/>
          <w:sz w:val="24"/>
          <w:szCs w:val="24"/>
          <w:lang w:val="kk-KZ"/>
        </w:rPr>
        <w:t>375</w:t>
      </w:r>
      <w:r w:rsidR="00BE44EA" w:rsidRPr="00AC7F45">
        <w:rPr>
          <w:rFonts w:ascii="Times New Roman" w:hAnsi="Times New Roman"/>
          <w:sz w:val="24"/>
          <w:szCs w:val="24"/>
          <w:lang w:val="kk-KZ"/>
        </w:rPr>
        <w:t xml:space="preserve"> </w:t>
      </w:r>
      <w:r w:rsidR="00BE44EA" w:rsidRPr="00AC7F45">
        <w:rPr>
          <w:rFonts w:ascii="Times New Roman" w:hAnsi="Times New Roman"/>
          <w:b/>
          <w:sz w:val="24"/>
          <w:szCs w:val="24"/>
        </w:rPr>
        <w:t>тенге</w:t>
      </w:r>
      <w:r w:rsidR="00BE44EA" w:rsidRPr="00AC7F45">
        <w:rPr>
          <w:rFonts w:ascii="Times New Roman" w:hAnsi="Times New Roman"/>
          <w:b/>
          <w:sz w:val="24"/>
          <w:szCs w:val="24"/>
          <w:lang w:val="kk-KZ"/>
        </w:rPr>
        <w:t>.</w:t>
      </w:r>
    </w:p>
    <w:p w:rsidR="005062F8" w:rsidRPr="001B68B6" w:rsidRDefault="005062F8" w:rsidP="005062F8">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072D00">
        <w:rPr>
          <w:rFonts w:ascii="Times New Roman" w:hAnsi="Times New Roman" w:cs="Times New Roman"/>
          <w:b/>
          <w:sz w:val="24"/>
          <w:szCs w:val="24"/>
          <w:lang w:val="kk-KZ"/>
        </w:rPr>
        <w:t>Функциональные обязанности:</w:t>
      </w:r>
      <w:r w:rsidRPr="00072D00">
        <w:rPr>
          <w:rFonts w:ascii="Times New Roman" w:eastAsia="Times New Roman" w:hAnsi="Times New Roman" w:cs="Times New Roman"/>
          <w:sz w:val="24"/>
          <w:szCs w:val="24"/>
          <w:lang w:val="kk-KZ"/>
        </w:rPr>
        <w:tab/>
      </w:r>
      <w:r w:rsidRPr="001B68B6">
        <w:rPr>
          <w:rFonts w:ascii="Times New Roman" w:hAnsi="Times New Roman" w:cs="Times New Roman"/>
          <w:sz w:val="24"/>
          <w:szCs w:val="24"/>
          <w:lang w:val="kk-KZ"/>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 Департамента и Комитета.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Рассматривает письма, заявления и жалобы граждан по вопросам, входящим в компетенцию Отдела.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Отдела.</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В Центральную таможенную лабораторию предоставляет ежемесячный отчет по утвержденной форме.</w:t>
      </w:r>
      <w:r>
        <w:rPr>
          <w:rFonts w:ascii="Times New Roman" w:hAnsi="Times New Roman" w:cs="Times New Roman"/>
          <w:sz w:val="24"/>
          <w:szCs w:val="24"/>
          <w:lang w:val="kk-KZ"/>
        </w:rPr>
        <w:t xml:space="preserve"> </w:t>
      </w:r>
      <w:r w:rsidRPr="001B68B6">
        <w:rPr>
          <w:rFonts w:ascii="Times New Roman" w:hAnsi="Times New Roman" w:cs="Times New Roman"/>
          <w:sz w:val="24"/>
          <w:szCs w:val="24"/>
          <w:lang w:val="kk-KZ"/>
        </w:rPr>
        <w:t xml:space="preserve">Предоставляет ответы на запросы участников внешнеэкономической деятельности по определению страны происхождения, правильности классификации товаров, предоставления освобождения от уплаты таможенных платежей и налогов, а также в части обоснованности предоставления уплаты НДС методом зачета, и  по разъяснению норм таможенного и налогового законодательства. Сбор и обработка информации для предоставления ответов на запросы участников ВЭД.Оказывает государственную услугу при подачи заявлений регистрации обеспечения уплаты таможенных пошлин, налогов, производит регистрацию Карточек обеспечения уплаты таможенных пошлин, налогов согласно приказу Министра финансов РК и контроль за исполнением обязательств по уплате таможенных пошлин, налогов.Проводит анализ правильности определения страны происхождения и классификации товаров в соответствии с ТНВЭД ЕАЭС после выпуска товаров.Проводит анализ применения мер тарифного регулирования в части правильного применения ставок таможенных пошлин и налогов, </w:t>
      </w:r>
      <w:r w:rsidRPr="001B68B6">
        <w:rPr>
          <w:rFonts w:ascii="Times New Roman" w:hAnsi="Times New Roman" w:cs="Times New Roman"/>
          <w:sz w:val="24"/>
          <w:szCs w:val="24"/>
          <w:lang w:val="kk-KZ"/>
        </w:rPr>
        <w:lastRenderedPageBreak/>
        <w:t>установленных законодательством Республики Казахстан и государств-участников Таможенного союза.По запросам службы экономических расследований Департамента и других правоохранительных органов, по задержанным товарам, перемещающихся через таможенную границу Таможенного Союза производит определение страны происхождения товаров, классификацию в соответствии с ТНВЭД ЕАЭС.Выполняет иные функции, возложенные на него руководителем Отдела.</w:t>
      </w:r>
    </w:p>
    <w:p w:rsidR="00E523CA" w:rsidRPr="00B7754A" w:rsidRDefault="00E523CA" w:rsidP="00E523CA">
      <w:pPr>
        <w:pStyle w:val="a7"/>
        <w:jc w:val="both"/>
        <w:rPr>
          <w:rFonts w:ascii="Times New Roman" w:hAnsi="Times New Roman" w:cs="Times New Roman"/>
          <w:sz w:val="24"/>
          <w:szCs w:val="24"/>
          <w:lang w:val="kk-KZ"/>
        </w:rPr>
      </w:pPr>
      <w:r>
        <w:rPr>
          <w:rFonts w:ascii="Times New Roman" w:hAnsi="Times New Roman" w:cs="Times New Roman"/>
          <w:sz w:val="24"/>
          <w:szCs w:val="24"/>
        </w:rPr>
        <w:tab/>
      </w:r>
      <w:r w:rsidRPr="00BF1810">
        <w:rPr>
          <w:rFonts w:ascii="Times New Roman" w:eastAsia="Times New Roman" w:hAnsi="Times New Roman" w:cs="Times New Roman"/>
          <w:b/>
          <w:sz w:val="24"/>
          <w:szCs w:val="24"/>
          <w:lang w:val="kk-KZ" w:eastAsia="ar-SA"/>
        </w:rPr>
        <w:t>Требование по образованию:</w:t>
      </w:r>
      <w:r w:rsidRPr="00125967">
        <w:rPr>
          <w:rFonts w:ascii="Times New Roman" w:hAnsi="Times New Roman" w:cs="Times New Roman"/>
          <w:lang w:val="kk-KZ"/>
        </w:rPr>
        <w:t xml:space="preserve"> </w:t>
      </w:r>
      <w:r w:rsidRPr="00B7754A">
        <w:rPr>
          <w:rFonts w:ascii="Times New Roman" w:hAnsi="Times New Roman" w:cs="Times New Roman"/>
          <w:lang w:val="kk-KZ"/>
        </w:rPr>
        <w:t xml:space="preserve">высшее </w:t>
      </w:r>
      <w:r>
        <w:rPr>
          <w:rFonts w:ascii="Times New Roman" w:hAnsi="Times New Roman" w:cs="Times New Roman"/>
          <w:lang w:val="kk-KZ"/>
        </w:rPr>
        <w:t xml:space="preserve">право, </w:t>
      </w:r>
      <w:r w:rsidRPr="00B7754A">
        <w:rPr>
          <w:rFonts w:ascii="Times New Roman" w:hAnsi="Times New Roman" w:cs="Times New Roman"/>
          <w:lang w:val="kk-KZ"/>
        </w:rPr>
        <w:t>экономическое</w:t>
      </w:r>
      <w:r>
        <w:rPr>
          <w:rFonts w:ascii="Times New Roman" w:hAnsi="Times New Roman" w:cs="Times New Roman"/>
          <w:lang w:val="kk-KZ"/>
        </w:rPr>
        <w:t xml:space="preserve"> </w:t>
      </w:r>
      <w:r w:rsidRPr="00B7754A">
        <w:rPr>
          <w:rFonts w:ascii="Times New Roman" w:hAnsi="Times New Roman" w:cs="Times New Roman"/>
          <w:sz w:val="24"/>
          <w:szCs w:val="24"/>
          <w:lang w:val="kk-KZ"/>
        </w:rPr>
        <w:t>образование.</w:t>
      </w:r>
    </w:p>
    <w:p w:rsidR="007909C5" w:rsidRPr="00125967" w:rsidRDefault="001810F1" w:rsidP="007909C5">
      <w:pPr>
        <w:pStyle w:val="a7"/>
        <w:jc w:val="both"/>
        <w:rPr>
          <w:rFonts w:ascii="Times New Roman" w:hAnsi="Times New Roman" w:cs="Times New Roman"/>
          <w:lang w:val="kk-KZ"/>
        </w:rPr>
      </w:pPr>
      <w:r>
        <w:rPr>
          <w:rFonts w:ascii="Times New Roman" w:hAnsi="Times New Roman" w:cs="Times New Roman"/>
          <w:b/>
          <w:sz w:val="24"/>
          <w:szCs w:val="24"/>
          <w:lang w:val="kk-KZ"/>
        </w:rPr>
        <w:tab/>
      </w:r>
      <w:r w:rsidR="00CC4044" w:rsidRPr="00B7754A">
        <w:rPr>
          <w:rFonts w:ascii="Times New Roman" w:hAnsi="Times New Roman" w:cs="Times New Roman"/>
          <w:b/>
          <w:lang w:val="kk-KZ"/>
        </w:rPr>
        <w:t>Требования к уча</w:t>
      </w:r>
      <w:r w:rsidR="00CC4044">
        <w:rPr>
          <w:rFonts w:ascii="Times New Roman" w:hAnsi="Times New Roman" w:cs="Times New Roman"/>
          <w:b/>
          <w:lang w:val="kk-KZ"/>
        </w:rPr>
        <w:t>стникам конкурса категории С-О-5</w:t>
      </w:r>
      <w:r w:rsidR="00CC4044" w:rsidRPr="00B7754A">
        <w:rPr>
          <w:rFonts w:ascii="Times New Roman" w:hAnsi="Times New Roman" w:cs="Times New Roman"/>
          <w:b/>
          <w:lang w:val="kk-KZ"/>
        </w:rPr>
        <w:t>:</w:t>
      </w:r>
      <w:r w:rsidR="00CC4044" w:rsidRPr="00B7754A">
        <w:rPr>
          <w:rFonts w:ascii="Times New Roman" w:hAnsi="Times New Roman" w:cs="Times New Roman"/>
          <w:lang w:val="kk-KZ"/>
        </w:rPr>
        <w:t xml:space="preserve"> </w:t>
      </w:r>
      <w:r w:rsidR="00125967">
        <w:rPr>
          <w:rFonts w:ascii="Times New Roman" w:hAnsi="Times New Roman" w:cs="Times New Roman"/>
          <w:lang w:val="kk-KZ"/>
        </w:rPr>
        <w:t xml:space="preserve"> </w:t>
      </w:r>
      <w:r w:rsidR="00CC4044">
        <w:rPr>
          <w:rFonts w:ascii="Times New Roman" w:hAnsi="Times New Roman" w:cs="Times New Roman"/>
          <w:sz w:val="24"/>
          <w:szCs w:val="24"/>
          <w:lang w:val="kk-KZ"/>
        </w:rPr>
        <w:tab/>
      </w:r>
      <w:r w:rsidR="007909C5" w:rsidRPr="007909C5">
        <w:rPr>
          <w:rFonts w:ascii="Times New Roman" w:hAnsi="Times New Roman" w:cs="Times New Roman"/>
          <w:sz w:val="24"/>
          <w:szCs w:val="24"/>
        </w:rPr>
        <w:t xml:space="preserve">наличие следующих компетенций: инициативность, </w:t>
      </w:r>
      <w:proofErr w:type="spellStart"/>
      <w:r w:rsidR="007909C5" w:rsidRPr="007909C5">
        <w:rPr>
          <w:rFonts w:ascii="Times New Roman" w:hAnsi="Times New Roman" w:cs="Times New Roman"/>
          <w:sz w:val="24"/>
          <w:szCs w:val="24"/>
        </w:rPr>
        <w:t>коммуникативность</w:t>
      </w:r>
      <w:proofErr w:type="spellEnd"/>
      <w:r w:rsidR="007909C5" w:rsidRPr="007909C5">
        <w:rPr>
          <w:rFonts w:ascii="Times New Roman" w:hAnsi="Times New Roman" w:cs="Times New Roman"/>
          <w:sz w:val="24"/>
          <w:szCs w:val="24"/>
        </w:rPr>
        <w:t xml:space="preserve">, </w:t>
      </w:r>
      <w:proofErr w:type="spellStart"/>
      <w:r w:rsidR="007909C5" w:rsidRPr="007909C5">
        <w:rPr>
          <w:rFonts w:ascii="Times New Roman" w:hAnsi="Times New Roman" w:cs="Times New Roman"/>
          <w:sz w:val="24"/>
          <w:szCs w:val="24"/>
        </w:rPr>
        <w:t>аналитичность</w:t>
      </w:r>
      <w:proofErr w:type="spellEnd"/>
      <w:r w:rsidR="007909C5" w:rsidRPr="007909C5">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опыт работы должен соответствовать одному из следующих требований:</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909C5">
        <w:rPr>
          <w:rFonts w:ascii="Times New Roman" w:hAnsi="Times New Roman" w:cs="Times New Roman"/>
          <w:sz w:val="24"/>
          <w:szCs w:val="24"/>
        </w:rPr>
        <w:t>маслихата</w:t>
      </w:r>
      <w:proofErr w:type="spellEnd"/>
      <w:r w:rsidRPr="007909C5">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909C5" w:rsidRPr="007909C5" w:rsidRDefault="007909C5" w:rsidP="007909C5">
      <w:pPr>
        <w:pStyle w:val="a7"/>
        <w:jc w:val="both"/>
        <w:rPr>
          <w:rFonts w:ascii="Times New Roman" w:hAnsi="Times New Roman" w:cs="Times New Roman"/>
          <w:sz w:val="24"/>
          <w:szCs w:val="24"/>
        </w:rPr>
      </w:pPr>
      <w:r w:rsidRPr="007909C5">
        <w:rPr>
          <w:rFonts w:ascii="Times New Roman" w:hAnsi="Times New Roman" w:cs="Times New Roman"/>
          <w:sz w:val="24"/>
          <w:szCs w:val="24"/>
        </w:rPr>
        <w:t>      </w:t>
      </w:r>
      <w:r>
        <w:rPr>
          <w:rFonts w:ascii="Times New Roman" w:hAnsi="Times New Roman" w:cs="Times New Roman"/>
          <w:sz w:val="24"/>
          <w:szCs w:val="24"/>
        </w:rPr>
        <w:tab/>
      </w:r>
      <w:r w:rsidRPr="007909C5">
        <w:rPr>
          <w:rFonts w:ascii="Times New Roman" w:hAnsi="Times New Roman" w:cs="Times New Roman"/>
          <w:sz w:val="24"/>
          <w:szCs w:val="24"/>
        </w:rPr>
        <w:t xml:space="preserve">5) </w:t>
      </w:r>
      <w:r>
        <w:rPr>
          <w:rFonts w:ascii="Times New Roman" w:hAnsi="Times New Roman" w:cs="Times New Roman"/>
          <w:sz w:val="24"/>
          <w:szCs w:val="24"/>
        </w:rPr>
        <w:t>з</w:t>
      </w:r>
      <w:r w:rsidRPr="007909C5">
        <w:rPr>
          <w:rFonts w:ascii="Times New Roman" w:hAnsi="Times New Roman" w:cs="Times New Roman"/>
          <w:sz w:val="24"/>
          <w:szCs w:val="24"/>
        </w:rPr>
        <w:t>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w:t>
      </w:r>
      <w:r>
        <w:rPr>
          <w:rFonts w:ascii="Times New Roman" w:hAnsi="Times New Roman" w:cs="Times New Roman"/>
          <w:sz w:val="24"/>
          <w:szCs w:val="24"/>
        </w:rPr>
        <w:t>спубликанской комиссией.</w:t>
      </w:r>
    </w:p>
    <w:p w:rsidR="00422B97" w:rsidRPr="007909C5" w:rsidRDefault="00422B97" w:rsidP="007909C5">
      <w:pPr>
        <w:pStyle w:val="a7"/>
        <w:jc w:val="both"/>
        <w:rPr>
          <w:rFonts w:ascii="Times New Roman" w:hAnsi="Times New Roman" w:cs="Times New Roman"/>
          <w:b/>
          <w:sz w:val="24"/>
          <w:szCs w:val="24"/>
          <w:lang w:val="kk-KZ"/>
        </w:rPr>
      </w:pPr>
      <w:r w:rsidRPr="007909C5">
        <w:rPr>
          <w:rFonts w:ascii="Times New Roman" w:hAnsi="Times New Roman" w:cs="Times New Roman"/>
          <w:b/>
          <w:sz w:val="24"/>
          <w:szCs w:val="24"/>
        </w:rPr>
        <w:tab/>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00422B97" w:rsidRPr="00597257">
        <w:rPr>
          <w:rFonts w:ascii="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971330" w:rsidRDefault="00971330" w:rsidP="00422B97">
      <w:pPr>
        <w:spacing w:after="0" w:line="240" w:lineRule="auto"/>
        <w:ind w:left="4253"/>
        <w:jc w:val="right"/>
        <w:rPr>
          <w:rFonts w:ascii="Times New Roman" w:hAnsi="Times New Roman"/>
          <w:color w:val="000000"/>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lastRenderedPageBreak/>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0"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16E31"/>
    <w:rsid w:val="00021859"/>
    <w:rsid w:val="000314FF"/>
    <w:rsid w:val="00033E5E"/>
    <w:rsid w:val="00037EDB"/>
    <w:rsid w:val="00066AE7"/>
    <w:rsid w:val="00070E8A"/>
    <w:rsid w:val="00072BBE"/>
    <w:rsid w:val="00077C12"/>
    <w:rsid w:val="0008029F"/>
    <w:rsid w:val="0008334F"/>
    <w:rsid w:val="00087428"/>
    <w:rsid w:val="00090014"/>
    <w:rsid w:val="00090E31"/>
    <w:rsid w:val="0009701F"/>
    <w:rsid w:val="000A05C6"/>
    <w:rsid w:val="000A33C1"/>
    <w:rsid w:val="000A722F"/>
    <w:rsid w:val="000B1852"/>
    <w:rsid w:val="000D2A2B"/>
    <w:rsid w:val="000D60EC"/>
    <w:rsid w:val="000E4F53"/>
    <w:rsid w:val="000E6062"/>
    <w:rsid w:val="000F2699"/>
    <w:rsid w:val="000F3EB0"/>
    <w:rsid w:val="000F6226"/>
    <w:rsid w:val="001048BB"/>
    <w:rsid w:val="00114652"/>
    <w:rsid w:val="00125967"/>
    <w:rsid w:val="00126557"/>
    <w:rsid w:val="00145390"/>
    <w:rsid w:val="00147F7C"/>
    <w:rsid w:val="00156447"/>
    <w:rsid w:val="00157732"/>
    <w:rsid w:val="00165E67"/>
    <w:rsid w:val="00166885"/>
    <w:rsid w:val="00172343"/>
    <w:rsid w:val="0017251A"/>
    <w:rsid w:val="00172622"/>
    <w:rsid w:val="00173809"/>
    <w:rsid w:val="001810F1"/>
    <w:rsid w:val="001946B5"/>
    <w:rsid w:val="001A42EF"/>
    <w:rsid w:val="001A7168"/>
    <w:rsid w:val="001A7C20"/>
    <w:rsid w:val="001B68B6"/>
    <w:rsid w:val="001C1E96"/>
    <w:rsid w:val="001C581E"/>
    <w:rsid w:val="001C70C8"/>
    <w:rsid w:val="001D614E"/>
    <w:rsid w:val="001E1A94"/>
    <w:rsid w:val="001E6943"/>
    <w:rsid w:val="001F5724"/>
    <w:rsid w:val="00203A05"/>
    <w:rsid w:val="002040B1"/>
    <w:rsid w:val="00206641"/>
    <w:rsid w:val="00216009"/>
    <w:rsid w:val="002202F3"/>
    <w:rsid w:val="0022355B"/>
    <w:rsid w:val="00224A33"/>
    <w:rsid w:val="00225E25"/>
    <w:rsid w:val="00227485"/>
    <w:rsid w:val="002408A6"/>
    <w:rsid w:val="002416E8"/>
    <w:rsid w:val="002652F3"/>
    <w:rsid w:val="0027199D"/>
    <w:rsid w:val="0027431C"/>
    <w:rsid w:val="002803CE"/>
    <w:rsid w:val="00283933"/>
    <w:rsid w:val="0028512A"/>
    <w:rsid w:val="00290D69"/>
    <w:rsid w:val="00290EBA"/>
    <w:rsid w:val="002A202D"/>
    <w:rsid w:val="002B5DDF"/>
    <w:rsid w:val="002C73AA"/>
    <w:rsid w:val="002D00AD"/>
    <w:rsid w:val="002D10A3"/>
    <w:rsid w:val="002E2702"/>
    <w:rsid w:val="002E68F4"/>
    <w:rsid w:val="002F67A6"/>
    <w:rsid w:val="00303087"/>
    <w:rsid w:val="00310AC1"/>
    <w:rsid w:val="00312581"/>
    <w:rsid w:val="003144A6"/>
    <w:rsid w:val="00316E66"/>
    <w:rsid w:val="00323F06"/>
    <w:rsid w:val="00345062"/>
    <w:rsid w:val="00355BB6"/>
    <w:rsid w:val="003567C2"/>
    <w:rsid w:val="0036139E"/>
    <w:rsid w:val="003635F7"/>
    <w:rsid w:val="00365A1A"/>
    <w:rsid w:val="003666AE"/>
    <w:rsid w:val="0036757A"/>
    <w:rsid w:val="003677D3"/>
    <w:rsid w:val="00374D05"/>
    <w:rsid w:val="00376675"/>
    <w:rsid w:val="003865BA"/>
    <w:rsid w:val="00386AFE"/>
    <w:rsid w:val="00386B5E"/>
    <w:rsid w:val="003912B5"/>
    <w:rsid w:val="00392F0D"/>
    <w:rsid w:val="003A1B33"/>
    <w:rsid w:val="003A5358"/>
    <w:rsid w:val="003B0CAE"/>
    <w:rsid w:val="003B7707"/>
    <w:rsid w:val="003E0695"/>
    <w:rsid w:val="003E65C1"/>
    <w:rsid w:val="003F36C6"/>
    <w:rsid w:val="00400332"/>
    <w:rsid w:val="0040362B"/>
    <w:rsid w:val="00403F24"/>
    <w:rsid w:val="00407BCA"/>
    <w:rsid w:val="00411298"/>
    <w:rsid w:val="00415F57"/>
    <w:rsid w:val="00421140"/>
    <w:rsid w:val="00422B97"/>
    <w:rsid w:val="00432742"/>
    <w:rsid w:val="004369AD"/>
    <w:rsid w:val="00444DA4"/>
    <w:rsid w:val="0044510D"/>
    <w:rsid w:val="004605E5"/>
    <w:rsid w:val="0047612F"/>
    <w:rsid w:val="00477FB9"/>
    <w:rsid w:val="00491C62"/>
    <w:rsid w:val="004A1DFA"/>
    <w:rsid w:val="004A4B45"/>
    <w:rsid w:val="004A4FDB"/>
    <w:rsid w:val="004C2521"/>
    <w:rsid w:val="004D100D"/>
    <w:rsid w:val="005062F8"/>
    <w:rsid w:val="00511ECA"/>
    <w:rsid w:val="005318BE"/>
    <w:rsid w:val="005348DD"/>
    <w:rsid w:val="00541044"/>
    <w:rsid w:val="00546F17"/>
    <w:rsid w:val="00551B11"/>
    <w:rsid w:val="00554759"/>
    <w:rsid w:val="005561C2"/>
    <w:rsid w:val="005574AF"/>
    <w:rsid w:val="00565865"/>
    <w:rsid w:val="00567394"/>
    <w:rsid w:val="00574BEF"/>
    <w:rsid w:val="005771E4"/>
    <w:rsid w:val="00580F72"/>
    <w:rsid w:val="00583C0C"/>
    <w:rsid w:val="005869F0"/>
    <w:rsid w:val="00586DF5"/>
    <w:rsid w:val="00594295"/>
    <w:rsid w:val="00597D71"/>
    <w:rsid w:val="00597EBF"/>
    <w:rsid w:val="005A0A0B"/>
    <w:rsid w:val="005A1438"/>
    <w:rsid w:val="005A643F"/>
    <w:rsid w:val="005B0032"/>
    <w:rsid w:val="005B217A"/>
    <w:rsid w:val="005B2719"/>
    <w:rsid w:val="005B58DF"/>
    <w:rsid w:val="005C23AE"/>
    <w:rsid w:val="005C28A3"/>
    <w:rsid w:val="005C6B29"/>
    <w:rsid w:val="005D14B1"/>
    <w:rsid w:val="005E6F72"/>
    <w:rsid w:val="005F0A46"/>
    <w:rsid w:val="0062014F"/>
    <w:rsid w:val="00622DAC"/>
    <w:rsid w:val="006312B6"/>
    <w:rsid w:val="0064096A"/>
    <w:rsid w:val="006435BE"/>
    <w:rsid w:val="00645D52"/>
    <w:rsid w:val="006613EB"/>
    <w:rsid w:val="00661832"/>
    <w:rsid w:val="0066594D"/>
    <w:rsid w:val="00676B5F"/>
    <w:rsid w:val="006861B8"/>
    <w:rsid w:val="00691AF2"/>
    <w:rsid w:val="00694CCA"/>
    <w:rsid w:val="006A1E78"/>
    <w:rsid w:val="006C0E82"/>
    <w:rsid w:val="006C341A"/>
    <w:rsid w:val="006D5CFB"/>
    <w:rsid w:val="00706EC6"/>
    <w:rsid w:val="007123F8"/>
    <w:rsid w:val="00720557"/>
    <w:rsid w:val="00724E6C"/>
    <w:rsid w:val="007274D4"/>
    <w:rsid w:val="00730C42"/>
    <w:rsid w:val="00744CC7"/>
    <w:rsid w:val="00757E58"/>
    <w:rsid w:val="00760058"/>
    <w:rsid w:val="00762DCC"/>
    <w:rsid w:val="00763E5F"/>
    <w:rsid w:val="007651AD"/>
    <w:rsid w:val="007730BE"/>
    <w:rsid w:val="007853A3"/>
    <w:rsid w:val="007909C5"/>
    <w:rsid w:val="00793019"/>
    <w:rsid w:val="00794151"/>
    <w:rsid w:val="0079439D"/>
    <w:rsid w:val="007B2C19"/>
    <w:rsid w:val="007B5F8C"/>
    <w:rsid w:val="007B65E4"/>
    <w:rsid w:val="007C4C1E"/>
    <w:rsid w:val="007D3663"/>
    <w:rsid w:val="007D5446"/>
    <w:rsid w:val="007E1AF9"/>
    <w:rsid w:val="007E4DED"/>
    <w:rsid w:val="007F501E"/>
    <w:rsid w:val="007F6A28"/>
    <w:rsid w:val="007F78E4"/>
    <w:rsid w:val="00810496"/>
    <w:rsid w:val="00820F50"/>
    <w:rsid w:val="00835175"/>
    <w:rsid w:val="00840139"/>
    <w:rsid w:val="00840E9D"/>
    <w:rsid w:val="008412A1"/>
    <w:rsid w:val="008414AE"/>
    <w:rsid w:val="0085237E"/>
    <w:rsid w:val="00856E5C"/>
    <w:rsid w:val="00862387"/>
    <w:rsid w:val="00865C86"/>
    <w:rsid w:val="008978B7"/>
    <w:rsid w:val="00897AA4"/>
    <w:rsid w:val="008A3A01"/>
    <w:rsid w:val="008A4E8D"/>
    <w:rsid w:val="008B7FF1"/>
    <w:rsid w:val="008D1B54"/>
    <w:rsid w:val="008D5E0E"/>
    <w:rsid w:val="008D7F49"/>
    <w:rsid w:val="008E4C70"/>
    <w:rsid w:val="008F0A37"/>
    <w:rsid w:val="008F5F26"/>
    <w:rsid w:val="00905EEB"/>
    <w:rsid w:val="009204CA"/>
    <w:rsid w:val="00935B4F"/>
    <w:rsid w:val="009368C3"/>
    <w:rsid w:val="0094026B"/>
    <w:rsid w:val="00940F7E"/>
    <w:rsid w:val="009478CC"/>
    <w:rsid w:val="009554A1"/>
    <w:rsid w:val="00971330"/>
    <w:rsid w:val="00977718"/>
    <w:rsid w:val="00983F82"/>
    <w:rsid w:val="00984AD5"/>
    <w:rsid w:val="00986491"/>
    <w:rsid w:val="009909EE"/>
    <w:rsid w:val="009B08A5"/>
    <w:rsid w:val="009B0C63"/>
    <w:rsid w:val="009B3BE5"/>
    <w:rsid w:val="009C30DE"/>
    <w:rsid w:val="009C3660"/>
    <w:rsid w:val="009C78EC"/>
    <w:rsid w:val="009D5DFD"/>
    <w:rsid w:val="009D66A6"/>
    <w:rsid w:val="009D69A1"/>
    <w:rsid w:val="009E20A5"/>
    <w:rsid w:val="009E7403"/>
    <w:rsid w:val="009F5313"/>
    <w:rsid w:val="009F6888"/>
    <w:rsid w:val="009F6EF3"/>
    <w:rsid w:val="00A00E02"/>
    <w:rsid w:val="00A02B71"/>
    <w:rsid w:val="00A05630"/>
    <w:rsid w:val="00A14260"/>
    <w:rsid w:val="00A2147F"/>
    <w:rsid w:val="00A40766"/>
    <w:rsid w:val="00A53F97"/>
    <w:rsid w:val="00A56321"/>
    <w:rsid w:val="00A638AD"/>
    <w:rsid w:val="00A63CDE"/>
    <w:rsid w:val="00A70C42"/>
    <w:rsid w:val="00A717D8"/>
    <w:rsid w:val="00A80961"/>
    <w:rsid w:val="00A901FC"/>
    <w:rsid w:val="00AA5213"/>
    <w:rsid w:val="00AB2CFC"/>
    <w:rsid w:val="00AB45F2"/>
    <w:rsid w:val="00AC2F08"/>
    <w:rsid w:val="00AE11B5"/>
    <w:rsid w:val="00AF167D"/>
    <w:rsid w:val="00AF5620"/>
    <w:rsid w:val="00B0563C"/>
    <w:rsid w:val="00B06C40"/>
    <w:rsid w:val="00B07142"/>
    <w:rsid w:val="00B1607C"/>
    <w:rsid w:val="00B257DE"/>
    <w:rsid w:val="00B26AA8"/>
    <w:rsid w:val="00B32B07"/>
    <w:rsid w:val="00B377C6"/>
    <w:rsid w:val="00B41825"/>
    <w:rsid w:val="00B46BA3"/>
    <w:rsid w:val="00B54B07"/>
    <w:rsid w:val="00B70017"/>
    <w:rsid w:val="00B72374"/>
    <w:rsid w:val="00B7319A"/>
    <w:rsid w:val="00B7333C"/>
    <w:rsid w:val="00B7754A"/>
    <w:rsid w:val="00B82413"/>
    <w:rsid w:val="00B83EF8"/>
    <w:rsid w:val="00B91437"/>
    <w:rsid w:val="00B94CFD"/>
    <w:rsid w:val="00BA3CA4"/>
    <w:rsid w:val="00BB27CD"/>
    <w:rsid w:val="00BB28C4"/>
    <w:rsid w:val="00BB5BF8"/>
    <w:rsid w:val="00BB6CB7"/>
    <w:rsid w:val="00BD173A"/>
    <w:rsid w:val="00BE4163"/>
    <w:rsid w:val="00BE44EA"/>
    <w:rsid w:val="00BE6391"/>
    <w:rsid w:val="00BF1810"/>
    <w:rsid w:val="00C0499C"/>
    <w:rsid w:val="00C05AB3"/>
    <w:rsid w:val="00C108FB"/>
    <w:rsid w:val="00C141F5"/>
    <w:rsid w:val="00C26C84"/>
    <w:rsid w:val="00C27272"/>
    <w:rsid w:val="00C27DC1"/>
    <w:rsid w:val="00C60DD0"/>
    <w:rsid w:val="00C61101"/>
    <w:rsid w:val="00C65E98"/>
    <w:rsid w:val="00C71EF4"/>
    <w:rsid w:val="00C73DB5"/>
    <w:rsid w:val="00C77666"/>
    <w:rsid w:val="00C859CD"/>
    <w:rsid w:val="00C85F20"/>
    <w:rsid w:val="00C86E83"/>
    <w:rsid w:val="00C91896"/>
    <w:rsid w:val="00CB4DBC"/>
    <w:rsid w:val="00CB5FF0"/>
    <w:rsid w:val="00CC4044"/>
    <w:rsid w:val="00CD0320"/>
    <w:rsid w:val="00CE3AE5"/>
    <w:rsid w:val="00CF0175"/>
    <w:rsid w:val="00CF5CEB"/>
    <w:rsid w:val="00CF7A78"/>
    <w:rsid w:val="00D005B4"/>
    <w:rsid w:val="00D103DD"/>
    <w:rsid w:val="00D24916"/>
    <w:rsid w:val="00D455C5"/>
    <w:rsid w:val="00D460E2"/>
    <w:rsid w:val="00D81872"/>
    <w:rsid w:val="00D84F64"/>
    <w:rsid w:val="00D85AF7"/>
    <w:rsid w:val="00D950C9"/>
    <w:rsid w:val="00D96CD7"/>
    <w:rsid w:val="00DA55AC"/>
    <w:rsid w:val="00DB2579"/>
    <w:rsid w:val="00DD049F"/>
    <w:rsid w:val="00DD113A"/>
    <w:rsid w:val="00DD2A97"/>
    <w:rsid w:val="00DD3D03"/>
    <w:rsid w:val="00DE63CA"/>
    <w:rsid w:val="00DF1E29"/>
    <w:rsid w:val="00DF5570"/>
    <w:rsid w:val="00DF57D4"/>
    <w:rsid w:val="00E067C0"/>
    <w:rsid w:val="00E110E6"/>
    <w:rsid w:val="00E135F7"/>
    <w:rsid w:val="00E14A2B"/>
    <w:rsid w:val="00E338F0"/>
    <w:rsid w:val="00E422A1"/>
    <w:rsid w:val="00E45A40"/>
    <w:rsid w:val="00E523CA"/>
    <w:rsid w:val="00E74322"/>
    <w:rsid w:val="00E751BB"/>
    <w:rsid w:val="00E80DCD"/>
    <w:rsid w:val="00E9137E"/>
    <w:rsid w:val="00EA4470"/>
    <w:rsid w:val="00EA57C4"/>
    <w:rsid w:val="00EA753F"/>
    <w:rsid w:val="00EC36C0"/>
    <w:rsid w:val="00ED6AD5"/>
    <w:rsid w:val="00EE5A99"/>
    <w:rsid w:val="00F0714B"/>
    <w:rsid w:val="00F14CF0"/>
    <w:rsid w:val="00F179E5"/>
    <w:rsid w:val="00F24E61"/>
    <w:rsid w:val="00F27C26"/>
    <w:rsid w:val="00F30930"/>
    <w:rsid w:val="00F332FD"/>
    <w:rsid w:val="00F40593"/>
    <w:rsid w:val="00F43D21"/>
    <w:rsid w:val="00F700FB"/>
    <w:rsid w:val="00F71879"/>
    <w:rsid w:val="00F752AF"/>
    <w:rsid w:val="00F75E52"/>
    <w:rsid w:val="00F91CD4"/>
    <w:rsid w:val="00F96E0E"/>
    <w:rsid w:val="00FA2007"/>
    <w:rsid w:val="00FA5503"/>
    <w:rsid w:val="00FA77CC"/>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unhideWhenUsed/>
    <w:qFormat/>
    <w:rsid w:val="00361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DF5570"/>
    <w:rPr>
      <w:rFonts w:eastAsiaTheme="minorEastAsia"/>
      <w:lang w:eastAsia="ru-RU"/>
    </w:rPr>
  </w:style>
  <w:style w:type="character" w:customStyle="1" w:styleId="20">
    <w:name w:val="Заголовок 2 Знак"/>
    <w:basedOn w:val="a0"/>
    <w:link w:val="2"/>
    <w:uiPriority w:val="9"/>
    <w:rsid w:val="0036139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385640509">
      <w:bodyDiv w:val="1"/>
      <w:marLeft w:val="0"/>
      <w:marRight w:val="0"/>
      <w:marTop w:val="0"/>
      <w:marBottom w:val="0"/>
      <w:divBdr>
        <w:top w:val="none" w:sz="0" w:space="0" w:color="auto"/>
        <w:left w:val="none" w:sz="0" w:space="0" w:color="auto"/>
        <w:bottom w:val="none" w:sz="0" w:space="0" w:color="auto"/>
        <w:right w:val="none" w:sz="0" w:space="0" w:color="auto"/>
      </w:divBdr>
    </w:div>
    <w:div w:id="1751150091">
      <w:bodyDiv w:val="1"/>
      <w:marLeft w:val="0"/>
      <w:marRight w:val="0"/>
      <w:marTop w:val="0"/>
      <w:marBottom w:val="0"/>
      <w:divBdr>
        <w:top w:val="none" w:sz="0" w:space="0" w:color="auto"/>
        <w:left w:val="none" w:sz="0" w:space="0" w:color="auto"/>
        <w:bottom w:val="none" w:sz="0" w:space="0" w:color="auto"/>
        <w:right w:val="none" w:sz="0" w:space="0" w:color="auto"/>
      </w:divBdr>
    </w:div>
    <w:div w:id="20644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5</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189</cp:revision>
  <cp:lastPrinted>2017-11-01T05:00:00Z</cp:lastPrinted>
  <dcterms:created xsi:type="dcterms:W3CDTF">2017-06-21T11:24:00Z</dcterms:created>
  <dcterms:modified xsi:type="dcterms:W3CDTF">2018-01-10T05:50:00Z</dcterms:modified>
</cp:coreProperties>
</file>