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bookmarkStart w:id="0" w:name="_GoBack"/>
      <w:bookmarkEnd w:id="0"/>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Pr="00B83BF9"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sz w:val="24"/>
          <w:szCs w:val="24"/>
          <w:lang w:val="kk-KZ"/>
        </w:rPr>
        <w:t>Министерства финансов Республики Казахстан</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580F72" w:rsidRPr="00B83BF9">
        <w:rPr>
          <w:rFonts w:ascii="Times New Roman" w:hAnsi="Times New Roman" w:cs="Times New Roman"/>
          <w:b/>
          <w:sz w:val="24"/>
          <w:szCs w:val="24"/>
          <w:lang w:val="kk-KZ"/>
        </w:rPr>
        <w:t>Министерства финансов Республики Казахстан</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6861B8" w:rsidRDefault="00422B97" w:rsidP="00D81872">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 xml:space="preserve">1. </w:t>
      </w:r>
      <w:r w:rsidR="00477FB9">
        <w:rPr>
          <w:rFonts w:ascii="Times New Roman" w:hAnsi="Times New Roman" w:cs="Times New Roman"/>
          <w:b/>
          <w:sz w:val="24"/>
          <w:szCs w:val="24"/>
          <w:lang w:val="kk-KZ"/>
        </w:rPr>
        <w:t>Заместитель р</w:t>
      </w:r>
      <w:r w:rsidR="00D81872">
        <w:rPr>
          <w:rFonts w:ascii="Times New Roman" w:hAnsi="Times New Roman" w:cs="Times New Roman"/>
          <w:b/>
          <w:sz w:val="24"/>
          <w:szCs w:val="24"/>
          <w:lang w:val="kk-KZ"/>
        </w:rPr>
        <w:t>уководител</w:t>
      </w:r>
      <w:r w:rsidR="00477FB9">
        <w:rPr>
          <w:rFonts w:ascii="Times New Roman" w:hAnsi="Times New Roman" w:cs="Times New Roman"/>
          <w:b/>
          <w:sz w:val="24"/>
          <w:szCs w:val="24"/>
          <w:lang w:val="kk-KZ"/>
        </w:rPr>
        <w:t>я</w:t>
      </w:r>
      <w:r w:rsidR="00D81872">
        <w:rPr>
          <w:rFonts w:ascii="Times New Roman" w:hAnsi="Times New Roman" w:cs="Times New Roman"/>
          <w:b/>
          <w:sz w:val="24"/>
          <w:szCs w:val="24"/>
          <w:lang w:val="kk-KZ"/>
        </w:rPr>
        <w:t xml:space="preserve"> управления государственных доходов по </w:t>
      </w:r>
      <w:r w:rsidR="00477FB9">
        <w:rPr>
          <w:rFonts w:ascii="Times New Roman" w:hAnsi="Times New Roman" w:cs="Times New Roman"/>
          <w:b/>
          <w:sz w:val="24"/>
          <w:szCs w:val="24"/>
          <w:lang w:val="kk-KZ"/>
        </w:rPr>
        <w:t>городу Атырау</w:t>
      </w:r>
      <w:r w:rsidR="00D81872">
        <w:rPr>
          <w:rFonts w:ascii="Times New Roman" w:hAnsi="Times New Roman" w:cs="Times New Roman"/>
          <w:b/>
          <w:sz w:val="24"/>
          <w:szCs w:val="24"/>
          <w:lang w:val="kk-KZ"/>
        </w:rPr>
        <w:t xml:space="preserve"> Департамента государственных доходов по Атырауской области, категория С-</w:t>
      </w:r>
      <w:r w:rsidR="00D81872">
        <w:rPr>
          <w:rFonts w:ascii="Times New Roman" w:hAnsi="Times New Roman" w:cs="Times New Roman"/>
          <w:b/>
          <w:sz w:val="24"/>
          <w:szCs w:val="24"/>
          <w:lang w:val="en-US"/>
        </w:rPr>
        <w:t>R</w:t>
      </w:r>
      <w:r w:rsidR="00D81872" w:rsidRPr="00D81872">
        <w:rPr>
          <w:rFonts w:ascii="Times New Roman" w:hAnsi="Times New Roman" w:cs="Times New Roman"/>
          <w:b/>
          <w:sz w:val="24"/>
          <w:szCs w:val="24"/>
        </w:rPr>
        <w:t>-</w:t>
      </w:r>
      <w:r w:rsidR="00477FB9">
        <w:rPr>
          <w:rFonts w:ascii="Times New Roman" w:hAnsi="Times New Roman" w:cs="Times New Roman"/>
          <w:b/>
          <w:sz w:val="24"/>
          <w:szCs w:val="24"/>
        </w:rPr>
        <w:t>2</w:t>
      </w:r>
      <w:r w:rsidR="00D81872">
        <w:rPr>
          <w:rFonts w:ascii="Times New Roman" w:hAnsi="Times New Roman" w:cs="Times New Roman"/>
          <w:b/>
          <w:sz w:val="24"/>
          <w:szCs w:val="24"/>
          <w:lang w:val="kk-KZ"/>
        </w:rPr>
        <w:t xml:space="preserve">, </w:t>
      </w:r>
      <w:r w:rsidR="008D7F49">
        <w:rPr>
          <w:rFonts w:ascii="Times New Roman" w:hAnsi="Times New Roman" w:cs="Times New Roman"/>
          <w:b/>
          <w:sz w:val="24"/>
          <w:szCs w:val="24"/>
          <w:lang w:val="kk-KZ"/>
        </w:rPr>
        <w:t>1-единица</w:t>
      </w:r>
      <w:r w:rsidR="00D81872">
        <w:rPr>
          <w:rFonts w:ascii="Times New Roman" w:hAnsi="Times New Roman" w:cs="Times New Roman"/>
          <w:b/>
          <w:sz w:val="24"/>
          <w:szCs w:val="24"/>
          <w:lang w:val="kk-KZ"/>
        </w:rPr>
        <w:t>.</w:t>
      </w:r>
      <w:r w:rsidR="00B07142">
        <w:rPr>
          <w:rFonts w:ascii="Times New Roman" w:hAnsi="Times New Roman" w:cs="Times New Roman"/>
          <w:b/>
          <w:sz w:val="24"/>
          <w:szCs w:val="24"/>
          <w:lang w:val="kk-KZ"/>
        </w:rPr>
        <w:t xml:space="preserve"> </w:t>
      </w:r>
    </w:p>
    <w:p w:rsidR="00D81872" w:rsidRPr="00AC7F45" w:rsidRDefault="008D7F49" w:rsidP="00D81872">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B07142">
        <w:rPr>
          <w:rFonts w:ascii="Times New Roman" w:hAnsi="Times New Roman" w:cs="Times New Roman"/>
          <w:b/>
          <w:sz w:val="24"/>
          <w:szCs w:val="24"/>
          <w:lang w:val="kk-KZ"/>
        </w:rPr>
        <w:t>Д</w:t>
      </w:r>
      <w:r w:rsidR="00D81872" w:rsidRPr="00AC7F45">
        <w:rPr>
          <w:rFonts w:ascii="Times New Roman" w:hAnsi="Times New Roman"/>
          <w:b/>
          <w:sz w:val="24"/>
          <w:szCs w:val="24"/>
        </w:rPr>
        <w:t>олжностной оклад в зависимости от выслуги лет</w:t>
      </w:r>
      <w:r w:rsidR="00554759">
        <w:rPr>
          <w:rFonts w:ascii="Times New Roman" w:hAnsi="Times New Roman"/>
          <w:b/>
          <w:sz w:val="24"/>
          <w:szCs w:val="24"/>
          <w:lang w:val="kk-KZ"/>
        </w:rPr>
        <w:t xml:space="preserve"> </w:t>
      </w:r>
      <w:r w:rsidR="00D81872" w:rsidRPr="00AC7F45">
        <w:rPr>
          <w:rFonts w:ascii="Times New Roman" w:hAnsi="Times New Roman"/>
          <w:b/>
          <w:sz w:val="24"/>
          <w:szCs w:val="24"/>
        </w:rPr>
        <w:t>от</w:t>
      </w:r>
      <w:r w:rsidR="00D81872">
        <w:rPr>
          <w:rFonts w:ascii="Times New Roman" w:hAnsi="Times New Roman"/>
          <w:b/>
          <w:sz w:val="24"/>
          <w:szCs w:val="24"/>
          <w:lang w:val="kk-KZ"/>
        </w:rPr>
        <w:t xml:space="preserve"> </w:t>
      </w:r>
      <w:r w:rsidR="008F0A37">
        <w:rPr>
          <w:rFonts w:ascii="Times New Roman" w:hAnsi="Times New Roman"/>
          <w:b/>
          <w:sz w:val="24"/>
          <w:szCs w:val="24"/>
          <w:lang w:val="kk-KZ"/>
        </w:rPr>
        <w:t>127 422</w:t>
      </w:r>
      <w:r w:rsidR="00D81872" w:rsidRPr="009426EF">
        <w:rPr>
          <w:rFonts w:ascii="Times New Roman" w:hAnsi="Times New Roman"/>
          <w:b/>
          <w:sz w:val="24"/>
          <w:szCs w:val="24"/>
          <w:lang w:val="kk-KZ"/>
        </w:rPr>
        <w:t xml:space="preserve"> </w:t>
      </w:r>
      <w:r w:rsidR="00D81872" w:rsidRPr="00AC7F45">
        <w:rPr>
          <w:rFonts w:ascii="Times New Roman" w:hAnsi="Times New Roman"/>
          <w:b/>
          <w:color w:val="000000" w:themeColor="text1"/>
          <w:sz w:val="24"/>
          <w:szCs w:val="24"/>
        </w:rPr>
        <w:t xml:space="preserve">до </w:t>
      </w:r>
      <w:r w:rsidR="008F0A37">
        <w:rPr>
          <w:rFonts w:ascii="Times New Roman" w:hAnsi="Times New Roman"/>
          <w:b/>
          <w:color w:val="000000" w:themeColor="text1"/>
          <w:sz w:val="24"/>
          <w:szCs w:val="24"/>
        </w:rPr>
        <w:t>172 394</w:t>
      </w:r>
      <w:r w:rsidR="00D81872" w:rsidRPr="009426EF">
        <w:rPr>
          <w:rFonts w:ascii="Times New Roman" w:hAnsi="Times New Roman"/>
          <w:b/>
          <w:sz w:val="24"/>
          <w:szCs w:val="24"/>
          <w:lang w:val="kk-KZ"/>
        </w:rPr>
        <w:t xml:space="preserve"> </w:t>
      </w:r>
      <w:r w:rsidR="00D81872" w:rsidRPr="00AC7F45">
        <w:rPr>
          <w:rFonts w:ascii="Times New Roman" w:hAnsi="Times New Roman"/>
          <w:b/>
          <w:sz w:val="24"/>
          <w:szCs w:val="24"/>
        </w:rPr>
        <w:t>тенге</w:t>
      </w:r>
      <w:r w:rsidR="00D81872" w:rsidRPr="00AC7F45">
        <w:rPr>
          <w:rFonts w:ascii="Times New Roman" w:hAnsi="Times New Roman"/>
          <w:b/>
          <w:sz w:val="24"/>
          <w:szCs w:val="24"/>
          <w:lang w:val="kk-KZ"/>
        </w:rPr>
        <w:t>.</w:t>
      </w:r>
    </w:p>
    <w:p w:rsidR="00147F7C" w:rsidRPr="00147F7C" w:rsidRDefault="00BE6391" w:rsidP="00147F7C">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81872" w:rsidRPr="006E0964">
        <w:rPr>
          <w:rFonts w:ascii="Times New Roman" w:hAnsi="Times New Roman" w:cs="Times New Roman"/>
          <w:b/>
          <w:sz w:val="24"/>
          <w:szCs w:val="24"/>
          <w:lang w:val="kk-KZ"/>
        </w:rPr>
        <w:t>Функциональные обязанности:</w:t>
      </w:r>
      <w:r w:rsidR="00D81872">
        <w:rPr>
          <w:rFonts w:ascii="Times New Roman" w:hAnsi="Times New Roman" w:cs="Times New Roman"/>
          <w:b/>
          <w:sz w:val="24"/>
          <w:szCs w:val="24"/>
          <w:lang w:val="kk-KZ"/>
        </w:rPr>
        <w:t xml:space="preserve"> </w:t>
      </w:r>
      <w:r w:rsidR="00147F7C" w:rsidRPr="00147F7C">
        <w:rPr>
          <w:rFonts w:ascii="Times New Roman" w:hAnsi="Times New Roman" w:cs="Times New Roman"/>
          <w:sz w:val="24"/>
          <w:szCs w:val="24"/>
          <w:lang w:val="kk-KZ"/>
        </w:rPr>
        <w:t>О</w:t>
      </w:r>
      <w:r w:rsidR="00147F7C" w:rsidRPr="00147F7C">
        <w:rPr>
          <w:rFonts w:ascii="Times New Roman" w:hAnsi="Times New Roman" w:cs="Times New Roman"/>
          <w:sz w:val="24"/>
          <w:szCs w:val="24"/>
        </w:rPr>
        <w:t xml:space="preserve">бщее руководство и координация деятельности курируемых </w:t>
      </w:r>
      <w:r w:rsidR="00147F7C" w:rsidRPr="00147F7C">
        <w:rPr>
          <w:rFonts w:ascii="Times New Roman" w:hAnsi="Times New Roman" w:cs="Times New Roman"/>
          <w:sz w:val="24"/>
          <w:szCs w:val="24"/>
          <w:lang w:val="kk-KZ"/>
        </w:rPr>
        <w:t>отделов управления государственных доходов по городу А</w:t>
      </w:r>
      <w:r w:rsidR="00147F7C">
        <w:rPr>
          <w:rFonts w:ascii="Times New Roman" w:hAnsi="Times New Roman" w:cs="Times New Roman"/>
          <w:sz w:val="24"/>
          <w:szCs w:val="24"/>
          <w:lang w:val="kk-KZ"/>
        </w:rPr>
        <w:t>тырау</w:t>
      </w:r>
      <w:r w:rsidR="00147F7C" w:rsidRPr="00147F7C">
        <w:rPr>
          <w:rFonts w:ascii="Times New Roman" w:hAnsi="Times New Roman" w:cs="Times New Roman"/>
          <w:sz w:val="24"/>
          <w:szCs w:val="24"/>
        </w:rPr>
        <w:t xml:space="preserve">, в пределах компетенции представление соответствующего управления </w:t>
      </w:r>
      <w:r w:rsidR="00147F7C">
        <w:rPr>
          <w:rFonts w:ascii="Times New Roman" w:hAnsi="Times New Roman" w:cs="Times New Roman"/>
          <w:sz w:val="24"/>
          <w:szCs w:val="24"/>
        </w:rPr>
        <w:t>государственных доходов</w:t>
      </w:r>
      <w:r w:rsidR="00147F7C" w:rsidRPr="00147F7C">
        <w:rPr>
          <w:rFonts w:ascii="Times New Roman" w:hAnsi="Times New Roman" w:cs="Times New Roman"/>
          <w:sz w:val="24"/>
          <w:szCs w:val="24"/>
        </w:rPr>
        <w:t xml:space="preserve"> органах государственной власти и иных организациях, обеспечение взаимодействия с государственными органами,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а также перечисления обязательных пенсионных взносов,   осуществление налогового контроля и мониторинг в установленном порядке за налогоплательщиками, находящимися на налоговом учете в налоговом органе, организация работы по правовой экспертизе и контроль за разработкой </w:t>
      </w:r>
      <w:r w:rsidR="00147F7C" w:rsidRPr="00147F7C">
        <w:rPr>
          <w:rFonts w:ascii="Times New Roman" w:hAnsi="Times New Roman" w:cs="Times New Roman"/>
          <w:sz w:val="24"/>
          <w:szCs w:val="24"/>
          <w:lang w:val="kk-KZ"/>
        </w:rPr>
        <w:t xml:space="preserve">отделов </w:t>
      </w:r>
      <w:r w:rsidR="00147F7C" w:rsidRPr="00147F7C">
        <w:rPr>
          <w:rFonts w:ascii="Times New Roman" w:hAnsi="Times New Roman" w:cs="Times New Roman"/>
          <w:sz w:val="24"/>
          <w:szCs w:val="24"/>
        </w:rPr>
        <w:t>управления государственных доходов правовых актов, подготовкой правовых заключений по материалам споров, возникающих между органами государственных доходов и налогоплательщиками</w:t>
      </w:r>
      <w:r w:rsidR="00147F7C">
        <w:rPr>
          <w:rFonts w:ascii="Times New Roman" w:hAnsi="Times New Roman" w:cs="Times New Roman"/>
          <w:sz w:val="24"/>
          <w:szCs w:val="24"/>
          <w:lang w:val="kk-KZ"/>
        </w:rPr>
        <w:t>.</w:t>
      </w:r>
    </w:p>
    <w:p w:rsidR="0094026B" w:rsidRDefault="00BE6391" w:rsidP="005771E4">
      <w:pPr>
        <w:pStyle w:val="a7"/>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94026B" w:rsidRPr="0006323D">
        <w:rPr>
          <w:rFonts w:ascii="Times New Roman" w:hAnsi="Times New Roman" w:cs="Times New Roman"/>
          <w:b/>
          <w:sz w:val="24"/>
          <w:szCs w:val="24"/>
          <w:lang w:val="kk-KZ"/>
        </w:rPr>
        <w:t>Требования к участникам конкурса</w:t>
      </w:r>
      <w:r w:rsidR="0094026B">
        <w:rPr>
          <w:rFonts w:ascii="Times New Roman" w:hAnsi="Times New Roman" w:cs="Times New Roman"/>
          <w:b/>
          <w:sz w:val="24"/>
          <w:szCs w:val="24"/>
          <w:lang w:val="kk-KZ"/>
        </w:rPr>
        <w:t xml:space="preserve"> </w:t>
      </w:r>
      <w:r w:rsidR="0094026B" w:rsidRPr="0094026B">
        <w:rPr>
          <w:rFonts w:ascii="Times New Roman" w:hAnsi="Times New Roman" w:cs="Times New Roman"/>
          <w:b/>
          <w:sz w:val="24"/>
          <w:szCs w:val="24"/>
          <w:lang w:val="kk-KZ"/>
        </w:rPr>
        <w:t xml:space="preserve">категории </w:t>
      </w:r>
      <w:r w:rsidR="0094026B" w:rsidRPr="0094026B">
        <w:rPr>
          <w:rFonts w:ascii="Times New Roman" w:eastAsia="Times New Roman" w:hAnsi="Times New Roman" w:cs="Times New Roman"/>
          <w:b/>
          <w:sz w:val="24"/>
          <w:szCs w:val="24"/>
        </w:rPr>
        <w:t>С-R-</w:t>
      </w:r>
      <w:r w:rsidR="00477FB9">
        <w:rPr>
          <w:rFonts w:ascii="Times New Roman" w:eastAsia="Times New Roman" w:hAnsi="Times New Roman" w:cs="Times New Roman"/>
          <w:b/>
          <w:sz w:val="24"/>
          <w:szCs w:val="24"/>
        </w:rPr>
        <w:t>2</w:t>
      </w:r>
      <w:r w:rsidR="0094026B" w:rsidRPr="0006323D">
        <w:rPr>
          <w:rFonts w:ascii="Times New Roman" w:hAnsi="Times New Roman" w:cs="Times New Roman"/>
          <w:b/>
          <w:sz w:val="24"/>
          <w:szCs w:val="24"/>
          <w:lang w:val="kk-KZ"/>
        </w:rPr>
        <w:t>:</w:t>
      </w:r>
      <w:r w:rsidR="0094026B" w:rsidRPr="0006323D">
        <w:rPr>
          <w:rFonts w:ascii="Times New Roman" w:hAnsi="Times New Roman" w:cs="Times New Roman"/>
          <w:sz w:val="24"/>
          <w:szCs w:val="24"/>
          <w:lang w:val="kk-KZ"/>
        </w:rPr>
        <w:t xml:space="preserve"> высшее экономическое и юридическое образование.</w:t>
      </w:r>
    </w:p>
    <w:p w:rsidR="00392F0D" w:rsidRPr="00392F0D" w:rsidRDefault="00392F0D" w:rsidP="00392F0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Pr="00392F0D">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92F0D" w:rsidRPr="00392F0D" w:rsidRDefault="00392F0D" w:rsidP="00392F0D">
      <w:pPr>
        <w:spacing w:after="0"/>
        <w:jc w:val="both"/>
        <w:rPr>
          <w:rFonts w:ascii="Times New Roman" w:hAnsi="Times New Roman" w:cs="Times New Roman"/>
          <w:sz w:val="24"/>
          <w:szCs w:val="24"/>
        </w:rPr>
      </w:pPr>
      <w:bookmarkStart w:id="1" w:name="z257"/>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опыт работы должен соответствовать одному из следующих требований:</w:t>
      </w:r>
    </w:p>
    <w:p w:rsidR="00392F0D" w:rsidRPr="00392F0D" w:rsidRDefault="00392F0D" w:rsidP="00392F0D">
      <w:pPr>
        <w:spacing w:after="0"/>
        <w:jc w:val="both"/>
        <w:rPr>
          <w:rFonts w:ascii="Times New Roman" w:hAnsi="Times New Roman" w:cs="Times New Roman"/>
          <w:sz w:val="24"/>
          <w:szCs w:val="24"/>
        </w:rPr>
      </w:pPr>
      <w:bookmarkStart w:id="2" w:name="z258"/>
      <w:bookmarkEnd w:id="1"/>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392F0D" w:rsidRPr="00392F0D" w:rsidRDefault="00392F0D" w:rsidP="00392F0D">
      <w:pPr>
        <w:spacing w:after="0"/>
        <w:jc w:val="both"/>
        <w:rPr>
          <w:rFonts w:ascii="Times New Roman" w:hAnsi="Times New Roman" w:cs="Times New Roman"/>
          <w:sz w:val="24"/>
          <w:szCs w:val="24"/>
        </w:rPr>
      </w:pPr>
      <w:bookmarkStart w:id="3" w:name="z259"/>
      <w:bookmarkEnd w:id="2"/>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392F0D" w:rsidRPr="00392F0D" w:rsidRDefault="00392F0D" w:rsidP="00392F0D">
      <w:pPr>
        <w:spacing w:after="0"/>
        <w:jc w:val="both"/>
        <w:rPr>
          <w:rFonts w:ascii="Times New Roman" w:hAnsi="Times New Roman" w:cs="Times New Roman"/>
          <w:sz w:val="24"/>
          <w:szCs w:val="24"/>
        </w:rPr>
      </w:pPr>
      <w:bookmarkStart w:id="4" w:name="z260"/>
      <w:bookmarkEnd w:id="3"/>
      <w:r w:rsidRPr="00392F0D">
        <w:rPr>
          <w:rFonts w:ascii="Times New Roman" w:hAnsi="Times New Roman" w:cs="Times New Roman"/>
          <w:color w:val="000000"/>
          <w:sz w:val="24"/>
          <w:szCs w:val="24"/>
        </w:rPr>
        <w:lastRenderedPageBreak/>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92F0D" w:rsidRPr="00392F0D" w:rsidRDefault="00392F0D" w:rsidP="00392F0D">
      <w:pPr>
        <w:spacing w:after="0"/>
        <w:jc w:val="both"/>
        <w:rPr>
          <w:rFonts w:ascii="Times New Roman" w:hAnsi="Times New Roman" w:cs="Times New Roman"/>
          <w:sz w:val="24"/>
          <w:szCs w:val="24"/>
        </w:rPr>
      </w:pPr>
      <w:bookmarkStart w:id="5" w:name="z261"/>
      <w:bookmarkEnd w:id="4"/>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392F0D" w:rsidRPr="00392F0D" w:rsidRDefault="00392F0D" w:rsidP="00392F0D">
      <w:pPr>
        <w:spacing w:after="0"/>
        <w:jc w:val="both"/>
        <w:rPr>
          <w:rFonts w:ascii="Times New Roman" w:hAnsi="Times New Roman" w:cs="Times New Roman"/>
          <w:sz w:val="24"/>
          <w:szCs w:val="24"/>
        </w:rPr>
      </w:pPr>
      <w:bookmarkStart w:id="6" w:name="z263"/>
      <w:bookmarkEnd w:id="5"/>
      <w:r>
        <w:rPr>
          <w:rFonts w:ascii="Times New Roman" w:hAnsi="Times New Roman" w:cs="Times New Roman"/>
          <w:color w:val="000000"/>
          <w:sz w:val="24"/>
          <w:szCs w:val="24"/>
        </w:rPr>
        <w:tab/>
        <w:t>5</w:t>
      </w:r>
      <w:r w:rsidRPr="00392F0D">
        <w:rPr>
          <w:rFonts w:ascii="Times New Roman" w:hAnsi="Times New Roman" w:cs="Times New Roman"/>
          <w:color w:val="000000"/>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C60DD0" w:rsidRPr="00AC7F45" w:rsidRDefault="00935B4F" w:rsidP="00C60DD0">
      <w:pPr>
        <w:pStyle w:val="a7"/>
        <w:ind w:firstLine="567"/>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3144A6">
        <w:rPr>
          <w:rFonts w:ascii="Times New Roman" w:hAnsi="Times New Roman" w:cs="Times New Roman"/>
          <w:b/>
          <w:sz w:val="24"/>
          <w:szCs w:val="24"/>
          <w:lang w:val="kk-KZ"/>
        </w:rPr>
        <w:t>2</w:t>
      </w:r>
      <w:r w:rsidR="00422B97" w:rsidRPr="0027199D">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60DD0">
        <w:rPr>
          <w:rFonts w:ascii="Times New Roman" w:hAnsi="Times New Roman" w:cs="Times New Roman"/>
          <w:b/>
          <w:sz w:val="24"/>
          <w:szCs w:val="24"/>
          <w:lang w:val="kk-KZ"/>
        </w:rPr>
        <w:t>Руководитель управления государственных услуг, категория С-О</w:t>
      </w:r>
      <w:r w:rsidR="00C60DD0" w:rsidRPr="00DD1EC3">
        <w:rPr>
          <w:rFonts w:ascii="Times New Roman" w:hAnsi="Times New Roman" w:cs="Times New Roman"/>
          <w:b/>
          <w:sz w:val="24"/>
          <w:szCs w:val="24"/>
          <w:lang w:val="kk-KZ"/>
        </w:rPr>
        <w:t>-</w:t>
      </w:r>
      <w:r w:rsidR="00C60DD0">
        <w:rPr>
          <w:rFonts w:ascii="Times New Roman" w:hAnsi="Times New Roman" w:cs="Times New Roman"/>
          <w:b/>
          <w:sz w:val="24"/>
          <w:szCs w:val="24"/>
          <w:lang w:val="kk-KZ"/>
        </w:rPr>
        <w:t>3</w:t>
      </w:r>
      <w:r w:rsidR="00C60DD0" w:rsidRPr="00DD1EC3">
        <w:rPr>
          <w:rFonts w:ascii="Times New Roman" w:hAnsi="Times New Roman" w:cs="Times New Roman"/>
          <w:b/>
          <w:sz w:val="24"/>
          <w:szCs w:val="24"/>
          <w:lang w:val="kk-KZ"/>
        </w:rPr>
        <w:t>,</w:t>
      </w:r>
      <w:r w:rsidR="00C60DD0">
        <w:rPr>
          <w:rFonts w:ascii="Times New Roman" w:hAnsi="Times New Roman" w:cs="Times New Roman"/>
          <w:b/>
          <w:sz w:val="24"/>
          <w:szCs w:val="24"/>
          <w:lang w:val="kk-KZ"/>
        </w:rPr>
        <w:t xml:space="preserve">                     </w:t>
      </w:r>
      <w:r w:rsidR="00C60DD0" w:rsidRPr="00DD1EC3">
        <w:rPr>
          <w:rFonts w:ascii="Times New Roman" w:hAnsi="Times New Roman" w:cs="Times New Roman"/>
          <w:b/>
          <w:sz w:val="24"/>
          <w:szCs w:val="24"/>
          <w:lang w:val="kk-KZ"/>
        </w:rPr>
        <w:t xml:space="preserve"> </w:t>
      </w:r>
      <w:r w:rsidR="00C60DD0">
        <w:rPr>
          <w:rFonts w:ascii="Times New Roman" w:hAnsi="Times New Roman" w:cs="Times New Roman"/>
          <w:b/>
          <w:sz w:val="24"/>
          <w:szCs w:val="24"/>
          <w:lang w:val="kk-KZ"/>
        </w:rPr>
        <w:t>1</w:t>
      </w:r>
      <w:r w:rsidR="00C60DD0" w:rsidRPr="00B80B2E">
        <w:rPr>
          <w:rFonts w:ascii="Times New Roman" w:hAnsi="Times New Roman" w:cs="Times New Roman"/>
          <w:b/>
          <w:sz w:val="24"/>
          <w:szCs w:val="24"/>
          <w:lang w:val="kk-KZ"/>
        </w:rPr>
        <w:t xml:space="preserve"> </w:t>
      </w:r>
      <w:r w:rsidR="00C60DD0">
        <w:rPr>
          <w:rFonts w:ascii="Times New Roman" w:hAnsi="Times New Roman" w:cs="Times New Roman"/>
          <w:b/>
          <w:sz w:val="24"/>
          <w:szCs w:val="24"/>
          <w:lang w:val="kk-KZ"/>
        </w:rPr>
        <w:t>-</w:t>
      </w:r>
      <w:r w:rsidR="00C60DD0" w:rsidRPr="00B80B2E">
        <w:rPr>
          <w:rFonts w:ascii="Times New Roman" w:hAnsi="Times New Roman" w:cs="Times New Roman"/>
          <w:b/>
          <w:sz w:val="24"/>
          <w:szCs w:val="24"/>
          <w:lang w:val="kk-KZ"/>
        </w:rPr>
        <w:t xml:space="preserve"> единица</w:t>
      </w:r>
      <w:r w:rsidR="00C60DD0">
        <w:rPr>
          <w:rFonts w:ascii="Times New Roman" w:hAnsi="Times New Roman" w:cs="Times New Roman"/>
          <w:b/>
          <w:sz w:val="24"/>
          <w:szCs w:val="24"/>
          <w:lang w:val="kk-KZ"/>
        </w:rPr>
        <w:t xml:space="preserve">. </w:t>
      </w:r>
      <w:r w:rsidR="00C60DD0" w:rsidRPr="00AC7F45">
        <w:rPr>
          <w:rFonts w:ascii="Times New Roman" w:hAnsi="Times New Roman"/>
          <w:b/>
          <w:sz w:val="24"/>
          <w:szCs w:val="24"/>
        </w:rPr>
        <w:t xml:space="preserve">Должностной оклад в зависимости от выслуги </w:t>
      </w:r>
      <w:proofErr w:type="gramStart"/>
      <w:r w:rsidR="00C60DD0" w:rsidRPr="00AC7F45">
        <w:rPr>
          <w:rFonts w:ascii="Times New Roman" w:hAnsi="Times New Roman"/>
          <w:b/>
          <w:sz w:val="24"/>
          <w:szCs w:val="24"/>
        </w:rPr>
        <w:t>лет</w:t>
      </w:r>
      <w:r w:rsidR="00C60DD0" w:rsidRPr="00AC7F45">
        <w:rPr>
          <w:rFonts w:ascii="Times New Roman" w:hAnsi="Times New Roman"/>
          <w:b/>
          <w:sz w:val="24"/>
          <w:szCs w:val="24"/>
          <w:lang w:val="kk-KZ"/>
        </w:rPr>
        <w:t xml:space="preserve"> </w:t>
      </w:r>
      <w:r w:rsidR="00C60DD0" w:rsidRPr="00AC7F45">
        <w:rPr>
          <w:rFonts w:ascii="Times New Roman" w:hAnsi="Times New Roman"/>
          <w:b/>
          <w:sz w:val="24"/>
          <w:szCs w:val="24"/>
        </w:rPr>
        <w:t xml:space="preserve"> от</w:t>
      </w:r>
      <w:proofErr w:type="gramEnd"/>
      <w:r w:rsidR="00C60DD0">
        <w:rPr>
          <w:rFonts w:ascii="Times New Roman" w:hAnsi="Times New Roman"/>
          <w:b/>
          <w:sz w:val="24"/>
          <w:szCs w:val="24"/>
          <w:lang w:val="kk-KZ"/>
        </w:rPr>
        <w:t xml:space="preserve"> 123 257 </w:t>
      </w:r>
      <w:r w:rsidR="00C60DD0" w:rsidRPr="00AC7F45">
        <w:rPr>
          <w:rFonts w:ascii="Times New Roman" w:hAnsi="Times New Roman"/>
          <w:b/>
          <w:color w:val="000000" w:themeColor="text1"/>
          <w:sz w:val="24"/>
          <w:szCs w:val="24"/>
        </w:rPr>
        <w:t xml:space="preserve">до </w:t>
      </w:r>
      <w:r w:rsidR="00C60DD0">
        <w:rPr>
          <w:rFonts w:ascii="Times New Roman" w:hAnsi="Times New Roman"/>
          <w:b/>
          <w:color w:val="000000" w:themeColor="text1"/>
          <w:sz w:val="24"/>
          <w:szCs w:val="24"/>
        </w:rPr>
        <w:t>166 564</w:t>
      </w:r>
      <w:r w:rsidR="00C60DD0" w:rsidRPr="00AC7F45">
        <w:rPr>
          <w:rFonts w:ascii="Times New Roman" w:hAnsi="Times New Roman"/>
          <w:sz w:val="24"/>
          <w:szCs w:val="24"/>
          <w:lang w:val="kk-KZ"/>
        </w:rPr>
        <w:t xml:space="preserve"> </w:t>
      </w:r>
      <w:r w:rsidR="00C60DD0" w:rsidRPr="00AC7F45">
        <w:rPr>
          <w:rFonts w:ascii="Times New Roman" w:hAnsi="Times New Roman"/>
          <w:b/>
          <w:sz w:val="24"/>
          <w:szCs w:val="24"/>
        </w:rPr>
        <w:t>тенге</w:t>
      </w:r>
      <w:r w:rsidR="00C60DD0" w:rsidRPr="00AC7F45">
        <w:rPr>
          <w:rFonts w:ascii="Times New Roman" w:hAnsi="Times New Roman"/>
          <w:b/>
          <w:sz w:val="24"/>
          <w:szCs w:val="24"/>
          <w:lang w:val="kk-KZ"/>
        </w:rPr>
        <w:t>.</w:t>
      </w:r>
    </w:p>
    <w:p w:rsidR="00C60DD0" w:rsidRDefault="00C60DD0" w:rsidP="00C60DD0">
      <w:pPr>
        <w:pStyle w:val="a4"/>
        <w:spacing w:after="0" w:line="240" w:lineRule="auto"/>
        <w:ind w:left="0" w:firstLine="709"/>
        <w:jc w:val="both"/>
        <w:rPr>
          <w:rFonts w:ascii="Times New Roman" w:hAnsi="Times New Roman" w:cs="Times New Roman"/>
          <w:sz w:val="24"/>
          <w:szCs w:val="24"/>
          <w:lang w:val="kk-KZ"/>
        </w:rPr>
      </w:pPr>
      <w:r w:rsidRPr="006E0964">
        <w:rPr>
          <w:rFonts w:ascii="Times New Roman" w:hAnsi="Times New Roman" w:cs="Times New Roman"/>
          <w:b/>
          <w:sz w:val="24"/>
          <w:szCs w:val="24"/>
          <w:lang w:val="kk-KZ"/>
        </w:rPr>
        <w:t xml:space="preserve">Функциональные обязанности: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sidRPr="006E0964">
        <w:rPr>
          <w:rFonts w:ascii="Times New Roman" w:hAnsi="Times New Roman" w:cs="Times New Roman"/>
          <w:b/>
          <w:sz w:val="24"/>
          <w:szCs w:val="24"/>
          <w:lang w:val="kk-KZ"/>
        </w:rPr>
        <w:t xml:space="preserve"> </w:t>
      </w:r>
      <w:r w:rsidRPr="006E0964">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координирование работы отделов центра по приему и обработки информации в части оказания государственных услуг путем планирования и проведения мероприятий по улучшению качества и своевременности</w:t>
      </w:r>
      <w:r>
        <w:rPr>
          <w:rFonts w:ascii="Times New Roman" w:hAnsi="Times New Roman" w:cs="Times New Roman"/>
          <w:sz w:val="24"/>
          <w:szCs w:val="24"/>
          <w:lang w:val="kk-KZ"/>
        </w:rPr>
        <w:t xml:space="preserve"> оказания государственных услуг.</w:t>
      </w:r>
    </w:p>
    <w:p w:rsidR="00C60DD0" w:rsidRPr="0006323D" w:rsidRDefault="00C60DD0" w:rsidP="00C60DD0">
      <w:pPr>
        <w:pStyle w:val="a4"/>
        <w:snapToGrid w:val="0"/>
        <w:spacing w:after="0" w:line="240" w:lineRule="auto"/>
        <w:ind w:left="0" w:firstLine="705"/>
        <w:jc w:val="both"/>
        <w:rPr>
          <w:rFonts w:ascii="Times New Roman" w:hAnsi="Times New Roman" w:cs="Times New Roman"/>
          <w:sz w:val="24"/>
          <w:szCs w:val="24"/>
          <w:lang w:val="kk-KZ"/>
        </w:rPr>
      </w:pP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категории С-О-3</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 и юридическое образование.</w:t>
      </w:r>
    </w:p>
    <w:p w:rsidR="00C60DD0" w:rsidRDefault="00C60DD0" w:rsidP="00C60DD0">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w:t>
      </w:r>
      <w:r w:rsidRPr="00781F6E">
        <w:rPr>
          <w:rFonts w:ascii="Times New Roman" w:eastAsia="Times New Roman" w:hAnsi="Times New Roman" w:cs="Times New Roman"/>
          <w:sz w:val="24"/>
          <w:szCs w:val="24"/>
        </w:rPr>
        <w:lastRenderedPageBreak/>
        <w:t>либо областного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935B4F" w:rsidRPr="00565865" w:rsidRDefault="00C60DD0" w:rsidP="00C60DD0">
      <w:pPr>
        <w:pStyle w:val="a4"/>
        <w:spacing w:after="0" w:line="240" w:lineRule="auto"/>
        <w:ind w:left="0" w:firstLine="709"/>
        <w:jc w:val="both"/>
        <w:rPr>
          <w:rFonts w:ascii="Times New Roman" w:hAnsi="Times New Roman" w:cs="Times New Roman"/>
          <w:b/>
          <w:sz w:val="24"/>
          <w:szCs w:val="24"/>
        </w:rPr>
      </w:pPr>
      <w:r w:rsidRPr="00565865">
        <w:rPr>
          <w:rFonts w:ascii="Times New Roman" w:hAnsi="Times New Roman" w:cs="Times New Roman"/>
          <w:b/>
          <w:sz w:val="24"/>
          <w:szCs w:val="24"/>
          <w:lang w:val="kk-KZ"/>
        </w:rPr>
        <w:t xml:space="preserve">3. </w:t>
      </w:r>
      <w:r w:rsidR="00935B4F" w:rsidRPr="00565865">
        <w:rPr>
          <w:rFonts w:ascii="Times New Roman" w:hAnsi="Times New Roman" w:cs="Times New Roman"/>
          <w:b/>
          <w:sz w:val="24"/>
          <w:szCs w:val="24"/>
          <w:lang w:val="kk-KZ"/>
        </w:rPr>
        <w:t xml:space="preserve">Руководитель </w:t>
      </w:r>
      <w:r w:rsidR="00565865" w:rsidRPr="00565865">
        <w:rPr>
          <w:rFonts w:ascii="Times New Roman" w:hAnsi="Times New Roman" w:cs="Times New Roman"/>
          <w:b/>
          <w:bCs/>
          <w:color w:val="000000"/>
          <w:sz w:val="24"/>
          <w:szCs w:val="24"/>
          <w:lang w:val="kk-KZ"/>
        </w:rPr>
        <w:t>о</w:t>
      </w:r>
      <w:r w:rsidR="00565865" w:rsidRPr="00565865">
        <w:rPr>
          <w:rFonts w:ascii="Times New Roman" w:hAnsi="Times New Roman" w:cs="Times New Roman"/>
          <w:b/>
          <w:bCs/>
          <w:color w:val="000000"/>
          <w:sz w:val="24"/>
          <w:szCs w:val="24"/>
        </w:rPr>
        <w:t>тдел</w:t>
      </w:r>
      <w:r w:rsidR="00565865" w:rsidRPr="00565865">
        <w:rPr>
          <w:rFonts w:ascii="Times New Roman" w:hAnsi="Times New Roman" w:cs="Times New Roman"/>
          <w:b/>
          <w:bCs/>
          <w:color w:val="000000"/>
          <w:sz w:val="24"/>
          <w:szCs w:val="24"/>
          <w:lang w:val="kk-KZ"/>
        </w:rPr>
        <w:t>а</w:t>
      </w:r>
      <w:r w:rsidR="00565865" w:rsidRPr="00565865">
        <w:rPr>
          <w:rFonts w:ascii="Times New Roman" w:hAnsi="Times New Roman" w:cs="Times New Roman"/>
          <w:b/>
          <w:bCs/>
          <w:color w:val="000000"/>
          <w:sz w:val="24"/>
          <w:szCs w:val="24"/>
        </w:rPr>
        <w:t xml:space="preserve"> по защите государственных секретов</w:t>
      </w:r>
      <w:r w:rsidR="00935B4F" w:rsidRPr="00565865">
        <w:rPr>
          <w:rFonts w:ascii="Times New Roman" w:hAnsi="Times New Roman" w:cs="Times New Roman"/>
          <w:b/>
          <w:sz w:val="24"/>
          <w:szCs w:val="24"/>
          <w:lang w:val="kk-KZ"/>
        </w:rPr>
        <w:t xml:space="preserve">, категория </w:t>
      </w:r>
      <w:r w:rsidR="00565865">
        <w:rPr>
          <w:rFonts w:ascii="Times New Roman" w:hAnsi="Times New Roman" w:cs="Times New Roman"/>
          <w:b/>
          <w:sz w:val="24"/>
          <w:szCs w:val="24"/>
          <w:lang w:val="kk-KZ"/>
        </w:rPr>
        <w:t xml:space="preserve">                  </w:t>
      </w:r>
      <w:r w:rsidR="00935B4F" w:rsidRPr="00565865">
        <w:rPr>
          <w:rFonts w:ascii="Times New Roman" w:hAnsi="Times New Roman" w:cs="Times New Roman"/>
          <w:b/>
          <w:sz w:val="24"/>
          <w:szCs w:val="24"/>
          <w:lang w:val="kk-KZ"/>
        </w:rPr>
        <w:t>С-О-4,</w:t>
      </w:r>
      <w:r w:rsidR="00565865" w:rsidRPr="00565865">
        <w:rPr>
          <w:rFonts w:ascii="Times New Roman" w:hAnsi="Times New Roman" w:cs="Times New Roman"/>
          <w:b/>
          <w:sz w:val="24"/>
          <w:szCs w:val="24"/>
          <w:lang w:val="kk-KZ"/>
        </w:rPr>
        <w:t xml:space="preserve"> </w:t>
      </w:r>
      <w:r w:rsidR="00935B4F" w:rsidRPr="00565865">
        <w:rPr>
          <w:rFonts w:ascii="Times New Roman" w:hAnsi="Times New Roman" w:cs="Times New Roman"/>
          <w:b/>
          <w:sz w:val="24"/>
          <w:szCs w:val="24"/>
          <w:lang w:val="kk-KZ"/>
        </w:rPr>
        <w:t xml:space="preserve">1 - единица. </w:t>
      </w:r>
    </w:p>
    <w:p w:rsidR="00935B4F" w:rsidRPr="00AC7F45" w:rsidRDefault="00935B4F" w:rsidP="00935B4F">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w:t>
      </w:r>
      <w:r w:rsidR="005348DD">
        <w:rPr>
          <w:rFonts w:ascii="Times New Roman" w:hAnsi="Times New Roman"/>
          <w:b/>
          <w:sz w:val="24"/>
          <w:szCs w:val="24"/>
          <w:lang w:val="kk-KZ"/>
        </w:rPr>
        <w:t>109 932</w:t>
      </w:r>
      <w:r>
        <w:rPr>
          <w:rFonts w:ascii="Times New Roman" w:hAnsi="Times New Roman"/>
          <w:b/>
          <w:sz w:val="24"/>
          <w:szCs w:val="24"/>
          <w:lang w:val="kk-KZ"/>
        </w:rPr>
        <w:t xml:space="preserve"> </w:t>
      </w:r>
      <w:r w:rsidRPr="00AC7F45">
        <w:rPr>
          <w:rFonts w:ascii="Times New Roman" w:hAnsi="Times New Roman"/>
          <w:b/>
          <w:color w:val="000000" w:themeColor="text1"/>
          <w:sz w:val="24"/>
          <w:szCs w:val="24"/>
        </w:rPr>
        <w:t xml:space="preserve">до </w:t>
      </w:r>
      <w:r w:rsidR="005348DD">
        <w:rPr>
          <w:rFonts w:ascii="Times New Roman" w:hAnsi="Times New Roman"/>
          <w:b/>
          <w:color w:val="000000" w:themeColor="text1"/>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A53F97" w:rsidRDefault="00A53F97" w:rsidP="00A53F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35B4F" w:rsidRPr="00A53F97">
        <w:rPr>
          <w:rFonts w:ascii="Times New Roman" w:hAnsi="Times New Roman" w:cs="Times New Roman"/>
          <w:b/>
          <w:sz w:val="24"/>
          <w:szCs w:val="24"/>
          <w:lang w:val="kk-KZ"/>
        </w:rPr>
        <w:t>Функциональные обязанности:</w:t>
      </w:r>
      <w:r w:rsidRPr="00A53F97">
        <w:rPr>
          <w:rFonts w:ascii="Times New Roman" w:hAnsi="Times New Roman" w:cs="Times New Roman"/>
          <w:sz w:val="24"/>
          <w:szCs w:val="24"/>
          <w:lang w:val="kk-KZ"/>
        </w:rPr>
        <w:t xml:space="preserve"> Р</w:t>
      </w:r>
      <w:r w:rsidRPr="00A53F97">
        <w:rPr>
          <w:rFonts w:ascii="Times New Roman" w:hAnsi="Times New Roman" w:cs="Times New Roman"/>
          <w:sz w:val="24"/>
          <w:szCs w:val="24"/>
        </w:rPr>
        <w:t>азрабатыва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и 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мероприятия</w:t>
      </w:r>
      <w:r>
        <w:rPr>
          <w:rFonts w:ascii="Times New Roman" w:hAnsi="Times New Roman" w:cs="Times New Roman"/>
          <w:sz w:val="24"/>
          <w:szCs w:val="24"/>
        </w:rPr>
        <w:t xml:space="preserve"> </w:t>
      </w:r>
      <w:r w:rsidRPr="00A53F97">
        <w:rPr>
          <w:rFonts w:ascii="Times New Roman" w:hAnsi="Times New Roman" w:cs="Times New Roman"/>
          <w:sz w:val="24"/>
          <w:szCs w:val="24"/>
        </w:rPr>
        <w:t>по обеспечению режима секретности при проведении всех видов секретных работ, обращении с секретными документами и изделиями, контролиру</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 xml:space="preserve">т выполнение требований </w:t>
      </w:r>
      <w:r w:rsidRPr="00A53F97">
        <w:rPr>
          <w:rFonts w:ascii="Times New Roman" w:hAnsi="Times New Roman" w:cs="Times New Roman"/>
          <w:sz w:val="24"/>
          <w:szCs w:val="24"/>
          <w:lang w:val="kk-KZ"/>
        </w:rPr>
        <w:t>и</w:t>
      </w:r>
      <w:r w:rsidRPr="00A53F97">
        <w:rPr>
          <w:rFonts w:ascii="Times New Roman" w:hAnsi="Times New Roman" w:cs="Times New Roman"/>
          <w:sz w:val="24"/>
          <w:szCs w:val="24"/>
        </w:rPr>
        <w:t>нструкции всеми исполнителями секретных работ, документов или изделий</w:t>
      </w:r>
      <w:r w:rsidRPr="00A53F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53F97">
        <w:rPr>
          <w:rFonts w:ascii="Times New Roman" w:hAnsi="Times New Roman" w:cs="Times New Roman"/>
          <w:sz w:val="24"/>
          <w:szCs w:val="24"/>
        </w:rPr>
        <w:t>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контроль за исполнением поступивших в ПЗГС секретных документов</w:t>
      </w:r>
      <w:r w:rsidRPr="00A53F97">
        <w:rPr>
          <w:rFonts w:ascii="Times New Roman" w:hAnsi="Times New Roman" w:cs="Times New Roman"/>
          <w:sz w:val="24"/>
          <w:szCs w:val="24"/>
          <w:lang w:val="kk-KZ"/>
        </w:rPr>
        <w:t>,</w:t>
      </w:r>
      <w:r w:rsidR="00C05AB3">
        <w:rPr>
          <w:rFonts w:ascii="Times New Roman" w:hAnsi="Times New Roman" w:cs="Times New Roman"/>
          <w:sz w:val="24"/>
          <w:szCs w:val="24"/>
          <w:lang w:val="kk-KZ"/>
        </w:rPr>
        <w:t xml:space="preserve"> </w:t>
      </w:r>
      <w:r w:rsidRPr="00A53F97">
        <w:rPr>
          <w:rFonts w:ascii="Times New Roman" w:hAnsi="Times New Roman" w:cs="Times New Roman"/>
          <w:sz w:val="24"/>
          <w:szCs w:val="24"/>
        </w:rPr>
        <w:t>изуча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Pr>
          <w:rFonts w:ascii="Times New Roman" w:hAnsi="Times New Roman" w:cs="Times New Roman"/>
          <w:sz w:val="24"/>
          <w:szCs w:val="24"/>
          <w:lang w:val="kk-KZ"/>
        </w:rPr>
        <w:t>.</w:t>
      </w:r>
    </w:p>
    <w:p w:rsidR="00033E5E" w:rsidRPr="00A53F97" w:rsidRDefault="00033E5E" w:rsidP="00A53F97">
      <w:pPr>
        <w:pStyle w:val="a7"/>
        <w:jc w:val="both"/>
        <w:rPr>
          <w:rFonts w:ascii="Times New Roman" w:hAnsi="Times New Roman" w:cs="Times New Roman"/>
          <w:b/>
          <w:sz w:val="24"/>
          <w:szCs w:val="24"/>
          <w:lang w:val="kk-KZ"/>
        </w:rPr>
      </w:pPr>
      <w:r w:rsidRPr="00A53F97">
        <w:rPr>
          <w:rFonts w:ascii="Times New Roman" w:hAnsi="Times New Roman" w:cs="Times New Roman"/>
          <w:b/>
          <w:sz w:val="24"/>
          <w:szCs w:val="24"/>
          <w:lang w:val="kk-KZ"/>
        </w:rPr>
        <w:tab/>
      </w:r>
      <w:r w:rsidR="00C60DD0">
        <w:rPr>
          <w:rFonts w:ascii="Times New Roman" w:hAnsi="Times New Roman" w:cs="Times New Roman"/>
          <w:b/>
          <w:sz w:val="24"/>
          <w:szCs w:val="24"/>
          <w:lang w:val="kk-KZ"/>
        </w:rPr>
        <w:t>4</w:t>
      </w:r>
      <w:r w:rsidR="00935B4F" w:rsidRPr="00A53F97">
        <w:rPr>
          <w:rFonts w:ascii="Times New Roman" w:hAnsi="Times New Roman" w:cs="Times New Roman"/>
          <w:b/>
          <w:sz w:val="24"/>
          <w:szCs w:val="24"/>
          <w:lang w:val="kk-KZ"/>
        </w:rPr>
        <w:t xml:space="preserve">. Руководитель </w:t>
      </w:r>
      <w:r w:rsidR="005348DD" w:rsidRPr="00A53F97">
        <w:rPr>
          <w:rFonts w:ascii="Times New Roman" w:hAnsi="Times New Roman" w:cs="Times New Roman"/>
          <w:b/>
          <w:sz w:val="24"/>
          <w:szCs w:val="24"/>
          <w:lang w:val="kk-KZ"/>
        </w:rPr>
        <w:t xml:space="preserve">отдела </w:t>
      </w:r>
      <w:r w:rsidRPr="00A53F97">
        <w:rPr>
          <w:rFonts w:ascii="Times New Roman" w:hAnsi="Times New Roman" w:cs="Times New Roman"/>
          <w:b/>
          <w:sz w:val="24"/>
          <w:szCs w:val="24"/>
          <w:lang w:val="kk-KZ"/>
        </w:rPr>
        <w:t>администрирования  и аудита НДС</w:t>
      </w:r>
      <w:r w:rsidR="009B0C63">
        <w:rPr>
          <w:rFonts w:ascii="Times New Roman" w:hAnsi="Times New Roman" w:cs="Times New Roman"/>
          <w:b/>
          <w:sz w:val="24"/>
          <w:szCs w:val="24"/>
          <w:lang w:val="kk-KZ"/>
        </w:rPr>
        <w:t xml:space="preserve"> Управления администрирования косвенных налогов</w:t>
      </w:r>
      <w:r w:rsidRPr="00A53F97">
        <w:rPr>
          <w:rFonts w:ascii="Times New Roman" w:hAnsi="Times New Roman" w:cs="Times New Roman"/>
          <w:b/>
          <w:sz w:val="24"/>
          <w:szCs w:val="24"/>
          <w:lang w:val="kk-KZ"/>
        </w:rPr>
        <w:t xml:space="preserve">, категория С-О-4,  1 - единица. </w:t>
      </w:r>
    </w:p>
    <w:p w:rsidR="00033E5E" w:rsidRPr="00AC7F45" w:rsidRDefault="00033E5E" w:rsidP="00A53F97">
      <w:pPr>
        <w:pStyle w:val="a7"/>
        <w:jc w:val="both"/>
        <w:rPr>
          <w:b/>
          <w:color w:val="FFFFFF"/>
          <w:lang w:val="kk-KZ"/>
        </w:rPr>
      </w:pPr>
      <w:r w:rsidRPr="00A53F97">
        <w:rPr>
          <w:rFonts w:ascii="Times New Roman" w:hAnsi="Times New Roman" w:cs="Times New Roman"/>
          <w:b/>
          <w:sz w:val="24"/>
          <w:szCs w:val="24"/>
          <w:lang w:val="kk-KZ"/>
        </w:rPr>
        <w:tab/>
      </w:r>
      <w:r w:rsidRPr="00A53F97">
        <w:rPr>
          <w:rFonts w:ascii="Times New Roman" w:hAnsi="Times New Roman" w:cs="Times New Roman"/>
          <w:b/>
          <w:sz w:val="24"/>
          <w:szCs w:val="24"/>
        </w:rPr>
        <w:t xml:space="preserve">Должностной оклад в </w:t>
      </w:r>
      <w:r w:rsidRPr="0079439D">
        <w:rPr>
          <w:rFonts w:ascii="Times New Roman" w:hAnsi="Times New Roman" w:cs="Times New Roman"/>
          <w:b/>
          <w:sz w:val="24"/>
          <w:szCs w:val="24"/>
        </w:rPr>
        <w:t>зависимости</w:t>
      </w:r>
      <w:r w:rsidRPr="0079439D">
        <w:rPr>
          <w:rFonts w:ascii="Times New Roman" w:hAnsi="Times New Roman" w:cs="Times New Roman"/>
          <w:b/>
        </w:rPr>
        <w:t xml:space="preserve"> от выслуги </w:t>
      </w:r>
      <w:proofErr w:type="gramStart"/>
      <w:r w:rsidRPr="0079439D">
        <w:rPr>
          <w:rFonts w:ascii="Times New Roman" w:hAnsi="Times New Roman" w:cs="Times New Roman"/>
          <w:b/>
        </w:rPr>
        <w:t>лет</w:t>
      </w:r>
      <w:r w:rsidRPr="0079439D">
        <w:rPr>
          <w:rFonts w:ascii="Times New Roman" w:hAnsi="Times New Roman" w:cs="Times New Roman"/>
          <w:b/>
          <w:lang w:val="kk-KZ"/>
        </w:rPr>
        <w:t xml:space="preserve"> </w:t>
      </w:r>
      <w:r w:rsidRPr="0079439D">
        <w:rPr>
          <w:rFonts w:ascii="Times New Roman" w:hAnsi="Times New Roman" w:cs="Times New Roman"/>
          <w:b/>
        </w:rPr>
        <w:t xml:space="preserve"> от</w:t>
      </w:r>
      <w:proofErr w:type="gramEnd"/>
      <w:r w:rsidRPr="0079439D">
        <w:rPr>
          <w:rFonts w:ascii="Times New Roman" w:hAnsi="Times New Roman" w:cs="Times New Roman"/>
          <w:b/>
          <w:lang w:val="kk-KZ"/>
        </w:rPr>
        <w:t xml:space="preserve"> 109 932 </w:t>
      </w:r>
      <w:r w:rsidRPr="0079439D">
        <w:rPr>
          <w:rFonts w:ascii="Times New Roman" w:hAnsi="Times New Roman" w:cs="Times New Roman"/>
          <w:b/>
          <w:color w:val="000000" w:themeColor="text1"/>
        </w:rPr>
        <w:t>до 148 242</w:t>
      </w:r>
      <w:r w:rsidRPr="0079439D">
        <w:rPr>
          <w:rFonts w:ascii="Times New Roman" w:hAnsi="Times New Roman" w:cs="Times New Roman"/>
          <w:b/>
          <w:lang w:val="kk-KZ"/>
        </w:rPr>
        <w:t xml:space="preserve"> </w:t>
      </w:r>
      <w:r w:rsidRPr="0079439D">
        <w:rPr>
          <w:rFonts w:ascii="Times New Roman" w:hAnsi="Times New Roman" w:cs="Times New Roman"/>
          <w:b/>
        </w:rPr>
        <w:t>тенге</w:t>
      </w:r>
      <w:r w:rsidRPr="0079439D">
        <w:rPr>
          <w:rFonts w:ascii="Times New Roman" w:hAnsi="Times New Roman" w:cs="Times New Roman"/>
          <w:b/>
          <w:lang w:val="kk-KZ"/>
        </w:rPr>
        <w:t>.</w:t>
      </w:r>
    </w:p>
    <w:p w:rsidR="009F6EF3" w:rsidRPr="009F6EF3" w:rsidRDefault="009F6EF3" w:rsidP="009F6EF3">
      <w:pPr>
        <w:pStyle w:val="a7"/>
        <w:jc w:val="both"/>
        <w:rPr>
          <w:rFonts w:ascii="Times New Roman" w:eastAsia="Times New Roman" w:hAnsi="Times New Roman" w:cs="Times New Roman"/>
          <w:sz w:val="24"/>
          <w:szCs w:val="24"/>
        </w:rPr>
      </w:pPr>
      <w:r>
        <w:rPr>
          <w:b/>
          <w:lang w:val="kk-KZ"/>
        </w:rPr>
        <w:tab/>
      </w:r>
      <w:r w:rsidR="00033E5E" w:rsidRPr="009F6EF3">
        <w:rPr>
          <w:rFonts w:ascii="Times New Roman" w:hAnsi="Times New Roman" w:cs="Times New Roman"/>
          <w:b/>
          <w:lang w:val="kk-KZ"/>
        </w:rPr>
        <w:t>Функциональные обязанности</w:t>
      </w:r>
      <w:r w:rsidR="007853A3" w:rsidRPr="009F6EF3">
        <w:rPr>
          <w:rFonts w:ascii="Times New Roman" w:hAnsi="Times New Roman" w:cs="Times New Roman"/>
          <w:b/>
          <w:lang w:val="kk-KZ"/>
        </w:rPr>
        <w:t>:</w:t>
      </w:r>
      <w:r>
        <w:rPr>
          <w:b/>
          <w:lang w:val="kk-KZ"/>
        </w:rPr>
        <w:t xml:space="preserve"> </w:t>
      </w:r>
      <w:r w:rsidRPr="009F6EF3">
        <w:rPr>
          <w:rFonts w:ascii="Times New Roman" w:eastAsia="Times New Roman" w:hAnsi="Times New Roman" w:cs="Times New Roman"/>
          <w:sz w:val="24"/>
          <w:szCs w:val="24"/>
          <w:lang w:val="kk-KZ"/>
        </w:rPr>
        <w:t>О</w:t>
      </w:r>
      <w:r w:rsidRPr="009F6EF3">
        <w:rPr>
          <w:rFonts w:ascii="Times New Roman" w:eastAsia="Times New Roman" w:hAnsi="Times New Roman" w:cs="Times New Roman"/>
          <w:sz w:val="24"/>
          <w:szCs w:val="24"/>
        </w:rPr>
        <w:t xml:space="preserve">рганизация работы и контроль по администрированию </w:t>
      </w:r>
      <w:r w:rsidRPr="009F6EF3">
        <w:rPr>
          <w:rFonts w:ascii="Times New Roman" w:eastAsia="Times New Roman" w:hAnsi="Times New Roman" w:cs="Times New Roman"/>
          <w:sz w:val="24"/>
          <w:szCs w:val="24"/>
          <w:lang w:val="kk-KZ"/>
        </w:rPr>
        <w:t xml:space="preserve">и аудиту </w:t>
      </w:r>
      <w:r w:rsidRPr="009F6EF3">
        <w:rPr>
          <w:rFonts w:ascii="Times New Roman" w:eastAsia="Times New Roman" w:hAnsi="Times New Roman" w:cs="Times New Roman"/>
          <w:sz w:val="24"/>
          <w:szCs w:val="24"/>
        </w:rPr>
        <w:t>НДС</w:t>
      </w:r>
      <w:r w:rsidRPr="009F6EF3">
        <w:rPr>
          <w:rFonts w:ascii="Times New Roman" w:eastAsia="Times New Roman" w:hAnsi="Times New Roman" w:cs="Times New Roman"/>
          <w:sz w:val="24"/>
          <w:szCs w:val="24"/>
          <w:lang w:val="kk-KZ"/>
        </w:rPr>
        <w:t>,</w:t>
      </w:r>
      <w:r w:rsidRPr="009F6EF3">
        <w:rPr>
          <w:rFonts w:ascii="Times New Roman" w:eastAsia="Times New Roman" w:hAnsi="Times New Roman" w:cs="Times New Roman"/>
          <w:sz w:val="24"/>
          <w:szCs w:val="24"/>
        </w:rPr>
        <w:t xml:space="preserve"> </w:t>
      </w:r>
      <w:r w:rsidRPr="009F6EF3">
        <w:rPr>
          <w:rFonts w:ascii="Times New Roman" w:eastAsia="Times New Roman" w:hAnsi="Times New Roman" w:cs="Times New Roman"/>
          <w:sz w:val="24"/>
          <w:szCs w:val="24"/>
          <w:lang w:val="kk-KZ"/>
        </w:rPr>
        <w:t>взаимодействие с уполномоченными органами и участие в совместных мероприятиях;</w:t>
      </w:r>
      <w:r w:rsidR="00491C62">
        <w:rPr>
          <w:rFonts w:ascii="Times New Roman" w:hAnsi="Times New Roman" w:cs="Times New Roman"/>
          <w:sz w:val="24"/>
          <w:szCs w:val="24"/>
          <w:lang w:val="kk-KZ"/>
        </w:rPr>
        <w:t xml:space="preserve"> </w:t>
      </w:r>
      <w:r w:rsidR="00491C62" w:rsidRPr="009F6EF3">
        <w:rPr>
          <w:rFonts w:ascii="Times New Roman" w:hAnsi="Times New Roman" w:cs="Times New Roman"/>
          <w:sz w:val="24"/>
          <w:szCs w:val="24"/>
        </w:rPr>
        <w:t>осуществление</w:t>
      </w:r>
      <w:r w:rsidRPr="009F6EF3">
        <w:rPr>
          <w:rFonts w:ascii="Times New Roman" w:eastAsia="Times New Roman" w:hAnsi="Times New Roman" w:cs="Times New Roman"/>
          <w:sz w:val="24"/>
          <w:szCs w:val="24"/>
        </w:rPr>
        <w:t xml:space="preserve"> </w:t>
      </w:r>
      <w:r w:rsidRPr="009F6EF3">
        <w:rPr>
          <w:rFonts w:ascii="Times New Roman" w:eastAsia="Times New Roman" w:hAnsi="Times New Roman" w:cs="Times New Roman"/>
          <w:sz w:val="24"/>
          <w:szCs w:val="24"/>
          <w:lang w:val="kk-KZ"/>
        </w:rPr>
        <w:t>контроля</w:t>
      </w:r>
      <w:r w:rsidRPr="009F6EF3">
        <w:rPr>
          <w:rFonts w:ascii="Times New Roman" w:eastAsia="Times New Roman" w:hAnsi="Times New Roman" w:cs="Times New Roman"/>
          <w:sz w:val="24"/>
          <w:szCs w:val="24"/>
        </w:rPr>
        <w:t xml:space="preserve"> и координации работ  по рассмотрению</w:t>
      </w:r>
      <w:r w:rsidRPr="009F6EF3">
        <w:rPr>
          <w:rFonts w:ascii="Times New Roman" w:eastAsia="Times New Roman" w:hAnsi="Times New Roman" w:cs="Times New Roman"/>
          <w:color w:val="000000"/>
          <w:sz w:val="24"/>
          <w:szCs w:val="24"/>
        </w:rPr>
        <w:t xml:space="preserve"> заявлений об изменении сроков исполнения налогового обязательства по уплате НДС на импорт и  за правильностью применения методу зачета,  изменения срока уплаты НДС;</w:t>
      </w:r>
      <w:r w:rsidRPr="009F6EF3">
        <w:rPr>
          <w:rFonts w:ascii="Times New Roman" w:eastAsia="Times New Roman" w:hAnsi="Times New Roman" w:cs="Times New Roman"/>
          <w:color w:val="000000"/>
          <w:spacing w:val="1"/>
          <w:sz w:val="24"/>
          <w:szCs w:val="24"/>
        </w:rPr>
        <w:t xml:space="preserve"> </w:t>
      </w:r>
      <w:r w:rsidRPr="009F6EF3">
        <w:rPr>
          <w:rFonts w:ascii="Times New Roman" w:hAnsi="Times New Roman" w:cs="Times New Roman"/>
          <w:color w:val="000000"/>
          <w:spacing w:val="1"/>
          <w:sz w:val="24"/>
          <w:szCs w:val="24"/>
        </w:rPr>
        <w:t>п</w:t>
      </w:r>
      <w:r w:rsidRPr="009F6EF3">
        <w:rPr>
          <w:rFonts w:ascii="Times New Roman" w:eastAsia="Times New Roman" w:hAnsi="Times New Roman" w:cs="Times New Roman"/>
          <w:color w:val="000000"/>
          <w:spacing w:val="1"/>
          <w:sz w:val="24"/>
          <w:szCs w:val="24"/>
        </w:rPr>
        <w:t>роведение налоговых проверок по вопросу достоверности сумм,  предъявленных к возврату налога на добавленную стоимость, а также</w:t>
      </w:r>
      <w:r w:rsidRPr="009F6EF3">
        <w:rPr>
          <w:rFonts w:ascii="Times New Roman" w:eastAsia="Times New Roman" w:hAnsi="Times New Roman" w:cs="Times New Roman"/>
          <w:color w:val="000000"/>
          <w:spacing w:val="1"/>
          <w:sz w:val="24"/>
          <w:szCs w:val="24"/>
          <w:lang w:val="kk-KZ"/>
        </w:rPr>
        <w:t xml:space="preserve"> контроль за  своевременным и качественным проведением проверок </w:t>
      </w:r>
      <w:r w:rsidRPr="009F6EF3">
        <w:rPr>
          <w:rFonts w:ascii="Times New Roman" w:eastAsia="Times New Roman" w:hAnsi="Times New Roman" w:cs="Times New Roman"/>
          <w:color w:val="000000"/>
          <w:spacing w:val="1"/>
          <w:sz w:val="24"/>
          <w:szCs w:val="24"/>
        </w:rPr>
        <w:t>по вопросу возврата сумм налога на добавленную стоим</w:t>
      </w:r>
      <w:r w:rsidRPr="009F6EF3">
        <w:rPr>
          <w:rFonts w:ascii="Times New Roman" w:hAnsi="Times New Roman" w:cs="Times New Roman"/>
          <w:color w:val="000000"/>
          <w:spacing w:val="1"/>
          <w:sz w:val="24"/>
          <w:szCs w:val="24"/>
        </w:rPr>
        <w:t>ость, проводимых специалистами о</w:t>
      </w:r>
      <w:r w:rsidRPr="009F6EF3">
        <w:rPr>
          <w:rFonts w:ascii="Times New Roman" w:eastAsia="Times New Roman" w:hAnsi="Times New Roman" w:cs="Times New Roman"/>
          <w:color w:val="000000"/>
          <w:spacing w:val="1"/>
          <w:sz w:val="24"/>
          <w:szCs w:val="24"/>
        </w:rPr>
        <w:t>тдела</w:t>
      </w:r>
      <w:r w:rsidRPr="009F6EF3">
        <w:rPr>
          <w:rFonts w:ascii="Times New Roman" w:hAnsi="Times New Roman" w:cs="Times New Roman"/>
          <w:color w:val="000000"/>
          <w:spacing w:val="1"/>
          <w:sz w:val="24"/>
          <w:szCs w:val="24"/>
        </w:rPr>
        <w:t>.</w:t>
      </w:r>
    </w:p>
    <w:p w:rsidR="00033E5E" w:rsidRPr="009F6EF3" w:rsidRDefault="00033E5E" w:rsidP="009F6EF3">
      <w:pPr>
        <w:pStyle w:val="a7"/>
        <w:jc w:val="both"/>
        <w:rPr>
          <w:rFonts w:ascii="Times New Roman" w:hAnsi="Times New Roman" w:cs="Times New Roman"/>
          <w:b/>
          <w:sz w:val="24"/>
          <w:szCs w:val="24"/>
          <w:lang w:val="kk-KZ"/>
        </w:rPr>
      </w:pPr>
      <w:r w:rsidRPr="009F6EF3">
        <w:rPr>
          <w:rFonts w:ascii="Times New Roman" w:hAnsi="Times New Roman" w:cs="Times New Roman"/>
          <w:b/>
          <w:sz w:val="24"/>
          <w:szCs w:val="24"/>
          <w:lang w:val="kk-KZ"/>
        </w:rPr>
        <w:tab/>
      </w:r>
      <w:r w:rsidR="00C60DD0">
        <w:rPr>
          <w:rFonts w:ascii="Times New Roman" w:hAnsi="Times New Roman" w:cs="Times New Roman"/>
          <w:b/>
          <w:sz w:val="24"/>
          <w:szCs w:val="24"/>
          <w:lang w:val="kk-KZ"/>
        </w:rPr>
        <w:t>5</w:t>
      </w:r>
      <w:r w:rsidRPr="009F6EF3">
        <w:rPr>
          <w:rFonts w:ascii="Times New Roman" w:hAnsi="Times New Roman" w:cs="Times New Roman"/>
          <w:b/>
          <w:sz w:val="24"/>
          <w:szCs w:val="24"/>
          <w:lang w:val="kk-KZ"/>
        </w:rPr>
        <w:t>. Руководитель отдела администрирования</w:t>
      </w:r>
      <w:r w:rsidR="006613EB">
        <w:rPr>
          <w:rFonts w:ascii="Times New Roman" w:hAnsi="Times New Roman" w:cs="Times New Roman"/>
          <w:b/>
          <w:sz w:val="24"/>
          <w:szCs w:val="24"/>
          <w:lang w:val="kk-KZ"/>
        </w:rPr>
        <w:t xml:space="preserve"> </w:t>
      </w:r>
      <w:r w:rsidRPr="009F6EF3">
        <w:rPr>
          <w:rFonts w:ascii="Times New Roman" w:hAnsi="Times New Roman" w:cs="Times New Roman"/>
          <w:b/>
          <w:sz w:val="24"/>
          <w:szCs w:val="24"/>
          <w:lang w:val="kk-KZ"/>
        </w:rPr>
        <w:t>акцизов</w:t>
      </w:r>
      <w:r w:rsidR="009B0C63">
        <w:rPr>
          <w:rFonts w:ascii="Times New Roman" w:hAnsi="Times New Roman" w:cs="Times New Roman"/>
          <w:b/>
          <w:sz w:val="24"/>
          <w:szCs w:val="24"/>
          <w:lang w:val="kk-KZ"/>
        </w:rPr>
        <w:t xml:space="preserve"> Управления администрирования косвенных налогов</w:t>
      </w:r>
      <w:r w:rsidRPr="009F6EF3">
        <w:rPr>
          <w:rFonts w:ascii="Times New Roman" w:hAnsi="Times New Roman" w:cs="Times New Roman"/>
          <w:b/>
          <w:sz w:val="24"/>
          <w:szCs w:val="24"/>
          <w:lang w:val="kk-KZ"/>
        </w:rPr>
        <w:t xml:space="preserve">, категория С-О-4,  1 - единица. </w:t>
      </w:r>
    </w:p>
    <w:p w:rsidR="00033E5E" w:rsidRPr="00AC7F45" w:rsidRDefault="00691AF2" w:rsidP="00033E5E">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033E5E" w:rsidRPr="00AC7F45">
        <w:rPr>
          <w:rFonts w:ascii="Times New Roman" w:hAnsi="Times New Roman"/>
          <w:b/>
          <w:sz w:val="24"/>
          <w:szCs w:val="24"/>
        </w:rPr>
        <w:t xml:space="preserve">Должностной оклад в зависимости от выслуги </w:t>
      </w:r>
      <w:proofErr w:type="gramStart"/>
      <w:r w:rsidR="00033E5E" w:rsidRPr="00AC7F45">
        <w:rPr>
          <w:rFonts w:ascii="Times New Roman" w:hAnsi="Times New Roman"/>
          <w:b/>
          <w:sz w:val="24"/>
          <w:szCs w:val="24"/>
        </w:rPr>
        <w:t>лет</w:t>
      </w:r>
      <w:r w:rsidR="00033E5E" w:rsidRPr="00AC7F45">
        <w:rPr>
          <w:rFonts w:ascii="Times New Roman" w:hAnsi="Times New Roman"/>
          <w:b/>
          <w:sz w:val="24"/>
          <w:szCs w:val="24"/>
          <w:lang w:val="kk-KZ"/>
        </w:rPr>
        <w:t xml:space="preserve"> </w:t>
      </w:r>
      <w:r w:rsidR="00033E5E" w:rsidRPr="00AC7F45">
        <w:rPr>
          <w:rFonts w:ascii="Times New Roman" w:hAnsi="Times New Roman"/>
          <w:b/>
          <w:sz w:val="24"/>
          <w:szCs w:val="24"/>
        </w:rPr>
        <w:t xml:space="preserve"> от</w:t>
      </w:r>
      <w:proofErr w:type="gramEnd"/>
      <w:r w:rsidR="00033E5E">
        <w:rPr>
          <w:rFonts w:ascii="Times New Roman" w:hAnsi="Times New Roman"/>
          <w:b/>
          <w:sz w:val="24"/>
          <w:szCs w:val="24"/>
          <w:lang w:val="kk-KZ"/>
        </w:rPr>
        <w:t xml:space="preserve"> 109 932 </w:t>
      </w:r>
      <w:r w:rsidR="00033E5E" w:rsidRPr="00AC7F45">
        <w:rPr>
          <w:rFonts w:ascii="Times New Roman" w:hAnsi="Times New Roman"/>
          <w:b/>
          <w:color w:val="000000" w:themeColor="text1"/>
          <w:sz w:val="24"/>
          <w:szCs w:val="24"/>
        </w:rPr>
        <w:t xml:space="preserve">до </w:t>
      </w:r>
      <w:r w:rsidR="00033E5E">
        <w:rPr>
          <w:rFonts w:ascii="Times New Roman" w:hAnsi="Times New Roman"/>
          <w:b/>
          <w:color w:val="000000" w:themeColor="text1"/>
          <w:sz w:val="24"/>
          <w:szCs w:val="24"/>
        </w:rPr>
        <w:t>148 242</w:t>
      </w:r>
      <w:r w:rsidR="00033E5E" w:rsidRPr="00AC7F45">
        <w:rPr>
          <w:rFonts w:ascii="Times New Roman" w:hAnsi="Times New Roman"/>
          <w:sz w:val="24"/>
          <w:szCs w:val="24"/>
          <w:lang w:val="kk-KZ"/>
        </w:rPr>
        <w:t xml:space="preserve"> </w:t>
      </w:r>
      <w:r w:rsidR="00033E5E" w:rsidRPr="00AC7F45">
        <w:rPr>
          <w:rFonts w:ascii="Times New Roman" w:hAnsi="Times New Roman"/>
          <w:b/>
          <w:sz w:val="24"/>
          <w:szCs w:val="24"/>
        </w:rPr>
        <w:t>тенге</w:t>
      </w:r>
      <w:r w:rsidR="00033E5E" w:rsidRPr="00AC7F45">
        <w:rPr>
          <w:rFonts w:ascii="Times New Roman" w:hAnsi="Times New Roman"/>
          <w:b/>
          <w:sz w:val="24"/>
          <w:szCs w:val="24"/>
          <w:lang w:val="kk-KZ"/>
        </w:rPr>
        <w:t>.</w:t>
      </w:r>
    </w:p>
    <w:p w:rsidR="00033E5E" w:rsidRPr="00B41825" w:rsidRDefault="00B41825" w:rsidP="00B41825">
      <w:pPr>
        <w:pStyle w:val="a7"/>
        <w:tabs>
          <w:tab w:val="left" w:pos="567"/>
        </w:tabs>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033E5E" w:rsidRPr="006E0964">
        <w:rPr>
          <w:rFonts w:ascii="Times New Roman" w:hAnsi="Times New Roman" w:cs="Times New Roman"/>
          <w:b/>
          <w:sz w:val="24"/>
          <w:szCs w:val="24"/>
          <w:lang w:val="kk-KZ"/>
        </w:rPr>
        <w:t>Функциональные обязанности</w:t>
      </w:r>
      <w:r w:rsidR="007853A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B7319A">
        <w:rPr>
          <w:rFonts w:ascii="Times New Roman" w:hAnsi="Times New Roman" w:cs="Times New Roman"/>
          <w:sz w:val="24"/>
          <w:szCs w:val="24"/>
          <w:lang w:val="kk-KZ"/>
        </w:rPr>
        <w:t>О</w:t>
      </w:r>
      <w:r w:rsidRPr="00B41825">
        <w:rPr>
          <w:rFonts w:ascii="Times New Roman" w:hAnsi="Times New Roman" w:cs="Times New Roman"/>
          <w:sz w:val="24"/>
          <w:szCs w:val="24"/>
        </w:rPr>
        <w:t>рганизация</w:t>
      </w:r>
      <w:r w:rsidRPr="00B41825">
        <w:rPr>
          <w:rFonts w:ascii="Times New Roman" w:hAnsi="Times New Roman" w:cs="Times New Roman"/>
          <w:sz w:val="24"/>
          <w:szCs w:val="24"/>
          <w:lang w:val="kk-KZ"/>
        </w:rPr>
        <w:t xml:space="preserve"> </w:t>
      </w:r>
      <w:r w:rsidRPr="00B41825">
        <w:rPr>
          <w:rFonts w:ascii="Times New Roman" w:hAnsi="Times New Roman" w:cs="Times New Roman"/>
          <w:sz w:val="24"/>
          <w:szCs w:val="24"/>
        </w:rPr>
        <w:t xml:space="preserve"> работы и контроль по администрированию акцизов</w:t>
      </w:r>
      <w:r>
        <w:rPr>
          <w:rFonts w:ascii="Times New Roman" w:hAnsi="Times New Roman" w:cs="Times New Roman"/>
          <w:sz w:val="24"/>
          <w:szCs w:val="24"/>
          <w:lang w:val="kk-KZ"/>
        </w:rPr>
        <w:t xml:space="preserve">, </w:t>
      </w:r>
      <w:r w:rsidR="00B7319A">
        <w:rPr>
          <w:rFonts w:ascii="Times New Roman" w:hAnsi="Times New Roman" w:cs="Times New Roman"/>
          <w:sz w:val="24"/>
          <w:szCs w:val="24"/>
          <w:lang w:val="kk-KZ"/>
        </w:rPr>
        <w:t>к</w:t>
      </w:r>
      <w:r w:rsidRPr="00B41825">
        <w:rPr>
          <w:rFonts w:ascii="Times New Roman" w:hAnsi="Times New Roman" w:cs="Times New Roman"/>
          <w:sz w:val="24"/>
          <w:szCs w:val="24"/>
          <w:lang w:val="kk-KZ"/>
        </w:rPr>
        <w:t>онтроль за соблюдением нормы законодательства при возврате акциза территориальными управлениями государственных доходов</w:t>
      </w:r>
      <w:r>
        <w:rPr>
          <w:rFonts w:ascii="Times New Roman" w:hAnsi="Times New Roman" w:cs="Times New Roman"/>
          <w:sz w:val="24"/>
          <w:szCs w:val="24"/>
          <w:lang w:val="kk-KZ"/>
        </w:rPr>
        <w:t>, о</w:t>
      </w:r>
      <w:r w:rsidRPr="00B41825">
        <w:rPr>
          <w:rStyle w:val="s1"/>
          <w:b w:val="0"/>
          <w:sz w:val="24"/>
          <w:szCs w:val="24"/>
        </w:rPr>
        <w:t>рганизация и координация деятельности акцизных постов</w:t>
      </w:r>
      <w:r w:rsidRPr="00B41825">
        <w:rPr>
          <w:rStyle w:val="s1"/>
          <w:b w:val="0"/>
          <w:sz w:val="24"/>
          <w:szCs w:val="24"/>
          <w:lang w:val="kk-KZ"/>
        </w:rPr>
        <w:t>;</w:t>
      </w:r>
      <w:r>
        <w:rPr>
          <w:rStyle w:val="s1"/>
          <w:b w:val="0"/>
          <w:sz w:val="24"/>
          <w:szCs w:val="24"/>
          <w:lang w:val="kk-KZ"/>
        </w:rPr>
        <w:t xml:space="preserve"> ос</w:t>
      </w:r>
      <w:r w:rsidRPr="00B41825">
        <w:rPr>
          <w:rFonts w:ascii="Times New Roman" w:hAnsi="Times New Roman" w:cs="Times New Roman"/>
          <w:bCs/>
          <w:color w:val="000000"/>
          <w:sz w:val="24"/>
          <w:szCs w:val="24"/>
        </w:rPr>
        <w:t xml:space="preserve">уществление </w:t>
      </w:r>
      <w:r w:rsidRPr="00B41825">
        <w:rPr>
          <w:rFonts w:ascii="Times New Roman" w:hAnsi="Times New Roman" w:cs="Times New Roman"/>
          <w:sz w:val="24"/>
          <w:szCs w:val="24"/>
          <w:lang w:val="kk-KZ"/>
        </w:rPr>
        <w:t>контроля и координация работы по п</w:t>
      </w:r>
      <w:r w:rsidRPr="00B41825">
        <w:rPr>
          <w:rStyle w:val="s0"/>
          <w:sz w:val="24"/>
          <w:szCs w:val="24"/>
        </w:rPr>
        <w:t>остановке на регистрационный учет налогоплательщиков, осуществляющих следующие виды деятельности</w:t>
      </w:r>
      <w:r>
        <w:rPr>
          <w:rStyle w:val="s0"/>
          <w:sz w:val="24"/>
          <w:szCs w:val="24"/>
        </w:rPr>
        <w:t>; о</w:t>
      </w:r>
      <w:r w:rsidRPr="00B41825">
        <w:rPr>
          <w:rFonts w:ascii="Times New Roman" w:hAnsi="Times New Roman"/>
          <w:sz w:val="24"/>
          <w:szCs w:val="24"/>
          <w:lang w:val="kk-KZ"/>
        </w:rPr>
        <w:t>рганизация работы Комиссии  по вопросам лицензирования  деятельности по хранению, оптовой и (или) розничной реализации алкогольной продукции;</w:t>
      </w:r>
      <w:r>
        <w:rPr>
          <w:rFonts w:ascii="Times New Roman" w:hAnsi="Times New Roman"/>
          <w:sz w:val="24"/>
          <w:szCs w:val="24"/>
          <w:lang w:val="kk-KZ"/>
        </w:rPr>
        <w:t xml:space="preserve"> о</w:t>
      </w:r>
      <w:r w:rsidRPr="00B41825">
        <w:rPr>
          <w:rFonts w:ascii="Times New Roman" w:hAnsi="Times New Roman"/>
          <w:sz w:val="24"/>
          <w:szCs w:val="24"/>
          <w:lang w:val="kk-KZ"/>
        </w:rPr>
        <w:t>существление контроля за своевременностью подтверждения, отклонения и аннулирования сопроводительных накладных на ГСМ и алкогольную продукцию</w:t>
      </w:r>
      <w:r>
        <w:rPr>
          <w:rFonts w:ascii="Times New Roman" w:hAnsi="Times New Roman"/>
          <w:sz w:val="24"/>
          <w:szCs w:val="24"/>
          <w:lang w:val="kk-KZ"/>
        </w:rPr>
        <w:t>.</w:t>
      </w:r>
    </w:p>
    <w:p w:rsidR="00172622" w:rsidRDefault="00691AF2" w:rsidP="00172622">
      <w:pPr>
        <w:pStyle w:val="a7"/>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BB27CD">
        <w:rPr>
          <w:rFonts w:ascii="Times New Roman" w:hAnsi="Times New Roman" w:cs="Times New Roman"/>
          <w:b/>
          <w:sz w:val="24"/>
          <w:szCs w:val="24"/>
          <w:lang w:val="kk-KZ"/>
        </w:rPr>
        <w:t xml:space="preserve"> </w:t>
      </w:r>
      <w:r w:rsidR="00172622" w:rsidRPr="0006323D">
        <w:rPr>
          <w:rFonts w:ascii="Times New Roman" w:hAnsi="Times New Roman" w:cs="Times New Roman"/>
          <w:b/>
          <w:sz w:val="24"/>
          <w:szCs w:val="24"/>
          <w:lang w:val="kk-KZ"/>
        </w:rPr>
        <w:t>Требования к участникам конкурса</w:t>
      </w:r>
      <w:r w:rsidR="00172622">
        <w:rPr>
          <w:rFonts w:ascii="Times New Roman" w:hAnsi="Times New Roman" w:cs="Times New Roman"/>
          <w:b/>
          <w:sz w:val="24"/>
          <w:szCs w:val="24"/>
          <w:lang w:val="kk-KZ"/>
        </w:rPr>
        <w:t xml:space="preserve"> </w:t>
      </w:r>
      <w:r w:rsidR="00172622" w:rsidRPr="0094026B">
        <w:rPr>
          <w:rFonts w:ascii="Times New Roman" w:hAnsi="Times New Roman" w:cs="Times New Roman"/>
          <w:b/>
          <w:sz w:val="24"/>
          <w:szCs w:val="24"/>
          <w:lang w:val="kk-KZ"/>
        </w:rPr>
        <w:t xml:space="preserve">категории </w:t>
      </w:r>
      <w:r w:rsidR="00172622">
        <w:rPr>
          <w:rFonts w:ascii="Times New Roman" w:eastAsia="Times New Roman" w:hAnsi="Times New Roman" w:cs="Times New Roman"/>
          <w:b/>
          <w:sz w:val="24"/>
          <w:szCs w:val="24"/>
        </w:rPr>
        <w:t>С-О</w:t>
      </w:r>
      <w:r w:rsidR="00172622" w:rsidRPr="0094026B">
        <w:rPr>
          <w:rFonts w:ascii="Times New Roman" w:eastAsia="Times New Roman" w:hAnsi="Times New Roman" w:cs="Times New Roman"/>
          <w:b/>
          <w:sz w:val="24"/>
          <w:szCs w:val="24"/>
        </w:rPr>
        <w:t>-</w:t>
      </w:r>
      <w:r w:rsidR="00172622">
        <w:rPr>
          <w:rFonts w:ascii="Times New Roman" w:eastAsia="Times New Roman" w:hAnsi="Times New Roman" w:cs="Times New Roman"/>
          <w:b/>
          <w:sz w:val="24"/>
          <w:szCs w:val="24"/>
        </w:rPr>
        <w:t>4</w:t>
      </w:r>
      <w:r w:rsidR="00172622" w:rsidRPr="0006323D">
        <w:rPr>
          <w:rFonts w:ascii="Times New Roman" w:hAnsi="Times New Roman" w:cs="Times New Roman"/>
          <w:b/>
          <w:sz w:val="24"/>
          <w:szCs w:val="24"/>
          <w:lang w:val="kk-KZ"/>
        </w:rPr>
        <w:t>:</w:t>
      </w:r>
      <w:r w:rsidR="00172622" w:rsidRPr="0006323D">
        <w:rPr>
          <w:rFonts w:ascii="Times New Roman" w:hAnsi="Times New Roman" w:cs="Times New Roman"/>
          <w:sz w:val="24"/>
          <w:szCs w:val="24"/>
          <w:lang w:val="kk-KZ"/>
        </w:rPr>
        <w:t xml:space="preserve"> высшее экономическое и юридическое образование.</w:t>
      </w:r>
    </w:p>
    <w:p w:rsidR="00172622" w:rsidRPr="00172622" w:rsidRDefault="00CB5FF0" w:rsidP="00172622">
      <w:pPr>
        <w:spacing w:after="0"/>
        <w:jc w:val="both"/>
        <w:rPr>
          <w:rFonts w:ascii="Times New Roman" w:hAnsi="Times New Roman" w:cs="Times New Roman"/>
          <w:sz w:val="24"/>
          <w:szCs w:val="24"/>
        </w:rPr>
      </w:pPr>
      <w:r>
        <w:rPr>
          <w:rFonts w:ascii="Times New Roman" w:hAnsi="Times New Roman" w:cs="Times New Roman"/>
          <w:color w:val="000000"/>
          <w:sz w:val="24"/>
          <w:szCs w:val="24"/>
          <w:lang w:val="kk-KZ"/>
        </w:rPr>
        <w:tab/>
      </w:r>
      <w:r w:rsidR="00172622" w:rsidRPr="00172622">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72622" w:rsidRPr="00172622" w:rsidRDefault="00172622" w:rsidP="00172622">
      <w:pPr>
        <w:spacing w:after="0"/>
        <w:jc w:val="both"/>
        <w:rPr>
          <w:rFonts w:ascii="Times New Roman" w:hAnsi="Times New Roman" w:cs="Times New Roman"/>
          <w:sz w:val="24"/>
          <w:szCs w:val="24"/>
        </w:rPr>
      </w:pPr>
      <w:bookmarkStart w:id="7" w:name="z217"/>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опыт работы должен соответствовать одному из следующих требований:</w:t>
      </w:r>
    </w:p>
    <w:p w:rsidR="00172622" w:rsidRPr="00172622" w:rsidRDefault="00172622" w:rsidP="00172622">
      <w:pPr>
        <w:spacing w:after="0"/>
        <w:jc w:val="both"/>
        <w:rPr>
          <w:rFonts w:ascii="Times New Roman" w:hAnsi="Times New Roman" w:cs="Times New Roman"/>
          <w:sz w:val="24"/>
          <w:szCs w:val="24"/>
        </w:rPr>
      </w:pPr>
      <w:bookmarkStart w:id="8" w:name="z218"/>
      <w:bookmarkEnd w:id="7"/>
      <w:r w:rsidRPr="00172622">
        <w:rPr>
          <w:rFonts w:ascii="Times New Roman" w:hAnsi="Times New Roman" w:cs="Times New Roman"/>
          <w:color w:val="000000"/>
          <w:sz w:val="24"/>
          <w:szCs w:val="24"/>
        </w:rPr>
        <w:lastRenderedPageBreak/>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172622" w:rsidRPr="00172622" w:rsidRDefault="00172622" w:rsidP="00172622">
      <w:pPr>
        <w:spacing w:after="0"/>
        <w:jc w:val="both"/>
        <w:rPr>
          <w:rFonts w:ascii="Times New Roman" w:hAnsi="Times New Roman" w:cs="Times New Roman"/>
          <w:sz w:val="24"/>
          <w:szCs w:val="24"/>
        </w:rPr>
      </w:pPr>
      <w:bookmarkStart w:id="9" w:name="z219"/>
      <w:bookmarkEnd w:id="8"/>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172622" w:rsidRPr="00172622" w:rsidRDefault="00172622" w:rsidP="00172622">
      <w:pPr>
        <w:spacing w:after="0"/>
        <w:jc w:val="both"/>
        <w:rPr>
          <w:rFonts w:ascii="Times New Roman" w:hAnsi="Times New Roman" w:cs="Times New Roman"/>
          <w:sz w:val="24"/>
          <w:szCs w:val="24"/>
        </w:rPr>
      </w:pPr>
      <w:bookmarkStart w:id="10" w:name="z220"/>
      <w:bookmarkEnd w:id="9"/>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72622" w:rsidRPr="00172622" w:rsidRDefault="00172622" w:rsidP="00172622">
      <w:pPr>
        <w:spacing w:after="0"/>
        <w:jc w:val="both"/>
        <w:rPr>
          <w:rFonts w:ascii="Times New Roman" w:hAnsi="Times New Roman" w:cs="Times New Roman"/>
          <w:sz w:val="24"/>
          <w:szCs w:val="24"/>
        </w:rPr>
      </w:pPr>
      <w:bookmarkStart w:id="11" w:name="z221"/>
      <w:bookmarkEnd w:id="10"/>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172622" w:rsidRPr="00172622" w:rsidRDefault="00172622" w:rsidP="00172622">
      <w:pPr>
        <w:spacing w:after="0"/>
        <w:jc w:val="both"/>
        <w:rPr>
          <w:rFonts w:ascii="Times New Roman" w:hAnsi="Times New Roman" w:cs="Times New Roman"/>
          <w:sz w:val="24"/>
          <w:szCs w:val="24"/>
        </w:rPr>
      </w:pPr>
      <w:bookmarkStart w:id="12" w:name="z222"/>
      <w:bookmarkEnd w:id="11"/>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r>
      <w:r w:rsidRPr="00172622">
        <w:rPr>
          <w:rFonts w:ascii="Times New Roman" w:hAnsi="Times New Roman" w:cs="Times New Roman"/>
          <w:color w:val="000000"/>
          <w:sz w:val="24"/>
          <w:szCs w:val="24"/>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172622" w:rsidRPr="00172622" w:rsidRDefault="00172622" w:rsidP="00172622">
      <w:pPr>
        <w:spacing w:after="0"/>
        <w:jc w:val="both"/>
        <w:rPr>
          <w:rFonts w:ascii="Times New Roman" w:hAnsi="Times New Roman" w:cs="Times New Roman"/>
          <w:sz w:val="24"/>
          <w:szCs w:val="24"/>
        </w:rPr>
      </w:pPr>
      <w:bookmarkStart w:id="13" w:name="z224"/>
      <w:bookmarkEnd w:id="12"/>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t>6</w:t>
      </w:r>
      <w:r w:rsidRPr="00172622">
        <w:rPr>
          <w:rFonts w:ascii="Times New Roman" w:hAnsi="Times New Roman" w:cs="Times New Roman"/>
          <w:color w:val="00000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72622" w:rsidRPr="00172622" w:rsidRDefault="00172622" w:rsidP="00172622">
      <w:pPr>
        <w:spacing w:after="0"/>
        <w:jc w:val="both"/>
        <w:rPr>
          <w:rFonts w:ascii="Times New Roman" w:hAnsi="Times New Roman" w:cs="Times New Roman"/>
          <w:sz w:val="24"/>
          <w:szCs w:val="24"/>
        </w:rPr>
      </w:pPr>
      <w:bookmarkStart w:id="14" w:name="z226"/>
      <w:bookmarkEnd w:id="13"/>
      <w:r w:rsidRPr="00172622">
        <w:rPr>
          <w:rFonts w:ascii="Times New Roman" w:hAnsi="Times New Roman" w:cs="Times New Roman"/>
          <w:color w:val="000000"/>
          <w:sz w:val="24"/>
          <w:szCs w:val="24"/>
        </w:rPr>
        <w:t>      </w:t>
      </w:r>
      <w:r w:rsidR="00CB5FF0">
        <w:rPr>
          <w:rFonts w:ascii="Times New Roman" w:hAnsi="Times New Roman" w:cs="Times New Roman"/>
          <w:color w:val="000000"/>
          <w:sz w:val="24"/>
          <w:szCs w:val="24"/>
        </w:rPr>
        <w:tab/>
        <w:t>7</w:t>
      </w:r>
      <w:r w:rsidRPr="00172622">
        <w:rPr>
          <w:rFonts w:ascii="Times New Roman" w:hAnsi="Times New Roman" w:cs="Times New Roman"/>
          <w:color w:val="000000"/>
          <w:sz w:val="24"/>
          <w:szCs w:val="24"/>
        </w:rPr>
        <w:t>) на должность судебного исполнителя опыт работы не требуется.</w:t>
      </w:r>
    </w:p>
    <w:bookmarkEnd w:id="14"/>
    <w:p w:rsidR="003E0695" w:rsidRDefault="00C60DD0" w:rsidP="00C86E83">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C86E83">
        <w:rPr>
          <w:rFonts w:ascii="Times New Roman" w:hAnsi="Times New Roman" w:cs="Times New Roman"/>
          <w:b/>
          <w:sz w:val="24"/>
          <w:szCs w:val="24"/>
          <w:lang w:val="kk-KZ"/>
        </w:rPr>
        <w:t xml:space="preserve">. Главный специалист юридического управления,  </w:t>
      </w:r>
      <w:r w:rsidR="00C86E83" w:rsidRPr="0058526C">
        <w:rPr>
          <w:rFonts w:ascii="Times New Roman" w:hAnsi="Times New Roman" w:cs="Times New Roman"/>
          <w:b/>
          <w:sz w:val="24"/>
          <w:szCs w:val="24"/>
          <w:lang w:val="kk-KZ"/>
        </w:rPr>
        <w:t xml:space="preserve">категория </w:t>
      </w:r>
      <w:r w:rsidR="003E0695">
        <w:rPr>
          <w:rFonts w:ascii="Times New Roman" w:hAnsi="Times New Roman" w:cs="Times New Roman"/>
          <w:b/>
          <w:sz w:val="24"/>
          <w:szCs w:val="24"/>
          <w:lang w:val="kk-KZ"/>
        </w:rPr>
        <w:t xml:space="preserve"> С-О-5,                    </w:t>
      </w:r>
      <w:r w:rsidR="003E0695" w:rsidRPr="003E0695">
        <w:rPr>
          <w:rFonts w:ascii="Times New Roman" w:hAnsi="Times New Roman" w:cs="Times New Roman"/>
          <w:b/>
          <w:sz w:val="24"/>
          <w:szCs w:val="24"/>
        </w:rPr>
        <w:t>2</w:t>
      </w:r>
      <w:r w:rsidR="00C86E83">
        <w:rPr>
          <w:rFonts w:ascii="Times New Roman" w:hAnsi="Times New Roman" w:cs="Times New Roman"/>
          <w:b/>
          <w:sz w:val="24"/>
          <w:szCs w:val="24"/>
          <w:lang w:val="kk-KZ"/>
        </w:rPr>
        <w:t xml:space="preserve"> единиц</w:t>
      </w:r>
      <w:r w:rsidR="003E0695">
        <w:rPr>
          <w:rFonts w:ascii="Times New Roman" w:hAnsi="Times New Roman" w:cs="Times New Roman"/>
          <w:b/>
          <w:sz w:val="24"/>
          <w:szCs w:val="24"/>
          <w:lang w:val="kk-KZ"/>
        </w:rPr>
        <w:t>ы ( 1 единица, временно, на период нахождения основного работника по уходу за ребенком  до 17.09.2018 г.)</w:t>
      </w:r>
    </w:p>
    <w:p w:rsidR="00C86E83" w:rsidRDefault="00C86E83" w:rsidP="00C86E83">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83 282 до 112 431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C86E83" w:rsidRDefault="00C86E83" w:rsidP="00C86E83">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C108FB" w:rsidRDefault="00C108FB" w:rsidP="00C108FB">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C60DD0">
        <w:rPr>
          <w:rFonts w:ascii="Times New Roman" w:hAnsi="Times New Roman" w:cs="Times New Roman"/>
          <w:b/>
          <w:sz w:val="24"/>
          <w:szCs w:val="24"/>
          <w:lang w:val="kk-KZ"/>
        </w:rPr>
        <w:t>7</w:t>
      </w:r>
      <w:r>
        <w:rPr>
          <w:rFonts w:ascii="Times New Roman" w:hAnsi="Times New Roman" w:cs="Times New Roman"/>
          <w:b/>
          <w:sz w:val="24"/>
          <w:szCs w:val="24"/>
          <w:lang w:val="kk-KZ"/>
        </w:rPr>
        <w:t xml:space="preserve">. Главный специалист организационного отдела Организационно-финансовго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C108FB" w:rsidRPr="001E5A31" w:rsidRDefault="00C108FB" w:rsidP="00C108FB">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C108FB" w:rsidRPr="002408A6" w:rsidRDefault="00C108FB" w:rsidP="00C108FB">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2408A6">
        <w:rPr>
          <w:rFonts w:ascii="Times New Roman" w:hAnsi="Times New Roman" w:cs="Times New Roman"/>
          <w:sz w:val="24"/>
          <w:szCs w:val="24"/>
        </w:rPr>
        <w:t xml:space="preserve"> Составление ежеквартальных и годовых  отчетов в уполномоченный орган, р</w:t>
      </w:r>
      <w:r w:rsidRPr="002408A6">
        <w:rPr>
          <w:rFonts w:ascii="Times New Roman" w:hAnsi="Times New Roman" w:cs="Times New Roman"/>
          <w:sz w:val="24"/>
          <w:szCs w:val="24"/>
          <w:lang w:val="kk-KZ"/>
        </w:rPr>
        <w:t xml:space="preserve">ассмотрение обращений и заявлений </w:t>
      </w:r>
      <w:r w:rsidRPr="002408A6">
        <w:rPr>
          <w:rFonts w:ascii="Times New Roman" w:hAnsi="Times New Roman" w:cs="Times New Roman"/>
          <w:sz w:val="24"/>
          <w:szCs w:val="24"/>
        </w:rPr>
        <w:t xml:space="preserve">граждан, </w:t>
      </w:r>
      <w:r w:rsidRPr="002408A6">
        <w:rPr>
          <w:rFonts w:ascii="Times New Roman" w:hAnsi="Times New Roman" w:cs="Times New Roman"/>
          <w:sz w:val="24"/>
          <w:szCs w:val="24"/>
          <w:lang w:val="kk-KZ"/>
        </w:rPr>
        <w:lastRenderedPageBreak/>
        <w:t xml:space="preserve">обращений государственных органов и иных юридических лиц,  а также территориальных подразделений органов государственных доходов </w:t>
      </w:r>
      <w:r w:rsidRPr="002408A6">
        <w:rPr>
          <w:rFonts w:ascii="Times New Roman" w:hAnsi="Times New Roman" w:cs="Times New Roman"/>
          <w:sz w:val="24"/>
          <w:szCs w:val="24"/>
        </w:rPr>
        <w:t>по вопросам</w:t>
      </w:r>
      <w:r>
        <w:rPr>
          <w:rFonts w:ascii="Times New Roman" w:hAnsi="Times New Roman" w:cs="Times New Roman"/>
          <w:sz w:val="24"/>
          <w:szCs w:val="24"/>
        </w:rPr>
        <w:t>, входящим в компетенцию о</w:t>
      </w:r>
      <w:r w:rsidRPr="002408A6">
        <w:rPr>
          <w:rFonts w:ascii="Times New Roman" w:hAnsi="Times New Roman" w:cs="Times New Roman"/>
          <w:sz w:val="24"/>
          <w:szCs w:val="24"/>
        </w:rPr>
        <w:t>тдела, контроль порядок прохождения, оформления и исполнения документов, организация своевременного приема, регистрации и направления руководству документов, поступающих в Департамент, и направление их соответствующим адресатам, обеспечение регистрации, систематизации, хранения и рассылки ведомственных нормативно-правовых актов, регистрация и учет обращений физических и юридических лиц, контро</w:t>
      </w:r>
      <w:r>
        <w:rPr>
          <w:rFonts w:ascii="Times New Roman" w:hAnsi="Times New Roman" w:cs="Times New Roman"/>
          <w:sz w:val="24"/>
          <w:szCs w:val="24"/>
        </w:rPr>
        <w:t>ль их своевременного исполнения.</w:t>
      </w:r>
    </w:p>
    <w:p w:rsidR="00C108FB" w:rsidRDefault="00C108FB" w:rsidP="00C108FB">
      <w:pPr>
        <w:pStyle w:val="a7"/>
        <w:jc w:val="both"/>
        <w:rPr>
          <w:rFonts w:ascii="Times New Roman" w:hAnsi="Times New Roman"/>
          <w:b/>
          <w:sz w:val="24"/>
          <w:szCs w:val="24"/>
          <w:lang w:val="kk-KZ"/>
        </w:rPr>
      </w:pPr>
      <w:r>
        <w:rPr>
          <w:rFonts w:ascii="Times New Roman" w:hAnsi="Times New Roman" w:cs="Times New Roman"/>
          <w:sz w:val="24"/>
          <w:szCs w:val="24"/>
        </w:rPr>
        <w:tab/>
      </w:r>
      <w:r w:rsidR="00C60DD0">
        <w:rPr>
          <w:rFonts w:ascii="Times New Roman" w:hAnsi="Times New Roman" w:cs="Times New Roman"/>
          <w:sz w:val="24"/>
          <w:szCs w:val="24"/>
        </w:rPr>
        <w:t>8</w:t>
      </w:r>
      <w:r w:rsidRPr="00C108FB">
        <w:rPr>
          <w:rFonts w:ascii="Times New Roman" w:hAnsi="Times New Roman" w:cs="Times New Roman"/>
          <w:b/>
          <w:sz w:val="24"/>
          <w:szCs w:val="24"/>
        </w:rPr>
        <w:t>. Главный специалист отдела аудита №1 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sidR="009D5DFD">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sidR="00AE11B5">
        <w:rPr>
          <w:rFonts w:ascii="Times New Roman" w:hAnsi="Times New Roman" w:cs="Times New Roman"/>
          <w:b/>
          <w:sz w:val="24"/>
          <w:szCs w:val="24"/>
          <w:lang w:val="kk-KZ"/>
        </w:rPr>
        <w:t>ы (</w:t>
      </w:r>
      <w:r w:rsidR="009D5DFD">
        <w:rPr>
          <w:rFonts w:ascii="Times New Roman" w:hAnsi="Times New Roman" w:cs="Times New Roman"/>
          <w:b/>
          <w:sz w:val="24"/>
          <w:szCs w:val="24"/>
          <w:lang w:val="kk-KZ"/>
        </w:rPr>
        <w:t xml:space="preserve">1 единица, временно, на период нахождения основного работника по уходу за </w:t>
      </w:r>
      <w:proofErr w:type="gramStart"/>
      <w:r w:rsidR="009D5DFD">
        <w:rPr>
          <w:rFonts w:ascii="Times New Roman" w:hAnsi="Times New Roman" w:cs="Times New Roman"/>
          <w:b/>
          <w:sz w:val="24"/>
          <w:szCs w:val="24"/>
          <w:lang w:val="kk-KZ"/>
        </w:rPr>
        <w:t>ребенком  до</w:t>
      </w:r>
      <w:proofErr w:type="gramEnd"/>
      <w:r w:rsidR="009D5DFD">
        <w:rPr>
          <w:rFonts w:ascii="Times New Roman" w:hAnsi="Times New Roman" w:cs="Times New Roman"/>
          <w:b/>
          <w:sz w:val="24"/>
          <w:szCs w:val="24"/>
          <w:lang w:val="kk-KZ"/>
        </w:rPr>
        <w:t xml:space="preserve"> </w:t>
      </w:r>
      <w:r w:rsidR="00840139">
        <w:rPr>
          <w:rFonts w:ascii="Times New Roman" w:hAnsi="Times New Roman" w:cs="Times New Roman"/>
          <w:b/>
          <w:sz w:val="24"/>
          <w:szCs w:val="24"/>
          <w:lang w:val="kk-KZ"/>
        </w:rPr>
        <w:t>18.12</w:t>
      </w:r>
      <w:r w:rsidR="009D5DFD">
        <w:rPr>
          <w:rFonts w:ascii="Times New Roman" w:hAnsi="Times New Roman" w:cs="Times New Roman"/>
          <w:b/>
          <w:sz w:val="24"/>
          <w:szCs w:val="24"/>
          <w:lang w:val="kk-KZ"/>
        </w:rPr>
        <w:t>.201</w:t>
      </w:r>
      <w:r w:rsidR="00840139">
        <w:rPr>
          <w:rFonts w:ascii="Times New Roman" w:hAnsi="Times New Roman" w:cs="Times New Roman"/>
          <w:b/>
          <w:sz w:val="24"/>
          <w:szCs w:val="24"/>
          <w:lang w:val="kk-KZ"/>
        </w:rPr>
        <w:t>7</w:t>
      </w:r>
      <w:r w:rsidR="009D5DFD">
        <w:rPr>
          <w:rFonts w:ascii="Times New Roman" w:hAnsi="Times New Roman" w:cs="Times New Roman"/>
          <w:b/>
          <w:sz w:val="24"/>
          <w:szCs w:val="24"/>
          <w:lang w:val="kk-KZ"/>
        </w:rPr>
        <w:t xml:space="preserve"> г.)</w:t>
      </w:r>
      <w:r w:rsidRPr="0058526C">
        <w:rPr>
          <w:rFonts w:ascii="Times New Roman" w:hAnsi="Times New Roman" w:cs="Times New Roman"/>
          <w:b/>
          <w:sz w:val="24"/>
          <w:szCs w:val="24"/>
          <w:lang w:val="kk-KZ"/>
        </w:rPr>
        <w:t>.</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374D05" w:rsidRPr="002040B1" w:rsidRDefault="00374D05" w:rsidP="00374D05">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r>
        <w:rPr>
          <w:rFonts w:ascii="Times New Roman" w:hAnsi="Times New Roman" w:cs="Times New Roman"/>
          <w:sz w:val="24"/>
          <w:szCs w:val="24"/>
        </w:rPr>
        <w:t>.</w:t>
      </w:r>
    </w:p>
    <w:p w:rsidR="00C108FB" w:rsidRDefault="00C108FB" w:rsidP="00C108FB">
      <w:pPr>
        <w:pStyle w:val="a7"/>
        <w:jc w:val="both"/>
        <w:rPr>
          <w:rFonts w:ascii="Times New Roman" w:hAnsi="Times New Roman"/>
          <w:b/>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rPr>
        <w:tab/>
      </w:r>
      <w:r w:rsidR="00C60DD0">
        <w:rPr>
          <w:rFonts w:ascii="Times New Roman" w:hAnsi="Times New Roman" w:cs="Times New Roman"/>
          <w:b/>
          <w:sz w:val="24"/>
          <w:szCs w:val="24"/>
        </w:rPr>
        <w:t>9</w:t>
      </w:r>
      <w:r w:rsidRPr="00C108FB">
        <w:rPr>
          <w:rFonts w:ascii="Times New Roman" w:hAnsi="Times New Roman" w:cs="Times New Roman"/>
          <w:b/>
          <w:sz w:val="24"/>
          <w:szCs w:val="24"/>
        </w:rPr>
        <w:t>. Главн</w:t>
      </w:r>
      <w:r>
        <w:rPr>
          <w:rFonts w:ascii="Times New Roman" w:hAnsi="Times New Roman" w:cs="Times New Roman"/>
          <w:b/>
          <w:sz w:val="24"/>
          <w:szCs w:val="24"/>
        </w:rPr>
        <w:t>ый специалист отдела аудита №2</w:t>
      </w:r>
      <w:r w:rsidRPr="00C108FB">
        <w:rPr>
          <w:rFonts w:ascii="Times New Roman" w:hAnsi="Times New Roman" w:cs="Times New Roman"/>
          <w:b/>
          <w:sz w:val="24"/>
          <w:szCs w:val="24"/>
        </w:rPr>
        <w:t xml:space="preserve"> 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w:t>
      </w:r>
      <w:proofErr w:type="gramStart"/>
      <w:r>
        <w:rPr>
          <w:rFonts w:ascii="Times New Roman" w:hAnsi="Times New Roman" w:cs="Times New Roman"/>
          <w:b/>
          <w:sz w:val="24"/>
          <w:szCs w:val="24"/>
          <w:lang w:val="kk-KZ"/>
        </w:rPr>
        <w:t>С-О</w:t>
      </w:r>
      <w:proofErr w:type="gramEnd"/>
      <w:r>
        <w:rPr>
          <w:rFonts w:ascii="Times New Roman" w:hAnsi="Times New Roman" w:cs="Times New Roman"/>
          <w:b/>
          <w:sz w:val="24"/>
          <w:szCs w:val="24"/>
          <w:lang w:val="kk-KZ"/>
        </w:rPr>
        <w:t>-5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F57D4" w:rsidRPr="002040B1" w:rsidRDefault="00DF57D4" w:rsidP="00DF57D4">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r w:rsidR="00374D05">
        <w:rPr>
          <w:rFonts w:ascii="Times New Roman" w:hAnsi="Times New Roman" w:cs="Times New Roman"/>
          <w:sz w:val="24"/>
          <w:szCs w:val="24"/>
        </w:rPr>
        <w:t>.</w:t>
      </w:r>
    </w:p>
    <w:p w:rsidR="009D5DFD" w:rsidRDefault="008B7FF1" w:rsidP="009D5DFD">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00C60DD0">
        <w:rPr>
          <w:rFonts w:ascii="Times New Roman" w:hAnsi="Times New Roman" w:cs="Times New Roman"/>
          <w:sz w:val="24"/>
          <w:szCs w:val="24"/>
          <w:lang w:val="kk-KZ"/>
        </w:rPr>
        <w:t>10</w:t>
      </w:r>
      <w:r w:rsidRPr="00C108FB">
        <w:rPr>
          <w:rFonts w:ascii="Times New Roman" w:hAnsi="Times New Roman" w:cs="Times New Roman"/>
          <w:b/>
          <w:sz w:val="24"/>
          <w:szCs w:val="24"/>
        </w:rPr>
        <w:t>.</w:t>
      </w:r>
      <w:r w:rsidR="009D5DFD" w:rsidRPr="009D5DFD">
        <w:rPr>
          <w:rFonts w:ascii="Times New Roman" w:hAnsi="Times New Roman" w:cs="Times New Roman"/>
          <w:b/>
          <w:sz w:val="24"/>
          <w:szCs w:val="24"/>
        </w:rPr>
        <w:t xml:space="preserve"> </w:t>
      </w:r>
      <w:r w:rsidR="009D5DFD" w:rsidRPr="00C108FB">
        <w:rPr>
          <w:rFonts w:ascii="Times New Roman" w:hAnsi="Times New Roman" w:cs="Times New Roman"/>
          <w:b/>
          <w:sz w:val="24"/>
          <w:szCs w:val="24"/>
        </w:rPr>
        <w:t>Главн</w:t>
      </w:r>
      <w:r w:rsidR="009D5DFD">
        <w:rPr>
          <w:rFonts w:ascii="Times New Roman" w:hAnsi="Times New Roman" w:cs="Times New Roman"/>
          <w:b/>
          <w:sz w:val="24"/>
          <w:szCs w:val="24"/>
        </w:rPr>
        <w:t>ый специалист отдела камерального контроля №</w:t>
      </w:r>
      <w:r w:rsidR="009D5DFD">
        <w:rPr>
          <w:rFonts w:ascii="Times New Roman" w:hAnsi="Times New Roman" w:cs="Times New Roman"/>
          <w:b/>
          <w:sz w:val="24"/>
          <w:szCs w:val="24"/>
          <w:lang w:val="kk-KZ"/>
        </w:rPr>
        <w:t>1</w:t>
      </w:r>
      <w:r w:rsidR="009D5DFD" w:rsidRPr="00C108FB">
        <w:rPr>
          <w:rFonts w:ascii="Times New Roman" w:hAnsi="Times New Roman" w:cs="Times New Roman"/>
          <w:b/>
          <w:sz w:val="24"/>
          <w:szCs w:val="24"/>
        </w:rPr>
        <w:t xml:space="preserve"> У</w:t>
      </w:r>
      <w:r w:rsidR="009D5DFD">
        <w:rPr>
          <w:rFonts w:ascii="Times New Roman" w:hAnsi="Times New Roman" w:cs="Times New Roman"/>
          <w:b/>
          <w:sz w:val="24"/>
          <w:szCs w:val="24"/>
        </w:rPr>
        <w:t>правления камерального контроля</w:t>
      </w:r>
      <w:r w:rsidR="009D5DFD" w:rsidRPr="00C108FB">
        <w:rPr>
          <w:rFonts w:ascii="Times New Roman" w:hAnsi="Times New Roman" w:cs="Times New Roman"/>
          <w:b/>
          <w:sz w:val="24"/>
          <w:szCs w:val="24"/>
        </w:rPr>
        <w:t>,</w:t>
      </w:r>
      <w:r w:rsidR="009D5DFD">
        <w:rPr>
          <w:rFonts w:ascii="Times New Roman" w:hAnsi="Times New Roman" w:cs="Times New Roman"/>
          <w:sz w:val="24"/>
          <w:szCs w:val="24"/>
        </w:rPr>
        <w:t xml:space="preserve"> </w:t>
      </w:r>
      <w:r w:rsidR="009D5DFD" w:rsidRPr="0058526C">
        <w:rPr>
          <w:rFonts w:ascii="Times New Roman" w:hAnsi="Times New Roman" w:cs="Times New Roman"/>
          <w:b/>
          <w:sz w:val="24"/>
          <w:szCs w:val="24"/>
          <w:lang w:val="kk-KZ"/>
        </w:rPr>
        <w:t>категория</w:t>
      </w:r>
      <w:r w:rsidR="009D5DFD">
        <w:rPr>
          <w:rFonts w:ascii="Times New Roman" w:hAnsi="Times New Roman" w:cs="Times New Roman"/>
          <w:b/>
          <w:sz w:val="24"/>
          <w:szCs w:val="24"/>
          <w:lang w:val="kk-KZ"/>
        </w:rPr>
        <w:t xml:space="preserve"> С-О-5</w:t>
      </w:r>
      <w:r w:rsidR="009D5DFD" w:rsidRPr="0058526C">
        <w:rPr>
          <w:rFonts w:ascii="Times New Roman" w:hAnsi="Times New Roman" w:cs="Times New Roman"/>
          <w:b/>
          <w:sz w:val="24"/>
          <w:szCs w:val="24"/>
          <w:lang w:val="kk-KZ"/>
        </w:rPr>
        <w:t xml:space="preserve">, </w:t>
      </w:r>
      <w:r w:rsidR="009D5DFD">
        <w:rPr>
          <w:rFonts w:ascii="Times New Roman" w:hAnsi="Times New Roman" w:cs="Times New Roman"/>
          <w:b/>
          <w:sz w:val="24"/>
          <w:szCs w:val="24"/>
          <w:lang w:val="kk-KZ"/>
        </w:rPr>
        <w:t>1</w:t>
      </w:r>
      <w:r w:rsidR="009D5DFD" w:rsidRPr="0058526C">
        <w:rPr>
          <w:rFonts w:ascii="Times New Roman" w:hAnsi="Times New Roman" w:cs="Times New Roman"/>
          <w:b/>
          <w:sz w:val="24"/>
          <w:szCs w:val="24"/>
          <w:lang w:val="kk-KZ"/>
        </w:rPr>
        <w:t xml:space="preserve"> - единиц</w:t>
      </w:r>
      <w:r w:rsidR="009D5DFD">
        <w:rPr>
          <w:rFonts w:ascii="Times New Roman" w:hAnsi="Times New Roman" w:cs="Times New Roman"/>
          <w:b/>
          <w:sz w:val="24"/>
          <w:szCs w:val="24"/>
          <w:lang w:val="kk-KZ"/>
        </w:rPr>
        <w:t xml:space="preserve">а (временно, на период нахождения основного работника по уходу за </w:t>
      </w:r>
      <w:proofErr w:type="gramStart"/>
      <w:r w:rsidR="009D5DFD">
        <w:rPr>
          <w:rFonts w:ascii="Times New Roman" w:hAnsi="Times New Roman" w:cs="Times New Roman"/>
          <w:b/>
          <w:sz w:val="24"/>
          <w:szCs w:val="24"/>
          <w:lang w:val="kk-KZ"/>
        </w:rPr>
        <w:t>ребенком  до</w:t>
      </w:r>
      <w:proofErr w:type="gramEnd"/>
      <w:r w:rsidR="009D5DFD">
        <w:rPr>
          <w:rFonts w:ascii="Times New Roman" w:hAnsi="Times New Roman" w:cs="Times New Roman"/>
          <w:b/>
          <w:sz w:val="24"/>
          <w:szCs w:val="24"/>
          <w:lang w:val="kk-KZ"/>
        </w:rPr>
        <w:t xml:space="preserve"> 25.02.2019 г.)</w:t>
      </w:r>
      <w:r w:rsidR="009D5DFD" w:rsidRPr="0058526C">
        <w:rPr>
          <w:rFonts w:ascii="Times New Roman" w:hAnsi="Times New Roman" w:cs="Times New Roman"/>
          <w:b/>
          <w:sz w:val="24"/>
          <w:szCs w:val="24"/>
          <w:lang w:val="kk-KZ"/>
        </w:rPr>
        <w:t>.</w:t>
      </w:r>
    </w:p>
    <w:p w:rsidR="009D5DFD" w:rsidRDefault="009D5DFD" w:rsidP="009D5DFD">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C05AB3" w:rsidRPr="00D8128F" w:rsidRDefault="00C05AB3" w:rsidP="00C05AB3">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8B7FF1" w:rsidRDefault="009D5DFD" w:rsidP="008B7FF1">
      <w:pPr>
        <w:pStyle w:val="a7"/>
        <w:jc w:val="both"/>
        <w:rPr>
          <w:rFonts w:ascii="Times New Roman" w:hAnsi="Times New Roman"/>
          <w:b/>
          <w:sz w:val="24"/>
          <w:szCs w:val="24"/>
          <w:lang w:val="kk-KZ"/>
        </w:rPr>
      </w:pPr>
      <w:r>
        <w:rPr>
          <w:rFonts w:ascii="Times New Roman" w:hAnsi="Times New Roman" w:cs="Times New Roman"/>
          <w:b/>
          <w:sz w:val="24"/>
          <w:szCs w:val="24"/>
          <w:lang w:val="kk-KZ"/>
        </w:rPr>
        <w:tab/>
        <w:t>1</w:t>
      </w:r>
      <w:r w:rsidR="00C60DD0">
        <w:rPr>
          <w:rFonts w:ascii="Times New Roman" w:hAnsi="Times New Roman" w:cs="Times New Roman"/>
          <w:b/>
          <w:sz w:val="24"/>
          <w:szCs w:val="24"/>
          <w:lang w:val="kk-KZ"/>
        </w:rPr>
        <w:t>1</w:t>
      </w:r>
      <w:r>
        <w:rPr>
          <w:rFonts w:ascii="Times New Roman" w:hAnsi="Times New Roman" w:cs="Times New Roman"/>
          <w:b/>
          <w:sz w:val="24"/>
          <w:szCs w:val="24"/>
          <w:lang w:val="kk-KZ"/>
        </w:rPr>
        <w:t>.</w:t>
      </w:r>
      <w:r w:rsidR="008B7FF1" w:rsidRPr="00C108FB">
        <w:rPr>
          <w:rFonts w:ascii="Times New Roman" w:hAnsi="Times New Roman" w:cs="Times New Roman"/>
          <w:b/>
          <w:sz w:val="24"/>
          <w:szCs w:val="24"/>
        </w:rPr>
        <w:t xml:space="preserve"> Главн</w:t>
      </w:r>
      <w:r w:rsidR="008B7FF1">
        <w:rPr>
          <w:rFonts w:ascii="Times New Roman" w:hAnsi="Times New Roman" w:cs="Times New Roman"/>
          <w:b/>
          <w:sz w:val="24"/>
          <w:szCs w:val="24"/>
        </w:rPr>
        <w:t>ый специалист отдела камерального контроля №2</w:t>
      </w:r>
      <w:r w:rsidR="008B7FF1" w:rsidRPr="00C108FB">
        <w:rPr>
          <w:rFonts w:ascii="Times New Roman" w:hAnsi="Times New Roman" w:cs="Times New Roman"/>
          <w:b/>
          <w:sz w:val="24"/>
          <w:szCs w:val="24"/>
        </w:rPr>
        <w:t xml:space="preserve"> У</w:t>
      </w:r>
      <w:r w:rsidR="008B7FF1">
        <w:rPr>
          <w:rFonts w:ascii="Times New Roman" w:hAnsi="Times New Roman" w:cs="Times New Roman"/>
          <w:b/>
          <w:sz w:val="24"/>
          <w:szCs w:val="24"/>
        </w:rPr>
        <w:t>правления камерального контроля</w:t>
      </w:r>
      <w:r w:rsidR="008B7FF1" w:rsidRPr="00C108FB">
        <w:rPr>
          <w:rFonts w:ascii="Times New Roman" w:hAnsi="Times New Roman" w:cs="Times New Roman"/>
          <w:b/>
          <w:sz w:val="24"/>
          <w:szCs w:val="24"/>
        </w:rPr>
        <w:t>,</w:t>
      </w:r>
      <w:r w:rsidR="008B7FF1">
        <w:rPr>
          <w:rFonts w:ascii="Times New Roman" w:hAnsi="Times New Roman" w:cs="Times New Roman"/>
          <w:sz w:val="24"/>
          <w:szCs w:val="24"/>
        </w:rPr>
        <w:t xml:space="preserve"> </w:t>
      </w:r>
      <w:r w:rsidR="008B7FF1" w:rsidRPr="0058526C">
        <w:rPr>
          <w:rFonts w:ascii="Times New Roman" w:hAnsi="Times New Roman" w:cs="Times New Roman"/>
          <w:b/>
          <w:sz w:val="24"/>
          <w:szCs w:val="24"/>
          <w:lang w:val="kk-KZ"/>
        </w:rPr>
        <w:t>категория</w:t>
      </w:r>
      <w:r w:rsidR="008B7FF1">
        <w:rPr>
          <w:rFonts w:ascii="Times New Roman" w:hAnsi="Times New Roman" w:cs="Times New Roman"/>
          <w:b/>
          <w:sz w:val="24"/>
          <w:szCs w:val="24"/>
          <w:lang w:val="kk-KZ"/>
        </w:rPr>
        <w:t xml:space="preserve"> С-О-5</w:t>
      </w:r>
      <w:r w:rsidR="008B7FF1" w:rsidRPr="0058526C">
        <w:rPr>
          <w:rFonts w:ascii="Times New Roman" w:hAnsi="Times New Roman" w:cs="Times New Roman"/>
          <w:b/>
          <w:sz w:val="24"/>
          <w:szCs w:val="24"/>
          <w:lang w:val="kk-KZ"/>
        </w:rPr>
        <w:t xml:space="preserve">, </w:t>
      </w:r>
      <w:r w:rsidR="001A7C20">
        <w:rPr>
          <w:rFonts w:ascii="Times New Roman" w:hAnsi="Times New Roman" w:cs="Times New Roman"/>
          <w:b/>
          <w:sz w:val="24"/>
          <w:szCs w:val="24"/>
          <w:lang w:val="kk-KZ"/>
        </w:rPr>
        <w:t>2</w:t>
      </w:r>
      <w:r w:rsidR="008B7FF1" w:rsidRPr="0058526C">
        <w:rPr>
          <w:rFonts w:ascii="Times New Roman" w:hAnsi="Times New Roman" w:cs="Times New Roman"/>
          <w:b/>
          <w:sz w:val="24"/>
          <w:szCs w:val="24"/>
          <w:lang w:val="kk-KZ"/>
        </w:rPr>
        <w:t xml:space="preserve"> - единиц</w:t>
      </w:r>
      <w:r w:rsidR="001A7C20">
        <w:rPr>
          <w:rFonts w:ascii="Times New Roman" w:hAnsi="Times New Roman" w:cs="Times New Roman"/>
          <w:b/>
          <w:sz w:val="24"/>
          <w:szCs w:val="24"/>
          <w:lang w:val="kk-KZ"/>
        </w:rPr>
        <w:t xml:space="preserve">ы </w:t>
      </w:r>
      <w:proofErr w:type="gramStart"/>
      <w:r w:rsidR="001A7C20">
        <w:rPr>
          <w:rFonts w:ascii="Times New Roman" w:hAnsi="Times New Roman" w:cs="Times New Roman"/>
          <w:b/>
          <w:sz w:val="24"/>
          <w:szCs w:val="24"/>
          <w:lang w:val="kk-KZ"/>
        </w:rPr>
        <w:t>( 1</w:t>
      </w:r>
      <w:proofErr w:type="gramEnd"/>
      <w:r w:rsidR="001A7C20">
        <w:rPr>
          <w:rFonts w:ascii="Times New Roman" w:hAnsi="Times New Roman" w:cs="Times New Roman"/>
          <w:b/>
          <w:sz w:val="24"/>
          <w:szCs w:val="24"/>
          <w:lang w:val="kk-KZ"/>
        </w:rPr>
        <w:t xml:space="preserve"> единица, временно, на период нахождения основного работника по уходу за ребенком  до </w:t>
      </w:r>
      <w:r w:rsidR="00D84F64">
        <w:rPr>
          <w:rFonts w:ascii="Times New Roman" w:hAnsi="Times New Roman" w:cs="Times New Roman"/>
          <w:b/>
          <w:sz w:val="24"/>
          <w:szCs w:val="24"/>
          <w:lang w:val="kk-KZ"/>
        </w:rPr>
        <w:t>20.12</w:t>
      </w:r>
      <w:r w:rsidR="001A7C20">
        <w:rPr>
          <w:rFonts w:ascii="Times New Roman" w:hAnsi="Times New Roman" w:cs="Times New Roman"/>
          <w:b/>
          <w:sz w:val="24"/>
          <w:szCs w:val="24"/>
          <w:lang w:val="kk-KZ"/>
        </w:rPr>
        <w:t>.201</w:t>
      </w:r>
      <w:r w:rsidR="00D84F64">
        <w:rPr>
          <w:rFonts w:ascii="Times New Roman" w:hAnsi="Times New Roman" w:cs="Times New Roman"/>
          <w:b/>
          <w:sz w:val="24"/>
          <w:szCs w:val="24"/>
          <w:lang w:val="kk-KZ"/>
        </w:rPr>
        <w:t>9</w:t>
      </w:r>
      <w:r w:rsidR="001A7C20">
        <w:rPr>
          <w:rFonts w:ascii="Times New Roman" w:hAnsi="Times New Roman" w:cs="Times New Roman"/>
          <w:b/>
          <w:sz w:val="24"/>
          <w:szCs w:val="24"/>
          <w:lang w:val="kk-KZ"/>
        </w:rPr>
        <w:t xml:space="preserve"> г.)</w:t>
      </w:r>
      <w:r w:rsidR="008B7FF1">
        <w:rPr>
          <w:rFonts w:ascii="Times New Roman" w:hAnsi="Times New Roman"/>
          <w:b/>
          <w:sz w:val="24"/>
          <w:szCs w:val="24"/>
          <w:lang w:val="kk-KZ"/>
        </w:rPr>
        <w:tab/>
      </w:r>
      <w:r w:rsidR="008B7FF1" w:rsidRPr="00AC7F45">
        <w:rPr>
          <w:rFonts w:ascii="Times New Roman" w:hAnsi="Times New Roman"/>
          <w:b/>
          <w:sz w:val="24"/>
          <w:szCs w:val="24"/>
        </w:rPr>
        <w:t xml:space="preserve">Должностной оклад в зависимости от выслуги </w:t>
      </w:r>
      <w:proofErr w:type="gramStart"/>
      <w:r w:rsidR="008B7FF1" w:rsidRPr="00AC7F45">
        <w:rPr>
          <w:rFonts w:ascii="Times New Roman" w:hAnsi="Times New Roman"/>
          <w:b/>
          <w:sz w:val="24"/>
          <w:szCs w:val="24"/>
        </w:rPr>
        <w:t>лет</w:t>
      </w:r>
      <w:r w:rsidR="008B7FF1" w:rsidRPr="00AC7F45">
        <w:rPr>
          <w:rFonts w:ascii="Times New Roman" w:hAnsi="Times New Roman"/>
          <w:b/>
          <w:sz w:val="24"/>
          <w:szCs w:val="24"/>
          <w:lang w:val="kk-KZ"/>
        </w:rPr>
        <w:t xml:space="preserve"> </w:t>
      </w:r>
      <w:r w:rsidR="008B7FF1" w:rsidRPr="00AC7F45">
        <w:rPr>
          <w:rFonts w:ascii="Times New Roman" w:hAnsi="Times New Roman"/>
          <w:b/>
          <w:sz w:val="24"/>
          <w:szCs w:val="24"/>
        </w:rPr>
        <w:t xml:space="preserve"> от</w:t>
      </w:r>
      <w:proofErr w:type="gramEnd"/>
      <w:r w:rsidR="008B7FF1">
        <w:rPr>
          <w:rFonts w:ascii="Times New Roman" w:hAnsi="Times New Roman"/>
          <w:b/>
          <w:sz w:val="24"/>
          <w:szCs w:val="24"/>
          <w:lang w:val="kk-KZ"/>
        </w:rPr>
        <w:t xml:space="preserve"> 83 282 </w:t>
      </w:r>
      <w:r w:rsidR="008B7FF1" w:rsidRPr="00AC7F45">
        <w:rPr>
          <w:rFonts w:ascii="Times New Roman" w:hAnsi="Times New Roman"/>
          <w:b/>
          <w:color w:val="000000" w:themeColor="text1"/>
          <w:sz w:val="24"/>
          <w:szCs w:val="24"/>
        </w:rPr>
        <w:t>до</w:t>
      </w:r>
      <w:r w:rsidR="008B7FF1">
        <w:rPr>
          <w:rFonts w:ascii="Times New Roman" w:hAnsi="Times New Roman"/>
          <w:b/>
          <w:color w:val="000000" w:themeColor="text1"/>
          <w:sz w:val="24"/>
          <w:szCs w:val="24"/>
        </w:rPr>
        <w:t xml:space="preserve"> 112 431</w:t>
      </w:r>
      <w:r w:rsidR="008B7FF1" w:rsidRPr="00AC7F45">
        <w:rPr>
          <w:rFonts w:ascii="Times New Roman" w:hAnsi="Times New Roman"/>
          <w:sz w:val="24"/>
          <w:szCs w:val="24"/>
          <w:lang w:val="kk-KZ"/>
        </w:rPr>
        <w:t xml:space="preserve"> </w:t>
      </w:r>
      <w:r w:rsidR="008B7FF1" w:rsidRPr="00AC7F45">
        <w:rPr>
          <w:rFonts w:ascii="Times New Roman" w:hAnsi="Times New Roman"/>
          <w:b/>
          <w:sz w:val="24"/>
          <w:szCs w:val="24"/>
        </w:rPr>
        <w:t>тенге</w:t>
      </w:r>
      <w:r w:rsidR="008B7FF1" w:rsidRPr="00AC7F45">
        <w:rPr>
          <w:rFonts w:ascii="Times New Roman" w:hAnsi="Times New Roman"/>
          <w:b/>
          <w:sz w:val="24"/>
          <w:szCs w:val="24"/>
          <w:lang w:val="kk-KZ"/>
        </w:rPr>
        <w:t>.</w:t>
      </w:r>
    </w:p>
    <w:p w:rsidR="004369AD" w:rsidRPr="004369AD" w:rsidRDefault="004369AD" w:rsidP="008B7FF1">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 xml:space="preserve">онтроль и координирование работы территориальных управлений государственных доходов по </w:t>
      </w:r>
      <w:r w:rsidRPr="00D8128F">
        <w:rPr>
          <w:rFonts w:ascii="Times New Roman" w:eastAsia="Times New Roman" w:hAnsi="Times New Roman" w:cs="Times New Roman"/>
          <w:sz w:val="24"/>
          <w:szCs w:val="24"/>
          <w:lang w:eastAsia="ar-SA"/>
        </w:rPr>
        <w:lastRenderedPageBreak/>
        <w:t>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DD113A" w:rsidRDefault="00386AFE" w:rsidP="00DD113A">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386AFE">
        <w:rPr>
          <w:rFonts w:ascii="Times New Roman" w:hAnsi="Times New Roman" w:cs="Times New Roman"/>
          <w:b/>
          <w:sz w:val="24"/>
          <w:szCs w:val="24"/>
          <w:lang w:val="kk-KZ"/>
        </w:rPr>
        <w:t>1</w:t>
      </w:r>
      <w:r w:rsidR="00C60DD0">
        <w:rPr>
          <w:rFonts w:ascii="Times New Roman" w:hAnsi="Times New Roman" w:cs="Times New Roman"/>
          <w:b/>
          <w:sz w:val="24"/>
          <w:szCs w:val="24"/>
          <w:lang w:val="kk-KZ"/>
        </w:rPr>
        <w:t>2</w:t>
      </w:r>
      <w:r w:rsidR="00DD113A" w:rsidRPr="00386AFE">
        <w:rPr>
          <w:rFonts w:ascii="Times New Roman" w:hAnsi="Times New Roman" w:cs="Times New Roman"/>
          <w:b/>
          <w:sz w:val="24"/>
          <w:szCs w:val="24"/>
          <w:lang w:val="kk-KZ"/>
        </w:rPr>
        <w:t>.</w:t>
      </w:r>
      <w:r w:rsidR="00DD113A">
        <w:rPr>
          <w:rFonts w:ascii="Times New Roman" w:hAnsi="Times New Roman" w:cs="Times New Roman"/>
          <w:sz w:val="24"/>
          <w:szCs w:val="24"/>
          <w:lang w:val="kk-KZ"/>
        </w:rPr>
        <w:t xml:space="preserve"> </w:t>
      </w:r>
      <w:r w:rsidR="00DD113A">
        <w:rPr>
          <w:rFonts w:ascii="Times New Roman" w:hAnsi="Times New Roman" w:cs="Times New Roman"/>
          <w:b/>
          <w:sz w:val="24"/>
          <w:szCs w:val="24"/>
          <w:lang w:val="kk-KZ"/>
        </w:rPr>
        <w:t xml:space="preserve">Главный специалист отдела администрирования и аудита НДС Управления администрирования косвенных налогов, </w:t>
      </w:r>
      <w:r w:rsidR="00DD113A" w:rsidRPr="0058526C">
        <w:rPr>
          <w:rFonts w:ascii="Times New Roman" w:hAnsi="Times New Roman" w:cs="Times New Roman"/>
          <w:b/>
          <w:sz w:val="24"/>
          <w:szCs w:val="24"/>
          <w:lang w:val="kk-KZ"/>
        </w:rPr>
        <w:t xml:space="preserve">категория </w:t>
      </w:r>
      <w:r w:rsidR="00DD113A">
        <w:rPr>
          <w:rFonts w:ascii="Times New Roman" w:hAnsi="Times New Roman" w:cs="Times New Roman"/>
          <w:b/>
          <w:sz w:val="24"/>
          <w:szCs w:val="24"/>
          <w:lang w:val="kk-KZ"/>
        </w:rPr>
        <w:t xml:space="preserve"> С-О-5</w:t>
      </w:r>
      <w:r w:rsidR="00DD113A" w:rsidRPr="0058526C">
        <w:rPr>
          <w:rFonts w:ascii="Times New Roman" w:hAnsi="Times New Roman" w:cs="Times New Roman"/>
          <w:b/>
          <w:sz w:val="24"/>
          <w:szCs w:val="24"/>
          <w:lang w:val="kk-KZ"/>
        </w:rPr>
        <w:t xml:space="preserve">, </w:t>
      </w:r>
      <w:r w:rsidR="00DD113A">
        <w:rPr>
          <w:rFonts w:ascii="Times New Roman" w:hAnsi="Times New Roman" w:cs="Times New Roman"/>
          <w:b/>
          <w:sz w:val="24"/>
          <w:szCs w:val="24"/>
          <w:lang w:val="kk-KZ"/>
        </w:rPr>
        <w:t xml:space="preserve">   </w:t>
      </w:r>
      <w:r w:rsidR="005C28A3">
        <w:rPr>
          <w:rFonts w:ascii="Times New Roman" w:hAnsi="Times New Roman" w:cs="Times New Roman"/>
          <w:b/>
          <w:sz w:val="24"/>
          <w:szCs w:val="24"/>
          <w:lang w:val="kk-KZ"/>
        </w:rPr>
        <w:t xml:space="preserve">                               3</w:t>
      </w:r>
      <w:r w:rsidR="00DD113A" w:rsidRPr="0058526C">
        <w:rPr>
          <w:rFonts w:ascii="Times New Roman" w:hAnsi="Times New Roman" w:cs="Times New Roman"/>
          <w:b/>
          <w:sz w:val="24"/>
          <w:szCs w:val="24"/>
          <w:lang w:val="kk-KZ"/>
        </w:rPr>
        <w:t xml:space="preserve"> - единиц</w:t>
      </w:r>
      <w:r w:rsidR="005C28A3">
        <w:rPr>
          <w:rFonts w:ascii="Times New Roman" w:hAnsi="Times New Roman" w:cs="Times New Roman"/>
          <w:b/>
          <w:sz w:val="24"/>
          <w:szCs w:val="24"/>
          <w:lang w:val="kk-KZ"/>
        </w:rPr>
        <w:t>ы (2 единицы, временно, на период нахождения основных работников по уходу за ребенком  до 27.08.2019, 31.08.2017 гг.)</w:t>
      </w:r>
    </w:p>
    <w:p w:rsidR="00DD113A" w:rsidRPr="001E5A31" w:rsidRDefault="00DD113A" w:rsidP="00DD113A">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D113A" w:rsidRDefault="00DD113A" w:rsidP="00DD113A">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r w:rsidRPr="00E77A28">
        <w:rPr>
          <w:rFonts w:ascii="Times New Roman" w:hAnsi="Times New Roman" w:cs="Times New Roman"/>
          <w:sz w:val="24"/>
          <w:szCs w:val="24"/>
        </w:rPr>
        <w:t>отработк</w:t>
      </w:r>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AA5213" w:rsidRDefault="00345062" w:rsidP="00AA5213">
      <w:pPr>
        <w:pStyle w:val="a7"/>
        <w:jc w:val="both"/>
        <w:rPr>
          <w:rFonts w:ascii="Times New Roman" w:hAnsi="Times New Roman"/>
          <w:b/>
          <w:sz w:val="24"/>
          <w:szCs w:val="24"/>
          <w:lang w:val="kk-KZ"/>
        </w:rPr>
      </w:pPr>
      <w:r w:rsidRPr="00B62646">
        <w:rPr>
          <w:rFonts w:ascii="Times New Roman" w:hAnsi="Times New Roman" w:cs="Times New Roman"/>
          <w:sz w:val="24"/>
          <w:szCs w:val="24"/>
        </w:rPr>
        <w:tab/>
      </w:r>
      <w:r w:rsidR="00AA5213" w:rsidRPr="00386AFE">
        <w:rPr>
          <w:rFonts w:ascii="Times New Roman" w:hAnsi="Times New Roman" w:cs="Times New Roman"/>
          <w:b/>
          <w:sz w:val="24"/>
          <w:szCs w:val="24"/>
          <w:lang w:val="kk-KZ"/>
        </w:rPr>
        <w:t>1</w:t>
      </w:r>
      <w:r w:rsidR="00D103DD">
        <w:rPr>
          <w:rFonts w:ascii="Times New Roman" w:hAnsi="Times New Roman" w:cs="Times New Roman"/>
          <w:b/>
          <w:sz w:val="24"/>
          <w:szCs w:val="24"/>
          <w:lang w:val="kk-KZ"/>
        </w:rPr>
        <w:t>3</w:t>
      </w:r>
      <w:r w:rsidR="00AA5213" w:rsidRPr="00386AFE">
        <w:rPr>
          <w:rFonts w:ascii="Times New Roman" w:hAnsi="Times New Roman" w:cs="Times New Roman"/>
          <w:b/>
          <w:sz w:val="24"/>
          <w:szCs w:val="24"/>
          <w:lang w:val="kk-KZ"/>
        </w:rPr>
        <w:t>.</w:t>
      </w:r>
      <w:r w:rsidR="00AA5213">
        <w:rPr>
          <w:rFonts w:ascii="Times New Roman" w:hAnsi="Times New Roman" w:cs="Times New Roman"/>
          <w:sz w:val="24"/>
          <w:szCs w:val="24"/>
          <w:lang w:val="kk-KZ"/>
        </w:rPr>
        <w:t xml:space="preserve"> </w:t>
      </w:r>
      <w:r w:rsidR="00AA5213">
        <w:rPr>
          <w:rFonts w:ascii="Times New Roman" w:hAnsi="Times New Roman" w:cs="Times New Roman"/>
          <w:b/>
          <w:sz w:val="24"/>
          <w:szCs w:val="24"/>
          <w:lang w:val="kk-KZ"/>
        </w:rPr>
        <w:t xml:space="preserve">Главный специалист отдела контроля доставки товаров Управления таможенного контроля, </w:t>
      </w:r>
      <w:r w:rsidR="00AA5213" w:rsidRPr="0058526C">
        <w:rPr>
          <w:rFonts w:ascii="Times New Roman" w:hAnsi="Times New Roman" w:cs="Times New Roman"/>
          <w:b/>
          <w:sz w:val="24"/>
          <w:szCs w:val="24"/>
          <w:lang w:val="kk-KZ"/>
        </w:rPr>
        <w:t xml:space="preserve">категория </w:t>
      </w:r>
      <w:r w:rsidR="00AA5213">
        <w:rPr>
          <w:rFonts w:ascii="Times New Roman" w:hAnsi="Times New Roman" w:cs="Times New Roman"/>
          <w:b/>
          <w:sz w:val="24"/>
          <w:szCs w:val="24"/>
          <w:lang w:val="kk-KZ"/>
        </w:rPr>
        <w:t xml:space="preserve"> С-О-5, 1</w:t>
      </w:r>
      <w:r w:rsidR="00AA5213" w:rsidRPr="0058526C">
        <w:rPr>
          <w:rFonts w:ascii="Times New Roman" w:hAnsi="Times New Roman" w:cs="Times New Roman"/>
          <w:b/>
          <w:sz w:val="24"/>
          <w:szCs w:val="24"/>
          <w:lang w:val="kk-KZ"/>
        </w:rPr>
        <w:t xml:space="preserve"> - единиц</w:t>
      </w:r>
      <w:r w:rsidR="00AA5213">
        <w:rPr>
          <w:rFonts w:ascii="Times New Roman" w:hAnsi="Times New Roman" w:cs="Times New Roman"/>
          <w:b/>
          <w:sz w:val="24"/>
          <w:szCs w:val="24"/>
          <w:lang w:val="kk-KZ"/>
        </w:rPr>
        <w:t>а</w:t>
      </w:r>
      <w:r w:rsidR="00AA5213" w:rsidRPr="0058526C">
        <w:rPr>
          <w:rFonts w:ascii="Times New Roman" w:hAnsi="Times New Roman" w:cs="Times New Roman"/>
          <w:b/>
          <w:sz w:val="24"/>
          <w:szCs w:val="24"/>
          <w:lang w:val="kk-KZ"/>
        </w:rPr>
        <w:t>.</w:t>
      </w:r>
    </w:p>
    <w:p w:rsidR="00AA5213" w:rsidRPr="001E5A31" w:rsidRDefault="00AA5213" w:rsidP="00AA5213">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AA5213" w:rsidRDefault="00AA5213" w:rsidP="00AA521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05AB3" w:rsidRPr="00072D00">
        <w:rPr>
          <w:rFonts w:ascii="Times New Roman" w:hAnsi="Times New Roman" w:cs="Times New Roman"/>
          <w:b/>
          <w:sz w:val="24"/>
          <w:szCs w:val="24"/>
          <w:lang w:val="kk-KZ"/>
        </w:rPr>
        <w:t>Функциональные обязанности:</w:t>
      </w:r>
      <w:r w:rsidR="00C05AB3" w:rsidRPr="00072D00">
        <w:rPr>
          <w:rFonts w:ascii="Times New Roman" w:eastAsia="Times New Roman" w:hAnsi="Times New Roman" w:cs="Times New Roman"/>
          <w:sz w:val="24"/>
          <w:szCs w:val="24"/>
          <w:lang w:val="kk-KZ"/>
        </w:rPr>
        <w:tab/>
      </w:r>
      <w:r w:rsidR="00C05AB3" w:rsidRPr="00072D00">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17.08.2010г.,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 а также электронную копию транзитной декларации в ТТС ЦОУ, оформленных структурными подразделениями Департамента.</w:t>
      </w:r>
    </w:p>
    <w:p w:rsidR="005561C2" w:rsidRDefault="005561C2" w:rsidP="005561C2">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Pr="00386AFE">
        <w:rPr>
          <w:rFonts w:ascii="Times New Roman" w:hAnsi="Times New Roman" w:cs="Times New Roman"/>
          <w:b/>
          <w:sz w:val="24"/>
          <w:szCs w:val="24"/>
          <w:lang w:val="kk-KZ"/>
        </w:rPr>
        <w:t>1</w:t>
      </w:r>
      <w:r w:rsidR="00D103DD">
        <w:rPr>
          <w:rFonts w:ascii="Times New Roman" w:hAnsi="Times New Roman" w:cs="Times New Roman"/>
          <w:b/>
          <w:sz w:val="24"/>
          <w:szCs w:val="24"/>
          <w:lang w:val="kk-KZ"/>
        </w:rPr>
        <w:t>4</w:t>
      </w:r>
      <w:r w:rsidRPr="00386AFE">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отдела камеральных таможенных проверок Управления тарифного регулирования и пост-таможенного контроля,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5561C2" w:rsidRPr="001E5A31" w:rsidRDefault="005561C2" w:rsidP="005561C2">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B06C40" w:rsidRPr="009D69A1" w:rsidRDefault="005561C2" w:rsidP="00B06C40">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00B06C40" w:rsidRPr="00B06C40">
        <w:rPr>
          <w:rFonts w:ascii="Times New Roman" w:hAnsi="Times New Roman" w:cs="Times New Roman"/>
          <w:sz w:val="24"/>
          <w:szCs w:val="24"/>
        </w:rPr>
        <w:t xml:space="preserve"> </w:t>
      </w:r>
      <w:r w:rsidR="00B06C40"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B06C40">
        <w:rPr>
          <w:rFonts w:ascii="Times New Roman" w:hAnsi="Times New Roman" w:cs="Times New Roman"/>
          <w:sz w:val="24"/>
          <w:szCs w:val="24"/>
        </w:rPr>
        <w:t>ся выездная таможенная проверка.</w:t>
      </w:r>
    </w:p>
    <w:p w:rsidR="005A1438" w:rsidRDefault="005A1438" w:rsidP="005A1438">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Pr="00386AFE">
        <w:rPr>
          <w:rFonts w:ascii="Times New Roman" w:hAnsi="Times New Roman" w:cs="Times New Roman"/>
          <w:b/>
          <w:sz w:val="24"/>
          <w:szCs w:val="24"/>
          <w:lang w:val="kk-KZ"/>
        </w:rPr>
        <w:t>1</w:t>
      </w:r>
      <w:r w:rsidR="00D103DD">
        <w:rPr>
          <w:rFonts w:ascii="Times New Roman" w:hAnsi="Times New Roman" w:cs="Times New Roman"/>
          <w:b/>
          <w:sz w:val="24"/>
          <w:szCs w:val="24"/>
          <w:lang w:val="kk-KZ"/>
        </w:rPr>
        <w:t>5</w:t>
      </w:r>
      <w:r w:rsidRPr="00386AFE">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отдела выездных таможенных проверок Управления тарифного регулирования и пост-таможенного контроля,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w:t>
      </w:r>
      <w:r w:rsidR="007B2C19">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sidR="007B2C19">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5A1438" w:rsidRPr="001E5A31" w:rsidRDefault="005A1438" w:rsidP="005A1438">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proofErr w:type="gramEnd"/>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5A1438" w:rsidRPr="009D69A1" w:rsidRDefault="005A1438" w:rsidP="005A1438">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009D69A1" w:rsidRPr="009D69A1">
        <w:rPr>
          <w:b/>
          <w:szCs w:val="28"/>
        </w:rPr>
        <w:t xml:space="preserve"> </w:t>
      </w:r>
      <w:r w:rsidR="009D69A1"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w:t>
      </w:r>
      <w:bookmarkStart w:id="15" w:name="z2227"/>
      <w:bookmarkEnd w:id="15"/>
      <w:r w:rsidR="009D69A1" w:rsidRPr="009D69A1">
        <w:rPr>
          <w:rFonts w:ascii="Times New Roman" w:hAnsi="Times New Roman" w:cs="Times New Roman"/>
          <w:sz w:val="24"/>
          <w:szCs w:val="24"/>
        </w:rPr>
        <w:t xml:space="preserve">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9D69A1">
        <w:rPr>
          <w:rFonts w:ascii="Times New Roman" w:hAnsi="Times New Roman" w:cs="Times New Roman"/>
          <w:sz w:val="24"/>
          <w:szCs w:val="24"/>
        </w:rPr>
        <w:t>ся выездная таможенная проверка.</w:t>
      </w:r>
    </w:p>
    <w:p w:rsidR="00C26C84" w:rsidRDefault="00C26C84" w:rsidP="00C26C84">
      <w:pPr>
        <w:pStyle w:val="a7"/>
        <w:jc w:val="both"/>
        <w:rPr>
          <w:rFonts w:ascii="Times New Roman" w:hAnsi="Times New Roman"/>
          <w:b/>
          <w:sz w:val="24"/>
          <w:szCs w:val="24"/>
          <w:lang w:val="kk-KZ"/>
        </w:rPr>
      </w:pPr>
      <w:r>
        <w:rPr>
          <w:rFonts w:ascii="Times New Roman" w:hAnsi="Times New Roman" w:cs="Times New Roman"/>
          <w:b/>
          <w:sz w:val="24"/>
          <w:szCs w:val="24"/>
          <w:lang w:val="kk-KZ"/>
        </w:rPr>
        <w:lastRenderedPageBreak/>
        <w:tab/>
      </w:r>
      <w:r w:rsidRPr="00386AFE">
        <w:rPr>
          <w:rFonts w:ascii="Times New Roman" w:hAnsi="Times New Roman" w:cs="Times New Roman"/>
          <w:b/>
          <w:sz w:val="24"/>
          <w:szCs w:val="24"/>
          <w:lang w:val="kk-KZ"/>
        </w:rPr>
        <w:t>1</w:t>
      </w:r>
      <w:r w:rsidR="00D103DD">
        <w:rPr>
          <w:rFonts w:ascii="Times New Roman" w:hAnsi="Times New Roman" w:cs="Times New Roman"/>
          <w:b/>
          <w:sz w:val="24"/>
          <w:szCs w:val="24"/>
          <w:lang w:val="kk-KZ"/>
        </w:rPr>
        <w:t>6</w:t>
      </w:r>
      <w:r w:rsidRPr="00386AFE">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w:t>
      </w:r>
      <w:r w:rsidR="00C27DC1">
        <w:rPr>
          <w:rFonts w:ascii="Times New Roman" w:hAnsi="Times New Roman" w:cs="Times New Roman"/>
          <w:b/>
          <w:sz w:val="24"/>
          <w:szCs w:val="24"/>
          <w:lang w:val="kk-KZ"/>
        </w:rPr>
        <w:t>таможенного поста "Акжайык - центр таможенного оформления"</w:t>
      </w:r>
      <w:r>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00376675">
        <w:rPr>
          <w:rFonts w:ascii="Times New Roman" w:hAnsi="Times New Roman" w:cs="Times New Roman"/>
          <w:b/>
          <w:sz w:val="24"/>
          <w:szCs w:val="24"/>
          <w:lang w:val="kk-KZ"/>
        </w:rPr>
        <w:t xml:space="preserve"> (С-</w:t>
      </w:r>
      <w:r w:rsidR="00376675">
        <w:rPr>
          <w:rFonts w:ascii="Times New Roman" w:hAnsi="Times New Roman" w:cs="Times New Roman"/>
          <w:b/>
          <w:sz w:val="24"/>
          <w:szCs w:val="24"/>
          <w:lang w:val="en-US"/>
        </w:rPr>
        <w:t>GDP</w:t>
      </w:r>
      <w:r w:rsidR="00376675" w:rsidRPr="00376675">
        <w:rPr>
          <w:rFonts w:ascii="Times New Roman" w:hAnsi="Times New Roman" w:cs="Times New Roman"/>
          <w:b/>
          <w:sz w:val="24"/>
          <w:szCs w:val="24"/>
        </w:rPr>
        <w:t>-3</w:t>
      </w:r>
      <w:r w:rsidR="00376675">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173809">
        <w:rPr>
          <w:rFonts w:ascii="Times New Roman" w:hAnsi="Times New Roman" w:cs="Times New Roman"/>
          <w:b/>
          <w:sz w:val="24"/>
          <w:szCs w:val="24"/>
          <w:lang w:val="kk-KZ"/>
        </w:rPr>
        <w:t>4</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C26C84" w:rsidRPr="001E5A31" w:rsidRDefault="00C26C84" w:rsidP="00C26C84">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Pr="00AF5620">
        <w:rPr>
          <w:rFonts w:ascii="Times New Roman" w:hAnsi="Times New Roman"/>
          <w:b/>
          <w:sz w:val="24"/>
          <w:szCs w:val="24"/>
        </w:rPr>
        <w:t>от</w:t>
      </w:r>
      <w:proofErr w:type="gramEnd"/>
      <w:r w:rsidRPr="00AF5620">
        <w:rPr>
          <w:rFonts w:ascii="Times New Roman" w:hAnsi="Times New Roman"/>
          <w:b/>
          <w:sz w:val="24"/>
          <w:szCs w:val="24"/>
          <w:lang w:val="kk-KZ"/>
        </w:rPr>
        <w:t xml:space="preserve"> </w:t>
      </w:r>
      <w:r w:rsidR="00AF5620" w:rsidRPr="00AF5620">
        <w:rPr>
          <w:rFonts w:ascii="Times New Roman" w:hAnsi="Times New Roman"/>
          <w:b/>
          <w:sz w:val="24"/>
          <w:szCs w:val="24"/>
          <w:lang w:val="kk-KZ"/>
        </w:rPr>
        <w:t>109 932</w:t>
      </w:r>
      <w:r w:rsidRPr="00AF5620">
        <w:rPr>
          <w:rFonts w:ascii="Times New Roman" w:hAnsi="Times New Roman"/>
          <w:b/>
          <w:sz w:val="24"/>
          <w:szCs w:val="24"/>
          <w:lang w:val="kk-KZ"/>
        </w:rPr>
        <w:t xml:space="preserve"> </w:t>
      </w:r>
      <w:r w:rsidRPr="00AF5620">
        <w:rPr>
          <w:rFonts w:ascii="Times New Roman" w:hAnsi="Times New Roman"/>
          <w:b/>
          <w:sz w:val="24"/>
          <w:szCs w:val="24"/>
        </w:rPr>
        <w:t xml:space="preserve">до </w:t>
      </w:r>
      <w:r w:rsidR="00AF5620" w:rsidRPr="00AF5620">
        <w:rPr>
          <w:rFonts w:ascii="Times New Roman" w:hAnsi="Times New Roman"/>
          <w:b/>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5C23AE" w:rsidRPr="00B62646" w:rsidRDefault="00C26C84" w:rsidP="005C23AE">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5C23AE" w:rsidRPr="00B62646">
        <w:rPr>
          <w:rFonts w:ascii="Times New Roman" w:hAnsi="Times New Roman" w:cs="Times New Roman"/>
          <w:b/>
          <w:sz w:val="24"/>
          <w:szCs w:val="24"/>
        </w:rPr>
        <w:t>Функциональные обязанности:</w:t>
      </w:r>
      <w:r w:rsidR="005C23AE" w:rsidRPr="00B62646">
        <w:rPr>
          <w:rFonts w:ascii="Times New Roman" w:hAnsi="Times New Roman" w:cs="Times New Roman"/>
          <w:sz w:val="24"/>
          <w:szCs w:val="24"/>
        </w:rPr>
        <w:tab/>
      </w:r>
      <w:r w:rsidR="000314FF">
        <w:rPr>
          <w:rFonts w:ascii="Times New Roman" w:hAnsi="Times New Roman" w:cs="Times New Roman"/>
          <w:sz w:val="24"/>
          <w:szCs w:val="24"/>
        </w:rPr>
        <w:t xml:space="preserve">Предоставляет </w:t>
      </w:r>
      <w:r w:rsidR="005C23AE" w:rsidRPr="00B62646">
        <w:rPr>
          <w:rFonts w:ascii="Times New Roman" w:hAnsi="Times New Roman" w:cs="Times New Roman"/>
          <w:sz w:val="24"/>
          <w:szCs w:val="24"/>
        </w:rPr>
        <w:t>отчетные документы, аналитические справки и доклады по итогам служебной деятельности таможенного поста, несет ответственность за своевременное ведение базы данных, учета и снятие с контроля по товарам и транспортным средствам оформленные по процедуре временный ввоз, временный вывоз, переработке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016E31" w:rsidRDefault="00016E31" w:rsidP="00016E31">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Pr="00386AFE">
        <w:rPr>
          <w:rFonts w:ascii="Times New Roman" w:hAnsi="Times New Roman" w:cs="Times New Roman"/>
          <w:b/>
          <w:sz w:val="24"/>
          <w:szCs w:val="24"/>
          <w:lang w:val="kk-KZ"/>
        </w:rPr>
        <w:t>1</w:t>
      </w:r>
      <w:r w:rsidR="00D103DD">
        <w:rPr>
          <w:rFonts w:ascii="Times New Roman" w:hAnsi="Times New Roman" w:cs="Times New Roman"/>
          <w:b/>
          <w:sz w:val="24"/>
          <w:szCs w:val="24"/>
          <w:lang w:val="kk-KZ"/>
        </w:rPr>
        <w:t>7</w:t>
      </w:r>
      <w:r w:rsidRPr="00386AFE">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таможенного поста "Ауежай-Атырау",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00376675" w:rsidRPr="00376675">
        <w:rPr>
          <w:rFonts w:ascii="Times New Roman" w:hAnsi="Times New Roman" w:cs="Times New Roman"/>
          <w:b/>
          <w:sz w:val="24"/>
          <w:szCs w:val="24"/>
        </w:rPr>
        <w:t xml:space="preserve"> </w:t>
      </w:r>
      <w:r w:rsidR="00376675">
        <w:rPr>
          <w:rFonts w:ascii="Times New Roman" w:hAnsi="Times New Roman" w:cs="Times New Roman"/>
          <w:b/>
          <w:sz w:val="24"/>
          <w:szCs w:val="24"/>
          <w:lang w:val="kk-KZ"/>
        </w:rPr>
        <w:t>(С-</w:t>
      </w:r>
      <w:r w:rsidR="00376675">
        <w:rPr>
          <w:rFonts w:ascii="Times New Roman" w:hAnsi="Times New Roman" w:cs="Times New Roman"/>
          <w:b/>
          <w:sz w:val="24"/>
          <w:szCs w:val="24"/>
          <w:lang w:val="en-US"/>
        </w:rPr>
        <w:t>GDP</w:t>
      </w:r>
      <w:r w:rsidR="00376675" w:rsidRPr="00376675">
        <w:rPr>
          <w:rFonts w:ascii="Times New Roman" w:hAnsi="Times New Roman" w:cs="Times New Roman"/>
          <w:b/>
          <w:sz w:val="24"/>
          <w:szCs w:val="24"/>
        </w:rPr>
        <w:t>-3</w:t>
      </w:r>
      <w:r w:rsidR="00376675">
        <w:rPr>
          <w:rFonts w:ascii="Times New Roman" w:hAnsi="Times New Roman" w:cs="Times New Roman"/>
          <w:b/>
          <w:sz w:val="24"/>
          <w:szCs w:val="24"/>
          <w:lang w:val="kk-KZ"/>
        </w:rPr>
        <w:t>),</w:t>
      </w:r>
      <w:r w:rsidR="002F67A6">
        <w:rPr>
          <w:rFonts w:ascii="Times New Roman" w:hAnsi="Times New Roman" w:cs="Times New Roman"/>
          <w:b/>
          <w:sz w:val="24"/>
          <w:szCs w:val="24"/>
          <w:lang w:val="kk-KZ"/>
        </w:rPr>
        <w:t xml:space="preserve"> 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016E31" w:rsidRPr="001E5A31" w:rsidRDefault="00016E31" w:rsidP="00016E31">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proofErr w:type="gramStart"/>
      <w:r w:rsidRPr="00AC7F45">
        <w:rPr>
          <w:rFonts w:ascii="Times New Roman" w:hAnsi="Times New Roman"/>
          <w:b/>
          <w:sz w:val="24"/>
          <w:szCs w:val="24"/>
        </w:rPr>
        <w:t>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00AF5620" w:rsidRPr="00AF5620">
        <w:rPr>
          <w:rFonts w:ascii="Times New Roman" w:hAnsi="Times New Roman"/>
          <w:b/>
          <w:sz w:val="24"/>
          <w:szCs w:val="24"/>
        </w:rPr>
        <w:t>от</w:t>
      </w:r>
      <w:proofErr w:type="gramEnd"/>
      <w:r w:rsidR="00AF5620" w:rsidRPr="00AF5620">
        <w:rPr>
          <w:rFonts w:ascii="Times New Roman" w:hAnsi="Times New Roman"/>
          <w:b/>
          <w:sz w:val="24"/>
          <w:szCs w:val="24"/>
          <w:lang w:val="kk-KZ"/>
        </w:rPr>
        <w:t xml:space="preserve"> 109 932 </w:t>
      </w:r>
      <w:r w:rsidR="00AF5620" w:rsidRPr="00AF5620">
        <w:rPr>
          <w:rFonts w:ascii="Times New Roman" w:hAnsi="Times New Roman"/>
          <w:b/>
          <w:sz w:val="24"/>
          <w:szCs w:val="24"/>
        </w:rPr>
        <w:t>до 148 242</w:t>
      </w:r>
      <w:r w:rsidR="00AF5620"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83F82" w:rsidRPr="00983F82" w:rsidRDefault="00016E31" w:rsidP="00983F82">
      <w:pPr>
        <w:spacing w:after="0"/>
        <w:ind w:firstLine="426"/>
        <w:jc w:val="both"/>
        <w:rPr>
          <w:rFonts w:ascii="Times New Roman" w:hAnsi="Times New Roman" w:cs="Times New Roman"/>
          <w:sz w:val="24"/>
          <w:szCs w:val="24"/>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00AE11B5">
        <w:rPr>
          <w:rFonts w:ascii="Times New Roman" w:hAnsi="Times New Roman" w:cs="Times New Roman"/>
          <w:b/>
          <w:sz w:val="24"/>
          <w:szCs w:val="24"/>
          <w:lang w:val="kk-KZ"/>
        </w:rPr>
        <w:t xml:space="preserve"> </w:t>
      </w:r>
      <w:r w:rsidR="00983F82" w:rsidRPr="00983F82">
        <w:rPr>
          <w:rFonts w:ascii="Times New Roman" w:hAnsi="Times New Roman" w:cs="Times New Roman"/>
          <w:sz w:val="24"/>
          <w:szCs w:val="24"/>
        </w:rPr>
        <w:t>Осуществление осмотр товаров и транспортных средств, таможенный досмотр товаров и транспортных средств, проверку маркировки товаров; контроль таможенной стоимости, классификации товаров, проверку поступления таможенных платежей и налогов по кодам бюджетной классификации; Осуществление проверку наличия разрешительных документов, подтверждающих соблюдение мер нетарифного регулирования и контроль за правильностью выбора таможенных процедур; Ведение учета и контроль по лицевым счетам плательщиков, соответствие таможенных, финансовых и банковских документов, наличие и соответствие сумм указанных в этих документах.</w:t>
      </w:r>
    </w:p>
    <w:p w:rsidR="00AE11B5" w:rsidRPr="00AE11B5" w:rsidRDefault="00AE11B5" w:rsidP="00AE11B5">
      <w:pPr>
        <w:spacing w:after="0" w:line="240" w:lineRule="auto"/>
        <w:ind w:firstLine="567"/>
        <w:jc w:val="both"/>
        <w:rPr>
          <w:rFonts w:ascii="Times New Roman" w:hAnsi="Times New Roman" w:cs="Times New Roman"/>
          <w:b/>
          <w:sz w:val="24"/>
          <w:szCs w:val="24"/>
          <w:lang w:val="kk-KZ"/>
        </w:rPr>
      </w:pPr>
      <w:r w:rsidRPr="00AE11B5">
        <w:rPr>
          <w:rFonts w:ascii="Times New Roman" w:hAnsi="Times New Roman" w:cs="Times New Roman"/>
          <w:sz w:val="24"/>
          <w:szCs w:val="24"/>
          <w:lang w:val="kk-KZ"/>
        </w:rPr>
        <w:t>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w:t>
      </w:r>
      <w:r w:rsidR="008D5E0E" w:rsidRPr="00AE11B5">
        <w:rPr>
          <w:rFonts w:ascii="Times New Roman" w:hAnsi="Times New Roman" w:cs="Times New Roman"/>
          <w:sz w:val="24"/>
          <w:szCs w:val="24"/>
          <w:lang w:val="kk-KZ"/>
        </w:rPr>
        <w:t xml:space="preserve"> </w:t>
      </w:r>
      <w:r w:rsidRPr="00AE11B5">
        <w:rPr>
          <w:rFonts w:ascii="Times New Roman" w:hAnsi="Times New Roman" w:cs="Times New Roman"/>
          <w:sz w:val="24"/>
          <w:szCs w:val="24"/>
          <w:lang w:val="kk-KZ"/>
        </w:rPr>
        <w:t>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w:t>
      </w:r>
    </w:p>
    <w:p w:rsidR="00422B97" w:rsidRPr="002408A6" w:rsidRDefault="00C73DB5" w:rsidP="002408A6">
      <w:pPr>
        <w:pStyle w:val="a7"/>
        <w:jc w:val="both"/>
        <w:rPr>
          <w:rFonts w:ascii="Times New Roman" w:hAnsi="Times New Roman" w:cs="Times New Roman"/>
          <w:sz w:val="24"/>
          <w:szCs w:val="24"/>
        </w:rPr>
      </w:pPr>
      <w:r w:rsidRPr="002408A6">
        <w:rPr>
          <w:rFonts w:ascii="Times New Roman" w:hAnsi="Times New Roman" w:cs="Times New Roman"/>
          <w:b/>
          <w:sz w:val="24"/>
          <w:szCs w:val="24"/>
          <w:lang w:val="kk-KZ"/>
        </w:rPr>
        <w:tab/>
      </w:r>
      <w:r w:rsidR="00757E58" w:rsidRPr="002408A6">
        <w:rPr>
          <w:rFonts w:ascii="Times New Roman" w:hAnsi="Times New Roman" w:cs="Times New Roman"/>
          <w:b/>
          <w:sz w:val="24"/>
          <w:szCs w:val="24"/>
          <w:lang w:val="kk-KZ"/>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высшее 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97AA4" w:rsidRDefault="00422B97" w:rsidP="00897AA4">
      <w:pPr>
        <w:snapToGrid w:val="0"/>
        <w:spacing w:after="0"/>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781F6E">
        <w:rPr>
          <w:rFonts w:ascii="Times New Roman" w:eastAsia="Times New Roman" w:hAnsi="Times New Roman" w:cs="Times New Roman"/>
          <w:sz w:val="24"/>
          <w:szCs w:val="24"/>
        </w:rPr>
        <w:lastRenderedPageBreak/>
        <w:t>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roofErr w:type="gramStart"/>
      <w:r w:rsidR="00422B97" w:rsidRPr="0033598D">
        <w:rPr>
          <w:rFonts w:ascii="Times New Roman" w:eastAsia="Times New Roman" w:hAnsi="Times New Roman" w:cs="Times New Roman"/>
          <w:color w:val="000000"/>
          <w:sz w:val="24"/>
          <w:szCs w:val="24"/>
        </w:rPr>
        <w:t>»</w:t>
      </w:r>
      <w:proofErr w:type="gramEnd"/>
      <w:r w:rsidR="00422B97" w:rsidRPr="0033598D">
        <w:rPr>
          <w:rFonts w:ascii="Times New Roman" w:eastAsia="Times New Roman" w:hAnsi="Times New Roman" w:cs="Times New Roman"/>
          <w:color w:val="000000"/>
          <w:sz w:val="24"/>
          <w:szCs w:val="24"/>
        </w:rPr>
        <w:t>;</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00422B97" w:rsidRPr="00597257">
        <w:rPr>
          <w:rFonts w:ascii="Times New Roman" w:hAnsi="Times New Roman" w:cs="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6"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6"/>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7"/>
    <w:rsid w:val="00016E31"/>
    <w:rsid w:val="000314FF"/>
    <w:rsid w:val="00033E5E"/>
    <w:rsid w:val="0008029F"/>
    <w:rsid w:val="00090E31"/>
    <w:rsid w:val="000A722F"/>
    <w:rsid w:val="000D2A2B"/>
    <w:rsid w:val="000D60EC"/>
    <w:rsid w:val="001048BB"/>
    <w:rsid w:val="00114652"/>
    <w:rsid w:val="00147F7C"/>
    <w:rsid w:val="00156447"/>
    <w:rsid w:val="00157732"/>
    <w:rsid w:val="001664D5"/>
    <w:rsid w:val="00172622"/>
    <w:rsid w:val="00173809"/>
    <w:rsid w:val="001A7C20"/>
    <w:rsid w:val="001D614E"/>
    <w:rsid w:val="001E1A94"/>
    <w:rsid w:val="001F5724"/>
    <w:rsid w:val="00203A05"/>
    <w:rsid w:val="002040B1"/>
    <w:rsid w:val="00216009"/>
    <w:rsid w:val="002202F3"/>
    <w:rsid w:val="00224A33"/>
    <w:rsid w:val="00225E25"/>
    <w:rsid w:val="002408A6"/>
    <w:rsid w:val="002652F3"/>
    <w:rsid w:val="0027199D"/>
    <w:rsid w:val="002803CE"/>
    <w:rsid w:val="002E68F4"/>
    <w:rsid w:val="002F67A6"/>
    <w:rsid w:val="00310AC1"/>
    <w:rsid w:val="003144A6"/>
    <w:rsid w:val="00323F06"/>
    <w:rsid w:val="00345062"/>
    <w:rsid w:val="003567C2"/>
    <w:rsid w:val="003666AE"/>
    <w:rsid w:val="00374D05"/>
    <w:rsid w:val="00376675"/>
    <w:rsid w:val="00386AFE"/>
    <w:rsid w:val="003912B5"/>
    <w:rsid w:val="00392F0D"/>
    <w:rsid w:val="003A1B33"/>
    <w:rsid w:val="003A5358"/>
    <w:rsid w:val="003B0CAE"/>
    <w:rsid w:val="003E0695"/>
    <w:rsid w:val="0040362B"/>
    <w:rsid w:val="00407BCA"/>
    <w:rsid w:val="00422B97"/>
    <w:rsid w:val="004369AD"/>
    <w:rsid w:val="00444DA4"/>
    <w:rsid w:val="0044510D"/>
    <w:rsid w:val="00477FB9"/>
    <w:rsid w:val="00491C62"/>
    <w:rsid w:val="004A4B45"/>
    <w:rsid w:val="004A4FDB"/>
    <w:rsid w:val="005348DD"/>
    <w:rsid w:val="00546F17"/>
    <w:rsid w:val="00554759"/>
    <w:rsid w:val="005561C2"/>
    <w:rsid w:val="00565865"/>
    <w:rsid w:val="00567394"/>
    <w:rsid w:val="005771E4"/>
    <w:rsid w:val="00580F72"/>
    <w:rsid w:val="005869F0"/>
    <w:rsid w:val="00594295"/>
    <w:rsid w:val="00597EBF"/>
    <w:rsid w:val="005A0A0B"/>
    <w:rsid w:val="005A1438"/>
    <w:rsid w:val="005B2719"/>
    <w:rsid w:val="005C23AE"/>
    <w:rsid w:val="005C28A3"/>
    <w:rsid w:val="006312B6"/>
    <w:rsid w:val="006435BE"/>
    <w:rsid w:val="006613EB"/>
    <w:rsid w:val="006861B8"/>
    <w:rsid w:val="00691AF2"/>
    <w:rsid w:val="00694CCA"/>
    <w:rsid w:val="006C341A"/>
    <w:rsid w:val="00706EC6"/>
    <w:rsid w:val="00720557"/>
    <w:rsid w:val="00724E6C"/>
    <w:rsid w:val="00730C42"/>
    <w:rsid w:val="00757E58"/>
    <w:rsid w:val="00760058"/>
    <w:rsid w:val="00763E5F"/>
    <w:rsid w:val="007651AD"/>
    <w:rsid w:val="007730BE"/>
    <w:rsid w:val="007853A3"/>
    <w:rsid w:val="00793019"/>
    <w:rsid w:val="00794151"/>
    <w:rsid w:val="0079439D"/>
    <w:rsid w:val="007B2C19"/>
    <w:rsid w:val="007B65E4"/>
    <w:rsid w:val="007D3663"/>
    <w:rsid w:val="007D5446"/>
    <w:rsid w:val="007E1AF9"/>
    <w:rsid w:val="00820F50"/>
    <w:rsid w:val="00835175"/>
    <w:rsid w:val="00840139"/>
    <w:rsid w:val="008414AE"/>
    <w:rsid w:val="00862387"/>
    <w:rsid w:val="008978B7"/>
    <w:rsid w:val="00897AA4"/>
    <w:rsid w:val="008A4E8D"/>
    <w:rsid w:val="008B7FF1"/>
    <w:rsid w:val="008D1B54"/>
    <w:rsid w:val="008D5E0E"/>
    <w:rsid w:val="008D7F49"/>
    <w:rsid w:val="008F0A37"/>
    <w:rsid w:val="00905EEB"/>
    <w:rsid w:val="00935B4F"/>
    <w:rsid w:val="0094026B"/>
    <w:rsid w:val="009554A1"/>
    <w:rsid w:val="00983F82"/>
    <w:rsid w:val="00984AD5"/>
    <w:rsid w:val="009B08A5"/>
    <w:rsid w:val="009B0C63"/>
    <w:rsid w:val="009D5DFD"/>
    <w:rsid w:val="009D69A1"/>
    <w:rsid w:val="009E20A5"/>
    <w:rsid w:val="009F6EF3"/>
    <w:rsid w:val="00A02B71"/>
    <w:rsid w:val="00A14260"/>
    <w:rsid w:val="00A53F97"/>
    <w:rsid w:val="00A56321"/>
    <w:rsid w:val="00A638AD"/>
    <w:rsid w:val="00A717D8"/>
    <w:rsid w:val="00A901FC"/>
    <w:rsid w:val="00AA5213"/>
    <w:rsid w:val="00AB2CFC"/>
    <w:rsid w:val="00AE11B5"/>
    <w:rsid w:val="00AF167D"/>
    <w:rsid w:val="00AF5620"/>
    <w:rsid w:val="00B0563C"/>
    <w:rsid w:val="00B06C40"/>
    <w:rsid w:val="00B07142"/>
    <w:rsid w:val="00B1607C"/>
    <w:rsid w:val="00B26AA8"/>
    <w:rsid w:val="00B377C6"/>
    <w:rsid w:val="00B41825"/>
    <w:rsid w:val="00B46BA3"/>
    <w:rsid w:val="00B54B07"/>
    <w:rsid w:val="00B70017"/>
    <w:rsid w:val="00B7319A"/>
    <w:rsid w:val="00B7333C"/>
    <w:rsid w:val="00B94CFD"/>
    <w:rsid w:val="00BA3CA4"/>
    <w:rsid w:val="00BB27CD"/>
    <w:rsid w:val="00BB28C4"/>
    <w:rsid w:val="00BB5BF8"/>
    <w:rsid w:val="00BE4163"/>
    <w:rsid w:val="00BE6391"/>
    <w:rsid w:val="00C05AB3"/>
    <w:rsid w:val="00C108FB"/>
    <w:rsid w:val="00C141F5"/>
    <w:rsid w:val="00C26C84"/>
    <w:rsid w:val="00C27DC1"/>
    <w:rsid w:val="00C60DD0"/>
    <w:rsid w:val="00C61101"/>
    <w:rsid w:val="00C73DB5"/>
    <w:rsid w:val="00C859CD"/>
    <w:rsid w:val="00C86E83"/>
    <w:rsid w:val="00CB5FF0"/>
    <w:rsid w:val="00CE3AE5"/>
    <w:rsid w:val="00CF0175"/>
    <w:rsid w:val="00CF7A78"/>
    <w:rsid w:val="00D005B4"/>
    <w:rsid w:val="00D103DD"/>
    <w:rsid w:val="00D460E2"/>
    <w:rsid w:val="00D81872"/>
    <w:rsid w:val="00D84F64"/>
    <w:rsid w:val="00D950C9"/>
    <w:rsid w:val="00D96CD7"/>
    <w:rsid w:val="00DA55AC"/>
    <w:rsid w:val="00DB2579"/>
    <w:rsid w:val="00DD113A"/>
    <w:rsid w:val="00DD2A97"/>
    <w:rsid w:val="00DF57D4"/>
    <w:rsid w:val="00E067C0"/>
    <w:rsid w:val="00E135F7"/>
    <w:rsid w:val="00E338F0"/>
    <w:rsid w:val="00E422A1"/>
    <w:rsid w:val="00E80DCD"/>
    <w:rsid w:val="00EA4470"/>
    <w:rsid w:val="00EA753F"/>
    <w:rsid w:val="00ED6AD5"/>
    <w:rsid w:val="00EE5A99"/>
    <w:rsid w:val="00F179E5"/>
    <w:rsid w:val="00F24E61"/>
    <w:rsid w:val="00F30930"/>
    <w:rsid w:val="00FA2007"/>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D3B5-2007-4C3D-A49B-6ABD8E7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D"/>
    </w:rPr>
  </w:style>
  <w:style w:type="paragraph" w:styleId="a8">
    <w:name w:val="Body Text"/>
    <w:basedOn w:val="a"/>
    <w:link w:val="a9"/>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2</cp:revision>
  <cp:lastPrinted>2017-05-02T12:48:00Z</cp:lastPrinted>
  <dcterms:created xsi:type="dcterms:W3CDTF">2017-05-10T10:56:00Z</dcterms:created>
  <dcterms:modified xsi:type="dcterms:W3CDTF">2017-05-10T10:56:00Z</dcterms:modified>
</cp:coreProperties>
</file>