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97" w:rsidRDefault="00BB27CD" w:rsidP="00422B97">
      <w:pPr>
        <w:pStyle w:val="BodyText1"/>
        <w:keepNext/>
        <w:keepLines/>
        <w:ind w:left="-142" w:right="99"/>
        <w:jc w:val="center"/>
        <w:rPr>
          <w:rFonts w:ascii="Times New Roman" w:hAnsi="Times New Roman" w:cs="Times New Roman"/>
          <w:b/>
          <w:color w:val="000000"/>
          <w:sz w:val="24"/>
          <w:szCs w:val="24"/>
          <w:lang w:val="ru-RU"/>
        </w:rPr>
      </w:pPr>
      <w:r>
        <w:rPr>
          <w:rFonts w:ascii="Times New Roman" w:hAnsi="Times New Roman" w:cs="Times New Roman"/>
          <w:b/>
          <w:bCs/>
          <w:sz w:val="24"/>
          <w:szCs w:val="24"/>
          <w:lang w:val="kk-KZ"/>
        </w:rPr>
        <w:t xml:space="preserve"> </w:t>
      </w:r>
      <w:r w:rsidR="00422B97" w:rsidRPr="00B83BF9">
        <w:rPr>
          <w:rFonts w:ascii="Times New Roman" w:hAnsi="Times New Roman" w:cs="Times New Roman"/>
          <w:b/>
          <w:bCs/>
          <w:sz w:val="24"/>
          <w:szCs w:val="24"/>
          <w:lang w:val="kk-KZ"/>
        </w:rPr>
        <w:t xml:space="preserve">Объявление внутреннего конкурса </w:t>
      </w:r>
      <w:r w:rsidR="00422B97" w:rsidRPr="00B83BF9">
        <w:rPr>
          <w:rFonts w:ascii="Times New Roman" w:hAnsi="Times New Roman" w:cs="Times New Roman"/>
          <w:b/>
          <w:color w:val="000000"/>
          <w:sz w:val="24"/>
          <w:szCs w:val="24"/>
          <w:lang w:val="ru-RU"/>
        </w:rPr>
        <w:t xml:space="preserve">среди государственных служащих </w:t>
      </w:r>
    </w:p>
    <w:p w:rsidR="00422B97" w:rsidRDefault="00E46C3C" w:rsidP="00422B97">
      <w:pPr>
        <w:pStyle w:val="BodyText1"/>
        <w:keepNext/>
        <w:keepLines/>
        <w:ind w:left="-142"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t>Департамента государственных доходов по Атырауской области</w:t>
      </w:r>
    </w:p>
    <w:p w:rsidR="00E46C3C" w:rsidRPr="00B83BF9" w:rsidRDefault="00E46C3C" w:rsidP="00422B97">
      <w:pPr>
        <w:pStyle w:val="BodyText1"/>
        <w:keepNext/>
        <w:keepLines/>
        <w:ind w:left="-142" w:right="99"/>
        <w:jc w:val="center"/>
        <w:rPr>
          <w:rFonts w:ascii="Times New Roman" w:hAnsi="Times New Roman" w:cs="Times New Roman"/>
          <w:b/>
          <w:color w:val="000000"/>
          <w:sz w:val="24"/>
          <w:szCs w:val="24"/>
          <w:lang w:val="ru-RU"/>
        </w:rPr>
      </w:pP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B43AEB">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7"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B43AEB">
        <w:rPr>
          <w:rFonts w:ascii="Times New Roman" w:hAnsi="Times New Roman" w:cs="Times New Roman"/>
          <w:b/>
          <w:sz w:val="24"/>
          <w:szCs w:val="24"/>
          <w:lang w:val="kk-KZ"/>
        </w:rPr>
        <w:t>Департамента государственных доходов по Атырауской области</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на занятие административн</w:t>
      </w:r>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государственн</w:t>
      </w:r>
      <w:r w:rsidR="00422B97" w:rsidRPr="002C3E39">
        <w:rPr>
          <w:rFonts w:ascii="Times New Roman" w:hAnsi="Times New Roman" w:cs="Times New Roman"/>
          <w:b/>
          <w:sz w:val="24"/>
          <w:szCs w:val="24"/>
          <w:lang w:val="kk-KZ"/>
        </w:rPr>
        <w:t xml:space="preserve">ых </w:t>
      </w:r>
      <w:r w:rsidR="00422B97" w:rsidRPr="002C3E39">
        <w:rPr>
          <w:rFonts w:ascii="Times New Roman" w:hAnsi="Times New Roman" w:cs="Times New Roman"/>
          <w:b/>
          <w:sz w:val="24"/>
          <w:szCs w:val="24"/>
        </w:rPr>
        <w:t>должност</w:t>
      </w:r>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F93533" w:rsidRDefault="00422B97" w:rsidP="00F93533">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1D614E">
        <w:rPr>
          <w:rFonts w:ascii="Times New Roman" w:hAnsi="Times New Roman" w:cs="Times New Roman"/>
          <w:b/>
          <w:sz w:val="24"/>
          <w:szCs w:val="24"/>
          <w:lang w:val="kk-KZ"/>
        </w:rPr>
        <w:t xml:space="preserve">1. </w:t>
      </w:r>
      <w:r w:rsidR="00F93533">
        <w:rPr>
          <w:rFonts w:ascii="Times New Roman" w:hAnsi="Times New Roman" w:cs="Times New Roman"/>
          <w:b/>
          <w:sz w:val="24"/>
          <w:szCs w:val="24"/>
          <w:lang w:val="kk-KZ"/>
        </w:rPr>
        <w:t>Руководитель управления государственных доходов по Курмангазинскому району Департамента государственных доходов по Атырауской области, категория С-</w:t>
      </w:r>
      <w:r w:rsidR="00F93533">
        <w:rPr>
          <w:rFonts w:ascii="Times New Roman" w:hAnsi="Times New Roman" w:cs="Times New Roman"/>
          <w:b/>
          <w:sz w:val="24"/>
          <w:szCs w:val="24"/>
          <w:lang w:val="en-US"/>
        </w:rPr>
        <w:t>R</w:t>
      </w:r>
      <w:r w:rsidR="00F93533" w:rsidRPr="00D81872">
        <w:rPr>
          <w:rFonts w:ascii="Times New Roman" w:hAnsi="Times New Roman" w:cs="Times New Roman"/>
          <w:b/>
          <w:sz w:val="24"/>
          <w:szCs w:val="24"/>
        </w:rPr>
        <w:t>-1</w:t>
      </w:r>
      <w:r w:rsidR="00F93533">
        <w:rPr>
          <w:rFonts w:ascii="Times New Roman" w:hAnsi="Times New Roman" w:cs="Times New Roman"/>
          <w:b/>
          <w:sz w:val="24"/>
          <w:szCs w:val="24"/>
          <w:lang w:val="kk-KZ"/>
        </w:rPr>
        <w:t xml:space="preserve">, </w:t>
      </w:r>
      <w:r w:rsidR="00F93533" w:rsidRPr="00D81872">
        <w:rPr>
          <w:rFonts w:ascii="Times New Roman" w:hAnsi="Times New Roman" w:cs="Times New Roman"/>
          <w:b/>
          <w:sz w:val="24"/>
          <w:szCs w:val="24"/>
        </w:rPr>
        <w:t>1</w:t>
      </w:r>
      <w:r w:rsidR="00F93533">
        <w:rPr>
          <w:rFonts w:ascii="Times New Roman" w:hAnsi="Times New Roman" w:cs="Times New Roman"/>
          <w:b/>
          <w:sz w:val="24"/>
          <w:szCs w:val="24"/>
          <w:lang w:val="kk-KZ"/>
        </w:rPr>
        <w:t>-единица.</w:t>
      </w:r>
    </w:p>
    <w:p w:rsidR="00F93533" w:rsidRPr="00AC7F45" w:rsidRDefault="00F93533" w:rsidP="00F93533">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F51599">
        <w:rPr>
          <w:rFonts w:ascii="Times New Roman" w:hAnsi="Times New Roman"/>
          <w:b/>
          <w:sz w:val="24"/>
          <w:szCs w:val="24"/>
          <w:lang w:val="kk-KZ"/>
        </w:rPr>
        <w:t xml:space="preserve">142 460 </w:t>
      </w:r>
      <w:r w:rsidRPr="00F51599">
        <w:rPr>
          <w:rFonts w:ascii="Times New Roman" w:hAnsi="Times New Roman"/>
          <w:b/>
          <w:color w:val="000000" w:themeColor="text1"/>
          <w:sz w:val="24"/>
          <w:szCs w:val="24"/>
        </w:rPr>
        <w:t xml:space="preserve">до </w:t>
      </w:r>
      <w:r w:rsidRPr="00F51599">
        <w:rPr>
          <w:rFonts w:ascii="Times New Roman" w:hAnsi="Times New Roman"/>
          <w:b/>
          <w:sz w:val="24"/>
          <w:szCs w:val="24"/>
          <w:lang w:val="kk-KZ"/>
        </w:rPr>
        <w:t>192 366</w:t>
      </w:r>
      <w:r w:rsidRPr="009426EF">
        <w:rPr>
          <w:rFonts w:ascii="Times New Roman" w:hAnsi="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F93533" w:rsidRPr="00823FEB" w:rsidRDefault="00F93533" w:rsidP="00F93533">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FD74D2" w:rsidRDefault="00F93533" w:rsidP="00FD74D2">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rPr>
        <w:tab/>
        <w:t xml:space="preserve">2. </w:t>
      </w:r>
      <w:r w:rsidR="00FD74D2">
        <w:rPr>
          <w:rFonts w:ascii="Times New Roman" w:hAnsi="Times New Roman" w:cs="Times New Roman"/>
          <w:b/>
          <w:sz w:val="24"/>
          <w:szCs w:val="24"/>
          <w:lang w:val="kk-KZ"/>
        </w:rPr>
        <w:t>Руководитель управления государственных доходов по Макатскому району Департамента государственных доходов по Атырауской области, категория С-</w:t>
      </w:r>
      <w:r w:rsidR="00FD74D2">
        <w:rPr>
          <w:rFonts w:ascii="Times New Roman" w:hAnsi="Times New Roman" w:cs="Times New Roman"/>
          <w:b/>
          <w:sz w:val="24"/>
          <w:szCs w:val="24"/>
          <w:lang w:val="en-US"/>
        </w:rPr>
        <w:t>R</w:t>
      </w:r>
      <w:r w:rsidR="00FD74D2" w:rsidRPr="00D81872">
        <w:rPr>
          <w:rFonts w:ascii="Times New Roman" w:hAnsi="Times New Roman" w:cs="Times New Roman"/>
          <w:b/>
          <w:sz w:val="24"/>
          <w:szCs w:val="24"/>
        </w:rPr>
        <w:t>-1</w:t>
      </w:r>
      <w:r w:rsidR="00FD74D2">
        <w:rPr>
          <w:rFonts w:ascii="Times New Roman" w:hAnsi="Times New Roman" w:cs="Times New Roman"/>
          <w:b/>
          <w:sz w:val="24"/>
          <w:szCs w:val="24"/>
          <w:lang w:val="kk-KZ"/>
        </w:rPr>
        <w:t xml:space="preserve">, </w:t>
      </w:r>
      <w:r w:rsidR="00FD74D2" w:rsidRPr="00D81872">
        <w:rPr>
          <w:rFonts w:ascii="Times New Roman" w:hAnsi="Times New Roman" w:cs="Times New Roman"/>
          <w:b/>
          <w:sz w:val="24"/>
          <w:szCs w:val="24"/>
        </w:rPr>
        <w:t>1</w:t>
      </w:r>
      <w:r w:rsidR="00FD74D2">
        <w:rPr>
          <w:rFonts w:ascii="Times New Roman" w:hAnsi="Times New Roman" w:cs="Times New Roman"/>
          <w:b/>
          <w:sz w:val="24"/>
          <w:szCs w:val="24"/>
          <w:lang w:val="kk-KZ"/>
        </w:rPr>
        <w:t>-единица.</w:t>
      </w:r>
    </w:p>
    <w:p w:rsidR="00FD74D2" w:rsidRPr="00AC7F45" w:rsidRDefault="00FD74D2" w:rsidP="00FD74D2">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F51599">
        <w:rPr>
          <w:rFonts w:ascii="Times New Roman" w:hAnsi="Times New Roman"/>
          <w:b/>
          <w:sz w:val="24"/>
          <w:szCs w:val="24"/>
          <w:lang w:val="kk-KZ"/>
        </w:rPr>
        <w:t xml:space="preserve">142 460 </w:t>
      </w:r>
      <w:r w:rsidRPr="00F51599">
        <w:rPr>
          <w:rFonts w:ascii="Times New Roman" w:hAnsi="Times New Roman"/>
          <w:b/>
          <w:color w:val="000000" w:themeColor="text1"/>
          <w:sz w:val="24"/>
          <w:szCs w:val="24"/>
        </w:rPr>
        <w:t xml:space="preserve">до </w:t>
      </w:r>
      <w:r w:rsidRPr="00F51599">
        <w:rPr>
          <w:rFonts w:ascii="Times New Roman" w:hAnsi="Times New Roman"/>
          <w:b/>
          <w:sz w:val="24"/>
          <w:szCs w:val="24"/>
          <w:lang w:val="kk-KZ"/>
        </w:rPr>
        <w:t>192 366</w:t>
      </w:r>
      <w:r w:rsidRPr="009426EF">
        <w:rPr>
          <w:rFonts w:ascii="Times New Roman" w:hAnsi="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FD74D2" w:rsidRPr="00823FEB" w:rsidRDefault="00FD74D2" w:rsidP="00FD74D2">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FD74D2" w:rsidRPr="001C70C8" w:rsidRDefault="00FD74D2" w:rsidP="00FD74D2">
      <w:pPr>
        <w:pStyle w:val="a7"/>
        <w:jc w:val="both"/>
        <w:rPr>
          <w:rFonts w:ascii="Times New Roman" w:hAnsi="Times New Roman" w:cs="Times New Roman"/>
          <w:sz w:val="24"/>
          <w:szCs w:val="24"/>
        </w:rPr>
      </w:pPr>
      <w:r w:rsidRPr="00C0499C">
        <w:rPr>
          <w:rFonts w:ascii="Times New Roman" w:hAnsi="Times New Roman" w:cs="Times New Roman"/>
          <w:b/>
        </w:rPr>
        <w:tab/>
      </w:r>
      <w:r w:rsidRPr="00977718">
        <w:rPr>
          <w:rFonts w:ascii="Times New Roman" w:hAnsi="Times New Roman" w:cs="Times New Roman"/>
          <w:b/>
          <w:lang w:val="kk-KZ"/>
        </w:rPr>
        <w:t xml:space="preserve">Требования к участникам конкурса категории </w:t>
      </w:r>
      <w:r w:rsidRPr="00977718">
        <w:rPr>
          <w:rFonts w:ascii="Times New Roman" w:eastAsia="Times New Roman" w:hAnsi="Times New Roman" w:cs="Times New Roman"/>
          <w:b/>
        </w:rPr>
        <w:t>С-R-1</w:t>
      </w:r>
      <w:r w:rsidRPr="001C70C8">
        <w:rPr>
          <w:rFonts w:ascii="Times New Roman" w:hAnsi="Times New Roman" w:cs="Times New Roman"/>
          <w:b/>
          <w:sz w:val="24"/>
          <w:szCs w:val="24"/>
          <w:lang w:val="kk-KZ"/>
        </w:rPr>
        <w:t>:</w:t>
      </w:r>
      <w:r w:rsidRPr="001C70C8">
        <w:rPr>
          <w:rFonts w:ascii="Times New Roman" w:hAnsi="Times New Roman" w:cs="Times New Roman"/>
          <w:sz w:val="24"/>
          <w:szCs w:val="24"/>
          <w:lang w:val="kk-KZ"/>
        </w:rPr>
        <w:t xml:space="preserve"> высшее </w:t>
      </w:r>
      <w:r w:rsidR="00D40EB3" w:rsidRPr="0006323D">
        <w:rPr>
          <w:rFonts w:ascii="Times New Roman" w:hAnsi="Times New Roman" w:cs="Times New Roman"/>
          <w:sz w:val="24"/>
          <w:szCs w:val="24"/>
          <w:lang w:val="kk-KZ"/>
        </w:rPr>
        <w:t>юридическое</w:t>
      </w:r>
      <w:r w:rsidRPr="001C70C8">
        <w:rPr>
          <w:rFonts w:ascii="Times New Roman" w:hAnsi="Times New Roman" w:cs="Times New Roman"/>
          <w:sz w:val="24"/>
          <w:szCs w:val="24"/>
          <w:lang w:val="kk-KZ"/>
        </w:rPr>
        <w:t xml:space="preserve">, экономическое </w:t>
      </w:r>
      <w:r w:rsidRPr="001C70C8">
        <w:rPr>
          <w:rFonts w:ascii="Times New Roman" w:hAnsi="Times New Roman" w:cs="Times New Roman"/>
          <w:sz w:val="24"/>
          <w:szCs w:val="24"/>
        </w:rPr>
        <w:t>образование.</w:t>
      </w:r>
    </w:p>
    <w:p w:rsidR="00FD74D2" w:rsidRPr="006668B5" w:rsidRDefault="00FD74D2" w:rsidP="006668B5">
      <w:pPr>
        <w:pStyle w:val="a7"/>
        <w:jc w:val="both"/>
        <w:rPr>
          <w:sz w:val="24"/>
          <w:szCs w:val="24"/>
        </w:rPr>
      </w:pPr>
      <w:r w:rsidRPr="002C73AA">
        <w:rPr>
          <w:rStyle w:val="s0"/>
          <w:color w:val="auto"/>
          <w:sz w:val="24"/>
          <w:szCs w:val="24"/>
        </w:rPr>
        <w:tab/>
      </w:r>
      <w:r w:rsidRPr="006668B5">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D74D2" w:rsidRPr="006668B5" w:rsidRDefault="00FD74D2" w:rsidP="006668B5">
      <w:pPr>
        <w:pStyle w:val="a7"/>
        <w:jc w:val="both"/>
        <w:rPr>
          <w:sz w:val="24"/>
          <w:szCs w:val="24"/>
        </w:rPr>
      </w:pPr>
      <w:r w:rsidRPr="006668B5">
        <w:rPr>
          <w:rStyle w:val="s0"/>
          <w:sz w:val="24"/>
          <w:szCs w:val="24"/>
        </w:rPr>
        <w:t>опыт работы должен соответствовать одному из следующих требований:</w:t>
      </w:r>
    </w:p>
    <w:p w:rsidR="006668B5" w:rsidRPr="006668B5" w:rsidRDefault="00FD74D2" w:rsidP="006668B5">
      <w:pPr>
        <w:pStyle w:val="a7"/>
        <w:jc w:val="both"/>
        <w:rPr>
          <w:sz w:val="24"/>
          <w:szCs w:val="24"/>
        </w:rPr>
      </w:pPr>
      <w:r w:rsidRPr="006668B5">
        <w:rPr>
          <w:rStyle w:val="s0"/>
          <w:sz w:val="24"/>
          <w:szCs w:val="24"/>
        </w:rPr>
        <w:tab/>
      </w:r>
      <w:r w:rsidR="006668B5" w:rsidRPr="006668B5">
        <w:rPr>
          <w:rStyle w:val="s0"/>
          <w:sz w:val="24"/>
          <w:szCs w:val="24"/>
        </w:rPr>
        <w:t xml:space="preserve">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w:t>
      </w:r>
      <w:r w:rsidR="006668B5" w:rsidRPr="006668B5">
        <w:rPr>
          <w:rStyle w:val="s0"/>
          <w:sz w:val="24"/>
          <w:szCs w:val="24"/>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6668B5" w:rsidRPr="006668B5" w:rsidRDefault="006668B5" w:rsidP="006668B5">
      <w:pPr>
        <w:pStyle w:val="a7"/>
        <w:jc w:val="both"/>
        <w:rPr>
          <w:sz w:val="24"/>
          <w:szCs w:val="24"/>
        </w:rPr>
      </w:pPr>
      <w:r w:rsidRPr="00E80C2E">
        <w:rPr>
          <w:rStyle w:val="s0"/>
          <w:sz w:val="24"/>
          <w:szCs w:val="24"/>
        </w:rPr>
        <w:tab/>
      </w:r>
      <w:r w:rsidRPr="006668B5">
        <w:rPr>
          <w:rStyle w:val="s0"/>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6668B5" w:rsidRPr="006668B5" w:rsidRDefault="006668B5" w:rsidP="006668B5">
      <w:pPr>
        <w:pStyle w:val="a7"/>
        <w:jc w:val="both"/>
        <w:rPr>
          <w:sz w:val="24"/>
          <w:szCs w:val="24"/>
        </w:rPr>
      </w:pPr>
      <w:r w:rsidRPr="00E80C2E">
        <w:rPr>
          <w:rStyle w:val="s0"/>
          <w:sz w:val="24"/>
          <w:szCs w:val="24"/>
        </w:rPr>
        <w:tab/>
      </w:r>
      <w:r w:rsidRPr="006668B5">
        <w:rPr>
          <w:rStyle w:val="s0"/>
          <w:sz w:val="24"/>
          <w:szCs w:val="24"/>
        </w:rPr>
        <w:t>3) не менее трех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68B5" w:rsidRPr="006668B5" w:rsidRDefault="006668B5" w:rsidP="006668B5">
      <w:pPr>
        <w:pStyle w:val="a7"/>
        <w:jc w:val="both"/>
        <w:rPr>
          <w:sz w:val="24"/>
          <w:szCs w:val="24"/>
        </w:rPr>
      </w:pPr>
      <w:r w:rsidRPr="00E80C2E">
        <w:rPr>
          <w:rStyle w:val="s0"/>
          <w:sz w:val="24"/>
          <w:szCs w:val="24"/>
        </w:rPr>
        <w:tab/>
      </w:r>
      <w:r w:rsidRPr="006668B5">
        <w:rPr>
          <w:rStyle w:val="s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6668B5" w:rsidRPr="006668B5" w:rsidRDefault="006668B5" w:rsidP="006668B5">
      <w:pPr>
        <w:pStyle w:val="a7"/>
        <w:jc w:val="both"/>
        <w:rPr>
          <w:sz w:val="24"/>
          <w:szCs w:val="24"/>
        </w:rPr>
      </w:pPr>
      <w:r w:rsidRPr="00E80C2E">
        <w:rPr>
          <w:rStyle w:val="s0"/>
          <w:sz w:val="24"/>
          <w:szCs w:val="24"/>
        </w:rPr>
        <w:tab/>
      </w:r>
      <w:r w:rsidRPr="006668B5">
        <w:rPr>
          <w:rStyle w:val="s0"/>
          <w:sz w:val="24"/>
          <w:szCs w:val="24"/>
        </w:rPr>
        <w:t>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668B5" w:rsidRPr="006668B5" w:rsidRDefault="006668B5" w:rsidP="006668B5">
      <w:pPr>
        <w:pStyle w:val="a7"/>
        <w:jc w:val="both"/>
        <w:rPr>
          <w:sz w:val="24"/>
          <w:szCs w:val="24"/>
        </w:rPr>
      </w:pPr>
      <w:r w:rsidRPr="00E80C2E">
        <w:rPr>
          <w:rStyle w:val="s0"/>
          <w:sz w:val="24"/>
          <w:szCs w:val="24"/>
        </w:rPr>
        <w:tab/>
      </w:r>
      <w:r w:rsidRPr="006668B5">
        <w:rPr>
          <w:rStyle w:val="s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C2E70" w:rsidRPr="00565865" w:rsidRDefault="006668B5" w:rsidP="006668B5">
      <w:pPr>
        <w:pStyle w:val="a7"/>
        <w:jc w:val="both"/>
        <w:rPr>
          <w:rFonts w:ascii="Times New Roman" w:hAnsi="Times New Roman" w:cs="Times New Roman"/>
          <w:b/>
          <w:sz w:val="24"/>
          <w:szCs w:val="24"/>
        </w:rPr>
      </w:pPr>
      <w:r w:rsidRPr="006668B5">
        <w:rPr>
          <w:rStyle w:val="s0"/>
          <w:sz w:val="24"/>
          <w:szCs w:val="24"/>
        </w:rPr>
        <w:tab/>
      </w:r>
      <w:r w:rsidR="00A91156">
        <w:rPr>
          <w:rFonts w:ascii="Times New Roman" w:hAnsi="Times New Roman" w:cs="Times New Roman"/>
          <w:b/>
          <w:sz w:val="24"/>
          <w:szCs w:val="24"/>
        </w:rPr>
        <w:t>3</w:t>
      </w:r>
      <w:r w:rsidR="00FD74D2">
        <w:rPr>
          <w:rFonts w:ascii="Times New Roman" w:hAnsi="Times New Roman" w:cs="Times New Roman"/>
          <w:b/>
          <w:sz w:val="24"/>
          <w:szCs w:val="24"/>
        </w:rPr>
        <w:t xml:space="preserve">. </w:t>
      </w:r>
      <w:r w:rsidR="004C2E70" w:rsidRPr="00565865">
        <w:rPr>
          <w:rFonts w:ascii="Times New Roman" w:hAnsi="Times New Roman" w:cs="Times New Roman"/>
          <w:b/>
          <w:sz w:val="24"/>
          <w:szCs w:val="24"/>
          <w:lang w:val="kk-KZ"/>
        </w:rPr>
        <w:t xml:space="preserve">Руководитель </w:t>
      </w:r>
      <w:r w:rsidR="004C2E70">
        <w:rPr>
          <w:rFonts w:ascii="Times New Roman" w:hAnsi="Times New Roman" w:cs="Times New Roman"/>
          <w:b/>
          <w:bCs/>
          <w:color w:val="000000"/>
          <w:sz w:val="24"/>
          <w:szCs w:val="24"/>
          <w:lang w:val="kk-KZ"/>
        </w:rPr>
        <w:t>управления разъяснительной работы</w:t>
      </w:r>
      <w:r w:rsidR="004C2E70" w:rsidRPr="00565865">
        <w:rPr>
          <w:rFonts w:ascii="Times New Roman" w:hAnsi="Times New Roman" w:cs="Times New Roman"/>
          <w:b/>
          <w:sz w:val="24"/>
          <w:szCs w:val="24"/>
          <w:lang w:val="kk-KZ"/>
        </w:rPr>
        <w:t xml:space="preserve">, категория </w:t>
      </w:r>
      <w:r w:rsidR="004C2E70">
        <w:rPr>
          <w:rFonts w:ascii="Times New Roman" w:hAnsi="Times New Roman" w:cs="Times New Roman"/>
          <w:b/>
          <w:sz w:val="24"/>
          <w:szCs w:val="24"/>
          <w:lang w:val="kk-KZ"/>
        </w:rPr>
        <w:t xml:space="preserve">                  С-О-3</w:t>
      </w:r>
      <w:r w:rsidR="004C2E70" w:rsidRPr="00565865">
        <w:rPr>
          <w:rFonts w:ascii="Times New Roman" w:hAnsi="Times New Roman" w:cs="Times New Roman"/>
          <w:b/>
          <w:sz w:val="24"/>
          <w:szCs w:val="24"/>
          <w:lang w:val="kk-KZ"/>
        </w:rPr>
        <w:t xml:space="preserve">, 1 - единица. </w:t>
      </w:r>
    </w:p>
    <w:p w:rsidR="004C2E70" w:rsidRPr="00AC7F45" w:rsidRDefault="004C2E70" w:rsidP="004C2E70">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E03BB7">
        <w:rPr>
          <w:rFonts w:ascii="Times New Roman" w:hAnsi="Times New Roman"/>
          <w:b/>
          <w:sz w:val="24"/>
          <w:szCs w:val="24"/>
          <w:lang w:val="kk-KZ"/>
        </w:rPr>
        <w:t>123 172</w:t>
      </w:r>
      <w:r w:rsidRPr="008415EA">
        <w:rPr>
          <w:rFonts w:ascii="Times New Roman" w:hAnsi="Times New Roman"/>
          <w:b/>
          <w:sz w:val="24"/>
          <w:szCs w:val="24"/>
          <w:lang w:val="kk-KZ"/>
        </w:rPr>
        <w:t xml:space="preserve"> </w:t>
      </w:r>
      <w:r w:rsidRPr="008415EA">
        <w:rPr>
          <w:rFonts w:ascii="Times New Roman" w:hAnsi="Times New Roman"/>
          <w:b/>
          <w:color w:val="000000" w:themeColor="text1"/>
          <w:sz w:val="24"/>
          <w:szCs w:val="24"/>
        </w:rPr>
        <w:t xml:space="preserve">до </w:t>
      </w:r>
      <w:r w:rsidR="008634E5">
        <w:rPr>
          <w:rFonts w:ascii="Times New Roman" w:hAnsi="Times New Roman"/>
          <w:b/>
          <w:color w:val="000000" w:themeColor="text1"/>
          <w:sz w:val="24"/>
          <w:szCs w:val="24"/>
        </w:rPr>
        <w:t>166 528</w:t>
      </w:r>
      <w:r w:rsidRPr="008415EA">
        <w:rPr>
          <w:rFonts w:ascii="Times New Roman" w:hAnsi="Times New Roman"/>
          <w:sz w:val="24"/>
          <w:szCs w:val="24"/>
          <w:lang w:val="kk-KZ"/>
        </w:rPr>
        <w:t xml:space="preserve"> </w:t>
      </w:r>
      <w:r w:rsidRPr="008415EA">
        <w:rPr>
          <w:rFonts w:ascii="Times New Roman" w:hAnsi="Times New Roman"/>
          <w:b/>
          <w:sz w:val="24"/>
          <w:szCs w:val="24"/>
        </w:rPr>
        <w:t>тенге</w:t>
      </w:r>
      <w:r w:rsidRPr="008415EA">
        <w:rPr>
          <w:rFonts w:ascii="Times New Roman" w:hAnsi="Times New Roman"/>
          <w:b/>
          <w:sz w:val="24"/>
          <w:szCs w:val="24"/>
          <w:lang w:val="kk-KZ"/>
        </w:rPr>
        <w:t>.</w:t>
      </w:r>
    </w:p>
    <w:p w:rsidR="009C4D26" w:rsidRPr="009C4D26" w:rsidRDefault="009C4D26" w:rsidP="009C4D26">
      <w:pPr>
        <w:widowControl w:val="0"/>
        <w:spacing w:after="0" w:line="240" w:lineRule="auto"/>
        <w:jc w:val="both"/>
        <w:rPr>
          <w:rFonts w:ascii="Times New Roman" w:hAnsi="Times New Roman"/>
          <w:sz w:val="24"/>
          <w:szCs w:val="24"/>
        </w:rPr>
      </w:pPr>
      <w:r>
        <w:rPr>
          <w:rFonts w:ascii="Times New Roman" w:hAnsi="Times New Roman" w:cs="Times New Roman"/>
          <w:b/>
          <w:sz w:val="24"/>
          <w:szCs w:val="24"/>
          <w:lang w:val="kk-KZ"/>
        </w:rPr>
        <w:tab/>
      </w:r>
      <w:r w:rsidR="004C2E70" w:rsidRPr="00A53F97">
        <w:rPr>
          <w:rFonts w:ascii="Times New Roman" w:hAnsi="Times New Roman" w:cs="Times New Roman"/>
          <w:b/>
          <w:sz w:val="24"/>
          <w:szCs w:val="24"/>
          <w:lang w:val="kk-KZ"/>
        </w:rPr>
        <w:t>Функциональные обязанности:</w:t>
      </w:r>
      <w:r w:rsidR="004C2E70" w:rsidRPr="00A53F97">
        <w:rPr>
          <w:rFonts w:ascii="Times New Roman" w:hAnsi="Times New Roman" w:cs="Times New Roman"/>
          <w:sz w:val="24"/>
          <w:szCs w:val="24"/>
          <w:lang w:val="kk-KZ"/>
        </w:rPr>
        <w:t xml:space="preserve"> </w:t>
      </w:r>
      <w:r w:rsidRPr="009C4D26">
        <w:rPr>
          <w:rFonts w:ascii="Times New Roman" w:hAnsi="Times New Roman"/>
          <w:sz w:val="24"/>
          <w:szCs w:val="24"/>
          <w:lang w:val="kk-KZ"/>
        </w:rPr>
        <w:t>О</w:t>
      </w:r>
      <w:r w:rsidRPr="009C4D26">
        <w:rPr>
          <w:rFonts w:ascii="Times New Roman" w:hAnsi="Times New Roman"/>
          <w:sz w:val="24"/>
          <w:szCs w:val="24"/>
        </w:rPr>
        <w:t>рганиз</w:t>
      </w:r>
      <w:r w:rsidRPr="009C4D26">
        <w:rPr>
          <w:rFonts w:ascii="Times New Roman" w:hAnsi="Times New Roman"/>
          <w:sz w:val="24"/>
          <w:szCs w:val="24"/>
          <w:lang w:val="kk-KZ"/>
        </w:rPr>
        <w:t xml:space="preserve">ует и </w:t>
      </w:r>
      <w:r w:rsidRPr="009C4D26">
        <w:rPr>
          <w:rFonts w:ascii="Times New Roman" w:hAnsi="Times New Roman"/>
          <w:sz w:val="24"/>
          <w:szCs w:val="24"/>
        </w:rPr>
        <w:t xml:space="preserve">координирует </w:t>
      </w:r>
      <w:r w:rsidRPr="009C4D26">
        <w:rPr>
          <w:rFonts w:ascii="Times New Roman" w:hAnsi="Times New Roman"/>
          <w:sz w:val="24"/>
          <w:szCs w:val="24"/>
          <w:lang w:val="kk-KZ"/>
        </w:rPr>
        <w:t xml:space="preserve">общую деятельность, </w:t>
      </w:r>
      <w:r w:rsidRPr="009C4D26">
        <w:rPr>
          <w:rFonts w:ascii="Times New Roman" w:hAnsi="Times New Roman"/>
          <w:sz w:val="24"/>
          <w:szCs w:val="24"/>
        </w:rPr>
        <w:t xml:space="preserve"> осуществляет  контроль работы Управления;</w:t>
      </w:r>
      <w:r>
        <w:rPr>
          <w:rFonts w:ascii="Times New Roman" w:hAnsi="Times New Roman"/>
          <w:sz w:val="24"/>
          <w:szCs w:val="24"/>
        </w:rPr>
        <w:t xml:space="preserve"> о</w:t>
      </w:r>
      <w:r w:rsidRPr="009C4D26">
        <w:rPr>
          <w:rFonts w:ascii="Times New Roman" w:hAnsi="Times New Roman"/>
          <w:sz w:val="24"/>
          <w:szCs w:val="24"/>
        </w:rPr>
        <w:t>беспечивает в установленном порядке и сроки выполнения поступивших на рассмотрение поручений и указаний руководства Комитета и Департамента</w:t>
      </w:r>
      <w:r>
        <w:rPr>
          <w:rFonts w:ascii="Times New Roman" w:hAnsi="Times New Roman"/>
          <w:sz w:val="24"/>
          <w:szCs w:val="24"/>
        </w:rPr>
        <w:t>, п</w:t>
      </w:r>
      <w:r w:rsidRPr="009C4D26">
        <w:rPr>
          <w:rFonts w:ascii="Times New Roman" w:hAnsi="Times New Roman"/>
          <w:sz w:val="24"/>
          <w:szCs w:val="24"/>
          <w:lang w:val="kk-KZ"/>
        </w:rPr>
        <w:t>роверяет  полноту и правильность ежемесячных и ежеквартальных отчетов Управления,  сдаваемых   в уполномоченный орган</w:t>
      </w:r>
      <w:r>
        <w:rPr>
          <w:rFonts w:ascii="Times New Roman" w:hAnsi="Times New Roman"/>
          <w:sz w:val="24"/>
          <w:szCs w:val="24"/>
          <w:lang w:val="kk-KZ"/>
        </w:rPr>
        <w:t>, р</w:t>
      </w:r>
      <w:r w:rsidRPr="009C4D26">
        <w:rPr>
          <w:rFonts w:ascii="Times New Roman" w:hAnsi="Times New Roman"/>
          <w:sz w:val="24"/>
          <w:szCs w:val="24"/>
        </w:rPr>
        <w:t xml:space="preserve">ассматривает письма, </w:t>
      </w:r>
      <w:r w:rsidRPr="009C4D26">
        <w:rPr>
          <w:rFonts w:ascii="Times New Roman" w:hAnsi="Times New Roman"/>
          <w:sz w:val="24"/>
          <w:szCs w:val="24"/>
          <w:lang w:val="kk-KZ"/>
        </w:rPr>
        <w:t xml:space="preserve">обращения и заявления государственных органов, юридических лиц и </w:t>
      </w:r>
      <w:r w:rsidRPr="009C4D26">
        <w:rPr>
          <w:rFonts w:ascii="Times New Roman" w:hAnsi="Times New Roman"/>
          <w:sz w:val="24"/>
          <w:szCs w:val="24"/>
        </w:rPr>
        <w:t>граждан и территориальных подразделений органов государственных доходов</w:t>
      </w:r>
      <w:r w:rsidRPr="009C4D26">
        <w:rPr>
          <w:rFonts w:ascii="Times New Roman" w:hAnsi="Times New Roman"/>
          <w:sz w:val="24"/>
          <w:szCs w:val="24"/>
          <w:lang w:val="kk-KZ"/>
        </w:rPr>
        <w:t xml:space="preserve"> по вопросам, входящим в компетенцию Управления</w:t>
      </w:r>
      <w:r>
        <w:rPr>
          <w:rFonts w:ascii="Times New Roman" w:hAnsi="Times New Roman"/>
          <w:sz w:val="24"/>
          <w:szCs w:val="24"/>
          <w:lang w:val="kk-KZ"/>
        </w:rPr>
        <w:t>, о</w:t>
      </w:r>
      <w:r w:rsidRPr="009C4D26">
        <w:rPr>
          <w:rFonts w:ascii="Times New Roman" w:hAnsi="Times New Roman"/>
          <w:sz w:val="24"/>
          <w:szCs w:val="24"/>
          <w:lang w:val="kk-KZ"/>
        </w:rPr>
        <w:t>беспечивает исполнение законодательства Республики Казахстан   по вопросам, возложенным на органы государственных доходов в  пределах компетенции   Управления</w:t>
      </w:r>
      <w:r>
        <w:rPr>
          <w:rFonts w:ascii="Times New Roman" w:hAnsi="Times New Roman"/>
          <w:sz w:val="24"/>
          <w:szCs w:val="24"/>
          <w:lang w:val="kk-KZ"/>
        </w:rPr>
        <w:t>, в</w:t>
      </w:r>
      <w:r w:rsidRPr="009C4D26">
        <w:rPr>
          <w:rFonts w:ascii="Times New Roman" w:hAnsi="Times New Roman"/>
          <w:sz w:val="24"/>
          <w:szCs w:val="24"/>
        </w:rPr>
        <w:t>заимодействует со структурными подразделениями Комитета в пределах компетенции Управления</w:t>
      </w:r>
      <w:r>
        <w:rPr>
          <w:rFonts w:ascii="Times New Roman" w:hAnsi="Times New Roman"/>
          <w:sz w:val="24"/>
          <w:szCs w:val="24"/>
        </w:rPr>
        <w:t>, в</w:t>
      </w:r>
      <w:r w:rsidRPr="009C4D26">
        <w:rPr>
          <w:rFonts w:ascii="Times New Roman" w:hAnsi="Times New Roman"/>
          <w:sz w:val="24"/>
          <w:szCs w:val="24"/>
          <w:lang w:val="kk-KZ"/>
        </w:rPr>
        <w:t>едет табель учета рабочего времени  специалистов Управления</w:t>
      </w:r>
      <w:r>
        <w:rPr>
          <w:rFonts w:ascii="Times New Roman" w:hAnsi="Times New Roman"/>
          <w:sz w:val="24"/>
          <w:szCs w:val="24"/>
          <w:lang w:val="kk-KZ"/>
        </w:rPr>
        <w:t>, о</w:t>
      </w:r>
      <w:r w:rsidRPr="009C4D26">
        <w:rPr>
          <w:rFonts w:ascii="Times New Roman" w:hAnsi="Times New Roman"/>
          <w:sz w:val="24"/>
          <w:szCs w:val="24"/>
        </w:rPr>
        <w:t>каз</w:t>
      </w:r>
      <w:r w:rsidRPr="009C4D26">
        <w:rPr>
          <w:rFonts w:ascii="Times New Roman" w:hAnsi="Times New Roman"/>
          <w:sz w:val="24"/>
          <w:szCs w:val="24"/>
          <w:lang w:val="kk-KZ"/>
        </w:rPr>
        <w:t>ывает</w:t>
      </w:r>
      <w:r w:rsidRPr="009C4D26">
        <w:rPr>
          <w:rFonts w:ascii="Times New Roman" w:hAnsi="Times New Roman"/>
          <w:sz w:val="24"/>
          <w:szCs w:val="24"/>
        </w:rPr>
        <w:t xml:space="preserve"> методическ</w:t>
      </w:r>
      <w:r w:rsidRPr="009C4D26">
        <w:rPr>
          <w:rFonts w:ascii="Times New Roman" w:hAnsi="Times New Roman"/>
          <w:sz w:val="24"/>
          <w:szCs w:val="24"/>
          <w:lang w:val="kk-KZ"/>
        </w:rPr>
        <w:t>ую</w:t>
      </w:r>
      <w:r w:rsidRPr="009C4D26">
        <w:rPr>
          <w:rFonts w:ascii="Times New Roman" w:hAnsi="Times New Roman"/>
          <w:sz w:val="24"/>
          <w:szCs w:val="24"/>
        </w:rPr>
        <w:t xml:space="preserve"> и практическ</w:t>
      </w:r>
      <w:r w:rsidRPr="009C4D26">
        <w:rPr>
          <w:rFonts w:ascii="Times New Roman" w:hAnsi="Times New Roman"/>
          <w:sz w:val="24"/>
          <w:szCs w:val="24"/>
          <w:lang w:val="kk-KZ"/>
        </w:rPr>
        <w:t>ую</w:t>
      </w:r>
      <w:r w:rsidRPr="009C4D26">
        <w:rPr>
          <w:rFonts w:ascii="Times New Roman" w:hAnsi="Times New Roman"/>
          <w:sz w:val="24"/>
          <w:szCs w:val="24"/>
        </w:rPr>
        <w:t xml:space="preserve"> помощ</w:t>
      </w:r>
      <w:r w:rsidRPr="009C4D26">
        <w:rPr>
          <w:rFonts w:ascii="Times New Roman" w:hAnsi="Times New Roman"/>
          <w:sz w:val="24"/>
          <w:szCs w:val="24"/>
          <w:lang w:val="kk-KZ"/>
        </w:rPr>
        <w:t>ь</w:t>
      </w:r>
      <w:r w:rsidRPr="009C4D26">
        <w:rPr>
          <w:rFonts w:ascii="Times New Roman" w:hAnsi="Times New Roman"/>
          <w:sz w:val="24"/>
          <w:szCs w:val="24"/>
        </w:rPr>
        <w:t xml:space="preserve"> структурным подразделениям по вопросам, входящим в компетенцию Управления</w:t>
      </w:r>
      <w:r>
        <w:rPr>
          <w:rFonts w:ascii="Times New Roman" w:hAnsi="Times New Roman"/>
          <w:sz w:val="24"/>
          <w:szCs w:val="24"/>
        </w:rPr>
        <w:t>, о</w:t>
      </w:r>
      <w:r w:rsidRPr="009C4D26">
        <w:rPr>
          <w:rFonts w:ascii="Times New Roman" w:hAnsi="Times New Roman"/>
          <w:sz w:val="24"/>
          <w:szCs w:val="24"/>
        </w:rPr>
        <w:t>рганиз</w:t>
      </w:r>
      <w:r w:rsidRPr="009C4D26">
        <w:rPr>
          <w:rFonts w:ascii="Times New Roman" w:hAnsi="Times New Roman"/>
          <w:sz w:val="24"/>
          <w:szCs w:val="24"/>
          <w:lang w:val="kk-KZ"/>
        </w:rPr>
        <w:t>ует</w:t>
      </w:r>
      <w:r w:rsidRPr="009C4D26">
        <w:rPr>
          <w:rFonts w:ascii="Times New Roman" w:hAnsi="Times New Roman"/>
          <w:sz w:val="24"/>
          <w:szCs w:val="24"/>
        </w:rPr>
        <w:t xml:space="preserve">  получени</w:t>
      </w:r>
      <w:r w:rsidRPr="009C4D26">
        <w:rPr>
          <w:rFonts w:ascii="Times New Roman" w:hAnsi="Times New Roman"/>
          <w:sz w:val="24"/>
          <w:szCs w:val="24"/>
          <w:lang w:val="kk-KZ"/>
        </w:rPr>
        <w:t>е</w:t>
      </w:r>
      <w:r w:rsidRPr="009C4D26">
        <w:rPr>
          <w:rFonts w:ascii="Times New Roman" w:hAnsi="Times New Roman"/>
          <w:sz w:val="24"/>
          <w:szCs w:val="24"/>
        </w:rPr>
        <w:t xml:space="preserve"> консультации налогоплательщиками и участниками внешнеэкономической деятельности по вопросам, входящим в компетенцию Управления</w:t>
      </w:r>
      <w:r>
        <w:rPr>
          <w:rFonts w:ascii="Times New Roman" w:hAnsi="Times New Roman"/>
          <w:sz w:val="24"/>
          <w:szCs w:val="24"/>
        </w:rPr>
        <w:t>, ко</w:t>
      </w:r>
      <w:r w:rsidRPr="009C4D26">
        <w:rPr>
          <w:rFonts w:ascii="Times New Roman" w:hAnsi="Times New Roman"/>
          <w:sz w:val="24"/>
          <w:szCs w:val="24"/>
          <w:lang w:val="kk-KZ"/>
        </w:rPr>
        <w:t>нтролирует исполнение  указаний, протокольных поручений</w:t>
      </w:r>
      <w:r w:rsidRPr="009C4D26">
        <w:rPr>
          <w:rFonts w:ascii="Times New Roman" w:hAnsi="Times New Roman"/>
          <w:sz w:val="24"/>
          <w:szCs w:val="24"/>
        </w:rPr>
        <w:t xml:space="preserve">  вышестоящего руководства</w:t>
      </w:r>
      <w:r>
        <w:rPr>
          <w:rFonts w:ascii="Times New Roman" w:hAnsi="Times New Roman"/>
          <w:sz w:val="24"/>
          <w:szCs w:val="24"/>
        </w:rPr>
        <w:t>, с</w:t>
      </w:r>
      <w:r w:rsidRPr="009C4D26">
        <w:rPr>
          <w:rFonts w:ascii="Times New Roman" w:hAnsi="Times New Roman"/>
          <w:sz w:val="24"/>
          <w:szCs w:val="24"/>
          <w:lang w:val="kk-KZ"/>
        </w:rPr>
        <w:t>оставляет ежеквартальные и годовые планы работы  Управления</w:t>
      </w:r>
      <w:r>
        <w:rPr>
          <w:rFonts w:ascii="Times New Roman" w:hAnsi="Times New Roman"/>
          <w:sz w:val="24"/>
          <w:szCs w:val="24"/>
          <w:lang w:val="kk-KZ"/>
        </w:rPr>
        <w:t>, о</w:t>
      </w:r>
      <w:r w:rsidRPr="009C4D26">
        <w:rPr>
          <w:rFonts w:ascii="Times New Roman" w:hAnsi="Times New Roman"/>
          <w:sz w:val="24"/>
          <w:szCs w:val="24"/>
        </w:rPr>
        <w:t>рганиз</w:t>
      </w:r>
      <w:r w:rsidRPr="009C4D26">
        <w:rPr>
          <w:rFonts w:ascii="Times New Roman" w:hAnsi="Times New Roman"/>
          <w:sz w:val="24"/>
          <w:szCs w:val="24"/>
          <w:lang w:val="kk-KZ"/>
        </w:rPr>
        <w:t>ует</w:t>
      </w:r>
      <w:r w:rsidRPr="009C4D26">
        <w:rPr>
          <w:rFonts w:ascii="Times New Roman" w:hAnsi="Times New Roman"/>
          <w:sz w:val="24"/>
          <w:szCs w:val="24"/>
        </w:rPr>
        <w:t xml:space="preserve"> работ</w:t>
      </w:r>
      <w:r w:rsidRPr="009C4D26">
        <w:rPr>
          <w:rFonts w:ascii="Times New Roman" w:hAnsi="Times New Roman"/>
          <w:sz w:val="24"/>
          <w:szCs w:val="24"/>
          <w:lang w:val="kk-KZ"/>
        </w:rPr>
        <w:t>у</w:t>
      </w:r>
      <w:r w:rsidRPr="009C4D26">
        <w:rPr>
          <w:rFonts w:ascii="Times New Roman" w:hAnsi="Times New Roman"/>
          <w:sz w:val="24"/>
          <w:szCs w:val="24"/>
        </w:rPr>
        <w:t xml:space="preserve"> по разъяснению изменений и дополнений, внесенных в налоговое и таможенное законодательства</w:t>
      </w:r>
      <w:r>
        <w:rPr>
          <w:rFonts w:ascii="Times New Roman" w:hAnsi="Times New Roman"/>
          <w:sz w:val="24"/>
          <w:szCs w:val="24"/>
        </w:rPr>
        <w:t>, о</w:t>
      </w:r>
      <w:r w:rsidRPr="009C4D26">
        <w:rPr>
          <w:rFonts w:ascii="Times New Roman" w:hAnsi="Times New Roman"/>
          <w:sz w:val="24"/>
          <w:szCs w:val="24"/>
        </w:rPr>
        <w:t>рганиз</w:t>
      </w:r>
      <w:r w:rsidRPr="009C4D26">
        <w:rPr>
          <w:rFonts w:ascii="Times New Roman" w:hAnsi="Times New Roman"/>
          <w:sz w:val="24"/>
          <w:szCs w:val="24"/>
          <w:lang w:val="kk-KZ"/>
        </w:rPr>
        <w:t>ует</w:t>
      </w:r>
      <w:r w:rsidRPr="009C4D26">
        <w:rPr>
          <w:rFonts w:ascii="Times New Roman" w:hAnsi="Times New Roman"/>
          <w:sz w:val="24"/>
          <w:szCs w:val="24"/>
        </w:rPr>
        <w:t xml:space="preserve"> проведение технической учебы по налоговому и </w:t>
      </w:r>
      <w:r w:rsidRPr="009C4D26">
        <w:rPr>
          <w:rFonts w:ascii="Times New Roman" w:hAnsi="Times New Roman"/>
          <w:sz w:val="24"/>
          <w:szCs w:val="24"/>
        </w:rPr>
        <w:lastRenderedPageBreak/>
        <w:t>таможенному законодательствам и по другим нормативно-правовым актам</w:t>
      </w:r>
      <w:r>
        <w:rPr>
          <w:rFonts w:ascii="Times New Roman" w:hAnsi="Times New Roman"/>
          <w:sz w:val="24"/>
          <w:szCs w:val="24"/>
        </w:rPr>
        <w:t>, в</w:t>
      </w:r>
      <w:r w:rsidRPr="009C4D26">
        <w:rPr>
          <w:rFonts w:ascii="Times New Roman" w:hAnsi="Times New Roman"/>
          <w:sz w:val="24"/>
          <w:szCs w:val="24"/>
        </w:rPr>
        <w:t>н</w:t>
      </w:r>
      <w:r w:rsidRPr="009C4D26">
        <w:rPr>
          <w:rFonts w:ascii="Times New Roman" w:hAnsi="Times New Roman"/>
          <w:sz w:val="24"/>
          <w:szCs w:val="24"/>
          <w:lang w:val="kk-KZ"/>
        </w:rPr>
        <w:t>осит</w:t>
      </w:r>
      <w:r w:rsidRPr="009C4D26">
        <w:rPr>
          <w:rFonts w:ascii="Times New Roman" w:hAnsi="Times New Roman"/>
          <w:sz w:val="24"/>
          <w:szCs w:val="24"/>
        </w:rPr>
        <w:t xml:space="preserve"> предложени</w:t>
      </w:r>
      <w:r w:rsidRPr="009C4D26">
        <w:rPr>
          <w:rFonts w:ascii="Times New Roman" w:hAnsi="Times New Roman"/>
          <w:sz w:val="24"/>
          <w:szCs w:val="24"/>
          <w:lang w:val="kk-KZ"/>
        </w:rPr>
        <w:t>я</w:t>
      </w:r>
      <w:r w:rsidRPr="009C4D26">
        <w:rPr>
          <w:rFonts w:ascii="Times New Roman" w:hAnsi="Times New Roman"/>
          <w:sz w:val="24"/>
          <w:szCs w:val="24"/>
        </w:rPr>
        <w:t xml:space="preserve"> по улучшению основны</w:t>
      </w:r>
      <w:r>
        <w:rPr>
          <w:rFonts w:ascii="Times New Roman" w:hAnsi="Times New Roman"/>
          <w:sz w:val="24"/>
          <w:szCs w:val="24"/>
        </w:rPr>
        <w:t>х направлений работы Управления.</w:t>
      </w:r>
    </w:p>
    <w:p w:rsidR="00F1685E" w:rsidRDefault="00F1685E" w:rsidP="004C2E70">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6323D">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w:t>
      </w:r>
      <w:r w:rsidRPr="0094026B">
        <w:rPr>
          <w:rFonts w:ascii="Times New Roman" w:hAnsi="Times New Roman" w:cs="Times New Roman"/>
          <w:b/>
          <w:sz w:val="24"/>
          <w:szCs w:val="24"/>
          <w:lang w:val="kk-KZ"/>
        </w:rPr>
        <w:t xml:space="preserve">категории </w:t>
      </w:r>
      <w:r>
        <w:rPr>
          <w:rFonts w:ascii="Times New Roman" w:eastAsia="Times New Roman" w:hAnsi="Times New Roman" w:cs="Times New Roman"/>
          <w:b/>
          <w:sz w:val="24"/>
          <w:szCs w:val="24"/>
        </w:rPr>
        <w:t>С-О</w:t>
      </w:r>
      <w:r w:rsidRPr="009402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06323D">
        <w:rPr>
          <w:rFonts w:ascii="Times New Roman" w:hAnsi="Times New Roman" w:cs="Times New Roman"/>
          <w:b/>
          <w:sz w:val="24"/>
          <w:szCs w:val="24"/>
          <w:lang w:val="kk-KZ"/>
        </w:rPr>
        <w:t>:</w:t>
      </w:r>
      <w:r w:rsidRPr="0006323D">
        <w:rPr>
          <w:rFonts w:ascii="Times New Roman" w:hAnsi="Times New Roman" w:cs="Times New Roman"/>
          <w:sz w:val="24"/>
          <w:szCs w:val="24"/>
          <w:lang w:val="kk-KZ"/>
        </w:rPr>
        <w:t xml:space="preserve"> высшее экономическое</w:t>
      </w:r>
      <w:r>
        <w:rPr>
          <w:rFonts w:ascii="Times New Roman" w:hAnsi="Times New Roman" w:cs="Times New Roman"/>
          <w:sz w:val="24"/>
          <w:szCs w:val="24"/>
          <w:lang w:val="kk-KZ"/>
        </w:rPr>
        <w:t xml:space="preserve">, </w:t>
      </w:r>
      <w:r w:rsidRPr="0006323D">
        <w:rPr>
          <w:rFonts w:ascii="Times New Roman" w:hAnsi="Times New Roman" w:cs="Times New Roman"/>
          <w:sz w:val="24"/>
          <w:szCs w:val="24"/>
          <w:lang w:val="kk-KZ"/>
        </w:rPr>
        <w:t>юридическое образование.</w:t>
      </w:r>
    </w:p>
    <w:p w:rsidR="000B6DEC" w:rsidRPr="000B6DEC" w:rsidRDefault="000B6DEC" w:rsidP="000B6DEC">
      <w:pPr>
        <w:pStyle w:val="a7"/>
        <w:jc w:val="both"/>
        <w:rPr>
          <w:sz w:val="24"/>
          <w:szCs w:val="24"/>
        </w:rPr>
      </w:pPr>
      <w:r>
        <w:rPr>
          <w:sz w:val="24"/>
          <w:szCs w:val="24"/>
          <w:lang w:val="kk-KZ"/>
        </w:rPr>
        <w:tab/>
      </w:r>
      <w:r w:rsidRPr="000B6DEC">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0B6DEC" w:rsidRPr="0066584F" w:rsidRDefault="000B6DEC" w:rsidP="0066584F">
      <w:pPr>
        <w:pStyle w:val="a7"/>
        <w:jc w:val="both"/>
        <w:rPr>
          <w:sz w:val="24"/>
          <w:szCs w:val="24"/>
        </w:rPr>
      </w:pPr>
      <w:r w:rsidRPr="0066584F">
        <w:rPr>
          <w:rStyle w:val="s0"/>
          <w:sz w:val="24"/>
          <w:szCs w:val="24"/>
        </w:rPr>
        <w:tab/>
        <w:t>опыт работы должен соответствовать одному из следующих требований:</w:t>
      </w:r>
    </w:p>
    <w:p w:rsidR="0066584F" w:rsidRPr="0066584F" w:rsidRDefault="000B6DEC" w:rsidP="0066584F">
      <w:pPr>
        <w:pStyle w:val="a7"/>
        <w:jc w:val="both"/>
        <w:rPr>
          <w:sz w:val="24"/>
          <w:szCs w:val="24"/>
        </w:rPr>
      </w:pPr>
      <w:r w:rsidRPr="0066584F">
        <w:rPr>
          <w:rStyle w:val="s0"/>
          <w:sz w:val="24"/>
          <w:szCs w:val="24"/>
        </w:rPr>
        <w:tab/>
      </w:r>
      <w:r w:rsidR="0066584F" w:rsidRPr="0066584F">
        <w:rPr>
          <w:rStyle w:val="s0"/>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66584F" w:rsidRPr="0066584F" w:rsidRDefault="0066584F" w:rsidP="0066584F">
      <w:pPr>
        <w:pStyle w:val="a7"/>
        <w:jc w:val="both"/>
        <w:rPr>
          <w:sz w:val="24"/>
          <w:szCs w:val="24"/>
        </w:rPr>
      </w:pPr>
      <w:r w:rsidRPr="00E80C2E">
        <w:rPr>
          <w:rStyle w:val="s0"/>
          <w:sz w:val="24"/>
          <w:szCs w:val="24"/>
        </w:rPr>
        <w:tab/>
      </w:r>
      <w:r w:rsidRPr="0066584F">
        <w:rPr>
          <w:rStyle w:val="s0"/>
          <w:sz w:val="24"/>
          <w:szCs w:val="24"/>
        </w:rPr>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66584F" w:rsidRPr="0066584F" w:rsidRDefault="0066584F" w:rsidP="0066584F">
      <w:pPr>
        <w:pStyle w:val="a7"/>
        <w:jc w:val="both"/>
        <w:rPr>
          <w:sz w:val="24"/>
          <w:szCs w:val="24"/>
        </w:rPr>
      </w:pPr>
      <w:r w:rsidRPr="00E80C2E">
        <w:rPr>
          <w:rStyle w:val="s0"/>
          <w:sz w:val="24"/>
          <w:szCs w:val="24"/>
        </w:rPr>
        <w:tab/>
      </w:r>
      <w:r w:rsidRPr="0066584F">
        <w:rPr>
          <w:rStyle w:val="s0"/>
          <w:sz w:val="24"/>
          <w:szCs w:val="24"/>
        </w:rPr>
        <w:t>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584F" w:rsidRPr="0066584F" w:rsidRDefault="0066584F" w:rsidP="0066584F">
      <w:pPr>
        <w:pStyle w:val="a7"/>
        <w:jc w:val="both"/>
        <w:rPr>
          <w:sz w:val="24"/>
          <w:szCs w:val="24"/>
        </w:rPr>
      </w:pPr>
      <w:r w:rsidRPr="00E80C2E">
        <w:rPr>
          <w:rStyle w:val="s0"/>
          <w:sz w:val="24"/>
          <w:szCs w:val="24"/>
        </w:rPr>
        <w:tab/>
      </w:r>
      <w:r w:rsidRPr="0066584F">
        <w:rPr>
          <w:rStyle w:val="s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66584F" w:rsidRPr="0066584F" w:rsidRDefault="0066584F" w:rsidP="0066584F">
      <w:pPr>
        <w:pStyle w:val="a7"/>
        <w:jc w:val="both"/>
        <w:rPr>
          <w:sz w:val="24"/>
          <w:szCs w:val="24"/>
        </w:rPr>
      </w:pPr>
      <w:r w:rsidRPr="00E80C2E">
        <w:rPr>
          <w:rStyle w:val="s0"/>
          <w:sz w:val="24"/>
          <w:szCs w:val="24"/>
        </w:rPr>
        <w:tab/>
      </w:r>
      <w:r w:rsidRPr="0066584F">
        <w:rPr>
          <w:rStyle w:val="s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6584F" w:rsidRPr="0066584F" w:rsidRDefault="0066584F" w:rsidP="0066584F">
      <w:pPr>
        <w:pStyle w:val="a7"/>
        <w:jc w:val="both"/>
        <w:rPr>
          <w:sz w:val="24"/>
          <w:szCs w:val="24"/>
        </w:rPr>
      </w:pPr>
      <w:r w:rsidRPr="00E80C2E">
        <w:rPr>
          <w:rStyle w:val="s0"/>
          <w:sz w:val="24"/>
          <w:szCs w:val="24"/>
        </w:rPr>
        <w:tab/>
      </w:r>
      <w:r w:rsidRPr="0066584F">
        <w:rPr>
          <w:rStyle w:val="s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35B4F" w:rsidRPr="00451A48" w:rsidRDefault="004C2E70" w:rsidP="0066584F">
      <w:pPr>
        <w:pStyle w:val="a7"/>
        <w:jc w:val="both"/>
        <w:rPr>
          <w:rFonts w:ascii="Times New Roman" w:hAnsi="Times New Roman" w:cs="Times New Roman"/>
          <w:b/>
          <w:sz w:val="24"/>
          <w:szCs w:val="24"/>
        </w:rPr>
      </w:pPr>
      <w:r>
        <w:rPr>
          <w:b/>
          <w:sz w:val="24"/>
          <w:szCs w:val="24"/>
          <w:lang w:val="kk-KZ"/>
        </w:rPr>
        <w:tab/>
      </w:r>
      <w:r w:rsidR="00A91156" w:rsidRPr="0066584F">
        <w:rPr>
          <w:rFonts w:ascii="Times New Roman" w:hAnsi="Times New Roman" w:cs="Times New Roman"/>
          <w:b/>
          <w:sz w:val="24"/>
          <w:szCs w:val="24"/>
          <w:lang w:val="kk-KZ"/>
        </w:rPr>
        <w:t>4</w:t>
      </w:r>
      <w:r w:rsidRPr="0066584F">
        <w:rPr>
          <w:rFonts w:ascii="Times New Roman" w:hAnsi="Times New Roman" w:cs="Times New Roman"/>
          <w:b/>
          <w:sz w:val="24"/>
          <w:szCs w:val="24"/>
          <w:lang w:val="kk-KZ"/>
        </w:rPr>
        <w:t>.</w:t>
      </w:r>
      <w:r w:rsidRPr="00451A48">
        <w:rPr>
          <w:rFonts w:ascii="Times New Roman" w:hAnsi="Times New Roman" w:cs="Times New Roman"/>
          <w:b/>
          <w:sz w:val="24"/>
          <w:szCs w:val="24"/>
          <w:lang w:val="kk-KZ"/>
        </w:rPr>
        <w:t xml:space="preserve"> </w:t>
      </w:r>
      <w:r w:rsidR="00935B4F" w:rsidRPr="00451A48">
        <w:rPr>
          <w:rFonts w:ascii="Times New Roman" w:hAnsi="Times New Roman" w:cs="Times New Roman"/>
          <w:b/>
          <w:sz w:val="24"/>
          <w:szCs w:val="24"/>
          <w:lang w:val="kk-KZ"/>
        </w:rPr>
        <w:t xml:space="preserve">Руководитель </w:t>
      </w:r>
      <w:r w:rsidR="00565865" w:rsidRPr="00451A48">
        <w:rPr>
          <w:rFonts w:ascii="Times New Roman" w:hAnsi="Times New Roman" w:cs="Times New Roman"/>
          <w:b/>
          <w:bCs/>
          <w:sz w:val="24"/>
          <w:szCs w:val="24"/>
          <w:lang w:val="kk-KZ"/>
        </w:rPr>
        <w:t>о</w:t>
      </w:r>
      <w:r w:rsidR="00565865" w:rsidRPr="00451A48">
        <w:rPr>
          <w:rFonts w:ascii="Times New Roman" w:hAnsi="Times New Roman" w:cs="Times New Roman"/>
          <w:b/>
          <w:bCs/>
          <w:sz w:val="24"/>
          <w:szCs w:val="24"/>
        </w:rPr>
        <w:t>тдел</w:t>
      </w:r>
      <w:r w:rsidR="00565865" w:rsidRPr="00451A48">
        <w:rPr>
          <w:rFonts w:ascii="Times New Roman" w:hAnsi="Times New Roman" w:cs="Times New Roman"/>
          <w:b/>
          <w:bCs/>
          <w:sz w:val="24"/>
          <w:szCs w:val="24"/>
          <w:lang w:val="kk-KZ"/>
        </w:rPr>
        <w:t>а</w:t>
      </w:r>
      <w:r w:rsidR="00565865" w:rsidRPr="00451A48">
        <w:rPr>
          <w:rFonts w:ascii="Times New Roman" w:hAnsi="Times New Roman" w:cs="Times New Roman"/>
          <w:b/>
          <w:bCs/>
          <w:sz w:val="24"/>
          <w:szCs w:val="24"/>
        </w:rPr>
        <w:t xml:space="preserve"> по защите государственных секретов</w:t>
      </w:r>
      <w:r w:rsidR="00935B4F" w:rsidRPr="00451A48">
        <w:rPr>
          <w:rFonts w:ascii="Times New Roman" w:hAnsi="Times New Roman" w:cs="Times New Roman"/>
          <w:b/>
          <w:sz w:val="24"/>
          <w:szCs w:val="24"/>
          <w:lang w:val="kk-KZ"/>
        </w:rPr>
        <w:t xml:space="preserve">, категория </w:t>
      </w:r>
      <w:r w:rsidR="00565865" w:rsidRPr="00451A48">
        <w:rPr>
          <w:rFonts w:ascii="Times New Roman" w:hAnsi="Times New Roman" w:cs="Times New Roman"/>
          <w:b/>
          <w:sz w:val="24"/>
          <w:szCs w:val="24"/>
          <w:lang w:val="kk-KZ"/>
        </w:rPr>
        <w:t xml:space="preserve">                  </w:t>
      </w:r>
      <w:r w:rsidR="00935B4F" w:rsidRPr="00451A48">
        <w:rPr>
          <w:rFonts w:ascii="Times New Roman" w:hAnsi="Times New Roman" w:cs="Times New Roman"/>
          <w:b/>
          <w:sz w:val="24"/>
          <w:szCs w:val="24"/>
          <w:lang w:val="kk-KZ"/>
        </w:rPr>
        <w:t>С-О-4,</w:t>
      </w:r>
      <w:r w:rsidR="00565865" w:rsidRPr="00451A48">
        <w:rPr>
          <w:rFonts w:ascii="Times New Roman" w:hAnsi="Times New Roman" w:cs="Times New Roman"/>
          <w:b/>
          <w:sz w:val="24"/>
          <w:szCs w:val="24"/>
          <w:lang w:val="kk-KZ"/>
        </w:rPr>
        <w:t xml:space="preserve"> </w:t>
      </w:r>
      <w:r w:rsidR="00935B4F" w:rsidRPr="00451A48">
        <w:rPr>
          <w:rFonts w:ascii="Times New Roman" w:hAnsi="Times New Roman" w:cs="Times New Roman"/>
          <w:b/>
          <w:sz w:val="24"/>
          <w:szCs w:val="24"/>
          <w:lang w:val="kk-KZ"/>
        </w:rPr>
        <w:t xml:space="preserve">1 - единица. </w:t>
      </w:r>
    </w:p>
    <w:p w:rsidR="00935B4F" w:rsidRPr="00AC7F45" w:rsidRDefault="00935B4F" w:rsidP="00935B4F">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5348DD" w:rsidRPr="00176815">
        <w:rPr>
          <w:rFonts w:ascii="Times New Roman" w:hAnsi="Times New Roman"/>
          <w:b/>
          <w:sz w:val="24"/>
          <w:szCs w:val="24"/>
          <w:lang w:val="kk-KZ"/>
        </w:rPr>
        <w:t xml:space="preserve">109 </w:t>
      </w:r>
      <w:r w:rsidR="00176815">
        <w:rPr>
          <w:rFonts w:ascii="Times New Roman" w:hAnsi="Times New Roman"/>
          <w:b/>
          <w:sz w:val="24"/>
          <w:szCs w:val="24"/>
          <w:lang w:val="kk-KZ"/>
        </w:rPr>
        <w:t>898</w:t>
      </w:r>
      <w:r w:rsidRPr="00176815">
        <w:rPr>
          <w:rFonts w:ascii="Times New Roman" w:hAnsi="Times New Roman"/>
          <w:b/>
          <w:sz w:val="24"/>
          <w:szCs w:val="24"/>
          <w:lang w:val="kk-KZ"/>
        </w:rPr>
        <w:t xml:space="preserve"> </w:t>
      </w:r>
      <w:r w:rsidRPr="00176815">
        <w:rPr>
          <w:rFonts w:ascii="Times New Roman" w:hAnsi="Times New Roman"/>
          <w:b/>
          <w:color w:val="000000" w:themeColor="text1"/>
          <w:sz w:val="24"/>
          <w:szCs w:val="24"/>
        </w:rPr>
        <w:t xml:space="preserve">до </w:t>
      </w:r>
      <w:r w:rsidR="005348DD" w:rsidRPr="00176815">
        <w:rPr>
          <w:rFonts w:ascii="Times New Roman" w:hAnsi="Times New Roman"/>
          <w:b/>
          <w:color w:val="000000" w:themeColor="text1"/>
          <w:sz w:val="24"/>
          <w:szCs w:val="24"/>
        </w:rPr>
        <w:t xml:space="preserve">148 </w:t>
      </w:r>
      <w:r w:rsidR="00DB7D62">
        <w:rPr>
          <w:rFonts w:ascii="Times New Roman" w:hAnsi="Times New Roman"/>
          <w:b/>
          <w:color w:val="000000" w:themeColor="text1"/>
          <w:sz w:val="24"/>
          <w:szCs w:val="24"/>
        </w:rPr>
        <w:t>30</w:t>
      </w:r>
      <w:r w:rsidR="00D77683">
        <w:rPr>
          <w:rFonts w:ascii="Times New Roman" w:hAnsi="Times New Roman"/>
          <w:b/>
          <w:color w:val="000000" w:themeColor="text1"/>
          <w:sz w:val="24"/>
          <w:szCs w:val="24"/>
        </w:rPr>
        <w:t>1</w:t>
      </w:r>
      <w:r w:rsidRPr="00176815">
        <w:rPr>
          <w:rFonts w:ascii="Times New Roman" w:hAnsi="Times New Roman"/>
          <w:sz w:val="24"/>
          <w:szCs w:val="24"/>
          <w:lang w:val="kk-KZ"/>
        </w:rPr>
        <w:t xml:space="preserve"> </w:t>
      </w:r>
      <w:r w:rsidRPr="00176815">
        <w:rPr>
          <w:rFonts w:ascii="Times New Roman" w:hAnsi="Times New Roman"/>
          <w:b/>
          <w:sz w:val="24"/>
          <w:szCs w:val="24"/>
        </w:rPr>
        <w:t>тенге</w:t>
      </w:r>
      <w:r w:rsidRPr="00176815">
        <w:rPr>
          <w:rFonts w:ascii="Times New Roman" w:hAnsi="Times New Roman"/>
          <w:b/>
          <w:sz w:val="24"/>
          <w:szCs w:val="24"/>
          <w:lang w:val="kk-KZ"/>
        </w:rPr>
        <w:t>.</w:t>
      </w:r>
    </w:p>
    <w:p w:rsidR="00031EF1" w:rsidRPr="00031EF1" w:rsidRDefault="00A53F97" w:rsidP="00D01BAE">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00935B4F" w:rsidRPr="00A53F97">
        <w:rPr>
          <w:rFonts w:ascii="Times New Roman" w:hAnsi="Times New Roman" w:cs="Times New Roman"/>
          <w:b/>
          <w:sz w:val="24"/>
          <w:szCs w:val="24"/>
          <w:lang w:val="kk-KZ"/>
        </w:rPr>
        <w:t>Функциональные обязанности:</w:t>
      </w:r>
      <w:r w:rsidRPr="00A53F97">
        <w:rPr>
          <w:rFonts w:ascii="Times New Roman" w:hAnsi="Times New Roman" w:cs="Times New Roman"/>
          <w:sz w:val="24"/>
          <w:szCs w:val="24"/>
          <w:lang w:val="kk-KZ"/>
        </w:rPr>
        <w:t xml:space="preserve"> Р</w:t>
      </w:r>
      <w:r w:rsidRPr="00A53F97">
        <w:rPr>
          <w:rFonts w:ascii="Times New Roman" w:hAnsi="Times New Roman" w:cs="Times New Roman"/>
          <w:sz w:val="24"/>
          <w:szCs w:val="24"/>
        </w:rPr>
        <w:t>азрабатыва</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и осуществля</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мероприятия</w:t>
      </w:r>
      <w:r>
        <w:rPr>
          <w:rFonts w:ascii="Times New Roman" w:hAnsi="Times New Roman" w:cs="Times New Roman"/>
          <w:sz w:val="24"/>
          <w:szCs w:val="24"/>
        </w:rPr>
        <w:t xml:space="preserve"> </w:t>
      </w:r>
      <w:r w:rsidRPr="00A53F97">
        <w:rPr>
          <w:rFonts w:ascii="Times New Roman" w:hAnsi="Times New Roman" w:cs="Times New Roman"/>
          <w:sz w:val="24"/>
          <w:szCs w:val="24"/>
        </w:rPr>
        <w:t>по обеспечению режима секретности при проведении всех видов секретных работ, обращении с секретными документами и изделиями, контролиру</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 xml:space="preserve">т выполнение требований </w:t>
      </w:r>
      <w:r w:rsidRPr="00A53F97">
        <w:rPr>
          <w:rFonts w:ascii="Times New Roman" w:hAnsi="Times New Roman" w:cs="Times New Roman"/>
          <w:sz w:val="24"/>
          <w:szCs w:val="24"/>
          <w:lang w:val="kk-KZ"/>
        </w:rPr>
        <w:t>и</w:t>
      </w:r>
      <w:r w:rsidRPr="00A53F97">
        <w:rPr>
          <w:rFonts w:ascii="Times New Roman" w:hAnsi="Times New Roman" w:cs="Times New Roman"/>
          <w:sz w:val="24"/>
          <w:szCs w:val="24"/>
        </w:rPr>
        <w:t>нструкции всеми исполнителями секретных работ, документов или изделий</w:t>
      </w:r>
      <w:r w:rsidRPr="00A53F9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53F97">
        <w:rPr>
          <w:rFonts w:ascii="Times New Roman" w:hAnsi="Times New Roman" w:cs="Times New Roman"/>
          <w:sz w:val="24"/>
          <w:szCs w:val="24"/>
        </w:rPr>
        <w:t>осуществля</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контроль за исполнением поступивших в ПЗГС секретных документов</w:t>
      </w:r>
      <w:r w:rsidRPr="00A53F97">
        <w:rPr>
          <w:rFonts w:ascii="Times New Roman" w:hAnsi="Times New Roman" w:cs="Times New Roman"/>
          <w:sz w:val="24"/>
          <w:szCs w:val="24"/>
          <w:lang w:val="kk-KZ"/>
        </w:rPr>
        <w:t>,</w:t>
      </w:r>
      <w:r w:rsidR="00C05AB3">
        <w:rPr>
          <w:rFonts w:ascii="Times New Roman" w:hAnsi="Times New Roman" w:cs="Times New Roman"/>
          <w:sz w:val="24"/>
          <w:szCs w:val="24"/>
          <w:lang w:val="kk-KZ"/>
        </w:rPr>
        <w:t xml:space="preserve"> </w:t>
      </w:r>
      <w:r w:rsidRPr="00A53F97">
        <w:rPr>
          <w:rFonts w:ascii="Times New Roman" w:hAnsi="Times New Roman" w:cs="Times New Roman"/>
          <w:sz w:val="24"/>
          <w:szCs w:val="24"/>
        </w:rPr>
        <w:t>изуча</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все стороны в процессе производственной и иной деятельности Департамента для выявления и закрытия возможных каналов утечки секретных сведений</w:t>
      </w:r>
      <w:r>
        <w:rPr>
          <w:rFonts w:ascii="Times New Roman" w:hAnsi="Times New Roman" w:cs="Times New Roman"/>
          <w:sz w:val="24"/>
          <w:szCs w:val="24"/>
          <w:lang w:val="kk-KZ"/>
        </w:rPr>
        <w:t>.</w:t>
      </w:r>
    </w:p>
    <w:p w:rsidR="003A2A4A" w:rsidRPr="00031EF1" w:rsidRDefault="00031EF1" w:rsidP="00D01BAE">
      <w:pPr>
        <w:pStyle w:val="a7"/>
        <w:jc w:val="both"/>
        <w:rPr>
          <w:rFonts w:ascii="Times New Roman" w:hAnsi="Times New Roman" w:cs="Times New Roman"/>
          <w:sz w:val="24"/>
          <w:szCs w:val="24"/>
          <w:lang w:val="kk-KZ"/>
        </w:rPr>
      </w:pPr>
      <w:r w:rsidRPr="00E80C2E">
        <w:rPr>
          <w:rFonts w:ascii="Times New Roman" w:hAnsi="Times New Roman" w:cs="Times New Roman"/>
          <w:sz w:val="24"/>
          <w:szCs w:val="24"/>
        </w:rPr>
        <w:lastRenderedPageBreak/>
        <w:tab/>
      </w:r>
      <w:r w:rsidR="00A91156">
        <w:rPr>
          <w:rFonts w:ascii="Times New Roman" w:hAnsi="Times New Roman" w:cs="Times New Roman"/>
          <w:b/>
          <w:sz w:val="24"/>
          <w:szCs w:val="24"/>
        </w:rPr>
        <w:t>5</w:t>
      </w:r>
      <w:r w:rsidR="00FD74D2" w:rsidRPr="00FD74D2">
        <w:rPr>
          <w:rFonts w:ascii="Times New Roman" w:hAnsi="Times New Roman" w:cs="Times New Roman"/>
          <w:b/>
          <w:sz w:val="24"/>
          <w:szCs w:val="24"/>
        </w:rPr>
        <w:t>.</w:t>
      </w:r>
      <w:r w:rsidR="00A91156">
        <w:rPr>
          <w:rFonts w:ascii="Times New Roman" w:hAnsi="Times New Roman" w:cs="Times New Roman"/>
          <w:b/>
          <w:sz w:val="24"/>
          <w:szCs w:val="24"/>
        </w:rPr>
        <w:t xml:space="preserve"> </w:t>
      </w:r>
      <w:r w:rsidR="003A2A4A">
        <w:rPr>
          <w:rFonts w:ascii="Times New Roman" w:hAnsi="Times New Roman" w:cs="Times New Roman"/>
          <w:b/>
          <w:sz w:val="24"/>
          <w:szCs w:val="24"/>
        </w:rPr>
        <w:t xml:space="preserve">Руководитель отдела тарифного регулирования управления тарифного регулирования и пост-таможенного контроля, категория </w:t>
      </w:r>
      <w:r w:rsidR="003A2A4A">
        <w:rPr>
          <w:rFonts w:ascii="Times New Roman" w:hAnsi="Times New Roman" w:cs="Times New Roman"/>
          <w:b/>
          <w:sz w:val="24"/>
          <w:szCs w:val="24"/>
          <w:lang w:val="kk-KZ"/>
        </w:rPr>
        <w:t>С-О-4,                     1е</w:t>
      </w:r>
      <w:r w:rsidR="003A2A4A" w:rsidRPr="002416E8">
        <w:rPr>
          <w:rFonts w:ascii="Times New Roman" w:hAnsi="Times New Roman" w:cs="Times New Roman"/>
          <w:b/>
          <w:sz w:val="24"/>
          <w:szCs w:val="24"/>
          <w:lang w:val="kk-KZ"/>
        </w:rPr>
        <w:t>диница.</w:t>
      </w:r>
    </w:p>
    <w:p w:rsidR="0038048C" w:rsidRPr="00AC7F45" w:rsidRDefault="0038048C" w:rsidP="0038048C">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031EF1" w:rsidRPr="00176815">
        <w:rPr>
          <w:rFonts w:ascii="Times New Roman" w:hAnsi="Times New Roman"/>
          <w:b/>
          <w:sz w:val="24"/>
          <w:szCs w:val="24"/>
          <w:lang w:val="kk-KZ"/>
        </w:rPr>
        <w:t xml:space="preserve">109 </w:t>
      </w:r>
      <w:r w:rsidR="00031EF1">
        <w:rPr>
          <w:rFonts w:ascii="Times New Roman" w:hAnsi="Times New Roman"/>
          <w:b/>
          <w:sz w:val="24"/>
          <w:szCs w:val="24"/>
          <w:lang w:val="kk-KZ"/>
        </w:rPr>
        <w:t>898</w:t>
      </w:r>
      <w:r w:rsidR="00031EF1" w:rsidRPr="00176815">
        <w:rPr>
          <w:rFonts w:ascii="Times New Roman" w:hAnsi="Times New Roman"/>
          <w:b/>
          <w:sz w:val="24"/>
          <w:szCs w:val="24"/>
          <w:lang w:val="kk-KZ"/>
        </w:rPr>
        <w:t xml:space="preserve"> </w:t>
      </w:r>
      <w:r w:rsidR="00031EF1" w:rsidRPr="00176815">
        <w:rPr>
          <w:rFonts w:ascii="Times New Roman" w:hAnsi="Times New Roman"/>
          <w:b/>
          <w:color w:val="000000" w:themeColor="text1"/>
          <w:sz w:val="24"/>
          <w:szCs w:val="24"/>
        </w:rPr>
        <w:t xml:space="preserve">до 148 </w:t>
      </w:r>
      <w:r w:rsidR="00031EF1">
        <w:rPr>
          <w:rFonts w:ascii="Times New Roman" w:hAnsi="Times New Roman"/>
          <w:b/>
          <w:color w:val="000000" w:themeColor="text1"/>
          <w:sz w:val="24"/>
          <w:szCs w:val="24"/>
        </w:rPr>
        <w:t>301</w:t>
      </w:r>
      <w:r w:rsidR="00031EF1" w:rsidRPr="00176815">
        <w:rPr>
          <w:rFonts w:ascii="Times New Roman" w:hAnsi="Times New Roman"/>
          <w:sz w:val="24"/>
          <w:szCs w:val="24"/>
          <w:lang w:val="kk-KZ"/>
        </w:rPr>
        <w:t xml:space="preserve"> </w:t>
      </w:r>
      <w:r w:rsidRPr="00176815">
        <w:rPr>
          <w:rFonts w:ascii="Times New Roman" w:hAnsi="Times New Roman"/>
          <w:b/>
          <w:sz w:val="24"/>
          <w:szCs w:val="24"/>
        </w:rPr>
        <w:t>тенге</w:t>
      </w:r>
      <w:r w:rsidRPr="00176815">
        <w:rPr>
          <w:rFonts w:ascii="Times New Roman" w:hAnsi="Times New Roman"/>
          <w:b/>
          <w:sz w:val="24"/>
          <w:szCs w:val="24"/>
          <w:lang w:val="kk-KZ"/>
        </w:rPr>
        <w:t>.</w:t>
      </w:r>
    </w:p>
    <w:p w:rsidR="005F454E" w:rsidRPr="005F454E" w:rsidRDefault="005F454E" w:rsidP="005F454E">
      <w:pPr>
        <w:pStyle w:val="a7"/>
        <w:jc w:val="both"/>
        <w:rPr>
          <w:rFonts w:ascii="Times New Roman" w:hAnsi="Times New Roman" w:cs="Times New Roman"/>
          <w:b/>
          <w:sz w:val="24"/>
          <w:szCs w:val="24"/>
        </w:rPr>
      </w:pPr>
      <w:r>
        <w:rPr>
          <w:rFonts w:ascii="Times New Roman" w:hAnsi="Times New Roman" w:cs="Times New Roman"/>
          <w:b/>
          <w:sz w:val="24"/>
          <w:szCs w:val="24"/>
          <w:lang w:val="kk-KZ"/>
        </w:rPr>
        <w:tab/>
      </w:r>
      <w:r w:rsidR="00CF231A" w:rsidRPr="005F454E">
        <w:rPr>
          <w:rFonts w:ascii="Times New Roman" w:hAnsi="Times New Roman" w:cs="Times New Roman"/>
          <w:b/>
          <w:sz w:val="24"/>
          <w:szCs w:val="24"/>
          <w:lang w:val="kk-KZ"/>
        </w:rPr>
        <w:t>Функциональные обязанности:</w:t>
      </w:r>
      <w:r w:rsidRPr="005F454E">
        <w:rPr>
          <w:rFonts w:ascii="Times New Roman" w:hAnsi="Times New Roman" w:cs="Times New Roman"/>
          <w:b/>
          <w:sz w:val="24"/>
          <w:szCs w:val="24"/>
          <w:lang w:val="kk-KZ"/>
        </w:rPr>
        <w:t xml:space="preserve"> </w:t>
      </w:r>
      <w:r w:rsidRPr="005F454E">
        <w:rPr>
          <w:rFonts w:ascii="Times New Roman" w:hAnsi="Times New Roman" w:cs="Times New Roman"/>
          <w:sz w:val="24"/>
          <w:szCs w:val="24"/>
          <w:lang w:val="kk-KZ"/>
        </w:rPr>
        <w:t>Р</w:t>
      </w:r>
      <w:r w:rsidRPr="005F454E">
        <w:rPr>
          <w:rFonts w:ascii="Times New Roman" w:hAnsi="Times New Roman" w:cs="Times New Roman"/>
          <w:sz w:val="24"/>
          <w:szCs w:val="24"/>
        </w:rPr>
        <w:t>ассматривает письма, заявления и жалобы граждан по вопросам, входящим в компетенцию Отдела</w:t>
      </w:r>
      <w:r w:rsidRPr="005F454E">
        <w:rPr>
          <w:rFonts w:ascii="Times New Roman" w:hAnsi="Times New Roman" w:cs="Times New Roman"/>
          <w:sz w:val="24"/>
          <w:szCs w:val="24"/>
          <w:lang w:val="kk-KZ"/>
        </w:rPr>
        <w:t>. Рассматривает обращения государственных органов и иных юридических лиц по вопросам, входящим в компетенцию Отдела.Н</w:t>
      </w:r>
      <w:r w:rsidRPr="005F454E">
        <w:rPr>
          <w:rFonts w:ascii="Times New Roman" w:hAnsi="Times New Roman" w:cs="Times New Roman"/>
          <w:sz w:val="24"/>
          <w:szCs w:val="24"/>
        </w:rPr>
        <w:t>есет персональную ответственность за выполнение возложенных на Отдел задач и осуществление им своих функцийконтролирует и организует работу должностных лиц Отдела по классификации товаров согласно ТНВЭД ЕАЭС</w:t>
      </w:r>
      <w:r w:rsidRPr="005F454E">
        <w:rPr>
          <w:rFonts w:ascii="Times New Roman" w:hAnsi="Times New Roman" w:cs="Times New Roman"/>
          <w:sz w:val="24"/>
          <w:szCs w:val="24"/>
          <w:lang w:val="kk-KZ"/>
        </w:rPr>
        <w:t>. К</w:t>
      </w:r>
      <w:r w:rsidRPr="005F454E">
        <w:rPr>
          <w:rFonts w:ascii="Times New Roman" w:hAnsi="Times New Roman" w:cs="Times New Roman"/>
          <w:sz w:val="24"/>
          <w:szCs w:val="24"/>
        </w:rPr>
        <w:t>онтролирует и организует работу должностных лиц Отдела по определению страны происхождения товаров</w:t>
      </w:r>
      <w:r w:rsidRPr="005F454E">
        <w:rPr>
          <w:rFonts w:ascii="Times New Roman" w:hAnsi="Times New Roman" w:cs="Times New Roman"/>
          <w:sz w:val="24"/>
          <w:szCs w:val="24"/>
          <w:lang w:val="kk-KZ"/>
        </w:rPr>
        <w:t>. К</w:t>
      </w:r>
      <w:r w:rsidRPr="005F454E">
        <w:rPr>
          <w:rFonts w:ascii="Times New Roman" w:hAnsi="Times New Roman" w:cs="Times New Roman"/>
          <w:sz w:val="24"/>
          <w:szCs w:val="24"/>
        </w:rPr>
        <w:t>онтролирует работу должностных лиц Отдела за ведением регистрации обеспечения уплаты таможенных пошлин, налогов</w:t>
      </w:r>
      <w:r w:rsidRPr="005F454E">
        <w:rPr>
          <w:rFonts w:ascii="Times New Roman" w:hAnsi="Times New Roman" w:cs="Times New Roman"/>
          <w:sz w:val="24"/>
          <w:szCs w:val="24"/>
          <w:lang w:val="kk-KZ"/>
        </w:rPr>
        <w:t>. О</w:t>
      </w:r>
      <w:r w:rsidRPr="005F454E">
        <w:rPr>
          <w:rFonts w:ascii="Times New Roman" w:hAnsi="Times New Roman" w:cs="Times New Roman"/>
          <w:color w:val="000000"/>
          <w:sz w:val="24"/>
          <w:szCs w:val="24"/>
        </w:rPr>
        <w:t xml:space="preserve">рганизация контроля за правильностью применение ставок таможенных пошлин </w:t>
      </w:r>
      <w:r w:rsidRPr="005F454E">
        <w:rPr>
          <w:rFonts w:ascii="Times New Roman" w:hAnsi="Times New Roman" w:cs="Times New Roman"/>
          <w:sz w:val="24"/>
          <w:szCs w:val="24"/>
        </w:rPr>
        <w:t>Единого таможенного тарифа Евразийского экономического союза</w:t>
      </w:r>
      <w:r w:rsidRPr="005F454E">
        <w:rPr>
          <w:rFonts w:ascii="Times New Roman" w:hAnsi="Times New Roman" w:cs="Times New Roman"/>
          <w:color w:val="000000"/>
          <w:sz w:val="24"/>
          <w:szCs w:val="24"/>
        </w:rPr>
        <w:t xml:space="preserve"> территориальными органами государственных доходов</w:t>
      </w:r>
      <w:r w:rsidRPr="005F454E">
        <w:rPr>
          <w:rFonts w:ascii="Times New Roman" w:hAnsi="Times New Roman" w:cs="Times New Roman"/>
          <w:color w:val="000000"/>
          <w:sz w:val="24"/>
          <w:szCs w:val="24"/>
          <w:lang w:val="kk-KZ"/>
        </w:rPr>
        <w:t>.</w:t>
      </w:r>
    </w:p>
    <w:p w:rsidR="00031EF1" w:rsidRPr="005F454E" w:rsidRDefault="00031EF1" w:rsidP="005F454E">
      <w:pPr>
        <w:pStyle w:val="a7"/>
        <w:jc w:val="both"/>
        <w:rPr>
          <w:rFonts w:ascii="Times New Roman" w:hAnsi="Times New Roman" w:cs="Times New Roman"/>
          <w:sz w:val="24"/>
          <w:szCs w:val="24"/>
          <w:lang w:val="kk-KZ"/>
        </w:rPr>
      </w:pPr>
      <w:r w:rsidRPr="005F454E">
        <w:rPr>
          <w:rFonts w:ascii="Times New Roman" w:hAnsi="Times New Roman" w:cs="Times New Roman"/>
          <w:b/>
          <w:sz w:val="24"/>
          <w:szCs w:val="24"/>
        </w:rPr>
        <w:tab/>
      </w:r>
      <w:r w:rsidRPr="005F454E">
        <w:rPr>
          <w:rFonts w:ascii="Times New Roman" w:hAnsi="Times New Roman" w:cs="Times New Roman"/>
          <w:b/>
          <w:sz w:val="24"/>
          <w:szCs w:val="24"/>
          <w:lang w:val="kk-KZ"/>
        </w:rPr>
        <w:t xml:space="preserve">Требования к участникам конкурса категории </w:t>
      </w:r>
      <w:r w:rsidRPr="005F454E">
        <w:rPr>
          <w:rFonts w:ascii="Times New Roman" w:eastAsia="Times New Roman" w:hAnsi="Times New Roman" w:cs="Times New Roman"/>
          <w:b/>
          <w:sz w:val="24"/>
          <w:szCs w:val="24"/>
        </w:rPr>
        <w:t>С-О-4</w:t>
      </w:r>
      <w:r w:rsidRPr="005F454E">
        <w:rPr>
          <w:rFonts w:ascii="Times New Roman" w:hAnsi="Times New Roman" w:cs="Times New Roman"/>
          <w:b/>
          <w:sz w:val="24"/>
          <w:szCs w:val="24"/>
          <w:lang w:val="kk-KZ"/>
        </w:rPr>
        <w:t>:</w:t>
      </w:r>
      <w:r w:rsidRPr="005F454E">
        <w:rPr>
          <w:rFonts w:ascii="Times New Roman" w:hAnsi="Times New Roman" w:cs="Times New Roman"/>
          <w:sz w:val="24"/>
          <w:szCs w:val="24"/>
          <w:lang w:val="kk-KZ"/>
        </w:rPr>
        <w:t xml:space="preserve"> высшее экономическое</w:t>
      </w:r>
      <w:r w:rsidRPr="005F454E">
        <w:rPr>
          <w:rFonts w:ascii="Times New Roman" w:hAnsi="Times New Roman" w:cs="Times New Roman"/>
          <w:sz w:val="24"/>
          <w:szCs w:val="24"/>
        </w:rPr>
        <w:t xml:space="preserve">. </w:t>
      </w:r>
      <w:r w:rsidRPr="005F454E">
        <w:rPr>
          <w:rFonts w:ascii="Times New Roman" w:hAnsi="Times New Roman" w:cs="Times New Roman"/>
          <w:sz w:val="24"/>
          <w:szCs w:val="24"/>
          <w:lang w:val="kk-KZ"/>
        </w:rPr>
        <w:t>юридическое образование.</w:t>
      </w:r>
    </w:p>
    <w:p w:rsidR="00031EF1" w:rsidRPr="00E82953" w:rsidRDefault="00031EF1" w:rsidP="00031EF1">
      <w:pPr>
        <w:pStyle w:val="a7"/>
        <w:jc w:val="both"/>
      </w:pPr>
      <w:r w:rsidRPr="00E82953">
        <w:rPr>
          <w:color w:val="000000"/>
          <w:lang w:val="kk-KZ"/>
        </w:rPr>
        <w:tab/>
      </w:r>
      <w:bookmarkStart w:id="0" w:name="z226"/>
      <w:r w:rsidRPr="00E82953">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031EF1" w:rsidRPr="00D01BAE" w:rsidRDefault="00031EF1" w:rsidP="00031EF1">
      <w:pPr>
        <w:pStyle w:val="a7"/>
        <w:jc w:val="both"/>
        <w:rPr>
          <w:sz w:val="24"/>
          <w:szCs w:val="24"/>
        </w:rPr>
      </w:pPr>
      <w:r>
        <w:rPr>
          <w:rStyle w:val="s0"/>
          <w:sz w:val="24"/>
          <w:szCs w:val="24"/>
        </w:rPr>
        <w:tab/>
      </w:r>
      <w:r w:rsidRPr="00D01BAE">
        <w:rPr>
          <w:rStyle w:val="s0"/>
          <w:sz w:val="24"/>
          <w:szCs w:val="24"/>
        </w:rPr>
        <w:t>опыт работы должен соответствовать одному из следующих требований:</w:t>
      </w:r>
    </w:p>
    <w:p w:rsidR="00031EF1" w:rsidRPr="00D01BAE" w:rsidRDefault="00031EF1" w:rsidP="00031EF1">
      <w:pPr>
        <w:pStyle w:val="a7"/>
        <w:jc w:val="both"/>
        <w:rPr>
          <w:sz w:val="24"/>
          <w:szCs w:val="24"/>
        </w:rPr>
      </w:pPr>
      <w:r w:rsidRPr="00D01BAE">
        <w:rPr>
          <w:rStyle w:val="s0"/>
          <w:sz w:val="24"/>
          <w:szCs w:val="24"/>
        </w:rPr>
        <w:tab/>
      </w:r>
      <w:bookmarkEnd w:id="0"/>
      <w:r w:rsidRPr="00D01BAE">
        <w:rPr>
          <w:rStyle w:val="s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031EF1" w:rsidRPr="00D01BAE" w:rsidRDefault="00031EF1" w:rsidP="00031EF1">
      <w:pPr>
        <w:pStyle w:val="a7"/>
        <w:jc w:val="both"/>
        <w:rPr>
          <w:sz w:val="24"/>
          <w:szCs w:val="24"/>
        </w:rPr>
      </w:pPr>
      <w:r w:rsidRPr="00031EF1">
        <w:rPr>
          <w:rStyle w:val="s0"/>
          <w:sz w:val="24"/>
          <w:szCs w:val="24"/>
        </w:rPr>
        <w:tab/>
      </w:r>
      <w:r w:rsidRPr="00D01BAE">
        <w:rPr>
          <w:rStyle w:val="s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031EF1" w:rsidRPr="00D01BAE" w:rsidRDefault="00031EF1" w:rsidP="00031EF1">
      <w:pPr>
        <w:pStyle w:val="a7"/>
        <w:jc w:val="both"/>
        <w:rPr>
          <w:sz w:val="24"/>
          <w:szCs w:val="24"/>
        </w:rPr>
      </w:pPr>
      <w:r w:rsidRPr="00031EF1">
        <w:rPr>
          <w:rStyle w:val="s0"/>
          <w:sz w:val="24"/>
          <w:szCs w:val="24"/>
        </w:rPr>
        <w:tab/>
      </w:r>
      <w:r w:rsidRPr="00D01BAE">
        <w:rPr>
          <w:rStyle w:val="s0"/>
          <w:sz w:val="24"/>
          <w:szCs w:val="24"/>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31EF1" w:rsidRPr="00D01BAE" w:rsidRDefault="00031EF1" w:rsidP="00031EF1">
      <w:pPr>
        <w:pStyle w:val="a7"/>
        <w:jc w:val="both"/>
        <w:rPr>
          <w:sz w:val="24"/>
          <w:szCs w:val="24"/>
        </w:rPr>
      </w:pPr>
      <w:r w:rsidRPr="00031EF1">
        <w:rPr>
          <w:rStyle w:val="s0"/>
          <w:sz w:val="24"/>
          <w:szCs w:val="24"/>
        </w:rPr>
        <w:tab/>
      </w:r>
      <w:r w:rsidRPr="00D01BAE">
        <w:rPr>
          <w:rStyle w:val="s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031EF1" w:rsidRPr="00D01BAE" w:rsidRDefault="00031EF1" w:rsidP="00031EF1">
      <w:pPr>
        <w:pStyle w:val="a7"/>
        <w:jc w:val="both"/>
        <w:rPr>
          <w:sz w:val="24"/>
          <w:szCs w:val="24"/>
        </w:rPr>
      </w:pPr>
      <w:r w:rsidRPr="00031EF1">
        <w:rPr>
          <w:rStyle w:val="s0"/>
          <w:sz w:val="24"/>
          <w:szCs w:val="24"/>
        </w:rPr>
        <w:tab/>
      </w:r>
      <w:r w:rsidRPr="00D01BAE">
        <w:rPr>
          <w:rStyle w:val="s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31EF1" w:rsidRPr="00D01BAE" w:rsidRDefault="00031EF1" w:rsidP="00031EF1">
      <w:pPr>
        <w:pStyle w:val="a7"/>
        <w:jc w:val="both"/>
        <w:rPr>
          <w:sz w:val="24"/>
          <w:szCs w:val="24"/>
        </w:rPr>
      </w:pPr>
      <w:r w:rsidRPr="00031EF1">
        <w:rPr>
          <w:rStyle w:val="s0"/>
          <w:sz w:val="24"/>
          <w:szCs w:val="24"/>
        </w:rPr>
        <w:tab/>
      </w:r>
      <w:r w:rsidRPr="00D01BAE">
        <w:rPr>
          <w:rStyle w:val="s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на основании </w:t>
      </w:r>
      <w:r w:rsidRPr="00D01BAE">
        <w:rPr>
          <w:rStyle w:val="s0"/>
          <w:sz w:val="24"/>
          <w:szCs w:val="24"/>
        </w:rPr>
        <w:lastRenderedPageBreak/>
        <w:t>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31EF1" w:rsidRPr="00D01BAE" w:rsidRDefault="00031EF1" w:rsidP="00031EF1">
      <w:pPr>
        <w:pStyle w:val="a7"/>
        <w:jc w:val="both"/>
        <w:rPr>
          <w:sz w:val="24"/>
          <w:szCs w:val="24"/>
        </w:rPr>
      </w:pPr>
      <w:r w:rsidRPr="00031EF1">
        <w:rPr>
          <w:rStyle w:val="s0"/>
          <w:sz w:val="24"/>
          <w:szCs w:val="24"/>
        </w:rPr>
        <w:tab/>
        <w:t>7</w:t>
      </w:r>
      <w:r w:rsidRPr="00D01BAE">
        <w:rPr>
          <w:rStyle w:val="s0"/>
          <w:sz w:val="24"/>
          <w:szCs w:val="24"/>
        </w:rPr>
        <w:t>) на должность судебного исполнителя опыт работы не требуется.</w:t>
      </w:r>
    </w:p>
    <w:p w:rsidR="00C97055" w:rsidRDefault="00C97055" w:rsidP="00C97055">
      <w:pPr>
        <w:pStyle w:val="a7"/>
        <w:jc w:val="both"/>
        <w:rPr>
          <w:rFonts w:ascii="Times New Roman" w:hAnsi="Times New Roman"/>
          <w:b/>
          <w:sz w:val="24"/>
          <w:szCs w:val="24"/>
          <w:lang w:val="kk-KZ"/>
        </w:rPr>
      </w:pPr>
      <w:r>
        <w:rPr>
          <w:rFonts w:ascii="Times New Roman" w:hAnsi="Times New Roman" w:cs="Times New Roman"/>
          <w:b/>
          <w:sz w:val="24"/>
          <w:szCs w:val="24"/>
          <w:lang w:val="kk-KZ"/>
        </w:rPr>
        <w:tab/>
        <w:t>6. Главный специалист отдела рисков управления анализа и рисков,</w:t>
      </w:r>
      <w:r w:rsidRPr="00274F72">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3 единицы (временно, на период нахождения основных работников в отпусках по уходу за ребенком  до 13.05.2020 г., до 06.11.2018 г.                  2 единицы).</w:t>
      </w:r>
      <w:r w:rsidRPr="00274F72">
        <w:rPr>
          <w:rFonts w:ascii="Times New Roman" w:hAnsi="Times New Roman"/>
          <w:b/>
          <w:sz w:val="24"/>
          <w:szCs w:val="24"/>
          <w:lang w:val="kk-KZ"/>
        </w:rPr>
        <w:t xml:space="preserve"> </w:t>
      </w:r>
    </w:p>
    <w:p w:rsidR="00C97055" w:rsidRPr="00B55FA4" w:rsidRDefault="00C97055" w:rsidP="00C97055">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B55FA4">
        <w:rPr>
          <w:rFonts w:ascii="Times New Roman" w:hAnsi="Times New Roman" w:cs="Times New Roman"/>
          <w:b/>
          <w:sz w:val="24"/>
          <w:szCs w:val="24"/>
          <w:lang w:val="kk-KZ"/>
        </w:rPr>
        <w:t>Должностной оклад в зависимости от выслуги лет от 83 352 до 112 375 тенге.</w:t>
      </w:r>
    </w:p>
    <w:p w:rsidR="00C97055" w:rsidRPr="00B55FA4" w:rsidRDefault="00C97055" w:rsidP="00C97055">
      <w:pPr>
        <w:pStyle w:val="a7"/>
        <w:jc w:val="both"/>
        <w:rPr>
          <w:rFonts w:ascii="Times New Roman" w:hAnsi="Times New Roman" w:cs="Times New Roman"/>
          <w:sz w:val="24"/>
          <w:szCs w:val="24"/>
          <w:lang w:val="kk-KZ"/>
        </w:rPr>
      </w:pPr>
      <w:r w:rsidRPr="00B55FA4">
        <w:rPr>
          <w:rFonts w:ascii="Times New Roman" w:hAnsi="Times New Roman" w:cs="Times New Roman"/>
          <w:b/>
          <w:sz w:val="24"/>
          <w:szCs w:val="24"/>
          <w:lang w:val="kk-KZ"/>
        </w:rPr>
        <w:tab/>
      </w:r>
      <w:r w:rsidRPr="00B55FA4">
        <w:rPr>
          <w:rFonts w:ascii="Times New Roman" w:eastAsia="Times New Roman" w:hAnsi="Times New Roman" w:cs="Times New Roman"/>
          <w:b/>
          <w:sz w:val="24"/>
          <w:szCs w:val="24"/>
          <w:lang w:val="kk-KZ" w:eastAsia="ar-SA"/>
        </w:rPr>
        <w:t>Требование по образованию:</w:t>
      </w:r>
      <w:r w:rsidRPr="00B55FA4">
        <w:rPr>
          <w:rFonts w:ascii="Times New Roman" w:hAnsi="Times New Roman" w:cs="Times New Roman"/>
          <w:sz w:val="24"/>
          <w:szCs w:val="24"/>
          <w:lang w:val="kk-KZ"/>
        </w:rPr>
        <w:t xml:space="preserve"> высшее право, техническое, экономическое образование.</w:t>
      </w:r>
    </w:p>
    <w:p w:rsidR="00C97055" w:rsidRPr="008630B7" w:rsidRDefault="00C97055" w:rsidP="00C97055">
      <w:pPr>
        <w:pStyle w:val="a7"/>
        <w:jc w:val="both"/>
        <w:rPr>
          <w:rFonts w:ascii="Times New Roman" w:hAnsi="Times New Roman"/>
          <w:sz w:val="24"/>
          <w:szCs w:val="24"/>
        </w:rPr>
      </w:pPr>
      <w:r w:rsidRPr="00B55FA4">
        <w:rPr>
          <w:rFonts w:ascii="Times New Roman" w:hAnsi="Times New Roman" w:cs="Times New Roman"/>
          <w:b/>
          <w:sz w:val="24"/>
          <w:szCs w:val="24"/>
          <w:lang w:val="kk-KZ"/>
        </w:rPr>
        <w:tab/>
        <w:t>Функциональные обязанности:</w:t>
      </w:r>
      <w:r w:rsidRPr="00B55FA4">
        <w:rPr>
          <w:rFonts w:ascii="Times New Roman" w:hAnsi="Times New Roman"/>
          <w:sz w:val="24"/>
          <w:szCs w:val="24"/>
          <w:lang w:val="kk-KZ"/>
        </w:rPr>
        <w:t xml:space="preserve"> Актуализация</w:t>
      </w:r>
      <w:r w:rsidRPr="001C1E96">
        <w:rPr>
          <w:rFonts w:ascii="Times New Roman" w:hAnsi="Times New Roman"/>
          <w:sz w:val="24"/>
          <w:szCs w:val="24"/>
          <w:lang w:val="kk-KZ"/>
        </w:rPr>
        <w:t xml:space="preserve"> профилей риска для улучшения эффективности показателей системы управления рисками, применяемых во время  таможенного контроля,  </w:t>
      </w:r>
      <w:r w:rsidRPr="001C1E96">
        <w:rPr>
          <w:rFonts w:ascii="Times New Roman" w:hAnsi="Times New Roman"/>
          <w:sz w:val="24"/>
          <w:szCs w:val="24"/>
        </w:rPr>
        <w:t>п</w:t>
      </w:r>
      <w:r w:rsidRPr="001C1E96">
        <w:rPr>
          <w:rFonts w:ascii="Times New Roman" w:hAnsi="Times New Roman"/>
          <w:sz w:val="24"/>
          <w:szCs w:val="24"/>
          <w:lang w:val="kk-KZ"/>
        </w:rPr>
        <w:t xml:space="preserve">о запросам органов по вопросу возврата НДС, а также по запросам </w:t>
      </w:r>
      <w:r w:rsidRPr="001C1E96">
        <w:rPr>
          <w:rFonts w:ascii="Times New Roman" w:hAnsi="Times New Roman"/>
          <w:sz w:val="24"/>
          <w:szCs w:val="24"/>
        </w:rPr>
        <w:t>физических и юридических лиц,</w:t>
      </w:r>
      <w:r w:rsidRPr="001C1E96">
        <w:rPr>
          <w:rFonts w:ascii="Times New Roman" w:hAnsi="Times New Roman"/>
          <w:sz w:val="24"/>
          <w:szCs w:val="24"/>
          <w:lang w:val="kk-KZ"/>
        </w:rPr>
        <w:t xml:space="preserve"> подготовить и  предоставить данные по экспортно-импортным операциям, </w:t>
      </w:r>
      <w:r w:rsidRPr="001C1E96">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Pr="001C1E96">
        <w:rPr>
          <w:rFonts w:ascii="Times New Roman" w:hAnsi="Times New Roman"/>
          <w:sz w:val="24"/>
          <w:szCs w:val="24"/>
          <w:lang w:val="kk-KZ"/>
        </w:rPr>
        <w:t>в том числе исполнение по утвержденному областным акимом «План мероприятий по взаимодейс</w:t>
      </w:r>
      <w:r>
        <w:rPr>
          <w:rFonts w:ascii="Times New Roman" w:hAnsi="Times New Roman"/>
          <w:sz w:val="24"/>
          <w:szCs w:val="24"/>
          <w:lang w:val="kk-KZ"/>
        </w:rPr>
        <w:t>твия с уполномоченными органами.</w:t>
      </w:r>
    </w:p>
    <w:p w:rsidR="00CB2391" w:rsidRDefault="00CB2391" w:rsidP="00CB2391">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rPr>
        <w:t>7.</w:t>
      </w:r>
      <w:r w:rsidRPr="00CB239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Главный специалист юридического управления,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1 единица (временно, на период нахождения основного работника в отпуске по уходу за ребенком до 17.09.2018 г.).</w:t>
      </w:r>
    </w:p>
    <w:p w:rsidR="00886ED4" w:rsidRPr="008007C5" w:rsidRDefault="00886ED4" w:rsidP="00CB2391">
      <w:pPr>
        <w:pStyle w:val="a7"/>
        <w:jc w:val="both"/>
        <w:rPr>
          <w:rFonts w:ascii="Times New Roman" w:hAnsi="Times New Roman" w:cs="Times New Roman"/>
          <w:sz w:val="24"/>
          <w:szCs w:val="24"/>
        </w:rPr>
      </w:pPr>
      <w:r w:rsidRPr="00E80C2E">
        <w:rPr>
          <w:rFonts w:ascii="Times New Roman" w:hAnsi="Times New Roman" w:cs="Times New Roman"/>
          <w:b/>
        </w:rPr>
        <w:tab/>
      </w:r>
      <w:r w:rsidRPr="008007C5">
        <w:rPr>
          <w:rFonts w:ascii="Times New Roman" w:hAnsi="Times New Roman" w:cs="Times New Roman"/>
          <w:b/>
          <w:sz w:val="24"/>
          <w:szCs w:val="24"/>
          <w:lang w:val="kk-KZ"/>
        </w:rPr>
        <w:t>Должностной оклад в зависимости от выслуги лет от 83 352 до 112 375 тенге.</w:t>
      </w:r>
      <w:r w:rsidR="00CB2391" w:rsidRPr="008007C5">
        <w:rPr>
          <w:rFonts w:ascii="Times New Roman" w:hAnsi="Times New Roman" w:cs="Times New Roman"/>
          <w:b/>
          <w:sz w:val="24"/>
          <w:szCs w:val="24"/>
          <w:lang w:val="kk-KZ"/>
        </w:rPr>
        <w:tab/>
      </w:r>
      <w:r w:rsidRPr="008007C5">
        <w:rPr>
          <w:rFonts w:ascii="Times New Roman" w:eastAsia="Times New Roman" w:hAnsi="Times New Roman" w:cs="Times New Roman"/>
          <w:b/>
          <w:sz w:val="24"/>
          <w:szCs w:val="24"/>
          <w:lang w:val="kk-KZ" w:eastAsia="ar-SA"/>
        </w:rPr>
        <w:t>Требование по образованию:</w:t>
      </w:r>
      <w:r w:rsidRPr="008007C5">
        <w:rPr>
          <w:rFonts w:ascii="Times New Roman" w:hAnsi="Times New Roman" w:cs="Times New Roman"/>
          <w:sz w:val="24"/>
          <w:szCs w:val="24"/>
          <w:lang w:val="kk-KZ"/>
        </w:rPr>
        <w:t xml:space="preserve"> высшее юридическое образование.</w:t>
      </w:r>
    </w:p>
    <w:p w:rsidR="00CB2391" w:rsidRDefault="00471B1E" w:rsidP="00CB2391">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CB2391">
        <w:rPr>
          <w:rFonts w:ascii="Times New Roman" w:hAnsi="Times New Roman" w:cs="Times New Roman"/>
          <w:b/>
          <w:sz w:val="24"/>
          <w:szCs w:val="24"/>
          <w:lang w:val="kk-KZ"/>
        </w:rPr>
        <w:t xml:space="preserve">Функциональные обязанности: </w:t>
      </w:r>
      <w:r w:rsidR="00CB2391" w:rsidRPr="00631E83">
        <w:rPr>
          <w:rFonts w:ascii="Times New Roman" w:hAnsi="Times New Roman" w:cs="Times New Roman"/>
          <w:sz w:val="24"/>
          <w:szCs w:val="24"/>
          <w:lang w:val="kk-KZ"/>
        </w:rPr>
        <w:t>представление в установленном порядке интересов департамента и его территориальных управлений государственных доходов в судебных, других органах при рассмотрении правовых вопросов, ведение судебно-претензионной работы в интересах департамента.</w:t>
      </w:r>
    </w:p>
    <w:p w:rsidR="00454C74" w:rsidRPr="003516C9" w:rsidRDefault="00454C74" w:rsidP="00454C74">
      <w:pPr>
        <w:pStyle w:val="a7"/>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3516C9">
        <w:rPr>
          <w:rFonts w:ascii="Times New Roman" w:hAnsi="Times New Roman" w:cs="Times New Roman"/>
          <w:b/>
          <w:sz w:val="24"/>
          <w:szCs w:val="24"/>
          <w:lang w:val="kk-KZ"/>
        </w:rPr>
        <w:t>8.</w:t>
      </w:r>
      <w:r w:rsidRPr="003516C9">
        <w:rPr>
          <w:rFonts w:ascii="Times New Roman" w:hAnsi="Times New Roman" w:cs="Times New Roman"/>
          <w:sz w:val="24"/>
          <w:szCs w:val="24"/>
          <w:lang w:val="kk-KZ"/>
        </w:rPr>
        <w:t xml:space="preserve"> </w:t>
      </w:r>
      <w:r w:rsidRPr="003516C9">
        <w:rPr>
          <w:rFonts w:ascii="Times New Roman" w:hAnsi="Times New Roman" w:cs="Times New Roman"/>
          <w:b/>
          <w:sz w:val="24"/>
          <w:szCs w:val="24"/>
        </w:rPr>
        <w:t>Главный специалист отдела аудита №1 Управления аудита,</w:t>
      </w:r>
      <w:r w:rsidRPr="003516C9">
        <w:rPr>
          <w:rFonts w:ascii="Times New Roman" w:hAnsi="Times New Roman" w:cs="Times New Roman"/>
          <w:sz w:val="24"/>
          <w:szCs w:val="24"/>
        </w:rPr>
        <w:t xml:space="preserve"> </w:t>
      </w:r>
      <w:r w:rsidRPr="003516C9">
        <w:rPr>
          <w:rFonts w:ascii="Times New Roman" w:hAnsi="Times New Roman" w:cs="Times New Roman"/>
          <w:b/>
          <w:sz w:val="24"/>
          <w:szCs w:val="24"/>
          <w:lang w:val="kk-KZ"/>
        </w:rPr>
        <w:t>категория                       С-О-5, 1 - единица.</w:t>
      </w:r>
    </w:p>
    <w:p w:rsidR="00454C74" w:rsidRPr="003516C9" w:rsidRDefault="00454C74" w:rsidP="00454C74">
      <w:pPr>
        <w:pStyle w:val="a7"/>
        <w:jc w:val="both"/>
        <w:rPr>
          <w:rFonts w:ascii="Times New Roman" w:hAnsi="Times New Roman" w:cs="Times New Roman"/>
          <w:b/>
          <w:sz w:val="24"/>
          <w:szCs w:val="24"/>
          <w:lang w:val="kk-KZ"/>
        </w:rPr>
      </w:pPr>
      <w:r w:rsidRPr="003516C9">
        <w:rPr>
          <w:rFonts w:ascii="Times New Roman" w:hAnsi="Times New Roman" w:cs="Times New Roman"/>
          <w:b/>
          <w:sz w:val="24"/>
          <w:szCs w:val="24"/>
          <w:lang w:val="kk-KZ"/>
        </w:rPr>
        <w:tab/>
      </w:r>
      <w:r w:rsidR="00471B1E" w:rsidRPr="003516C9">
        <w:rPr>
          <w:rFonts w:ascii="Times New Roman" w:hAnsi="Times New Roman" w:cs="Times New Roman"/>
          <w:b/>
          <w:sz w:val="24"/>
          <w:szCs w:val="24"/>
          <w:lang w:val="kk-KZ"/>
        </w:rPr>
        <w:t>Должностной оклад в зависимости от выслуги лет от 83 352 до 112 375 тенге.</w:t>
      </w:r>
    </w:p>
    <w:p w:rsidR="00454C74" w:rsidRPr="003516C9" w:rsidRDefault="00454C74" w:rsidP="00454C74">
      <w:pPr>
        <w:pStyle w:val="a7"/>
        <w:jc w:val="both"/>
        <w:rPr>
          <w:rFonts w:ascii="Times New Roman" w:hAnsi="Times New Roman" w:cs="Times New Roman"/>
          <w:b/>
          <w:sz w:val="24"/>
          <w:szCs w:val="24"/>
          <w:lang w:val="kk-KZ"/>
        </w:rPr>
      </w:pPr>
      <w:r w:rsidRPr="003516C9">
        <w:rPr>
          <w:rFonts w:ascii="Times New Roman" w:hAnsi="Times New Roman" w:cs="Times New Roman"/>
          <w:b/>
          <w:sz w:val="24"/>
          <w:szCs w:val="24"/>
          <w:lang w:val="kk-KZ"/>
        </w:rPr>
        <w:tab/>
      </w:r>
      <w:r w:rsidRPr="003516C9">
        <w:rPr>
          <w:rFonts w:ascii="Times New Roman" w:eastAsia="Times New Roman" w:hAnsi="Times New Roman" w:cs="Times New Roman"/>
          <w:b/>
          <w:sz w:val="24"/>
          <w:szCs w:val="24"/>
          <w:lang w:val="kk-KZ" w:eastAsia="ar-SA"/>
        </w:rPr>
        <w:t>Требование по образованию:</w:t>
      </w:r>
      <w:r w:rsidRPr="003516C9">
        <w:rPr>
          <w:rFonts w:ascii="Times New Roman" w:hAnsi="Times New Roman" w:cs="Times New Roman"/>
          <w:sz w:val="24"/>
          <w:szCs w:val="24"/>
          <w:lang w:val="kk-KZ"/>
        </w:rPr>
        <w:t xml:space="preserve"> высшее </w:t>
      </w:r>
      <w:r w:rsidR="008F41AF" w:rsidRPr="003516C9">
        <w:rPr>
          <w:rFonts w:ascii="Times New Roman" w:hAnsi="Times New Roman" w:cs="Times New Roman"/>
          <w:sz w:val="24"/>
          <w:szCs w:val="24"/>
          <w:lang w:val="kk-KZ"/>
        </w:rPr>
        <w:t>юридическое</w:t>
      </w:r>
      <w:r w:rsidRPr="003516C9">
        <w:rPr>
          <w:rFonts w:ascii="Times New Roman" w:hAnsi="Times New Roman" w:cs="Times New Roman"/>
          <w:sz w:val="24"/>
          <w:szCs w:val="24"/>
          <w:lang w:val="kk-KZ"/>
        </w:rPr>
        <w:t>, экономическое образование.</w:t>
      </w:r>
    </w:p>
    <w:p w:rsidR="00454C74" w:rsidRPr="003516C9" w:rsidRDefault="00454C74" w:rsidP="00454C74">
      <w:pPr>
        <w:pStyle w:val="a7"/>
        <w:spacing w:line="276" w:lineRule="auto"/>
        <w:jc w:val="both"/>
        <w:rPr>
          <w:rFonts w:ascii="Times New Roman" w:hAnsi="Times New Roman"/>
          <w:sz w:val="24"/>
          <w:szCs w:val="24"/>
          <w:lang w:val="kk-KZ"/>
        </w:rPr>
      </w:pPr>
      <w:r w:rsidRPr="003516C9">
        <w:rPr>
          <w:rFonts w:ascii="Times New Roman" w:hAnsi="Times New Roman" w:cs="Times New Roman"/>
          <w:sz w:val="24"/>
          <w:szCs w:val="24"/>
          <w:lang w:val="kk-KZ"/>
        </w:rPr>
        <w:tab/>
      </w:r>
      <w:r w:rsidRPr="003516C9">
        <w:rPr>
          <w:rFonts w:ascii="Times New Roman" w:hAnsi="Times New Roman" w:cs="Times New Roman"/>
          <w:b/>
          <w:sz w:val="24"/>
          <w:szCs w:val="24"/>
          <w:lang w:val="kk-KZ"/>
        </w:rPr>
        <w:t xml:space="preserve">Функциональные обязанности: </w:t>
      </w:r>
      <w:r w:rsidR="008F41AF" w:rsidRPr="003516C9">
        <w:rPr>
          <w:rFonts w:ascii="Times New Roman" w:hAnsi="Times New Roman"/>
          <w:sz w:val="24"/>
          <w:szCs w:val="24"/>
          <w:lang w:val="kk-KZ"/>
        </w:rPr>
        <w:t>п</w:t>
      </w:r>
      <w:r w:rsidRPr="003516C9">
        <w:rPr>
          <w:rFonts w:ascii="Times New Roman" w:hAnsi="Times New Roman"/>
          <w:sz w:val="24"/>
          <w:szCs w:val="24"/>
        </w:rPr>
        <w:t>одготовка</w:t>
      </w:r>
      <w:r w:rsidRPr="003516C9">
        <w:rPr>
          <w:rFonts w:ascii="Times New Roman" w:hAnsi="Times New Roman"/>
          <w:sz w:val="24"/>
          <w:szCs w:val="24"/>
          <w:lang w:val="kk-KZ"/>
        </w:rPr>
        <w:t xml:space="preserve"> м</w:t>
      </w:r>
      <w:r w:rsidRPr="003516C9">
        <w:rPr>
          <w:rFonts w:ascii="Times New Roman" w:hAnsi="Times New Roman"/>
          <w:sz w:val="24"/>
          <w:szCs w:val="24"/>
        </w:rPr>
        <w:t>атериал</w:t>
      </w:r>
      <w:r w:rsidRPr="003516C9">
        <w:rPr>
          <w:rFonts w:ascii="Times New Roman" w:hAnsi="Times New Roman"/>
          <w:sz w:val="24"/>
          <w:szCs w:val="24"/>
          <w:lang w:val="kk-KZ"/>
        </w:rPr>
        <w:t xml:space="preserve">ов </w:t>
      </w:r>
      <w:r w:rsidRPr="003516C9">
        <w:rPr>
          <w:rFonts w:ascii="Times New Roman" w:hAnsi="Times New Roman"/>
          <w:sz w:val="24"/>
          <w:szCs w:val="24"/>
        </w:rPr>
        <w:t xml:space="preserve">входящие в компетенцию управления для разных совещаний в Департаменте а также </w:t>
      </w:r>
      <w:r w:rsidRPr="003516C9">
        <w:rPr>
          <w:rFonts w:ascii="Times New Roman" w:hAnsi="Times New Roman"/>
          <w:sz w:val="24"/>
          <w:szCs w:val="24"/>
          <w:lang w:val="kk-KZ"/>
        </w:rPr>
        <w:t xml:space="preserve"> участие в их организации, </w:t>
      </w:r>
      <w:r w:rsidRPr="003516C9">
        <w:rPr>
          <w:rFonts w:ascii="Times New Roman" w:hAnsi="Times New Roman"/>
          <w:sz w:val="24"/>
          <w:szCs w:val="24"/>
        </w:rPr>
        <w:t xml:space="preserve"> оформление и исполнение документов </w:t>
      </w:r>
      <w:r w:rsidRPr="003516C9">
        <w:rPr>
          <w:rFonts w:ascii="Times New Roman" w:hAnsi="Times New Roman"/>
          <w:sz w:val="24"/>
          <w:szCs w:val="24"/>
          <w:lang w:val="kk-KZ"/>
        </w:rPr>
        <w:t xml:space="preserve">для КГД МФ РК и другим уполномоченным органам в соответствии с </w:t>
      </w:r>
      <w:r w:rsidRPr="003516C9">
        <w:rPr>
          <w:rFonts w:ascii="Times New Roman" w:hAnsi="Times New Roman"/>
          <w:sz w:val="24"/>
          <w:szCs w:val="24"/>
        </w:rPr>
        <w:t>нормативно-</w:t>
      </w:r>
      <w:r w:rsidRPr="003516C9">
        <w:rPr>
          <w:rFonts w:ascii="Times New Roman" w:hAnsi="Times New Roman"/>
          <w:sz w:val="24"/>
          <w:szCs w:val="24"/>
          <w:lang w:val="kk-KZ"/>
        </w:rPr>
        <w:t xml:space="preserve"> </w:t>
      </w:r>
      <w:r w:rsidRPr="003516C9">
        <w:rPr>
          <w:rFonts w:ascii="Times New Roman" w:hAnsi="Times New Roman"/>
          <w:sz w:val="24"/>
          <w:szCs w:val="24"/>
        </w:rPr>
        <w:t>правовы</w:t>
      </w:r>
      <w:r w:rsidRPr="003516C9">
        <w:rPr>
          <w:rFonts w:ascii="Times New Roman" w:hAnsi="Times New Roman"/>
          <w:sz w:val="24"/>
          <w:szCs w:val="24"/>
          <w:lang w:val="kk-KZ"/>
        </w:rPr>
        <w:t>ми</w:t>
      </w:r>
      <w:r w:rsidRPr="003516C9">
        <w:rPr>
          <w:rFonts w:ascii="Times New Roman" w:hAnsi="Times New Roman"/>
          <w:sz w:val="24"/>
          <w:szCs w:val="24"/>
        </w:rPr>
        <w:t xml:space="preserve"> акт</w:t>
      </w:r>
      <w:r w:rsidRPr="003516C9">
        <w:rPr>
          <w:rFonts w:ascii="Times New Roman" w:hAnsi="Times New Roman"/>
          <w:sz w:val="24"/>
          <w:szCs w:val="24"/>
          <w:lang w:val="kk-KZ"/>
        </w:rPr>
        <w:t>ам, рассмотрение</w:t>
      </w:r>
      <w:r w:rsidRPr="003516C9">
        <w:rPr>
          <w:rFonts w:ascii="Times New Roman" w:hAnsi="Times New Roman"/>
          <w:sz w:val="24"/>
          <w:szCs w:val="24"/>
        </w:rPr>
        <w:t xml:space="preserve"> обращений физических и юридических лиц и своевременное их исполнение</w:t>
      </w:r>
      <w:r w:rsidRPr="003516C9">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FF3621" w:rsidRDefault="00FF3621" w:rsidP="00FF3621">
      <w:pPr>
        <w:pStyle w:val="a7"/>
        <w:jc w:val="both"/>
        <w:rPr>
          <w:rFonts w:ascii="Times New Roman" w:hAnsi="Times New Roman"/>
          <w:b/>
          <w:sz w:val="24"/>
          <w:szCs w:val="24"/>
          <w:lang w:val="kk-KZ"/>
        </w:rPr>
      </w:pPr>
      <w:r>
        <w:rPr>
          <w:rFonts w:ascii="Times New Roman" w:hAnsi="Times New Roman" w:cs="Times New Roman"/>
          <w:sz w:val="24"/>
          <w:szCs w:val="24"/>
          <w:lang w:val="kk-KZ"/>
        </w:rPr>
        <w:tab/>
        <w:t xml:space="preserve"> </w:t>
      </w:r>
      <w:r w:rsidRPr="00FF3621">
        <w:rPr>
          <w:rFonts w:ascii="Times New Roman" w:hAnsi="Times New Roman" w:cs="Times New Roman"/>
          <w:b/>
          <w:sz w:val="24"/>
          <w:szCs w:val="24"/>
          <w:lang w:val="kk-KZ"/>
        </w:rPr>
        <w:t>9.</w:t>
      </w:r>
      <w:r>
        <w:rPr>
          <w:rFonts w:ascii="Times New Roman" w:hAnsi="Times New Roman" w:cs="Times New Roman"/>
          <w:sz w:val="24"/>
          <w:szCs w:val="24"/>
          <w:lang w:val="kk-KZ"/>
        </w:rPr>
        <w:t xml:space="preserve"> </w:t>
      </w:r>
      <w:r>
        <w:rPr>
          <w:rFonts w:ascii="Times New Roman" w:hAnsi="Times New Roman" w:cs="Times New Roman"/>
          <w:b/>
          <w:sz w:val="24"/>
          <w:szCs w:val="24"/>
        </w:rPr>
        <w:t xml:space="preserve">Главный специалист отдела ЭКНА </w:t>
      </w:r>
      <w:r w:rsidRPr="00C108FB">
        <w:rPr>
          <w:rFonts w:ascii="Times New Roman" w:hAnsi="Times New Roman" w:cs="Times New Roman"/>
          <w:b/>
          <w:sz w:val="24"/>
          <w:szCs w:val="24"/>
        </w:rPr>
        <w:t>Управления аудита,</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01.08.2019 г.)</w:t>
      </w:r>
    </w:p>
    <w:p w:rsidR="00AA022B" w:rsidRPr="008007C5" w:rsidRDefault="00FF3621" w:rsidP="00AA022B">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00AA022B" w:rsidRPr="008007C5">
        <w:rPr>
          <w:rFonts w:ascii="Times New Roman" w:hAnsi="Times New Roman" w:cs="Times New Roman"/>
          <w:b/>
          <w:sz w:val="24"/>
          <w:szCs w:val="24"/>
          <w:lang w:val="kk-KZ"/>
        </w:rPr>
        <w:t>Должностной оклад в зависимости от выслуги лет от 83 352 до 112 375 тенге.</w:t>
      </w:r>
    </w:p>
    <w:p w:rsidR="00AA022B" w:rsidRPr="008007C5" w:rsidRDefault="00AA022B" w:rsidP="00AA022B">
      <w:pPr>
        <w:pStyle w:val="a7"/>
        <w:jc w:val="both"/>
        <w:rPr>
          <w:rFonts w:ascii="Times New Roman" w:hAnsi="Times New Roman" w:cs="Times New Roman"/>
          <w:b/>
          <w:sz w:val="24"/>
          <w:szCs w:val="24"/>
          <w:lang w:val="kk-KZ"/>
        </w:rPr>
      </w:pPr>
      <w:r w:rsidRPr="008007C5">
        <w:rPr>
          <w:rFonts w:ascii="Times New Roman" w:hAnsi="Times New Roman" w:cs="Times New Roman"/>
          <w:b/>
          <w:sz w:val="24"/>
          <w:szCs w:val="24"/>
          <w:lang w:val="kk-KZ"/>
        </w:rPr>
        <w:tab/>
      </w:r>
      <w:r w:rsidRPr="008007C5">
        <w:rPr>
          <w:rFonts w:ascii="Times New Roman" w:eastAsia="Times New Roman" w:hAnsi="Times New Roman" w:cs="Times New Roman"/>
          <w:b/>
          <w:sz w:val="24"/>
          <w:szCs w:val="24"/>
          <w:lang w:val="kk-KZ" w:eastAsia="ar-SA"/>
        </w:rPr>
        <w:t>Требование по образованию:</w:t>
      </w:r>
      <w:r w:rsidRPr="008007C5">
        <w:rPr>
          <w:rFonts w:ascii="Times New Roman" w:hAnsi="Times New Roman" w:cs="Times New Roman"/>
          <w:sz w:val="24"/>
          <w:szCs w:val="24"/>
          <w:lang w:val="kk-KZ"/>
        </w:rPr>
        <w:t xml:space="preserve"> высшее юридическое, экономическое образование.</w:t>
      </w:r>
    </w:p>
    <w:p w:rsidR="00FF3621" w:rsidRPr="00605E2E" w:rsidRDefault="00FF3621" w:rsidP="00AA022B">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605E2E">
        <w:rPr>
          <w:rFonts w:ascii="Times New Roman" w:hAnsi="Times New Roman" w:cs="Times New Roman"/>
          <w:sz w:val="24"/>
          <w:szCs w:val="24"/>
          <w:lang w:val="kk-KZ"/>
        </w:rPr>
        <w:t>Участвовать в организации и подготовке материалов для проведения  совещаний Департамента, по вопросам входящим в компетенцию управления;</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 xml:space="preserve">предоставлять различного рода сведения и информацию в КГД МФ РК и другие инстанции в соответствии с действующим законодательством и нормативно-правовыми актами РК;  готовить документы по запросам государственных </w:t>
      </w:r>
      <w:r w:rsidRPr="00605E2E">
        <w:rPr>
          <w:rFonts w:ascii="Times New Roman" w:hAnsi="Times New Roman" w:cs="Times New Roman"/>
          <w:sz w:val="24"/>
          <w:szCs w:val="24"/>
          <w:lang w:val="kk-KZ"/>
        </w:rPr>
        <w:lastRenderedPageBreak/>
        <w:t>учреждений, равоохранительных органов;</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осуществлять проверки в территориальных управлениях области в соответствии с планом Департамента, вносить предложения по его улучшению;готовить ежеквартальные и годовые отчеты Департамента, осуществлять свод для представления в КГД МФ РК;</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участвовать в служебных расследованиях по фактам нарушений, допущенных должностными лицами территориальных управлений; участвовать в совместных проверках инициированных правоохранительными органами в качестве привлекаемого специалиста; своевременно и качественно оформлять материалы по результатам проверок;  осуществлять контроль за соблюдением регламента работы в ИС ЭКНА;  разрабатывать и проводить мероприятия, направленные на совершенствование эффективности работы отдела; проводить работу по сбору, анализу и оценке фактов нарушений налогового законодательства и внесением соответствующих предложений по устранению причин и условий, способствующих налоговым нарушениям;   проводить работу по взаимодействию с правоохранительными органами и государственными и другими компетентными органами по вопросам, входящим в компетенцию отдела;   участвовать в подготовке материалов для технической учебы по применению налогового законодательства;   рассматривать письма, обращения и заявления налогоплательщиков по вопросам входящим в компетенцию отдела;осуществлять камеральный контроль актов налоговых проверок управления аудита Департамента, а также ТУГД в соответствии с компетенцией управления аудита.</w:t>
      </w:r>
    </w:p>
    <w:p w:rsidR="00FF3621" w:rsidRDefault="00FF3621" w:rsidP="00FF3621">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Pr="00FF3621">
        <w:rPr>
          <w:rFonts w:ascii="Times New Roman" w:hAnsi="Times New Roman" w:cs="Times New Roman"/>
          <w:b/>
          <w:sz w:val="24"/>
          <w:szCs w:val="24"/>
          <w:lang w:val="kk-KZ"/>
        </w:rPr>
        <w:t>10.</w:t>
      </w:r>
      <w:r>
        <w:rPr>
          <w:rFonts w:ascii="Times New Roman" w:hAnsi="Times New Roman" w:cs="Times New Roman"/>
          <w:sz w:val="24"/>
          <w:szCs w:val="24"/>
          <w:lang w:val="kk-KZ"/>
        </w:rPr>
        <w:t xml:space="preserve"> </w:t>
      </w:r>
      <w:r>
        <w:rPr>
          <w:rFonts w:ascii="Times New Roman" w:hAnsi="Times New Roman" w:cs="Times New Roman"/>
          <w:b/>
          <w:sz w:val="24"/>
          <w:szCs w:val="24"/>
        </w:rPr>
        <w:t>Главный специалист отдела камерального контроля №3 Управления камерального контроля</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категория</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07.05.2020 г.)</w:t>
      </w:r>
    </w:p>
    <w:p w:rsidR="00496145" w:rsidRDefault="00FF3621" w:rsidP="00496145">
      <w:pPr>
        <w:pStyle w:val="a7"/>
        <w:jc w:val="both"/>
        <w:rPr>
          <w:rFonts w:ascii="Times New Roman" w:hAnsi="Times New Roman" w:cs="Times New Roman"/>
          <w:b/>
          <w:lang w:val="kk-KZ"/>
        </w:rPr>
      </w:pPr>
      <w:r>
        <w:rPr>
          <w:rFonts w:ascii="Times New Roman" w:hAnsi="Times New Roman"/>
          <w:b/>
          <w:sz w:val="24"/>
          <w:szCs w:val="24"/>
          <w:lang w:val="kk-KZ"/>
        </w:rPr>
        <w:tab/>
      </w:r>
      <w:r w:rsidR="00496145">
        <w:rPr>
          <w:rFonts w:ascii="Times New Roman" w:hAnsi="Times New Roman" w:cs="Times New Roman"/>
          <w:b/>
          <w:lang w:val="kk-KZ"/>
        </w:rPr>
        <w:t>Должностной оклад в зависимости от выслуги лет от 83 352 до 112 375 тенге.</w:t>
      </w:r>
    </w:p>
    <w:p w:rsidR="00496145" w:rsidRPr="008007C5" w:rsidRDefault="00496145" w:rsidP="00496145">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8007C5">
        <w:rPr>
          <w:rFonts w:ascii="Times New Roman" w:eastAsia="Times New Roman" w:hAnsi="Times New Roman" w:cs="Times New Roman"/>
          <w:b/>
          <w:sz w:val="24"/>
          <w:szCs w:val="24"/>
          <w:lang w:val="kk-KZ" w:eastAsia="ar-SA"/>
        </w:rPr>
        <w:t>Требование по образованию:</w:t>
      </w:r>
      <w:r w:rsidRPr="008007C5">
        <w:rPr>
          <w:rFonts w:ascii="Times New Roman" w:hAnsi="Times New Roman" w:cs="Times New Roman"/>
          <w:sz w:val="24"/>
          <w:szCs w:val="24"/>
          <w:lang w:val="kk-KZ"/>
        </w:rPr>
        <w:t xml:space="preserve"> высшее юридическое, экономическое образование.</w:t>
      </w:r>
    </w:p>
    <w:p w:rsidR="00FF3621" w:rsidRPr="00D8128F" w:rsidRDefault="00FF3621" w:rsidP="00496145">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Pr="00A00E02">
        <w:rPr>
          <w:sz w:val="20"/>
          <w:szCs w:val="20"/>
          <w:lang w:val="kk-KZ"/>
        </w:rPr>
        <w:t xml:space="preserve">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454C74" w:rsidRPr="00E80C2E" w:rsidRDefault="00FF3621" w:rsidP="00E80C2E">
      <w:pPr>
        <w:pStyle w:val="a7"/>
        <w:jc w:val="both"/>
        <w:rPr>
          <w:rFonts w:ascii="Times New Roman" w:hAnsi="Times New Roman" w:cs="Times New Roman"/>
          <w:b/>
          <w:sz w:val="24"/>
          <w:szCs w:val="24"/>
          <w:lang w:val="kk-KZ"/>
        </w:rPr>
      </w:pPr>
      <w:r>
        <w:rPr>
          <w:lang w:val="kk-KZ"/>
        </w:rPr>
        <w:tab/>
      </w:r>
      <w:r w:rsidRPr="00E80C2E">
        <w:rPr>
          <w:rFonts w:ascii="Times New Roman" w:hAnsi="Times New Roman" w:cs="Times New Roman"/>
          <w:b/>
          <w:sz w:val="24"/>
          <w:szCs w:val="24"/>
          <w:lang w:val="kk-KZ"/>
        </w:rPr>
        <w:t>11. Главный специалист отдела непроизводственных платежей управления государственных услуг, категория С-О-5, 1 - единица.</w:t>
      </w:r>
    </w:p>
    <w:p w:rsidR="00496145" w:rsidRPr="00E80C2E" w:rsidRDefault="00FF3621" w:rsidP="00E80C2E">
      <w:pPr>
        <w:pStyle w:val="a7"/>
        <w:jc w:val="both"/>
        <w:rPr>
          <w:rFonts w:ascii="Times New Roman" w:hAnsi="Times New Roman" w:cs="Times New Roman"/>
          <w:b/>
          <w:sz w:val="24"/>
          <w:szCs w:val="24"/>
          <w:lang w:val="kk-KZ"/>
        </w:rPr>
      </w:pPr>
      <w:r w:rsidRPr="00E80C2E">
        <w:rPr>
          <w:rFonts w:ascii="Times New Roman" w:hAnsi="Times New Roman" w:cs="Times New Roman"/>
          <w:b/>
          <w:sz w:val="24"/>
          <w:szCs w:val="24"/>
          <w:lang w:val="kk-KZ"/>
        </w:rPr>
        <w:tab/>
      </w:r>
      <w:r w:rsidR="00496145" w:rsidRPr="00E80C2E">
        <w:rPr>
          <w:rFonts w:ascii="Times New Roman" w:hAnsi="Times New Roman" w:cs="Times New Roman"/>
          <w:b/>
          <w:sz w:val="24"/>
          <w:szCs w:val="24"/>
          <w:lang w:val="kk-KZ"/>
        </w:rPr>
        <w:t>Должностной оклад в зависимости от выслуги лет от 83 352 до 112 375 тенге.</w:t>
      </w:r>
    </w:p>
    <w:p w:rsidR="00496145" w:rsidRPr="008007C5" w:rsidRDefault="00496145" w:rsidP="00E80C2E">
      <w:pPr>
        <w:pStyle w:val="a7"/>
        <w:jc w:val="both"/>
        <w:rPr>
          <w:rFonts w:ascii="Times New Roman" w:hAnsi="Times New Roman" w:cs="Times New Roman"/>
          <w:sz w:val="24"/>
          <w:szCs w:val="24"/>
          <w:lang w:val="kk-KZ"/>
        </w:rPr>
      </w:pPr>
      <w:r w:rsidRPr="00E80C2E">
        <w:rPr>
          <w:rFonts w:ascii="Times New Roman" w:hAnsi="Times New Roman" w:cs="Times New Roman"/>
          <w:b/>
          <w:sz w:val="24"/>
          <w:szCs w:val="24"/>
          <w:lang w:val="kk-KZ"/>
        </w:rPr>
        <w:tab/>
      </w:r>
      <w:r w:rsidRPr="00E80C2E">
        <w:rPr>
          <w:rFonts w:ascii="Times New Roman" w:eastAsia="Times New Roman" w:hAnsi="Times New Roman" w:cs="Times New Roman"/>
          <w:b/>
          <w:sz w:val="24"/>
          <w:szCs w:val="24"/>
          <w:lang w:val="kk-KZ" w:eastAsia="ar-SA"/>
        </w:rPr>
        <w:t>Требование по образованию:</w:t>
      </w:r>
      <w:r w:rsidRPr="00E80C2E">
        <w:rPr>
          <w:rFonts w:ascii="Times New Roman" w:hAnsi="Times New Roman" w:cs="Times New Roman"/>
          <w:b/>
          <w:sz w:val="24"/>
          <w:szCs w:val="24"/>
          <w:lang w:val="kk-KZ"/>
        </w:rPr>
        <w:t xml:space="preserve"> </w:t>
      </w:r>
      <w:r w:rsidRPr="008007C5">
        <w:rPr>
          <w:rFonts w:ascii="Times New Roman" w:hAnsi="Times New Roman" w:cs="Times New Roman"/>
          <w:sz w:val="24"/>
          <w:szCs w:val="24"/>
          <w:lang w:val="kk-KZ"/>
        </w:rPr>
        <w:t>высшее юридическое, экономическое образование.</w:t>
      </w:r>
    </w:p>
    <w:p w:rsidR="00E80C2E" w:rsidRPr="00E80C2E" w:rsidRDefault="00FF3621" w:rsidP="00E80C2E">
      <w:pPr>
        <w:pStyle w:val="a7"/>
        <w:jc w:val="both"/>
        <w:rPr>
          <w:rFonts w:ascii="Times New Roman" w:hAnsi="Times New Roman" w:cs="Times New Roman"/>
          <w:sz w:val="24"/>
          <w:szCs w:val="24"/>
          <w:lang w:val="kk-KZ"/>
        </w:rPr>
      </w:pPr>
      <w:r w:rsidRPr="00E80C2E">
        <w:rPr>
          <w:rFonts w:ascii="Times New Roman" w:hAnsi="Times New Roman" w:cs="Times New Roman"/>
          <w:b/>
          <w:sz w:val="24"/>
          <w:szCs w:val="24"/>
          <w:lang w:val="kk-KZ"/>
        </w:rPr>
        <w:tab/>
        <w:t>Функциональные обязанности:</w:t>
      </w:r>
      <w:r w:rsidR="00E80C2E" w:rsidRPr="00E80C2E">
        <w:rPr>
          <w:rFonts w:ascii="Times New Roman" w:hAnsi="Times New Roman" w:cs="Times New Roman"/>
          <w:sz w:val="24"/>
          <w:szCs w:val="24"/>
          <w:lang w:val="kk-KZ"/>
        </w:rPr>
        <w:t xml:space="preserve"> </w:t>
      </w:r>
      <w:r w:rsidR="00E80C2E" w:rsidRPr="00E80C2E">
        <w:rPr>
          <w:rFonts w:ascii="Times New Roman" w:hAnsi="Times New Roman" w:cs="Times New Roman"/>
          <w:color w:val="000000"/>
          <w:sz w:val="24"/>
          <w:szCs w:val="24"/>
          <w:shd w:val="clear" w:color="auto" w:fill="FFFFFF"/>
          <w:lang w:val="kk-KZ"/>
        </w:rPr>
        <w:t xml:space="preserve">осуществлять контроль за полнотой поступления в бюджет сборов и платы по сведениям уполномоченных органов, направляемях в территориальные управления государственных доходов, согласно Приказа «Об утверждений форм сведений по налогам и другим обязательным платежам в бюджет (с изменениями и дополнениями) Министерства государственных доходов РК №1793 от 28.12.2001 г. по своевременности проведения начислении на лицевые счета налогоплательщиков, анализ и улучшение работы по администрированию непроизводственных платежей, по имущественному доходу физических лиц, </w:t>
      </w:r>
      <w:r w:rsidR="00E80C2E" w:rsidRPr="00E80C2E">
        <w:rPr>
          <w:rFonts w:ascii="Times New Roman" w:hAnsi="Times New Roman" w:cs="Times New Roman"/>
          <w:sz w:val="24"/>
          <w:szCs w:val="24"/>
          <w:lang w:val="kk-KZ"/>
        </w:rPr>
        <w:t xml:space="preserve">контроль и анализ работы </w:t>
      </w:r>
      <w:r w:rsidR="00E80C2E" w:rsidRPr="00E80C2E">
        <w:rPr>
          <w:rFonts w:ascii="Times New Roman" w:hAnsi="Times New Roman" w:cs="Times New Roman"/>
          <w:sz w:val="24"/>
          <w:szCs w:val="24"/>
          <w:shd w:val="clear" w:color="auto" w:fill="FFFFFF"/>
          <w:lang w:val="kk-KZ"/>
        </w:rPr>
        <w:t>территориальных управлений государственных доходов</w:t>
      </w:r>
      <w:r w:rsidR="00E80C2E" w:rsidRPr="00E80C2E">
        <w:rPr>
          <w:rFonts w:ascii="Times New Roman" w:hAnsi="Times New Roman" w:cs="Times New Roman"/>
          <w:sz w:val="24"/>
          <w:szCs w:val="24"/>
          <w:lang w:val="kk-KZ"/>
        </w:rPr>
        <w:t xml:space="preserve"> по качественному проведению ручного камерального контроля согласно реестра процедур «Кыран»,  и своевременной и полной отработке уведомлении выставленных через ИНИС и РВУ. </w:t>
      </w:r>
    </w:p>
    <w:p w:rsidR="00547A07" w:rsidRPr="00E80C2E" w:rsidRDefault="00E80C2E" w:rsidP="00E80C2E">
      <w:pPr>
        <w:pStyle w:val="a7"/>
        <w:jc w:val="both"/>
        <w:rPr>
          <w:rFonts w:ascii="Times New Roman" w:hAnsi="Times New Roman" w:cs="Times New Roman"/>
          <w:b/>
          <w:sz w:val="24"/>
          <w:szCs w:val="24"/>
          <w:lang w:val="kk-KZ"/>
        </w:rPr>
      </w:pPr>
      <w:r w:rsidRPr="00E80C2E">
        <w:rPr>
          <w:rFonts w:ascii="Times New Roman" w:hAnsi="Times New Roman" w:cs="Times New Roman"/>
          <w:color w:val="000000"/>
          <w:sz w:val="24"/>
          <w:szCs w:val="24"/>
          <w:shd w:val="clear" w:color="auto" w:fill="FFFFFF"/>
          <w:lang w:val="kk-KZ"/>
        </w:rPr>
        <w:lastRenderedPageBreak/>
        <w:t xml:space="preserve"> </w:t>
      </w:r>
      <w:r w:rsidR="00547A07" w:rsidRPr="00E80C2E">
        <w:rPr>
          <w:rFonts w:ascii="Times New Roman" w:hAnsi="Times New Roman" w:cs="Times New Roman"/>
          <w:sz w:val="24"/>
          <w:szCs w:val="24"/>
          <w:lang w:val="kk-KZ"/>
        </w:rPr>
        <w:tab/>
      </w:r>
      <w:r w:rsidR="00547A07" w:rsidRPr="00E80C2E">
        <w:rPr>
          <w:rFonts w:ascii="Times New Roman" w:hAnsi="Times New Roman" w:cs="Times New Roman"/>
          <w:b/>
          <w:sz w:val="24"/>
          <w:szCs w:val="24"/>
          <w:lang w:val="kk-KZ"/>
        </w:rPr>
        <w:t>12. Главный специалист отдела администрирования и аудита НДС Управления администрирования косвенных налогов, категория  С-О-5,  3 - единицы (временно, на период нахождения основных работников в отпусках по уходу за ребенком  до 27.08.2019, 31.08.2017 гг. 2 единицы)</w:t>
      </w:r>
    </w:p>
    <w:p w:rsidR="00CD491A" w:rsidRDefault="00547A07" w:rsidP="00CD491A">
      <w:pPr>
        <w:pStyle w:val="a7"/>
        <w:jc w:val="both"/>
        <w:rPr>
          <w:rFonts w:ascii="Times New Roman" w:hAnsi="Times New Roman" w:cs="Times New Roman"/>
          <w:b/>
          <w:lang w:val="kk-KZ"/>
        </w:rPr>
      </w:pPr>
      <w:r>
        <w:rPr>
          <w:rFonts w:ascii="Times New Roman" w:hAnsi="Times New Roman"/>
          <w:b/>
          <w:sz w:val="24"/>
          <w:szCs w:val="24"/>
          <w:lang w:val="kk-KZ"/>
        </w:rPr>
        <w:tab/>
      </w:r>
      <w:r w:rsidR="00CD491A">
        <w:rPr>
          <w:rFonts w:ascii="Times New Roman" w:hAnsi="Times New Roman" w:cs="Times New Roman"/>
          <w:b/>
          <w:lang w:val="kk-KZ"/>
        </w:rPr>
        <w:t>Должностной оклад в зависимости от выслуги лет от 83 352 до 112 375 тенге.</w:t>
      </w:r>
    </w:p>
    <w:p w:rsidR="00CD491A" w:rsidRPr="00D16974" w:rsidRDefault="00CD491A" w:rsidP="00CD491A">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D16974">
        <w:rPr>
          <w:rFonts w:ascii="Times New Roman" w:eastAsia="Times New Roman" w:hAnsi="Times New Roman" w:cs="Times New Roman"/>
          <w:b/>
          <w:sz w:val="24"/>
          <w:szCs w:val="24"/>
          <w:lang w:val="kk-KZ" w:eastAsia="ar-SA"/>
        </w:rPr>
        <w:t>Требование по образованию:</w:t>
      </w:r>
      <w:r w:rsidRPr="00D16974">
        <w:rPr>
          <w:rFonts w:ascii="Times New Roman" w:hAnsi="Times New Roman" w:cs="Times New Roman"/>
          <w:sz w:val="24"/>
          <w:szCs w:val="24"/>
          <w:lang w:val="kk-KZ"/>
        </w:rPr>
        <w:t xml:space="preserve"> высшее юридическое, экономическое образование.</w:t>
      </w:r>
    </w:p>
    <w:p w:rsidR="00547A07" w:rsidRDefault="00547A07" w:rsidP="00CD491A">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r w:rsidRPr="00E77A28">
        <w:rPr>
          <w:rFonts w:ascii="Times New Roman" w:hAnsi="Times New Roman" w:cs="Times New Roman"/>
          <w:sz w:val="24"/>
          <w:szCs w:val="24"/>
        </w:rPr>
        <w:t>отработк</w:t>
      </w:r>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A52640" w:rsidRPr="002416E8" w:rsidRDefault="00A52640" w:rsidP="00A52640">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13. Главный специалист у</w:t>
      </w:r>
      <w:r w:rsidRPr="002416E8">
        <w:rPr>
          <w:rFonts w:ascii="Times New Roman" w:hAnsi="Times New Roman" w:cs="Times New Roman"/>
          <w:b/>
          <w:sz w:val="24"/>
          <w:szCs w:val="24"/>
          <w:lang w:val="kk-KZ"/>
        </w:rPr>
        <w:t>правления разъяснительной работы, категория       С-О-5, 1 - единица.</w:t>
      </w:r>
    </w:p>
    <w:p w:rsidR="00F7532B" w:rsidRDefault="00A52640" w:rsidP="00F7532B">
      <w:pPr>
        <w:pStyle w:val="a7"/>
        <w:jc w:val="both"/>
        <w:rPr>
          <w:rFonts w:ascii="Times New Roman" w:hAnsi="Times New Roman" w:cs="Times New Roman"/>
          <w:b/>
          <w:lang w:val="kk-KZ"/>
        </w:rPr>
      </w:pPr>
      <w:r>
        <w:rPr>
          <w:rFonts w:ascii="Times New Roman" w:hAnsi="Times New Roman" w:cs="Times New Roman"/>
          <w:sz w:val="24"/>
          <w:szCs w:val="24"/>
        </w:rPr>
        <w:tab/>
      </w:r>
      <w:r w:rsidR="00F7532B">
        <w:rPr>
          <w:rFonts w:ascii="Times New Roman" w:hAnsi="Times New Roman" w:cs="Times New Roman"/>
          <w:b/>
          <w:lang w:val="kk-KZ"/>
        </w:rPr>
        <w:t>Должностной оклад в зависимости от выслуги лет от 83 352 до 112 375 тенге.</w:t>
      </w:r>
    </w:p>
    <w:p w:rsidR="00F7532B" w:rsidRPr="00D16974" w:rsidRDefault="00F7532B" w:rsidP="00F7532B">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D16974">
        <w:rPr>
          <w:rFonts w:ascii="Times New Roman" w:eastAsia="Times New Roman" w:hAnsi="Times New Roman" w:cs="Times New Roman"/>
          <w:b/>
          <w:sz w:val="24"/>
          <w:szCs w:val="24"/>
          <w:lang w:val="kk-KZ" w:eastAsia="ar-SA"/>
        </w:rPr>
        <w:t>Требование по образованию:</w:t>
      </w:r>
      <w:r w:rsidRPr="00D16974">
        <w:rPr>
          <w:rFonts w:ascii="Times New Roman" w:hAnsi="Times New Roman" w:cs="Times New Roman"/>
          <w:sz w:val="24"/>
          <w:szCs w:val="24"/>
          <w:lang w:val="kk-KZ"/>
        </w:rPr>
        <w:t xml:space="preserve"> высшее юридическое, экономическое образование.</w:t>
      </w:r>
    </w:p>
    <w:p w:rsidR="00A52640" w:rsidRPr="002416E8" w:rsidRDefault="00A52640" w:rsidP="00A52640">
      <w:pPr>
        <w:pStyle w:val="a7"/>
        <w:jc w:val="both"/>
        <w:rPr>
          <w:rFonts w:ascii="Times New Roman" w:hAnsi="Times New Roman" w:cs="Times New Roman"/>
          <w:sz w:val="24"/>
          <w:szCs w:val="24"/>
        </w:rPr>
      </w:pPr>
      <w:r w:rsidRPr="002416E8">
        <w:rPr>
          <w:rFonts w:ascii="Times New Roman" w:hAnsi="Times New Roman" w:cs="Times New Roman"/>
          <w:b/>
          <w:sz w:val="24"/>
          <w:szCs w:val="24"/>
          <w:lang w:val="kk-KZ"/>
        </w:rPr>
        <w:tab/>
        <w:t>Функциональные обязанности:</w:t>
      </w:r>
      <w:r w:rsidRPr="002416E8">
        <w:rPr>
          <w:rFonts w:ascii="Times New Roman" w:hAnsi="Times New Roman" w:cs="Times New Roman"/>
          <w:sz w:val="24"/>
          <w:szCs w:val="24"/>
          <w:lang w:val="kk-KZ"/>
        </w:rPr>
        <w:t xml:space="preserve"> готовит</w:t>
      </w:r>
      <w:r w:rsidRPr="002416E8">
        <w:rPr>
          <w:rFonts w:ascii="Times New Roman" w:hAnsi="Times New Roman" w:cs="Times New Roman"/>
          <w:sz w:val="24"/>
          <w:szCs w:val="24"/>
        </w:rPr>
        <w:t xml:space="preserve"> ответы на  обращения  налогоплательщиков в пределах компетенции Управления</w:t>
      </w:r>
      <w:r w:rsidRPr="002416E8">
        <w:rPr>
          <w:rFonts w:ascii="Times New Roman" w:hAnsi="Times New Roman" w:cs="Times New Roman"/>
          <w:sz w:val="24"/>
          <w:szCs w:val="24"/>
          <w:lang w:val="kk-KZ"/>
        </w:rPr>
        <w:t>, о</w:t>
      </w:r>
      <w:r w:rsidRPr="002416E8">
        <w:rPr>
          <w:rFonts w:ascii="Times New Roman" w:hAnsi="Times New Roman" w:cs="Times New Roman"/>
          <w:sz w:val="24"/>
          <w:szCs w:val="24"/>
        </w:rPr>
        <w:t>казывает методическую и консультативную помощь  территориальным подразделениям Департамента по вопросам, входящим в компетенцию Управления</w:t>
      </w:r>
      <w:r w:rsidRPr="002416E8">
        <w:rPr>
          <w:rFonts w:ascii="Times New Roman" w:hAnsi="Times New Roman" w:cs="Times New Roman"/>
          <w:sz w:val="24"/>
          <w:szCs w:val="24"/>
          <w:lang w:val="kk-KZ"/>
        </w:rPr>
        <w:t>, п</w:t>
      </w:r>
      <w:r w:rsidRPr="002416E8">
        <w:rPr>
          <w:rFonts w:ascii="Times New Roman" w:hAnsi="Times New Roman" w:cs="Times New Roman"/>
          <w:sz w:val="24"/>
          <w:szCs w:val="24"/>
        </w:rPr>
        <w:t>роводит разъяснительную работу по налоговому и таможенному законодательствам по вопросам, входящим в компетенцию Управления</w:t>
      </w:r>
      <w:r w:rsidRPr="002416E8">
        <w:rPr>
          <w:rFonts w:ascii="Times New Roman" w:hAnsi="Times New Roman" w:cs="Times New Roman"/>
          <w:sz w:val="24"/>
          <w:szCs w:val="24"/>
          <w:lang w:val="kk-KZ"/>
        </w:rPr>
        <w:t xml:space="preserve"> с соблюдением регламента и  стандартов оказания государственных услуг, в</w:t>
      </w:r>
      <w:r w:rsidRPr="002416E8">
        <w:rPr>
          <w:rFonts w:ascii="Times New Roman" w:hAnsi="Times New Roman" w:cs="Times New Roman"/>
          <w:sz w:val="24"/>
          <w:szCs w:val="24"/>
        </w:rPr>
        <w:t>заимодействует со структурными подразделениями Департамента Управления по вопросам, входящим в компетенцию Управления</w:t>
      </w:r>
      <w:r w:rsidRPr="002416E8">
        <w:rPr>
          <w:rFonts w:ascii="Times New Roman" w:hAnsi="Times New Roman" w:cs="Times New Roman"/>
          <w:sz w:val="24"/>
          <w:szCs w:val="24"/>
          <w:lang w:val="kk-KZ"/>
        </w:rPr>
        <w:t>, н</w:t>
      </w:r>
      <w:r w:rsidRPr="002416E8">
        <w:rPr>
          <w:rFonts w:ascii="Times New Roman" w:hAnsi="Times New Roman" w:cs="Times New Roman"/>
          <w:sz w:val="24"/>
          <w:szCs w:val="24"/>
        </w:rPr>
        <w:t>аправляет информацию для размещения и публикации   на интернет ресурсах Комитета  и Департамента по вопросам, входящим в компетенцию Управления</w:t>
      </w:r>
      <w:r w:rsidRPr="002416E8">
        <w:rPr>
          <w:rFonts w:ascii="Times New Roman" w:hAnsi="Times New Roman" w:cs="Times New Roman"/>
          <w:sz w:val="24"/>
          <w:szCs w:val="24"/>
          <w:lang w:val="kk-KZ"/>
        </w:rPr>
        <w:t>, у</w:t>
      </w:r>
      <w:r w:rsidRPr="002416E8">
        <w:rPr>
          <w:rFonts w:ascii="Times New Roman" w:hAnsi="Times New Roman" w:cs="Times New Roman"/>
          <w:sz w:val="24"/>
          <w:szCs w:val="24"/>
        </w:rPr>
        <w:t>частвует в рабочих  группах в информационных сетях по вопросам, входящим в компетенцию Управления</w:t>
      </w:r>
      <w:r w:rsidRPr="002416E8">
        <w:rPr>
          <w:rFonts w:ascii="Times New Roman" w:hAnsi="Times New Roman" w:cs="Times New Roman"/>
          <w:sz w:val="24"/>
          <w:szCs w:val="24"/>
          <w:lang w:val="kk-KZ"/>
        </w:rPr>
        <w:t>, у</w:t>
      </w:r>
      <w:r w:rsidRPr="002416E8">
        <w:rPr>
          <w:rFonts w:ascii="Times New Roman" w:hAnsi="Times New Roman" w:cs="Times New Roman"/>
          <w:sz w:val="24"/>
          <w:szCs w:val="24"/>
        </w:rPr>
        <w:t>частвует в проведении  семинаров, «круглых столов» и других мероприятий в целях разъяснения налогового и таможенного законодательств</w:t>
      </w:r>
      <w:r w:rsidRPr="002416E8">
        <w:rPr>
          <w:rFonts w:ascii="Times New Roman" w:hAnsi="Times New Roman" w:cs="Times New Roman"/>
          <w:sz w:val="24"/>
          <w:szCs w:val="24"/>
          <w:lang w:val="kk-KZ"/>
        </w:rPr>
        <w:t>, г</w:t>
      </w:r>
      <w:r w:rsidRPr="002416E8">
        <w:rPr>
          <w:rFonts w:ascii="Times New Roman" w:hAnsi="Times New Roman" w:cs="Times New Roman"/>
          <w:sz w:val="24"/>
          <w:szCs w:val="24"/>
        </w:rPr>
        <w:t>отовит отчеты по проводимой  массово-разъяснительной работе</w:t>
      </w:r>
      <w:r w:rsidRPr="002416E8">
        <w:rPr>
          <w:rFonts w:ascii="Times New Roman" w:hAnsi="Times New Roman" w:cs="Times New Roman"/>
          <w:sz w:val="24"/>
          <w:szCs w:val="24"/>
          <w:lang w:val="kk-KZ"/>
        </w:rPr>
        <w:t>, у</w:t>
      </w:r>
      <w:r w:rsidRPr="002416E8">
        <w:rPr>
          <w:rFonts w:ascii="Times New Roman" w:hAnsi="Times New Roman" w:cs="Times New Roman"/>
          <w:sz w:val="24"/>
          <w:szCs w:val="24"/>
        </w:rPr>
        <w:t>частвует в определении  функциональных требований, предъявляемых к разъяснительной работе в информационных сетях и СМИ</w:t>
      </w:r>
      <w:r w:rsidRPr="002416E8">
        <w:rPr>
          <w:rFonts w:ascii="Times New Roman" w:hAnsi="Times New Roman" w:cs="Times New Roman"/>
          <w:sz w:val="24"/>
          <w:szCs w:val="24"/>
          <w:lang w:val="kk-KZ"/>
        </w:rPr>
        <w:t>, и</w:t>
      </w:r>
      <w:r w:rsidRPr="002416E8">
        <w:rPr>
          <w:rFonts w:ascii="Times New Roman" w:hAnsi="Times New Roman" w:cs="Times New Roman"/>
          <w:sz w:val="24"/>
          <w:szCs w:val="24"/>
        </w:rPr>
        <w:t xml:space="preserve">сполняет </w:t>
      </w:r>
      <w:r w:rsidRPr="002416E8">
        <w:rPr>
          <w:rFonts w:ascii="Times New Roman" w:hAnsi="Times New Roman" w:cs="Times New Roman"/>
          <w:sz w:val="24"/>
          <w:szCs w:val="24"/>
          <w:lang w:val="kk-KZ"/>
        </w:rPr>
        <w:t>протокольные поручения руководства Комитета и  Департамента, данных на селекторных совещаниях, заседаниях рабочих групп и т.д.,</w:t>
      </w:r>
      <w:r w:rsidRPr="002416E8">
        <w:rPr>
          <w:rFonts w:ascii="Times New Roman" w:hAnsi="Times New Roman" w:cs="Times New Roman"/>
          <w:sz w:val="24"/>
          <w:szCs w:val="24"/>
        </w:rPr>
        <w:t xml:space="preserve"> по вопросам, входящим в компетенцию Управления</w:t>
      </w:r>
      <w:r w:rsidRPr="002416E8">
        <w:rPr>
          <w:rFonts w:ascii="Times New Roman" w:hAnsi="Times New Roman" w:cs="Times New Roman"/>
          <w:sz w:val="24"/>
          <w:szCs w:val="24"/>
          <w:lang w:val="kk-KZ"/>
        </w:rPr>
        <w:t xml:space="preserve">, рассматривает обращения и заявления </w:t>
      </w:r>
      <w:r w:rsidRPr="002416E8">
        <w:rPr>
          <w:rFonts w:ascii="Times New Roman" w:hAnsi="Times New Roman" w:cs="Times New Roman"/>
          <w:sz w:val="24"/>
          <w:szCs w:val="24"/>
        </w:rPr>
        <w:t>физических и</w:t>
      </w:r>
      <w:r w:rsidRPr="002416E8">
        <w:rPr>
          <w:rFonts w:ascii="Times New Roman" w:hAnsi="Times New Roman" w:cs="Times New Roman"/>
          <w:sz w:val="24"/>
          <w:szCs w:val="24"/>
          <w:lang w:val="kk-KZ"/>
        </w:rPr>
        <w:t xml:space="preserve"> юридических лиц </w:t>
      </w:r>
      <w:r w:rsidRPr="002416E8">
        <w:rPr>
          <w:rFonts w:ascii="Times New Roman" w:hAnsi="Times New Roman" w:cs="Times New Roman"/>
          <w:sz w:val="24"/>
          <w:szCs w:val="24"/>
        </w:rPr>
        <w:t>по вопросам, входящим в компетенцию Управления</w:t>
      </w:r>
      <w:r w:rsidRPr="002416E8">
        <w:rPr>
          <w:rFonts w:ascii="Times New Roman" w:hAnsi="Times New Roman" w:cs="Times New Roman"/>
          <w:sz w:val="24"/>
          <w:szCs w:val="24"/>
          <w:lang w:val="kk-KZ"/>
        </w:rPr>
        <w:t>, г</w:t>
      </w:r>
      <w:r w:rsidRPr="002416E8">
        <w:rPr>
          <w:rFonts w:ascii="Times New Roman" w:hAnsi="Times New Roman" w:cs="Times New Roman"/>
          <w:sz w:val="24"/>
          <w:szCs w:val="24"/>
        </w:rPr>
        <w:t>отовит и направляет ответы на запросы уполномоченного органа, правоохранительных органов по вопросам, входящим в компетенцию Управления</w:t>
      </w:r>
      <w:r w:rsidRPr="002416E8">
        <w:rPr>
          <w:rFonts w:ascii="Times New Roman" w:hAnsi="Times New Roman" w:cs="Times New Roman"/>
          <w:sz w:val="24"/>
          <w:szCs w:val="24"/>
          <w:lang w:val="kk-KZ"/>
        </w:rPr>
        <w:t>, в</w:t>
      </w:r>
      <w:r w:rsidRPr="002416E8">
        <w:rPr>
          <w:rFonts w:ascii="Times New Roman" w:hAnsi="Times New Roman" w:cs="Times New Roman"/>
          <w:sz w:val="24"/>
          <w:szCs w:val="24"/>
        </w:rPr>
        <w:t xml:space="preserve"> пределах компетенции  Управления в соответствии с законодательствами Республики Казахстан выполняет иные  поручения.</w:t>
      </w:r>
    </w:p>
    <w:p w:rsidR="00DB4AB6" w:rsidRDefault="00DB4AB6" w:rsidP="00DB4AB6">
      <w:pPr>
        <w:pStyle w:val="a7"/>
        <w:jc w:val="both"/>
        <w:rPr>
          <w:rFonts w:ascii="Times New Roman" w:hAnsi="Times New Roman"/>
          <w:b/>
          <w:sz w:val="24"/>
          <w:szCs w:val="24"/>
          <w:lang w:val="kk-KZ"/>
        </w:rPr>
      </w:pPr>
      <w:r>
        <w:rPr>
          <w:rFonts w:ascii="Times New Roman" w:hAnsi="Times New Roman" w:cs="Times New Roman"/>
          <w:b/>
          <w:sz w:val="24"/>
          <w:szCs w:val="24"/>
        </w:rPr>
        <w:tab/>
        <w:t>14. Главный специалист отдела реабилитации и банкротства Управления по работе с задолженностью</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lang w:val="kk-KZ"/>
        </w:rPr>
        <w:t>категория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 в отп</w:t>
      </w:r>
      <w:r w:rsidR="00B26326">
        <w:rPr>
          <w:rFonts w:ascii="Times New Roman" w:hAnsi="Times New Roman" w:cs="Times New Roman"/>
          <w:b/>
          <w:sz w:val="24"/>
          <w:szCs w:val="24"/>
          <w:lang w:val="kk-KZ"/>
        </w:rPr>
        <w:t xml:space="preserve">уске по уходу за ребенком </w:t>
      </w:r>
      <w:r>
        <w:rPr>
          <w:rFonts w:ascii="Times New Roman" w:hAnsi="Times New Roman" w:cs="Times New Roman"/>
          <w:b/>
          <w:sz w:val="24"/>
          <w:szCs w:val="24"/>
          <w:lang w:val="kk-KZ"/>
        </w:rPr>
        <w:t>до 18.12.2020 г.)</w:t>
      </w:r>
    </w:p>
    <w:p w:rsidR="00B26326" w:rsidRDefault="00DB4AB6" w:rsidP="00B26326">
      <w:pPr>
        <w:pStyle w:val="a7"/>
        <w:jc w:val="both"/>
        <w:rPr>
          <w:rFonts w:ascii="Times New Roman" w:hAnsi="Times New Roman" w:cs="Times New Roman"/>
          <w:b/>
          <w:lang w:val="kk-KZ"/>
        </w:rPr>
      </w:pPr>
      <w:r>
        <w:rPr>
          <w:rFonts w:ascii="Times New Roman" w:hAnsi="Times New Roman"/>
          <w:b/>
          <w:sz w:val="24"/>
          <w:szCs w:val="24"/>
          <w:lang w:val="kk-KZ"/>
        </w:rPr>
        <w:tab/>
      </w:r>
      <w:r w:rsidR="00B26326">
        <w:rPr>
          <w:rFonts w:ascii="Times New Roman" w:hAnsi="Times New Roman" w:cs="Times New Roman"/>
          <w:b/>
          <w:lang w:val="kk-KZ"/>
        </w:rPr>
        <w:t>Должностной оклад в зависимости от выслуги лет от 83 352 до 112 375 тенге.</w:t>
      </w:r>
    </w:p>
    <w:p w:rsidR="00B26326" w:rsidRPr="00D16974" w:rsidRDefault="00B26326" w:rsidP="00B26326">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D16974">
        <w:rPr>
          <w:rFonts w:ascii="Times New Roman" w:eastAsia="Times New Roman" w:hAnsi="Times New Roman" w:cs="Times New Roman"/>
          <w:b/>
          <w:sz w:val="24"/>
          <w:szCs w:val="24"/>
          <w:lang w:val="kk-KZ" w:eastAsia="ar-SA"/>
        </w:rPr>
        <w:t>Требование по образованию:</w:t>
      </w:r>
      <w:r w:rsidRPr="00D16974">
        <w:rPr>
          <w:rFonts w:ascii="Times New Roman" w:hAnsi="Times New Roman" w:cs="Times New Roman"/>
          <w:sz w:val="24"/>
          <w:szCs w:val="24"/>
          <w:lang w:val="kk-KZ"/>
        </w:rPr>
        <w:t xml:space="preserve"> высшее юридическое, экономическое образование.</w:t>
      </w:r>
    </w:p>
    <w:p w:rsidR="00DB4AB6" w:rsidRPr="002416E8" w:rsidRDefault="00DB4AB6" w:rsidP="00DB4AB6">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2416E8">
        <w:rPr>
          <w:rFonts w:ascii="Times New Roman" w:hAnsi="Times New Roman" w:cs="Times New Roman"/>
          <w:b/>
          <w:sz w:val="24"/>
          <w:szCs w:val="24"/>
          <w:lang w:val="kk-KZ"/>
        </w:rPr>
        <w:t xml:space="preserve">Функциональные обязанности: </w:t>
      </w:r>
      <w:r w:rsidRPr="002416E8">
        <w:rPr>
          <w:rFonts w:ascii="Times New Roman" w:hAnsi="Times New Roman" w:cs="Times New Roman"/>
          <w:sz w:val="24"/>
          <w:szCs w:val="24"/>
          <w:lang w:val="kk-KZ"/>
        </w:rPr>
        <w:t>п</w:t>
      </w:r>
      <w:r w:rsidRPr="002416E8">
        <w:rPr>
          <w:rFonts w:ascii="Times New Roman" w:hAnsi="Times New Roman" w:cs="Times New Roman"/>
          <w:sz w:val="24"/>
          <w:szCs w:val="24"/>
        </w:rPr>
        <w:t>роведение анализа информации по представляемой администратором ежемесячно отчетам о должниках, применяющие процедуру реабилитации и банкротства, оспаривание в суде решения и действия администратора в случае выявления нарушений  при процедуре реабилитации и банкротства, размещение реестра требований кредиторов на интернет-ресурсе, о</w:t>
      </w:r>
      <w:r w:rsidRPr="002416E8">
        <w:rPr>
          <w:rFonts w:ascii="Times New Roman" w:hAnsi="Times New Roman" w:cs="Times New Roman"/>
          <w:sz w:val="24"/>
          <w:szCs w:val="24"/>
          <w:lang w:val="kk-KZ"/>
        </w:rPr>
        <w:t xml:space="preserve">существление контроля за соблюдением порядка прведения электронного аукциона по прожаже имущества должника, согласование продажи временным управляющим имущества банкрота в отдельных случаях, осуществление и дача разъяснения и </w:t>
      </w:r>
      <w:r w:rsidRPr="002416E8">
        <w:rPr>
          <w:rFonts w:ascii="Times New Roman" w:hAnsi="Times New Roman" w:cs="Times New Roman"/>
          <w:sz w:val="24"/>
          <w:szCs w:val="24"/>
          <w:lang w:val="kk-KZ"/>
        </w:rPr>
        <w:lastRenderedPageBreak/>
        <w:t>комментарии по введению, проведению и прекращению процедур реабилитации и банкротства, о</w:t>
      </w:r>
      <w:r w:rsidRPr="002416E8">
        <w:rPr>
          <w:rFonts w:ascii="Times New Roman" w:hAnsi="Times New Roman" w:cs="Times New Roman"/>
          <w:sz w:val="24"/>
          <w:szCs w:val="24"/>
        </w:rPr>
        <w:t>существление контроля деятельности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в</w:t>
      </w:r>
      <w:r w:rsidRPr="002416E8">
        <w:rPr>
          <w:rFonts w:ascii="Times New Roman" w:hAnsi="Times New Roman" w:cs="Times New Roman"/>
          <w:sz w:val="24"/>
          <w:szCs w:val="24"/>
          <w:lang w:val="kk-KZ"/>
        </w:rPr>
        <w:t>ыявление признаков ложного и преднамеренного банкротства, осуществление иных полномочий, входящих в компетенцию отдела и предусмотренных Законом Республики Казахстан о реабилитации и банкротстве, проведение мониторинга по несостоятельным и неплатежеспособным должникам.</w:t>
      </w:r>
    </w:p>
    <w:p w:rsidR="000C0A98" w:rsidRPr="002416E8" w:rsidRDefault="00DB4AB6" w:rsidP="000C0A98">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15. </w:t>
      </w:r>
      <w:r w:rsidR="000C0A98" w:rsidRPr="002416E8">
        <w:rPr>
          <w:rFonts w:ascii="Times New Roman" w:hAnsi="Times New Roman" w:cs="Times New Roman"/>
          <w:b/>
          <w:sz w:val="24"/>
          <w:szCs w:val="24"/>
          <w:lang w:val="kk-KZ"/>
        </w:rPr>
        <w:t xml:space="preserve">Главный специалист отдела тарифного регулирования управления тарифного регулирования и пост-таможенного контроля, категория  С-О-5,                     </w:t>
      </w:r>
      <w:r w:rsidR="000C0A98">
        <w:rPr>
          <w:rFonts w:ascii="Times New Roman" w:hAnsi="Times New Roman" w:cs="Times New Roman"/>
          <w:b/>
          <w:sz w:val="24"/>
          <w:szCs w:val="24"/>
          <w:lang w:val="kk-KZ"/>
        </w:rPr>
        <w:t>2</w:t>
      </w:r>
      <w:r w:rsidR="000C0A98" w:rsidRPr="002416E8">
        <w:rPr>
          <w:rFonts w:ascii="Times New Roman" w:hAnsi="Times New Roman" w:cs="Times New Roman"/>
          <w:b/>
          <w:sz w:val="24"/>
          <w:szCs w:val="24"/>
          <w:lang w:val="kk-KZ"/>
        </w:rPr>
        <w:t xml:space="preserve"> - единиц</w:t>
      </w:r>
      <w:r w:rsidR="000C0A98">
        <w:rPr>
          <w:rFonts w:ascii="Times New Roman" w:hAnsi="Times New Roman" w:cs="Times New Roman"/>
          <w:b/>
          <w:sz w:val="24"/>
          <w:szCs w:val="24"/>
          <w:lang w:val="kk-KZ"/>
        </w:rPr>
        <w:t>ы</w:t>
      </w:r>
      <w:r w:rsidR="000C0A98" w:rsidRPr="002416E8">
        <w:rPr>
          <w:rFonts w:ascii="Times New Roman" w:hAnsi="Times New Roman" w:cs="Times New Roman"/>
          <w:b/>
          <w:sz w:val="24"/>
          <w:szCs w:val="24"/>
          <w:lang w:val="kk-KZ"/>
        </w:rPr>
        <w:t>.</w:t>
      </w:r>
    </w:p>
    <w:p w:rsidR="000C0A98" w:rsidRDefault="000C0A98" w:rsidP="000C0A98">
      <w:pPr>
        <w:pStyle w:val="a7"/>
        <w:jc w:val="both"/>
        <w:rPr>
          <w:rFonts w:ascii="Times New Roman" w:hAnsi="Times New Roman" w:cs="Times New Roman"/>
          <w:b/>
          <w:lang w:val="kk-KZ"/>
        </w:rPr>
      </w:pPr>
      <w:r w:rsidRPr="002416E8">
        <w:rPr>
          <w:rFonts w:ascii="Times New Roman" w:hAnsi="Times New Roman" w:cs="Times New Roman"/>
          <w:b/>
          <w:sz w:val="24"/>
          <w:szCs w:val="24"/>
          <w:lang w:val="kk-KZ"/>
        </w:rPr>
        <w:tab/>
      </w:r>
      <w:r>
        <w:rPr>
          <w:rFonts w:ascii="Times New Roman" w:hAnsi="Times New Roman" w:cs="Times New Roman"/>
          <w:b/>
          <w:lang w:val="kk-KZ"/>
        </w:rPr>
        <w:t>Должностной оклад в зависимости от выслуги лет от 83 352 до 112 375 тенге.</w:t>
      </w:r>
    </w:p>
    <w:p w:rsidR="000C0A98" w:rsidRPr="00D16974" w:rsidRDefault="000C0A98" w:rsidP="000C0A98">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D16974">
        <w:rPr>
          <w:rFonts w:ascii="Times New Roman" w:eastAsia="Times New Roman" w:hAnsi="Times New Roman" w:cs="Times New Roman"/>
          <w:b/>
          <w:sz w:val="24"/>
          <w:szCs w:val="24"/>
          <w:lang w:val="kk-KZ" w:eastAsia="ar-SA"/>
        </w:rPr>
        <w:t>Требование по образованию:</w:t>
      </w:r>
      <w:r w:rsidRPr="00D16974">
        <w:rPr>
          <w:rFonts w:ascii="Times New Roman" w:hAnsi="Times New Roman" w:cs="Times New Roman"/>
          <w:sz w:val="24"/>
          <w:szCs w:val="24"/>
          <w:lang w:val="kk-KZ"/>
        </w:rPr>
        <w:t xml:space="preserve"> высшее юридическое, экономическое образование.</w:t>
      </w:r>
    </w:p>
    <w:p w:rsidR="000C0A98" w:rsidRPr="001B68B6" w:rsidRDefault="000C0A98" w:rsidP="000C0A98">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072D00">
        <w:rPr>
          <w:rFonts w:ascii="Times New Roman" w:hAnsi="Times New Roman" w:cs="Times New Roman"/>
          <w:b/>
          <w:sz w:val="24"/>
          <w:szCs w:val="24"/>
          <w:lang w:val="kk-KZ"/>
        </w:rPr>
        <w:t>Функциональные обязанности:</w:t>
      </w:r>
      <w:r w:rsidRPr="00072D00">
        <w:rPr>
          <w:rFonts w:ascii="Times New Roman" w:eastAsia="Times New Roman" w:hAnsi="Times New Roman" w:cs="Times New Roman"/>
          <w:sz w:val="24"/>
          <w:szCs w:val="24"/>
          <w:lang w:val="kk-KZ"/>
        </w:rPr>
        <w:tab/>
      </w:r>
      <w:r w:rsidRPr="001B68B6">
        <w:rPr>
          <w:rFonts w:ascii="Times New Roman" w:hAnsi="Times New Roman" w:cs="Times New Roman"/>
          <w:sz w:val="24"/>
          <w:szCs w:val="24"/>
          <w:lang w:val="kk-KZ"/>
        </w:rPr>
        <w:t>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 Департамента и Комитета.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Рассматривает письма, заявления и жалобы граждан по вопросам, входящим в компетенцию Отдела.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Отдела.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В Центральную таможенную лабораторию предоставляет ежемесячный отчет по утвержденной форме.</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Предоставляет ответы на запросы участников внешнеэкономической деятельности по определению страны происхождения, правильности классификации товаров, предоставления освобождения от уплаты таможенных платежей и налогов, а также в части обоснованности предоставления уплаты НДС методом зачета, и  по разъяснению норм таможенного и налогового законодательства. Сбор и обработка информации для предоставления ответов на запросы участников ВЭД.Оказывает государственную услугу при подачи заявлений регистрации обеспечения уплаты таможенных пошлин, налогов, производит регистрацию Карточек обеспечения уплаты таможенных пошлин, налогов согласно приказу Министра финансов РК и контроль за исполнением обязательств по уплате таможенных пошлин, налогов.Проводит анализ правильности определения страны происхождения и классификации товаров в соответствии с ТНВЭД ЕАЭС после выпуска товаров.Проводит анализ применения мер тарифного регулирования в части правильного применения ставок таможенных пошлин и налогов, установленных законодательством Республики Казахстан и государств-участников Таможенного союза.По запросам службы экономических расследований Департамента и других правоохранительных органов, по задержанным товарам, перемещающихся через таможенную границу Таможенного Союза производит определение страны происхождения товаров, классификацию в соответствии с ТНВЭД ЕАЭС.Выполняет иные функции, возложенные на него руководителем Отдела.</w:t>
      </w:r>
    </w:p>
    <w:p w:rsidR="00DB4AB6" w:rsidRPr="00DF16CC" w:rsidRDefault="000C0A98" w:rsidP="00DB4AB6">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16. </w:t>
      </w:r>
      <w:r w:rsidR="00DB4AB6">
        <w:rPr>
          <w:rFonts w:ascii="Times New Roman" w:hAnsi="Times New Roman" w:cs="Times New Roman"/>
          <w:b/>
          <w:sz w:val="24"/>
          <w:szCs w:val="24"/>
          <w:lang w:val="kk-KZ"/>
        </w:rPr>
        <w:t>Главный</w:t>
      </w:r>
      <w:r w:rsidR="00DB4AB6" w:rsidRPr="00DF16CC">
        <w:rPr>
          <w:rFonts w:ascii="Times New Roman" w:hAnsi="Times New Roman" w:cs="Times New Roman"/>
          <w:b/>
          <w:sz w:val="24"/>
          <w:szCs w:val="24"/>
          <w:lang w:val="kk-KZ"/>
        </w:rPr>
        <w:t xml:space="preserve"> специалист таможенного поста "Акжайык - центр таможенного оформления", категория  </w:t>
      </w:r>
      <w:r w:rsidR="00DB4AB6">
        <w:rPr>
          <w:rFonts w:ascii="Times New Roman" w:hAnsi="Times New Roman" w:cs="Times New Roman"/>
          <w:b/>
          <w:sz w:val="24"/>
          <w:szCs w:val="24"/>
          <w:lang w:val="kk-KZ"/>
        </w:rPr>
        <w:t>С-О-5</w:t>
      </w:r>
      <w:r w:rsidR="00DB4AB6" w:rsidRPr="00DF16CC">
        <w:rPr>
          <w:rFonts w:ascii="Times New Roman" w:hAnsi="Times New Roman" w:cs="Times New Roman"/>
          <w:b/>
          <w:sz w:val="24"/>
          <w:szCs w:val="24"/>
          <w:lang w:val="kk-KZ"/>
        </w:rPr>
        <w:t xml:space="preserve"> (С-</w:t>
      </w:r>
      <w:r w:rsidR="00DB4AB6" w:rsidRPr="00DF16CC">
        <w:rPr>
          <w:rFonts w:ascii="Times New Roman" w:hAnsi="Times New Roman" w:cs="Times New Roman"/>
          <w:b/>
          <w:sz w:val="24"/>
          <w:szCs w:val="24"/>
          <w:lang w:val="en-US"/>
        </w:rPr>
        <w:t>GDP</w:t>
      </w:r>
      <w:r w:rsidR="00DB4AB6" w:rsidRPr="00DF16CC">
        <w:rPr>
          <w:rFonts w:ascii="Times New Roman" w:hAnsi="Times New Roman" w:cs="Times New Roman"/>
          <w:b/>
          <w:sz w:val="24"/>
          <w:szCs w:val="24"/>
        </w:rPr>
        <w:t>-</w:t>
      </w:r>
      <w:r w:rsidR="00DB4AB6">
        <w:rPr>
          <w:rFonts w:ascii="Times New Roman" w:hAnsi="Times New Roman" w:cs="Times New Roman"/>
          <w:b/>
          <w:sz w:val="24"/>
          <w:szCs w:val="24"/>
          <w:lang w:val="kk-KZ"/>
        </w:rPr>
        <w:t>3</w:t>
      </w:r>
      <w:r w:rsidR="00DB4AB6" w:rsidRPr="00DF16CC">
        <w:rPr>
          <w:rFonts w:ascii="Times New Roman" w:hAnsi="Times New Roman" w:cs="Times New Roman"/>
          <w:b/>
          <w:sz w:val="24"/>
          <w:szCs w:val="24"/>
          <w:lang w:val="kk-KZ"/>
        </w:rPr>
        <w:t xml:space="preserve">), </w:t>
      </w:r>
      <w:r w:rsidR="00DB4AB6">
        <w:rPr>
          <w:rFonts w:ascii="Times New Roman" w:hAnsi="Times New Roman" w:cs="Times New Roman"/>
          <w:b/>
          <w:sz w:val="24"/>
          <w:szCs w:val="24"/>
          <w:lang w:val="kk-KZ"/>
        </w:rPr>
        <w:t>2</w:t>
      </w:r>
      <w:r w:rsidR="00DB4AB6" w:rsidRPr="00DF16CC">
        <w:rPr>
          <w:rFonts w:ascii="Times New Roman" w:hAnsi="Times New Roman" w:cs="Times New Roman"/>
          <w:b/>
          <w:sz w:val="24"/>
          <w:szCs w:val="24"/>
          <w:lang w:val="kk-KZ"/>
        </w:rPr>
        <w:t xml:space="preserve"> - единиц</w:t>
      </w:r>
      <w:r w:rsidR="00DB4AB6">
        <w:rPr>
          <w:rFonts w:ascii="Times New Roman" w:hAnsi="Times New Roman" w:cs="Times New Roman"/>
          <w:b/>
          <w:sz w:val="24"/>
          <w:szCs w:val="24"/>
          <w:lang w:val="kk-KZ"/>
        </w:rPr>
        <w:t>ы</w:t>
      </w:r>
      <w:r w:rsidR="00DB4AB6" w:rsidRPr="00DF16CC">
        <w:rPr>
          <w:rFonts w:ascii="Times New Roman" w:hAnsi="Times New Roman" w:cs="Times New Roman"/>
          <w:b/>
          <w:sz w:val="24"/>
          <w:szCs w:val="24"/>
          <w:lang w:val="kk-KZ"/>
        </w:rPr>
        <w:t>.</w:t>
      </w:r>
    </w:p>
    <w:p w:rsidR="00DB4AB6" w:rsidRPr="00365008" w:rsidRDefault="00DB4AB6" w:rsidP="00DB4AB6">
      <w:pPr>
        <w:pStyle w:val="a7"/>
        <w:jc w:val="both"/>
        <w:rPr>
          <w:rFonts w:ascii="Times New Roman" w:hAnsi="Times New Roman" w:cs="Times New Roman"/>
          <w:b/>
          <w:sz w:val="24"/>
          <w:szCs w:val="24"/>
          <w:lang w:val="kk-KZ"/>
        </w:rPr>
      </w:pPr>
      <w:r w:rsidRPr="00DF16CC">
        <w:rPr>
          <w:rFonts w:ascii="Times New Roman" w:hAnsi="Times New Roman" w:cs="Times New Roman"/>
          <w:b/>
          <w:sz w:val="24"/>
          <w:szCs w:val="24"/>
          <w:lang w:val="kk-KZ"/>
        </w:rPr>
        <w:tab/>
      </w:r>
      <w:r w:rsidRPr="00DF16CC">
        <w:rPr>
          <w:rFonts w:ascii="Times New Roman" w:hAnsi="Times New Roman" w:cs="Times New Roman"/>
          <w:b/>
          <w:sz w:val="24"/>
          <w:szCs w:val="24"/>
        </w:rPr>
        <w:t>Должностной оклад в зависимости от выслуги лет</w:t>
      </w:r>
      <w:r w:rsidRPr="00DF16CC">
        <w:rPr>
          <w:rFonts w:ascii="Times New Roman" w:hAnsi="Times New Roman" w:cs="Times New Roman"/>
          <w:b/>
          <w:sz w:val="24"/>
          <w:szCs w:val="24"/>
          <w:lang w:val="kk-KZ"/>
        </w:rPr>
        <w:t xml:space="preserve"> </w:t>
      </w:r>
      <w:r w:rsidRPr="00DF16CC">
        <w:rPr>
          <w:rFonts w:ascii="Times New Roman" w:hAnsi="Times New Roman" w:cs="Times New Roman"/>
          <w:b/>
          <w:sz w:val="24"/>
          <w:szCs w:val="24"/>
        </w:rPr>
        <w:t xml:space="preserve"> от</w:t>
      </w:r>
      <w:r>
        <w:rPr>
          <w:rFonts w:ascii="Times New Roman" w:hAnsi="Times New Roman" w:cs="Times New Roman"/>
          <w:b/>
          <w:sz w:val="24"/>
          <w:szCs w:val="24"/>
          <w:lang w:val="kk-KZ"/>
        </w:rPr>
        <w:t xml:space="preserve"> </w:t>
      </w:r>
      <w:r w:rsidR="00A90B0D">
        <w:rPr>
          <w:rFonts w:ascii="Times New Roman" w:hAnsi="Times New Roman"/>
          <w:b/>
          <w:sz w:val="24"/>
          <w:szCs w:val="24"/>
          <w:lang w:val="kk-KZ"/>
        </w:rPr>
        <w:t>109</w:t>
      </w:r>
      <w:r w:rsidRPr="00FA77CC">
        <w:rPr>
          <w:rFonts w:ascii="Times New Roman" w:hAnsi="Times New Roman"/>
          <w:b/>
          <w:sz w:val="24"/>
          <w:szCs w:val="24"/>
          <w:lang w:val="kk-KZ"/>
        </w:rPr>
        <w:t xml:space="preserve"> </w:t>
      </w:r>
      <w:r w:rsidR="00A90B0D">
        <w:rPr>
          <w:rFonts w:ascii="Times New Roman" w:hAnsi="Times New Roman"/>
          <w:b/>
          <w:sz w:val="24"/>
          <w:szCs w:val="24"/>
          <w:lang w:val="kk-KZ"/>
        </w:rPr>
        <w:t>898</w:t>
      </w:r>
      <w:r w:rsidRPr="00FA77CC">
        <w:rPr>
          <w:rFonts w:ascii="Times New Roman" w:hAnsi="Times New Roman"/>
          <w:b/>
          <w:sz w:val="24"/>
          <w:szCs w:val="24"/>
          <w:lang w:val="kk-KZ"/>
        </w:rPr>
        <w:t xml:space="preserve"> до </w:t>
      </w:r>
      <w:r w:rsidR="00A90B0D">
        <w:rPr>
          <w:rFonts w:ascii="Times New Roman" w:hAnsi="Times New Roman"/>
          <w:b/>
          <w:sz w:val="24"/>
          <w:szCs w:val="24"/>
          <w:lang w:val="kk-KZ"/>
        </w:rPr>
        <w:t>148 123</w:t>
      </w:r>
      <w:r w:rsidRPr="00365008">
        <w:rPr>
          <w:rFonts w:ascii="Times New Roman" w:hAnsi="Times New Roman"/>
          <w:b/>
          <w:sz w:val="24"/>
          <w:szCs w:val="24"/>
          <w:lang w:val="kk-KZ"/>
        </w:rPr>
        <w:t xml:space="preserve"> тенге.</w:t>
      </w:r>
    </w:p>
    <w:p w:rsidR="000C0A98" w:rsidRPr="00F57DC2" w:rsidRDefault="00DB4AB6" w:rsidP="00DB4AB6">
      <w:pPr>
        <w:pStyle w:val="a7"/>
        <w:jc w:val="both"/>
        <w:rPr>
          <w:rFonts w:ascii="Times New Roman" w:hAnsi="Times New Roman" w:cs="Times New Roman"/>
          <w:sz w:val="24"/>
          <w:szCs w:val="24"/>
          <w:lang w:val="kk-KZ"/>
        </w:rPr>
      </w:pPr>
      <w:r w:rsidRPr="00365008">
        <w:rPr>
          <w:rFonts w:ascii="Times New Roman" w:hAnsi="Times New Roman" w:cs="Times New Roman"/>
          <w:b/>
          <w:sz w:val="24"/>
          <w:szCs w:val="24"/>
          <w:lang w:val="kk-KZ"/>
        </w:rPr>
        <w:tab/>
      </w:r>
      <w:r w:rsidR="000C0A98" w:rsidRPr="00F57DC2">
        <w:rPr>
          <w:rFonts w:ascii="Times New Roman" w:eastAsia="Times New Roman" w:hAnsi="Times New Roman" w:cs="Times New Roman"/>
          <w:b/>
          <w:sz w:val="24"/>
          <w:szCs w:val="24"/>
          <w:lang w:val="kk-KZ" w:eastAsia="ar-SA"/>
        </w:rPr>
        <w:t>Требование по образованию:</w:t>
      </w:r>
      <w:r w:rsidR="000C0A98" w:rsidRPr="00F57DC2">
        <w:rPr>
          <w:rFonts w:ascii="Times New Roman" w:hAnsi="Times New Roman" w:cs="Times New Roman"/>
          <w:sz w:val="24"/>
          <w:szCs w:val="24"/>
          <w:lang w:val="kk-KZ"/>
        </w:rPr>
        <w:t xml:space="preserve"> высшее юридическое, экономическое образование.</w:t>
      </w:r>
    </w:p>
    <w:p w:rsidR="00DB4AB6" w:rsidRDefault="000C0A98" w:rsidP="00DB4AB6">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DB4AB6" w:rsidRPr="00365008">
        <w:rPr>
          <w:rFonts w:ascii="Times New Roman" w:hAnsi="Times New Roman" w:cs="Times New Roman"/>
          <w:b/>
          <w:sz w:val="24"/>
          <w:szCs w:val="24"/>
        </w:rPr>
        <w:t>Функциональные обязанности:</w:t>
      </w:r>
      <w:r w:rsidR="00DB4AB6" w:rsidRPr="00365008">
        <w:rPr>
          <w:rFonts w:ascii="Times New Roman" w:hAnsi="Times New Roman" w:cs="Times New Roman"/>
          <w:sz w:val="24"/>
          <w:szCs w:val="24"/>
        </w:rPr>
        <w:tab/>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sidR="00DB4AB6" w:rsidRPr="00365008">
        <w:rPr>
          <w:rFonts w:ascii="Times New Roman" w:hAnsi="Times New Roman" w:cs="Times New Roman"/>
          <w:sz w:val="24"/>
          <w:szCs w:val="24"/>
          <w:lang w:val="kk-KZ"/>
        </w:rPr>
        <w:t xml:space="preserve"> </w:t>
      </w:r>
      <w:r w:rsidR="00DB4AB6" w:rsidRPr="00365008">
        <w:rPr>
          <w:rFonts w:ascii="Times New Roman" w:hAnsi="Times New Roman" w:cs="Times New Roman"/>
          <w:sz w:val="24"/>
          <w:szCs w:val="24"/>
        </w:rPr>
        <w:t>осуществление таможенного контроля за объектами интеллектуальной собственности</w:t>
      </w:r>
      <w:r w:rsidR="00DB4AB6" w:rsidRPr="00365008">
        <w:rPr>
          <w:rFonts w:ascii="Times New Roman" w:hAnsi="Times New Roman" w:cs="Times New Roman"/>
          <w:sz w:val="24"/>
          <w:szCs w:val="24"/>
          <w:lang w:val="kk-KZ"/>
        </w:rPr>
        <w:t xml:space="preserve"> </w:t>
      </w:r>
      <w:r w:rsidR="00DB4AB6" w:rsidRPr="00365008">
        <w:rPr>
          <w:rFonts w:ascii="Times New Roman" w:hAnsi="Times New Roman" w:cs="Times New Roman"/>
          <w:sz w:val="24"/>
          <w:szCs w:val="24"/>
        </w:rPr>
        <w:t>с применением системы контроля управления рисками;</w:t>
      </w:r>
      <w:r w:rsidR="00DB4AB6" w:rsidRPr="00365008">
        <w:rPr>
          <w:rFonts w:ascii="Times New Roman" w:hAnsi="Times New Roman" w:cs="Times New Roman"/>
          <w:sz w:val="24"/>
          <w:szCs w:val="24"/>
          <w:lang w:val="kk-KZ"/>
        </w:rPr>
        <w:t xml:space="preserve"> </w:t>
      </w:r>
      <w:r w:rsidR="00DB4AB6" w:rsidRPr="00365008">
        <w:rPr>
          <w:rFonts w:ascii="Times New Roman" w:hAnsi="Times New Roman" w:cs="Times New Roman"/>
          <w:sz w:val="24"/>
          <w:szCs w:val="24"/>
        </w:rPr>
        <w:t xml:space="preserve">осуществление таможенного контроля за </w:t>
      </w:r>
      <w:r w:rsidR="00DB4AB6" w:rsidRPr="00365008">
        <w:rPr>
          <w:rFonts w:ascii="Times New Roman" w:hAnsi="Times New Roman" w:cs="Times New Roman"/>
          <w:sz w:val="24"/>
          <w:szCs w:val="24"/>
        </w:rPr>
        <w:lastRenderedPageBreak/>
        <w:t>достоверностью сведений, заявленных в таможенной декларации; несет ответственность за своевременное ведение базы данных, учета и снятие с контроля по товарам и транспортным средствам оформленных по процедуре временный ввоз, временный вывоз, переработка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422B97" w:rsidRPr="002408A6" w:rsidRDefault="00AA7850" w:rsidP="002408A6">
      <w:pPr>
        <w:pStyle w:val="a7"/>
        <w:jc w:val="both"/>
        <w:rPr>
          <w:rFonts w:ascii="Times New Roman" w:hAnsi="Times New Roman" w:cs="Times New Roman"/>
          <w:sz w:val="24"/>
          <w:szCs w:val="24"/>
        </w:rPr>
      </w:pPr>
      <w:r>
        <w:rPr>
          <w:rFonts w:ascii="Times New Roman" w:hAnsi="Times New Roman" w:cs="Times New Roman"/>
          <w:b/>
          <w:sz w:val="24"/>
          <w:szCs w:val="24"/>
        </w:rPr>
        <w:tab/>
      </w:r>
      <w:r w:rsidR="00A23409">
        <w:rPr>
          <w:rFonts w:ascii="Times New Roman" w:hAnsi="Times New Roman" w:cs="Times New Roman"/>
          <w:b/>
          <w:sz w:val="24"/>
          <w:szCs w:val="24"/>
        </w:rPr>
        <w:t>Т</w:t>
      </w:r>
      <w:r w:rsidR="00422B97" w:rsidRPr="002408A6">
        <w:rPr>
          <w:rFonts w:ascii="Times New Roman" w:hAnsi="Times New Roman" w:cs="Times New Roman"/>
          <w:b/>
          <w:sz w:val="24"/>
          <w:szCs w:val="24"/>
        </w:rPr>
        <w:t>ребования к участникам конкурса</w:t>
      </w:r>
      <w:r w:rsidR="00594295" w:rsidRPr="002408A6">
        <w:rPr>
          <w:rFonts w:ascii="Times New Roman" w:hAnsi="Times New Roman" w:cs="Times New Roman"/>
          <w:b/>
          <w:sz w:val="24"/>
          <w:szCs w:val="24"/>
        </w:rPr>
        <w:t xml:space="preserve"> категории С-О-5</w:t>
      </w:r>
      <w:r w:rsidR="00422B97" w:rsidRPr="002408A6">
        <w:rPr>
          <w:rFonts w:ascii="Times New Roman" w:hAnsi="Times New Roman" w:cs="Times New Roman"/>
          <w:b/>
          <w:sz w:val="24"/>
          <w:szCs w:val="24"/>
        </w:rPr>
        <w:t>:</w:t>
      </w:r>
      <w:r w:rsidR="00422B97" w:rsidRPr="002408A6">
        <w:rPr>
          <w:rFonts w:ascii="Times New Roman" w:hAnsi="Times New Roman" w:cs="Times New Roman"/>
          <w:sz w:val="24"/>
          <w:szCs w:val="24"/>
        </w:rPr>
        <w:t xml:space="preserve"> </w:t>
      </w:r>
    </w:p>
    <w:p w:rsidR="003A6E7C" w:rsidRPr="003A6E7C" w:rsidRDefault="00422B97" w:rsidP="003A6E7C">
      <w:pPr>
        <w:pStyle w:val="a7"/>
        <w:jc w:val="both"/>
        <w:rPr>
          <w:sz w:val="24"/>
          <w:szCs w:val="24"/>
        </w:rPr>
      </w:pPr>
      <w:r w:rsidRPr="003A6E7C">
        <w:rPr>
          <w:sz w:val="24"/>
          <w:szCs w:val="24"/>
        </w:rPr>
        <w:tab/>
      </w:r>
      <w:r w:rsidR="003A6E7C" w:rsidRPr="003A6E7C">
        <w:rPr>
          <w:rStyle w:val="s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A6E7C" w:rsidRPr="00AE3A87" w:rsidRDefault="003A6E7C" w:rsidP="00AE3A87">
      <w:pPr>
        <w:pStyle w:val="a7"/>
        <w:jc w:val="both"/>
        <w:rPr>
          <w:sz w:val="24"/>
          <w:szCs w:val="24"/>
        </w:rPr>
      </w:pPr>
      <w:r w:rsidRPr="00AE3A87">
        <w:rPr>
          <w:rStyle w:val="s0"/>
          <w:sz w:val="24"/>
          <w:szCs w:val="24"/>
        </w:rPr>
        <w:tab/>
        <w:t>опыт работы должен соответствовать одному из следующих требований:</w:t>
      </w:r>
    </w:p>
    <w:p w:rsidR="00AE3A87" w:rsidRPr="00AE3A87" w:rsidRDefault="003A6E7C" w:rsidP="00AE3A87">
      <w:pPr>
        <w:pStyle w:val="a7"/>
        <w:jc w:val="both"/>
        <w:rPr>
          <w:sz w:val="24"/>
          <w:szCs w:val="24"/>
        </w:rPr>
      </w:pPr>
      <w:r w:rsidRPr="00AE3A87">
        <w:rPr>
          <w:rStyle w:val="s0"/>
          <w:sz w:val="24"/>
          <w:szCs w:val="24"/>
        </w:rPr>
        <w:tab/>
      </w:r>
      <w:r w:rsidR="00AE3A87" w:rsidRPr="00AE3A87">
        <w:rPr>
          <w:rStyle w:val="s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5)</w:t>
      </w:r>
      <w:r>
        <w:rPr>
          <w:rStyle w:val="s0"/>
          <w:sz w:val="24"/>
          <w:szCs w:val="24"/>
          <w:lang w:val="kk-KZ"/>
        </w:rPr>
        <w:t xml:space="preserve"> </w:t>
      </w:r>
      <w:r w:rsidRPr="00AE3A87">
        <w:rPr>
          <w:rStyle w:val="s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22B97" w:rsidRPr="00897AA4" w:rsidRDefault="00422B97" w:rsidP="00897AA4">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sidR="00422B97" w:rsidRPr="00597257">
        <w:rPr>
          <w:rFonts w:ascii="Times New Roman" w:hAnsi="Times New Roman" w:cs="Times New Roman"/>
          <w:sz w:val="24"/>
          <w:szCs w:val="24"/>
        </w:rPr>
        <w:lastRenderedPageBreak/>
        <w:t>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8"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1"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85A" w:rsidRDefault="0087585A" w:rsidP="00031EF1">
      <w:pPr>
        <w:spacing w:after="0" w:line="240" w:lineRule="auto"/>
      </w:pPr>
      <w:r>
        <w:separator/>
      </w:r>
    </w:p>
  </w:endnote>
  <w:endnote w:type="continuationSeparator" w:id="1">
    <w:p w:rsidR="0087585A" w:rsidRDefault="0087585A"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85A" w:rsidRDefault="0087585A" w:rsidP="00031EF1">
      <w:pPr>
        <w:spacing w:after="0" w:line="240" w:lineRule="auto"/>
      </w:pPr>
      <w:r>
        <w:separator/>
      </w:r>
    </w:p>
  </w:footnote>
  <w:footnote w:type="continuationSeparator" w:id="1">
    <w:p w:rsidR="0087585A" w:rsidRDefault="0087585A" w:rsidP="00031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B97"/>
    <w:rsid w:val="00016E31"/>
    <w:rsid w:val="000314FF"/>
    <w:rsid w:val="00031EF1"/>
    <w:rsid w:val="00033E5E"/>
    <w:rsid w:val="00037CA9"/>
    <w:rsid w:val="000608A9"/>
    <w:rsid w:val="0006245C"/>
    <w:rsid w:val="0008029F"/>
    <w:rsid w:val="00090E31"/>
    <w:rsid w:val="000A722F"/>
    <w:rsid w:val="000B6DEC"/>
    <w:rsid w:val="000C0A98"/>
    <w:rsid w:val="000D2A2B"/>
    <w:rsid w:val="000D60EC"/>
    <w:rsid w:val="0010483F"/>
    <w:rsid w:val="001048BB"/>
    <w:rsid w:val="0011389F"/>
    <w:rsid w:val="00114652"/>
    <w:rsid w:val="00147F7C"/>
    <w:rsid w:val="00156447"/>
    <w:rsid w:val="00157732"/>
    <w:rsid w:val="00172622"/>
    <w:rsid w:val="00173809"/>
    <w:rsid w:val="00176815"/>
    <w:rsid w:val="001A7C20"/>
    <w:rsid w:val="001D614E"/>
    <w:rsid w:val="001E1A94"/>
    <w:rsid w:val="001F5724"/>
    <w:rsid w:val="00203A05"/>
    <w:rsid w:val="002040B1"/>
    <w:rsid w:val="00216009"/>
    <w:rsid w:val="002202F3"/>
    <w:rsid w:val="0022333D"/>
    <w:rsid w:val="00224A33"/>
    <w:rsid w:val="00225E25"/>
    <w:rsid w:val="002408A6"/>
    <w:rsid w:val="0024320F"/>
    <w:rsid w:val="002652F3"/>
    <w:rsid w:val="0027199D"/>
    <w:rsid w:val="002803CE"/>
    <w:rsid w:val="002E68F4"/>
    <w:rsid w:val="002F67A6"/>
    <w:rsid w:val="00310AC1"/>
    <w:rsid w:val="003144A6"/>
    <w:rsid w:val="00323F06"/>
    <w:rsid w:val="003369F8"/>
    <w:rsid w:val="00345062"/>
    <w:rsid w:val="003516C9"/>
    <w:rsid w:val="003567C2"/>
    <w:rsid w:val="003666AE"/>
    <w:rsid w:val="00374D05"/>
    <w:rsid w:val="00376675"/>
    <w:rsid w:val="0038048C"/>
    <w:rsid w:val="00386AFE"/>
    <w:rsid w:val="003912B5"/>
    <w:rsid w:val="00392F0D"/>
    <w:rsid w:val="003A1B33"/>
    <w:rsid w:val="003A2A4A"/>
    <w:rsid w:val="003A5358"/>
    <w:rsid w:val="003A6E7C"/>
    <w:rsid w:val="003B0CAE"/>
    <w:rsid w:val="003E0695"/>
    <w:rsid w:val="0040362B"/>
    <w:rsid w:val="00407BCA"/>
    <w:rsid w:val="00422B97"/>
    <w:rsid w:val="004369AD"/>
    <w:rsid w:val="0044172D"/>
    <w:rsid w:val="00444DA4"/>
    <w:rsid w:val="0044510D"/>
    <w:rsid w:val="00451A48"/>
    <w:rsid w:val="00454C74"/>
    <w:rsid w:val="00471B1E"/>
    <w:rsid w:val="00477FB9"/>
    <w:rsid w:val="00491C62"/>
    <w:rsid w:val="00496145"/>
    <w:rsid w:val="00496762"/>
    <w:rsid w:val="004A4B45"/>
    <w:rsid w:val="004A4FDB"/>
    <w:rsid w:val="004C2E70"/>
    <w:rsid w:val="004E5AF9"/>
    <w:rsid w:val="005348DD"/>
    <w:rsid w:val="00546F17"/>
    <w:rsid w:val="00547A07"/>
    <w:rsid w:val="00554759"/>
    <w:rsid w:val="005561C2"/>
    <w:rsid w:val="00565865"/>
    <w:rsid w:val="00567394"/>
    <w:rsid w:val="00576477"/>
    <w:rsid w:val="005771E4"/>
    <w:rsid w:val="00580F72"/>
    <w:rsid w:val="005869F0"/>
    <w:rsid w:val="00594295"/>
    <w:rsid w:val="00597EBF"/>
    <w:rsid w:val="005A0A0B"/>
    <w:rsid w:val="005A1438"/>
    <w:rsid w:val="005A5943"/>
    <w:rsid w:val="005B2719"/>
    <w:rsid w:val="005C23AE"/>
    <w:rsid w:val="005C28A3"/>
    <w:rsid w:val="005C304E"/>
    <w:rsid w:val="005F454E"/>
    <w:rsid w:val="006312B6"/>
    <w:rsid w:val="006435BE"/>
    <w:rsid w:val="006613EB"/>
    <w:rsid w:val="0066584F"/>
    <w:rsid w:val="006668B5"/>
    <w:rsid w:val="00667F97"/>
    <w:rsid w:val="006861B8"/>
    <w:rsid w:val="00691AF2"/>
    <w:rsid w:val="00694CCA"/>
    <w:rsid w:val="006B2E64"/>
    <w:rsid w:val="006B76D2"/>
    <w:rsid w:val="006C0FC5"/>
    <w:rsid w:val="006C341A"/>
    <w:rsid w:val="00706EC6"/>
    <w:rsid w:val="00711A8C"/>
    <w:rsid w:val="00720557"/>
    <w:rsid w:val="00724E6C"/>
    <w:rsid w:val="00727D2B"/>
    <w:rsid w:val="00730C42"/>
    <w:rsid w:val="00746CF0"/>
    <w:rsid w:val="0075723C"/>
    <w:rsid w:val="00757E58"/>
    <w:rsid w:val="00760058"/>
    <w:rsid w:val="00763E5F"/>
    <w:rsid w:val="007651AD"/>
    <w:rsid w:val="007730BE"/>
    <w:rsid w:val="007853A3"/>
    <w:rsid w:val="00793019"/>
    <w:rsid w:val="00794151"/>
    <w:rsid w:val="0079439D"/>
    <w:rsid w:val="007957D7"/>
    <w:rsid w:val="007B2C19"/>
    <w:rsid w:val="007B65E4"/>
    <w:rsid w:val="007D3663"/>
    <w:rsid w:val="007D5446"/>
    <w:rsid w:val="007E1AF9"/>
    <w:rsid w:val="008007C5"/>
    <w:rsid w:val="00820F50"/>
    <w:rsid w:val="00835175"/>
    <w:rsid w:val="00840139"/>
    <w:rsid w:val="00841336"/>
    <w:rsid w:val="008414AE"/>
    <w:rsid w:val="008415EA"/>
    <w:rsid w:val="00862387"/>
    <w:rsid w:val="008634E5"/>
    <w:rsid w:val="0087585A"/>
    <w:rsid w:val="00882E38"/>
    <w:rsid w:val="00886ED4"/>
    <w:rsid w:val="0089093B"/>
    <w:rsid w:val="008978B7"/>
    <w:rsid w:val="00897AA4"/>
    <w:rsid w:val="008A4E8D"/>
    <w:rsid w:val="008B7FF1"/>
    <w:rsid w:val="008D1B54"/>
    <w:rsid w:val="008D5E0E"/>
    <w:rsid w:val="008D7F49"/>
    <w:rsid w:val="008F0A37"/>
    <w:rsid w:val="008F41AF"/>
    <w:rsid w:val="00905EEB"/>
    <w:rsid w:val="00925431"/>
    <w:rsid w:val="00934C37"/>
    <w:rsid w:val="00935B4F"/>
    <w:rsid w:val="0094026B"/>
    <w:rsid w:val="00944683"/>
    <w:rsid w:val="009554A1"/>
    <w:rsid w:val="00983F82"/>
    <w:rsid w:val="00984AD5"/>
    <w:rsid w:val="009857CB"/>
    <w:rsid w:val="009B08A5"/>
    <w:rsid w:val="009B0C63"/>
    <w:rsid w:val="009C4D26"/>
    <w:rsid w:val="009D5DFD"/>
    <w:rsid w:val="009D69A1"/>
    <w:rsid w:val="009E20A5"/>
    <w:rsid w:val="009F6EF3"/>
    <w:rsid w:val="00A00960"/>
    <w:rsid w:val="00A02B71"/>
    <w:rsid w:val="00A14260"/>
    <w:rsid w:val="00A23409"/>
    <w:rsid w:val="00A3742B"/>
    <w:rsid w:val="00A52640"/>
    <w:rsid w:val="00A53F97"/>
    <w:rsid w:val="00A56321"/>
    <w:rsid w:val="00A638AD"/>
    <w:rsid w:val="00A63C43"/>
    <w:rsid w:val="00A717D8"/>
    <w:rsid w:val="00A901FC"/>
    <w:rsid w:val="00A90B0D"/>
    <w:rsid w:val="00A91156"/>
    <w:rsid w:val="00AA022B"/>
    <w:rsid w:val="00AA5213"/>
    <w:rsid w:val="00AA7850"/>
    <w:rsid w:val="00AB2CFC"/>
    <w:rsid w:val="00AC6F04"/>
    <w:rsid w:val="00AE11B5"/>
    <w:rsid w:val="00AE3A87"/>
    <w:rsid w:val="00AF167D"/>
    <w:rsid w:val="00AF1CF5"/>
    <w:rsid w:val="00AF5620"/>
    <w:rsid w:val="00B0563C"/>
    <w:rsid w:val="00B06C40"/>
    <w:rsid w:val="00B07142"/>
    <w:rsid w:val="00B1607C"/>
    <w:rsid w:val="00B215FE"/>
    <w:rsid w:val="00B26326"/>
    <w:rsid w:val="00B26AA8"/>
    <w:rsid w:val="00B377C6"/>
    <w:rsid w:val="00B41825"/>
    <w:rsid w:val="00B43AEB"/>
    <w:rsid w:val="00B46BA3"/>
    <w:rsid w:val="00B47D72"/>
    <w:rsid w:val="00B54B07"/>
    <w:rsid w:val="00B55FA4"/>
    <w:rsid w:val="00B70017"/>
    <w:rsid w:val="00B721ED"/>
    <w:rsid w:val="00B7319A"/>
    <w:rsid w:val="00B7333C"/>
    <w:rsid w:val="00B94CFD"/>
    <w:rsid w:val="00BA3CA4"/>
    <w:rsid w:val="00BB27CD"/>
    <w:rsid w:val="00BB28C4"/>
    <w:rsid w:val="00BB5BF8"/>
    <w:rsid w:val="00BD0EDA"/>
    <w:rsid w:val="00BE4163"/>
    <w:rsid w:val="00BE6391"/>
    <w:rsid w:val="00C05AB3"/>
    <w:rsid w:val="00C108FB"/>
    <w:rsid w:val="00C141F5"/>
    <w:rsid w:val="00C26C84"/>
    <w:rsid w:val="00C27DC1"/>
    <w:rsid w:val="00C60DD0"/>
    <w:rsid w:val="00C61101"/>
    <w:rsid w:val="00C73DB5"/>
    <w:rsid w:val="00C859CD"/>
    <w:rsid w:val="00C86E83"/>
    <w:rsid w:val="00C97055"/>
    <w:rsid w:val="00CB2391"/>
    <w:rsid w:val="00CB34AF"/>
    <w:rsid w:val="00CB5FF0"/>
    <w:rsid w:val="00CC6F08"/>
    <w:rsid w:val="00CD28ED"/>
    <w:rsid w:val="00CD491A"/>
    <w:rsid w:val="00CE3AE5"/>
    <w:rsid w:val="00CF0175"/>
    <w:rsid w:val="00CF231A"/>
    <w:rsid w:val="00CF7A78"/>
    <w:rsid w:val="00D005B4"/>
    <w:rsid w:val="00D01BAE"/>
    <w:rsid w:val="00D103DD"/>
    <w:rsid w:val="00D16974"/>
    <w:rsid w:val="00D40EB3"/>
    <w:rsid w:val="00D460E2"/>
    <w:rsid w:val="00D518CC"/>
    <w:rsid w:val="00D75E74"/>
    <w:rsid w:val="00D77683"/>
    <w:rsid w:val="00D81872"/>
    <w:rsid w:val="00D84F64"/>
    <w:rsid w:val="00D950C9"/>
    <w:rsid w:val="00D96CD7"/>
    <w:rsid w:val="00DA55AC"/>
    <w:rsid w:val="00DB2579"/>
    <w:rsid w:val="00DB4AB6"/>
    <w:rsid w:val="00DB7D62"/>
    <w:rsid w:val="00DD113A"/>
    <w:rsid w:val="00DD2A97"/>
    <w:rsid w:val="00DE350A"/>
    <w:rsid w:val="00DF57D4"/>
    <w:rsid w:val="00E03BB7"/>
    <w:rsid w:val="00E067C0"/>
    <w:rsid w:val="00E135F7"/>
    <w:rsid w:val="00E338F0"/>
    <w:rsid w:val="00E41759"/>
    <w:rsid w:val="00E422A1"/>
    <w:rsid w:val="00E46C3C"/>
    <w:rsid w:val="00E80C2E"/>
    <w:rsid w:val="00E80DCD"/>
    <w:rsid w:val="00E82953"/>
    <w:rsid w:val="00E91E11"/>
    <w:rsid w:val="00E97111"/>
    <w:rsid w:val="00EA4470"/>
    <w:rsid w:val="00EA753F"/>
    <w:rsid w:val="00EC6D6E"/>
    <w:rsid w:val="00ED6AD5"/>
    <w:rsid w:val="00EE16AE"/>
    <w:rsid w:val="00EE5A99"/>
    <w:rsid w:val="00F1685E"/>
    <w:rsid w:val="00F179E5"/>
    <w:rsid w:val="00F24E61"/>
    <w:rsid w:val="00F30930"/>
    <w:rsid w:val="00F453B1"/>
    <w:rsid w:val="00F51599"/>
    <w:rsid w:val="00F57DC2"/>
    <w:rsid w:val="00F603AE"/>
    <w:rsid w:val="00F7532B"/>
    <w:rsid w:val="00F832CB"/>
    <w:rsid w:val="00F93533"/>
    <w:rsid w:val="00FA2007"/>
    <w:rsid w:val="00FD74D2"/>
    <w:rsid w:val="00FF3621"/>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11</Pages>
  <Words>5440</Words>
  <Characters>31011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156</cp:revision>
  <cp:lastPrinted>2017-05-02T12:48:00Z</cp:lastPrinted>
  <dcterms:created xsi:type="dcterms:W3CDTF">2017-05-10T10:13:00Z</dcterms:created>
  <dcterms:modified xsi:type="dcterms:W3CDTF">2018-03-15T12:20:00Z</dcterms:modified>
</cp:coreProperties>
</file>