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5C4295" w:rsidRDefault="00CE3F75" w:rsidP="00CE3F75">
      <w:pPr>
        <w:pStyle w:val="3"/>
        <w:rPr>
          <w:rFonts w:ascii="Times New Roman" w:hAnsi="Times New Roman"/>
          <w:bCs w:val="0"/>
          <w:i w:val="0"/>
          <w:iCs w:val="0"/>
          <w:color w:val="auto"/>
          <w:lang w:val="kk-KZ"/>
        </w:rPr>
      </w:pPr>
      <w:r>
        <w:rPr>
          <w:rFonts w:ascii="Times New Roman" w:hAnsi="Times New Roman"/>
          <w:bCs w:val="0"/>
          <w:i w:val="0"/>
          <w:iCs w:val="0"/>
          <w:color w:val="auto"/>
          <w:lang w:val="kk-KZ"/>
        </w:rPr>
        <w:t>Атырау облысы бойынша Мемлекеттік кірістер департаментінің</w:t>
      </w:r>
      <w:r w:rsidRPr="005C4295">
        <w:rPr>
          <w:rFonts w:ascii="Times New Roman" w:hAnsi="Times New Roman"/>
          <w:bCs w:val="0"/>
          <w:i w:val="0"/>
          <w:iCs w:val="0"/>
          <w:color w:val="auto"/>
          <w:lang w:val="kk-KZ"/>
        </w:rPr>
        <w:t xml:space="preserve"> мемлекеттік қызметшілері арасындағы  «Б» корпусының бос мемлекеттік әкімшілік лауазымына орналасу үшін ішкі конкурс</w:t>
      </w:r>
      <w:r>
        <w:rPr>
          <w:rFonts w:ascii="Times New Roman" w:hAnsi="Times New Roman"/>
          <w:bCs w:val="0"/>
          <w:i w:val="0"/>
          <w:iCs w:val="0"/>
          <w:color w:val="auto"/>
          <w:lang w:val="kk-KZ"/>
        </w:rPr>
        <w:t xml:space="preserve"> туралы хабарландыру</w:t>
      </w:r>
    </w:p>
    <w:p w:rsidR="00CE3F75" w:rsidRDefault="00CE3F75" w:rsidP="00CE3F75">
      <w:pPr>
        <w:spacing w:after="0" w:line="240" w:lineRule="auto"/>
        <w:ind w:firstLine="708"/>
        <w:contextualSpacing/>
        <w:jc w:val="both"/>
        <w:rPr>
          <w:rFonts w:ascii="Times New Roman" w:hAnsi="Times New Roman" w:cs="Times New Roman"/>
          <w:b/>
          <w:sz w:val="24"/>
          <w:szCs w:val="24"/>
          <w:lang w:val="kk-KZ"/>
        </w:rPr>
      </w:pPr>
    </w:p>
    <w:p w:rsidR="00CE3F75" w:rsidRDefault="00CE3F75" w:rsidP="00CE3F75">
      <w:pPr>
        <w:spacing w:after="0" w:line="240" w:lineRule="auto"/>
        <w:ind w:firstLine="708"/>
        <w:contextualSpacing/>
        <w:jc w:val="both"/>
        <w:rPr>
          <w:rFonts w:ascii="Times New Roman" w:hAnsi="Times New Roman" w:cs="Times New Roman"/>
          <w:b/>
          <w:bCs/>
          <w:sz w:val="24"/>
          <w:szCs w:val="24"/>
          <w:lang w:val="kk-KZ"/>
        </w:rPr>
      </w:pPr>
      <w:r w:rsidRPr="001E7B57">
        <w:rPr>
          <w:rFonts w:ascii="Times New Roman" w:hAnsi="Times New Roman" w:cs="Times New Roman"/>
          <w:b/>
          <w:sz w:val="24"/>
          <w:szCs w:val="24"/>
          <w:lang w:val="kk-KZ"/>
        </w:rPr>
        <w:t>Қазақстан Республикасы Қаржы министрлігі Мемлекеттік кірістер комитетінің Атырау облысы бойынша Мемлекеттік кір</w:t>
      </w:r>
      <w:r>
        <w:rPr>
          <w:rFonts w:ascii="Times New Roman" w:hAnsi="Times New Roman" w:cs="Times New Roman"/>
          <w:b/>
          <w:sz w:val="24"/>
          <w:szCs w:val="24"/>
          <w:lang w:val="kk-KZ"/>
        </w:rPr>
        <w:t>і</w:t>
      </w:r>
      <w:r w:rsidRPr="001E7B57">
        <w:rPr>
          <w:rFonts w:ascii="Times New Roman" w:hAnsi="Times New Roman" w:cs="Times New Roman"/>
          <w:b/>
          <w:sz w:val="24"/>
          <w:szCs w:val="24"/>
          <w:lang w:val="kk-KZ"/>
        </w:rPr>
        <w:t xml:space="preserve">стер </w:t>
      </w:r>
      <w:r>
        <w:rPr>
          <w:rFonts w:ascii="Times New Roman" w:hAnsi="Times New Roman" w:cs="Times New Roman"/>
          <w:b/>
          <w:sz w:val="24"/>
          <w:szCs w:val="24"/>
          <w:lang w:val="kk-KZ"/>
        </w:rPr>
        <w:t>департаменті</w:t>
      </w:r>
      <w:r w:rsidRPr="001E7B57">
        <w:rPr>
          <w:rFonts w:ascii="Times New Roman" w:hAnsi="Times New Roman" w:cs="Times New Roman"/>
          <w:b/>
          <w:sz w:val="24"/>
          <w:szCs w:val="24"/>
          <w:lang w:val="kk-KZ"/>
        </w:rPr>
        <w:t>, индекс</w:t>
      </w:r>
      <w:r w:rsidRPr="001E7B57">
        <w:rPr>
          <w:rFonts w:ascii="Times New Roman" w:hAnsi="Times New Roman" w:cs="Times New Roman"/>
          <w:sz w:val="24"/>
          <w:szCs w:val="24"/>
          <w:lang w:val="kk-KZ"/>
        </w:rPr>
        <w:t xml:space="preserve"> </w:t>
      </w:r>
      <w:r w:rsidRPr="001E7B57">
        <w:rPr>
          <w:rFonts w:ascii="Times New Roman" w:hAnsi="Times New Roman" w:cs="Times New Roman"/>
          <w:b/>
          <w:sz w:val="24"/>
          <w:szCs w:val="24"/>
          <w:lang w:val="kk-KZ"/>
        </w:rPr>
        <w:t>0600</w:t>
      </w:r>
      <w:r>
        <w:rPr>
          <w:rFonts w:ascii="Times New Roman" w:hAnsi="Times New Roman" w:cs="Times New Roman"/>
          <w:b/>
          <w:sz w:val="24"/>
          <w:szCs w:val="24"/>
          <w:lang w:val="kk-KZ"/>
        </w:rPr>
        <w:t xml:space="preserve">05. </w:t>
      </w:r>
      <w:r w:rsidRPr="001E7B57">
        <w:rPr>
          <w:rFonts w:ascii="Times New Roman" w:hAnsi="Times New Roman" w:cs="Times New Roman"/>
          <w:b/>
          <w:sz w:val="24"/>
          <w:szCs w:val="24"/>
          <w:lang w:val="kk-KZ"/>
        </w:rPr>
        <w:t xml:space="preserve">Атырау қаласы, Азаттық даңғылы 94-А, анықтама телефондары </w:t>
      </w:r>
      <w:r>
        <w:rPr>
          <w:rFonts w:ascii="Times New Roman" w:hAnsi="Times New Roman" w:cs="Times New Roman"/>
          <w:b/>
          <w:sz w:val="24"/>
          <w:szCs w:val="24"/>
          <w:lang w:val="kk-KZ"/>
        </w:rPr>
        <w:t xml:space="preserve">       </w:t>
      </w:r>
      <w:r w:rsidR="003B370C">
        <w:rPr>
          <w:rFonts w:ascii="Times New Roman" w:hAnsi="Times New Roman" w:cs="Times New Roman"/>
          <w:b/>
          <w:sz w:val="24"/>
          <w:szCs w:val="24"/>
          <w:lang w:val="kk-KZ"/>
        </w:rPr>
        <w:t xml:space="preserve">                         (7122)</w:t>
      </w:r>
      <w:r>
        <w:rPr>
          <w:rFonts w:ascii="Times New Roman" w:hAnsi="Times New Roman" w:cs="Times New Roman"/>
          <w:b/>
          <w:sz w:val="24"/>
          <w:szCs w:val="24"/>
          <w:lang w:val="kk-KZ"/>
        </w:rPr>
        <w:t xml:space="preserve">31-84-20 31-60-85, факс 45-15-55 электрондық </w:t>
      </w:r>
      <w:r w:rsidRPr="001E7B57">
        <w:rPr>
          <w:rFonts w:ascii="Times New Roman" w:hAnsi="Times New Roman" w:cs="Times New Roman"/>
          <w:b/>
          <w:sz w:val="24"/>
          <w:szCs w:val="24"/>
          <w:lang w:val="kk-KZ"/>
        </w:rPr>
        <w:t xml:space="preserve">мекен-жайы: </w:t>
      </w:r>
      <w:hyperlink r:id="rId5" w:history="1">
        <w:r w:rsidRPr="004548ED">
          <w:rPr>
            <w:rStyle w:val="a3"/>
            <w:rFonts w:ascii="Times New Roman" w:hAnsi="Times New Roman" w:cs="Times New Roman"/>
            <w:sz w:val="24"/>
            <w:szCs w:val="24"/>
            <w:lang w:val="kk-KZ"/>
          </w:rPr>
          <w:t>A.Uagisaeva@kgd.gov.kz</w:t>
        </w:r>
      </w:hyperlink>
      <w:r w:rsidRPr="004548ED">
        <w:rPr>
          <w:rFonts w:ascii="Times New Roman" w:hAnsi="Times New Roman" w:cs="Times New Roman"/>
          <w:sz w:val="24"/>
          <w:szCs w:val="24"/>
          <w:lang w:val="kk-KZ"/>
        </w:rPr>
        <w:t xml:space="preserve">, </w:t>
      </w:r>
      <w:r w:rsidR="007449D6" w:rsidRPr="007449D6">
        <w:rPr>
          <w:rFonts w:ascii="Times New Roman" w:hAnsi="Times New Roman" w:cs="Times New Roman"/>
          <w:sz w:val="24"/>
          <w:szCs w:val="24"/>
          <w:lang w:val="kk-KZ"/>
        </w:rPr>
        <w:t>A.Urkingaliyeva@kgd.gov.kz</w:t>
      </w:r>
      <w:r w:rsidR="007449D6" w:rsidRPr="007449D6">
        <w:rPr>
          <w:sz w:val="24"/>
          <w:szCs w:val="24"/>
          <w:lang w:val="kk-KZ"/>
        </w:rPr>
        <w:t xml:space="preserve"> </w:t>
      </w:r>
      <w:r>
        <w:rPr>
          <w:rFonts w:ascii="Times New Roman" w:hAnsi="Times New Roman"/>
          <w:b/>
          <w:bCs/>
          <w:iCs/>
          <w:lang w:val="kk-KZ"/>
        </w:rPr>
        <w:t>Атырау облысы бойынша Мемлекеттік кірістер департаментінің</w:t>
      </w:r>
      <w:r w:rsidRPr="005C4295">
        <w:rPr>
          <w:rFonts w:ascii="Times New Roman" w:hAnsi="Times New Roman"/>
          <w:bCs/>
          <w:i/>
          <w:iCs/>
          <w:lang w:val="kk-KZ"/>
        </w:rPr>
        <w:t xml:space="preserve"> </w:t>
      </w:r>
      <w:r w:rsidRPr="001E7B57">
        <w:rPr>
          <w:rFonts w:ascii="Times New Roman" w:hAnsi="Times New Roman" w:cs="Times New Roman"/>
          <w:b/>
          <w:sz w:val="24"/>
          <w:szCs w:val="24"/>
          <w:lang w:val="kk-KZ"/>
        </w:rPr>
        <w:t>мемлек</w:t>
      </w:r>
      <w:r>
        <w:rPr>
          <w:rFonts w:ascii="Times New Roman" w:hAnsi="Times New Roman" w:cs="Times New Roman"/>
          <w:b/>
          <w:sz w:val="24"/>
          <w:szCs w:val="24"/>
          <w:lang w:val="kk-KZ"/>
        </w:rPr>
        <w:t>е</w:t>
      </w:r>
      <w:r w:rsidRPr="001E7B57">
        <w:rPr>
          <w:rFonts w:ascii="Times New Roman" w:hAnsi="Times New Roman" w:cs="Times New Roman"/>
          <w:b/>
          <w:sz w:val="24"/>
          <w:szCs w:val="24"/>
          <w:lang w:val="kk-KZ"/>
        </w:rPr>
        <w:t>ттік қызметшілері арасында «Б» корпу</w:t>
      </w:r>
      <w:r>
        <w:rPr>
          <w:rFonts w:ascii="Times New Roman" w:hAnsi="Times New Roman" w:cs="Times New Roman"/>
          <w:b/>
          <w:sz w:val="24"/>
          <w:szCs w:val="24"/>
          <w:lang w:val="kk-KZ"/>
        </w:rPr>
        <w:t>с</w:t>
      </w:r>
      <w:r w:rsidRPr="001E7B57">
        <w:rPr>
          <w:rFonts w:ascii="Times New Roman" w:hAnsi="Times New Roman" w:cs="Times New Roman"/>
          <w:b/>
          <w:sz w:val="24"/>
          <w:szCs w:val="24"/>
          <w:lang w:val="kk-KZ"/>
        </w:rPr>
        <w:t xml:space="preserve">ының мемлекеттік әкімшілік лауазымына орналасуға ішкі конкурс </w:t>
      </w:r>
      <w:r w:rsidRPr="001E7B57">
        <w:rPr>
          <w:rFonts w:ascii="Times New Roman" w:hAnsi="Times New Roman" w:cs="Times New Roman"/>
          <w:b/>
          <w:iCs/>
          <w:sz w:val="24"/>
          <w:szCs w:val="24"/>
          <w:lang w:val="kk-KZ"/>
        </w:rPr>
        <w:t>жариялайды</w:t>
      </w:r>
      <w:r w:rsidRPr="001E7B57">
        <w:rPr>
          <w:rFonts w:ascii="Times New Roman" w:hAnsi="Times New Roman" w:cs="Times New Roman"/>
          <w:b/>
          <w:bCs/>
          <w:sz w:val="24"/>
          <w:szCs w:val="24"/>
          <w:lang w:val="kk-KZ"/>
        </w:rPr>
        <w:t>:</w:t>
      </w:r>
    </w:p>
    <w:p w:rsidR="00E06DB8" w:rsidRDefault="003B6CB7" w:rsidP="00E06DB8">
      <w:pPr>
        <w:spacing w:after="0" w:line="240" w:lineRule="auto"/>
        <w:ind w:firstLine="705"/>
        <w:contextualSpacing/>
        <w:jc w:val="both"/>
        <w:rPr>
          <w:b/>
          <w:lang w:val="kk-KZ"/>
        </w:rPr>
      </w:pPr>
      <w:r w:rsidRPr="009426EF">
        <w:rPr>
          <w:rFonts w:ascii="Times New Roman" w:hAnsi="Times New Roman" w:cs="Times New Roman"/>
          <w:b/>
          <w:sz w:val="24"/>
          <w:szCs w:val="24"/>
          <w:lang w:val="kk-KZ"/>
        </w:rPr>
        <w:t>1.</w:t>
      </w:r>
      <w:bookmarkStart w:id="0" w:name="z234"/>
      <w:r w:rsidR="00E06DB8">
        <w:rPr>
          <w:rFonts w:ascii="Times New Roman" w:hAnsi="Times New Roman" w:cs="Times New Roman"/>
          <w:b/>
          <w:sz w:val="24"/>
          <w:szCs w:val="24"/>
          <w:lang w:val="kk-KZ"/>
        </w:rPr>
        <w:t xml:space="preserve"> </w:t>
      </w:r>
      <w:r w:rsidR="003C605F">
        <w:rPr>
          <w:rFonts w:ascii="Times New Roman" w:hAnsi="Times New Roman" w:cs="Times New Roman"/>
          <w:b/>
          <w:sz w:val="24"/>
          <w:szCs w:val="24"/>
          <w:lang w:val="kk-KZ"/>
        </w:rPr>
        <w:t xml:space="preserve">Атырау облысы бойынша Мемлекеттік кірістер департаментінің </w:t>
      </w:r>
      <w:r w:rsidR="00B52D80">
        <w:rPr>
          <w:rFonts w:ascii="Times New Roman" w:eastAsia="Calibri" w:hAnsi="Times New Roman" w:cs="Times New Roman"/>
          <w:b/>
          <w:sz w:val="24"/>
          <w:szCs w:val="24"/>
          <w:lang w:val="kk-KZ"/>
        </w:rPr>
        <w:t xml:space="preserve">Индер </w:t>
      </w:r>
      <w:r w:rsidR="00E06DB8" w:rsidRPr="009426EF">
        <w:rPr>
          <w:rFonts w:ascii="Times New Roman" w:eastAsia="Calibri" w:hAnsi="Times New Roman" w:cs="Times New Roman"/>
          <w:b/>
          <w:sz w:val="24"/>
          <w:szCs w:val="24"/>
          <w:lang w:val="kk-KZ"/>
        </w:rPr>
        <w:t>ауданы бойынша Мемлекеттік кірістер басқармасының басшысы</w:t>
      </w:r>
      <w:r w:rsidR="00E06DB8" w:rsidRPr="009426EF">
        <w:rPr>
          <w:rFonts w:ascii="Times New Roman" w:hAnsi="Times New Roman" w:cs="Times New Roman"/>
          <w:b/>
          <w:sz w:val="24"/>
          <w:szCs w:val="24"/>
          <w:lang w:val="kk-KZ"/>
        </w:rPr>
        <w:t>,</w:t>
      </w:r>
      <w:r w:rsidR="003F4E0D">
        <w:rPr>
          <w:rFonts w:ascii="Times New Roman" w:hAnsi="Times New Roman" w:cs="Times New Roman"/>
          <w:b/>
          <w:sz w:val="24"/>
          <w:szCs w:val="24"/>
          <w:lang w:val="kk-KZ"/>
        </w:rPr>
        <w:t xml:space="preserve"> </w:t>
      </w:r>
      <w:r w:rsidR="00E06DB8" w:rsidRPr="009426EF">
        <w:rPr>
          <w:rFonts w:ascii="Times New Roman" w:hAnsi="Times New Roman" w:cs="Times New Roman"/>
          <w:b/>
          <w:sz w:val="24"/>
          <w:szCs w:val="24"/>
          <w:lang w:val="kk-KZ"/>
        </w:rPr>
        <w:t xml:space="preserve">С-R-1 санаты, </w:t>
      </w:r>
      <w:r w:rsidR="003C605F">
        <w:rPr>
          <w:rFonts w:ascii="Times New Roman" w:hAnsi="Times New Roman" w:cs="Times New Roman"/>
          <w:b/>
          <w:sz w:val="24"/>
          <w:szCs w:val="24"/>
          <w:lang w:val="kk-KZ"/>
        </w:rPr>
        <w:t xml:space="preserve">                </w:t>
      </w:r>
      <w:r w:rsidR="00E06DB8" w:rsidRPr="009426EF">
        <w:rPr>
          <w:rFonts w:ascii="Times New Roman" w:hAnsi="Times New Roman" w:cs="Times New Roman"/>
          <w:b/>
          <w:sz w:val="24"/>
          <w:szCs w:val="24"/>
          <w:lang w:val="kk-KZ"/>
        </w:rPr>
        <w:t>1-бірлік</w:t>
      </w:r>
      <w:r w:rsidR="00E06DB8" w:rsidRPr="009426EF">
        <w:rPr>
          <w:b/>
          <w:lang w:val="kk-KZ"/>
        </w:rPr>
        <w:t xml:space="preserve">. </w:t>
      </w:r>
    </w:p>
    <w:p w:rsidR="00E06DB8" w:rsidRPr="009426EF" w:rsidRDefault="00E06DB8" w:rsidP="00E06DB8">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sidR="00106426">
        <w:rPr>
          <w:rFonts w:ascii="Times New Roman" w:hAnsi="Times New Roman"/>
          <w:b/>
          <w:sz w:val="24"/>
          <w:szCs w:val="24"/>
          <w:lang w:val="kk-KZ"/>
        </w:rPr>
        <w:t>142 460</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 xml:space="preserve">теңгеден </w:t>
      </w:r>
      <w:r w:rsidR="00106426">
        <w:rPr>
          <w:rFonts w:ascii="Times New Roman" w:hAnsi="Times New Roman"/>
          <w:b/>
          <w:sz w:val="24"/>
          <w:szCs w:val="24"/>
          <w:lang w:val="kk-KZ"/>
        </w:rPr>
        <w:t>192 366</w:t>
      </w:r>
      <w:r w:rsidR="00106426" w:rsidRPr="009426EF">
        <w:rPr>
          <w:rFonts w:ascii="Times New Roman" w:hAnsi="Times New Roman"/>
          <w:b/>
          <w:sz w:val="24"/>
          <w:szCs w:val="24"/>
          <w:lang w:val="kk-KZ"/>
        </w:rPr>
        <w:t xml:space="preserve"> </w:t>
      </w:r>
      <w:r w:rsidRPr="009426EF">
        <w:rPr>
          <w:rFonts w:ascii="Times New Roman" w:hAnsi="Times New Roman"/>
          <w:b/>
          <w:sz w:val="24"/>
          <w:szCs w:val="24"/>
          <w:lang w:val="kk-KZ"/>
        </w:rPr>
        <w:t>теңгеге дейін.</w:t>
      </w:r>
    </w:p>
    <w:p w:rsidR="00E06DB8" w:rsidRDefault="00E06DB8" w:rsidP="00E06DB8">
      <w:pPr>
        <w:pStyle w:val="a8"/>
        <w:jc w:val="both"/>
        <w:rPr>
          <w:rFonts w:ascii="Times New Roman" w:hAnsi="Times New Roman" w:cs="Times New Roman"/>
          <w:b/>
          <w:sz w:val="24"/>
          <w:szCs w:val="24"/>
          <w:lang w:val="kk-KZ"/>
        </w:rPr>
      </w:pPr>
      <w:r>
        <w:rPr>
          <w:b/>
          <w:lang w:val="kk-KZ"/>
        </w:rPr>
        <w:tab/>
      </w: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 xml:space="preserve">: </w:t>
      </w:r>
      <w:r w:rsidRPr="00B2212A">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06DB8" w:rsidRPr="006D48F1" w:rsidRDefault="00E06DB8" w:rsidP="00231EA4">
      <w:pPr>
        <w:spacing w:after="0" w:line="240" w:lineRule="auto"/>
        <w:ind w:firstLine="705"/>
        <w:contextualSpacing/>
        <w:jc w:val="both"/>
        <w:rPr>
          <w:rStyle w:val="aa"/>
          <w:rFonts w:ascii="Times New Roman" w:hAnsi="Times New Roman" w:cs="Times New Roman"/>
          <w:b w:val="0"/>
          <w:sz w:val="24"/>
          <w:szCs w:val="24"/>
          <w:lang w:val="kk-KZ"/>
        </w:rPr>
      </w:pPr>
      <w:r>
        <w:rPr>
          <w:b/>
          <w:lang w:val="kk-KZ"/>
        </w:rPr>
        <w:tab/>
      </w:r>
      <w:r w:rsidRPr="006D48F1">
        <w:rPr>
          <w:rFonts w:ascii="Times New Roman" w:hAnsi="Times New Roman" w:cs="Times New Roman"/>
          <w:b/>
          <w:sz w:val="24"/>
          <w:szCs w:val="24"/>
          <w:lang w:val="kk-KZ"/>
        </w:rPr>
        <w:t>С-R-1 санаты бойынша конкурсқа қатысушыларға қойылатын талаптар:</w:t>
      </w:r>
      <w:r w:rsidRPr="005A4EBC">
        <w:rPr>
          <w:lang w:val="kk-KZ"/>
        </w:rPr>
        <w:t xml:space="preserve"> </w:t>
      </w:r>
      <w:r w:rsidRPr="00FC4675">
        <w:rPr>
          <w:rStyle w:val="aa"/>
          <w:rFonts w:ascii="Times New Roman" w:hAnsi="Times New Roman" w:cs="Times New Roman"/>
          <w:b w:val="0"/>
          <w:sz w:val="24"/>
          <w:szCs w:val="24"/>
          <w:lang w:val="kk-KZ"/>
        </w:rPr>
        <w:t xml:space="preserve">жоғары </w:t>
      </w:r>
      <w:r w:rsidR="00FC4675" w:rsidRPr="006D48F1">
        <w:rPr>
          <w:rStyle w:val="aa"/>
          <w:rFonts w:ascii="Times New Roman" w:hAnsi="Times New Roman" w:cs="Times New Roman"/>
          <w:b w:val="0"/>
          <w:sz w:val="24"/>
          <w:szCs w:val="24"/>
          <w:lang w:val="kk-KZ"/>
        </w:rPr>
        <w:t xml:space="preserve">құқық, </w:t>
      </w:r>
      <w:r w:rsidRPr="006D48F1">
        <w:rPr>
          <w:rStyle w:val="aa"/>
          <w:rFonts w:ascii="Times New Roman" w:hAnsi="Times New Roman" w:cs="Times New Roman"/>
          <w:b w:val="0"/>
          <w:sz w:val="24"/>
          <w:szCs w:val="24"/>
          <w:lang w:val="kk-KZ"/>
        </w:rPr>
        <w:t>экономикалық</w:t>
      </w:r>
      <w:r w:rsidR="00FC4675" w:rsidRPr="006D48F1">
        <w:rPr>
          <w:rStyle w:val="aa"/>
          <w:rFonts w:ascii="Times New Roman" w:hAnsi="Times New Roman" w:cs="Times New Roman"/>
          <w:b w:val="0"/>
          <w:sz w:val="24"/>
          <w:szCs w:val="24"/>
          <w:lang w:val="kk-KZ"/>
        </w:rPr>
        <w:t xml:space="preserve"> </w:t>
      </w:r>
      <w:r w:rsidRPr="006D48F1">
        <w:rPr>
          <w:rStyle w:val="aa"/>
          <w:rFonts w:ascii="Times New Roman" w:hAnsi="Times New Roman" w:cs="Times New Roman"/>
          <w:b w:val="0"/>
          <w:sz w:val="24"/>
          <w:szCs w:val="24"/>
          <w:lang w:val="kk-KZ"/>
        </w:rPr>
        <w:t>білім.</w:t>
      </w:r>
    </w:p>
    <w:p w:rsidR="006D48F1" w:rsidRPr="006D48F1" w:rsidRDefault="005A4EBC" w:rsidP="006D48F1">
      <w:pPr>
        <w:pStyle w:val="a8"/>
        <w:jc w:val="both"/>
        <w:rPr>
          <w:b/>
          <w:i/>
          <w:lang w:val="kk-KZ"/>
        </w:rPr>
      </w:pPr>
      <w:r w:rsidRPr="006D48F1">
        <w:rPr>
          <w:rStyle w:val="aa"/>
          <w:rFonts w:ascii="Times New Roman" w:hAnsi="Times New Roman" w:cs="Times New Roman"/>
          <w:b w:val="0"/>
          <w:sz w:val="24"/>
          <w:szCs w:val="24"/>
          <w:lang w:val="kk-KZ"/>
        </w:rPr>
        <w:tab/>
      </w:r>
      <w:r w:rsidR="006D48F1" w:rsidRPr="006D48F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48F1" w:rsidRPr="006D48F1" w:rsidRDefault="00316BE2" w:rsidP="006D48F1">
      <w:pPr>
        <w:pStyle w:val="a8"/>
        <w:jc w:val="both"/>
        <w:rPr>
          <w:b/>
          <w:i/>
          <w:lang w:val="kk-KZ"/>
        </w:rPr>
      </w:pPr>
      <w:r>
        <w:rPr>
          <w:rStyle w:val="s0"/>
          <w:b w:val="0"/>
          <w:i w:val="0"/>
          <w:dstrike w:val="0"/>
          <w:sz w:val="24"/>
          <w:szCs w:val="24"/>
          <w:lang w:val="kk-KZ"/>
        </w:rPr>
        <w:tab/>
      </w:r>
      <w:r w:rsidR="006D48F1" w:rsidRPr="006D48F1">
        <w:rPr>
          <w:rStyle w:val="s0"/>
          <w:b w:val="0"/>
          <w:i w:val="0"/>
          <w:dstrike w:val="0"/>
          <w:sz w:val="24"/>
          <w:szCs w:val="24"/>
          <w:lang w:val="kk-KZ"/>
        </w:rPr>
        <w:t>жұмыс тәжірибесі келесі талаптардың біріне сәйкес болуы тиіс:</w:t>
      </w:r>
    </w:p>
    <w:p w:rsidR="00AE0DCE" w:rsidRPr="00316BE2" w:rsidRDefault="004154DB" w:rsidP="00316BE2">
      <w:pPr>
        <w:pStyle w:val="a8"/>
        <w:jc w:val="both"/>
        <w:rPr>
          <w:b/>
          <w:i/>
          <w:sz w:val="24"/>
          <w:szCs w:val="24"/>
          <w:lang w:val="kk-KZ"/>
        </w:rPr>
      </w:pPr>
      <w:r w:rsidRPr="00BA71CF">
        <w:rPr>
          <w:rStyle w:val="s0"/>
          <w:b w:val="0"/>
          <w:i w:val="0"/>
          <w:dstrike w:val="0"/>
          <w:sz w:val="24"/>
          <w:szCs w:val="24"/>
          <w:lang w:val="kk-KZ"/>
        </w:rPr>
        <w:tab/>
      </w:r>
      <w:r w:rsidR="00AE0DCE" w:rsidRPr="00316BE2">
        <w:rPr>
          <w:rStyle w:val="s0"/>
          <w:b w:val="0"/>
          <w:i w:val="0"/>
          <w:dstrike w:val="0"/>
          <w:sz w:val="24"/>
          <w:szCs w:val="24"/>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w:t>
      </w:r>
      <w:r w:rsidR="00AE0DCE" w:rsidRPr="00316BE2">
        <w:rPr>
          <w:rStyle w:val="s0"/>
          <w:b w:val="0"/>
          <w:i w:val="0"/>
          <w:dstrike w:val="0"/>
          <w:sz w:val="24"/>
          <w:szCs w:val="24"/>
          <w:lang w:val="kk-KZ"/>
        </w:rPr>
        <w:lastRenderedPageBreak/>
        <w:t>бар қала) мәслихатының депутаты мәртебесінде немесе халықаралық қызметкер мәртебесінде қызмет өтілі үш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AE0DCE" w:rsidRPr="00316BE2" w:rsidRDefault="00316BE2" w:rsidP="00316BE2">
      <w:pPr>
        <w:pStyle w:val="a8"/>
        <w:jc w:val="both"/>
        <w:rPr>
          <w:b/>
          <w:i/>
          <w:sz w:val="24"/>
          <w:szCs w:val="24"/>
          <w:lang w:val="kk-KZ"/>
        </w:rPr>
      </w:pPr>
      <w:r>
        <w:rPr>
          <w:rStyle w:val="s0"/>
          <w:b w:val="0"/>
          <w:i w:val="0"/>
          <w:dstrike w:val="0"/>
          <w:sz w:val="24"/>
          <w:szCs w:val="24"/>
          <w:lang w:val="kk-KZ"/>
        </w:rPr>
        <w:tab/>
      </w:r>
      <w:r w:rsidR="00AE0DCE" w:rsidRPr="00316BE2">
        <w:rPr>
          <w:rStyle w:val="s0"/>
          <w:b w:val="0"/>
          <w:i w:val="0"/>
          <w:dstrike w:val="0"/>
          <w:sz w:val="24"/>
          <w:szCs w:val="24"/>
          <w:lang w:val="kk-KZ"/>
        </w:rPr>
        <w:t>6)</w:t>
      </w:r>
      <w:r>
        <w:rPr>
          <w:rStyle w:val="s0"/>
          <w:b w:val="0"/>
          <w:i w:val="0"/>
          <w:dstrike w:val="0"/>
          <w:sz w:val="24"/>
          <w:szCs w:val="24"/>
          <w:lang w:val="kk-KZ"/>
        </w:rPr>
        <w:t xml:space="preserve"> </w:t>
      </w:r>
      <w:r w:rsidR="00AE0DCE" w:rsidRPr="00316BE2">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31EA4" w:rsidRDefault="005A4EBC" w:rsidP="00231EA4">
      <w:pPr>
        <w:spacing w:after="0" w:line="240" w:lineRule="auto"/>
        <w:ind w:firstLine="705"/>
        <w:contextualSpacing/>
        <w:jc w:val="both"/>
        <w:rPr>
          <w:b/>
          <w:lang w:val="kk-KZ"/>
        </w:rPr>
      </w:pPr>
      <w:r w:rsidRPr="006D48F1">
        <w:rPr>
          <w:rStyle w:val="aa"/>
          <w:rFonts w:ascii="Times New Roman" w:hAnsi="Times New Roman" w:cs="Times New Roman"/>
          <w:b w:val="0"/>
          <w:sz w:val="24"/>
          <w:szCs w:val="24"/>
          <w:lang w:val="kk-KZ"/>
        </w:rPr>
        <w:tab/>
      </w:r>
      <w:r w:rsidRPr="00877FC1">
        <w:rPr>
          <w:rStyle w:val="aa"/>
          <w:rFonts w:ascii="Times New Roman" w:hAnsi="Times New Roman" w:cs="Times New Roman"/>
          <w:sz w:val="24"/>
          <w:szCs w:val="24"/>
          <w:lang w:val="kk-KZ"/>
        </w:rPr>
        <w:t>2</w:t>
      </w:r>
      <w:r w:rsidR="009A3E40" w:rsidRPr="00877FC1">
        <w:rPr>
          <w:rFonts w:ascii="Times New Roman" w:hAnsi="Times New Roman" w:cs="Times New Roman"/>
          <w:b/>
          <w:sz w:val="24"/>
          <w:szCs w:val="24"/>
          <w:lang w:val="kk-KZ"/>
        </w:rPr>
        <w:t>.</w:t>
      </w:r>
      <w:r w:rsidR="00231EA4" w:rsidRPr="00231EA4">
        <w:rPr>
          <w:rFonts w:ascii="Times New Roman" w:hAnsi="Times New Roman" w:cs="Times New Roman"/>
          <w:b/>
          <w:sz w:val="24"/>
          <w:szCs w:val="24"/>
          <w:lang w:val="kk-KZ"/>
        </w:rPr>
        <w:t xml:space="preserve"> </w:t>
      </w:r>
      <w:r w:rsidR="00621FCE">
        <w:rPr>
          <w:rFonts w:ascii="Times New Roman" w:hAnsi="Times New Roman" w:cs="Times New Roman"/>
          <w:b/>
          <w:sz w:val="24"/>
          <w:szCs w:val="24"/>
          <w:lang w:val="kk-KZ"/>
        </w:rPr>
        <w:t xml:space="preserve">Атырау облысы бойынша Мемлекеттік кірістер департаментінің </w:t>
      </w:r>
      <w:r w:rsidR="006D5E75">
        <w:rPr>
          <w:rFonts w:ascii="Times New Roman" w:hAnsi="Times New Roman" w:cs="Times New Roman"/>
          <w:b/>
          <w:sz w:val="24"/>
          <w:szCs w:val="24"/>
          <w:lang w:val="kk-KZ"/>
        </w:rPr>
        <w:t>Аудит басқармасының басшысына</w:t>
      </w:r>
      <w:r w:rsidR="00231EA4" w:rsidRPr="009426EF">
        <w:rPr>
          <w:rFonts w:ascii="Times New Roman" w:hAnsi="Times New Roman" w:cs="Times New Roman"/>
          <w:b/>
          <w:sz w:val="24"/>
          <w:szCs w:val="24"/>
          <w:lang w:val="kk-KZ"/>
        </w:rPr>
        <w:t>,</w:t>
      </w:r>
      <w:r w:rsidR="006D5E75">
        <w:rPr>
          <w:rFonts w:ascii="Times New Roman" w:hAnsi="Times New Roman" w:cs="Times New Roman"/>
          <w:b/>
          <w:sz w:val="24"/>
          <w:szCs w:val="24"/>
          <w:lang w:val="kk-KZ"/>
        </w:rPr>
        <w:t xml:space="preserve"> </w:t>
      </w:r>
      <w:r w:rsidR="00231EA4">
        <w:rPr>
          <w:rFonts w:ascii="Times New Roman" w:hAnsi="Times New Roman" w:cs="Times New Roman"/>
          <w:b/>
          <w:sz w:val="24"/>
          <w:szCs w:val="24"/>
          <w:lang w:val="kk-KZ"/>
        </w:rPr>
        <w:t>С-</w:t>
      </w:r>
      <w:r w:rsidR="006D5E75">
        <w:rPr>
          <w:rFonts w:ascii="Times New Roman" w:hAnsi="Times New Roman" w:cs="Times New Roman"/>
          <w:b/>
          <w:sz w:val="24"/>
          <w:szCs w:val="24"/>
          <w:lang w:val="kk-KZ"/>
        </w:rPr>
        <w:t>О</w:t>
      </w:r>
      <w:r w:rsidR="00231EA4">
        <w:rPr>
          <w:rFonts w:ascii="Times New Roman" w:hAnsi="Times New Roman" w:cs="Times New Roman"/>
          <w:b/>
          <w:sz w:val="24"/>
          <w:szCs w:val="24"/>
          <w:lang w:val="kk-KZ"/>
        </w:rPr>
        <w:t>-</w:t>
      </w:r>
      <w:r w:rsidR="006D5E75">
        <w:rPr>
          <w:rFonts w:ascii="Times New Roman" w:hAnsi="Times New Roman" w:cs="Times New Roman"/>
          <w:b/>
          <w:sz w:val="24"/>
          <w:szCs w:val="24"/>
          <w:lang w:val="kk-KZ"/>
        </w:rPr>
        <w:t>3</w:t>
      </w:r>
      <w:r w:rsidR="00231EA4">
        <w:rPr>
          <w:rFonts w:ascii="Times New Roman" w:hAnsi="Times New Roman" w:cs="Times New Roman"/>
          <w:b/>
          <w:sz w:val="24"/>
          <w:szCs w:val="24"/>
          <w:lang w:val="kk-KZ"/>
        </w:rPr>
        <w:t xml:space="preserve"> санаты, 1</w:t>
      </w:r>
      <w:r w:rsidR="00231EA4" w:rsidRPr="009426EF">
        <w:rPr>
          <w:rFonts w:ascii="Times New Roman" w:hAnsi="Times New Roman" w:cs="Times New Roman"/>
          <w:b/>
          <w:sz w:val="24"/>
          <w:szCs w:val="24"/>
          <w:lang w:val="kk-KZ"/>
        </w:rPr>
        <w:t>-бірлік</w:t>
      </w:r>
      <w:r w:rsidR="00231EA4" w:rsidRPr="009426EF">
        <w:rPr>
          <w:b/>
          <w:lang w:val="kk-KZ"/>
        </w:rPr>
        <w:t xml:space="preserve">. </w:t>
      </w:r>
    </w:p>
    <w:p w:rsidR="00231EA4" w:rsidRPr="009426EF" w:rsidRDefault="00231EA4" w:rsidP="00231EA4">
      <w:pPr>
        <w:spacing w:after="0" w:line="240" w:lineRule="auto"/>
        <w:ind w:firstLine="705"/>
        <w:contextualSpacing/>
        <w:jc w:val="both"/>
        <w:rPr>
          <w:rFonts w:ascii="Times New Roman" w:hAnsi="Times New Roman" w:cs="Times New Roman"/>
          <w:b/>
          <w:sz w:val="24"/>
          <w:szCs w:val="24"/>
          <w:lang w:val="kk-KZ"/>
        </w:rPr>
      </w:pPr>
      <w:r w:rsidRPr="009426EF">
        <w:rPr>
          <w:rFonts w:ascii="Times New Roman" w:hAnsi="Times New Roman"/>
          <w:b/>
          <w:sz w:val="24"/>
          <w:szCs w:val="24"/>
          <w:lang w:val="kk-KZ"/>
        </w:rPr>
        <w:t xml:space="preserve">Лауазымдық жалақысы еңбек сіңірген жылдарына байланысты </w:t>
      </w:r>
      <w:r>
        <w:rPr>
          <w:rFonts w:ascii="Times New Roman" w:hAnsi="Times New Roman"/>
          <w:b/>
          <w:sz w:val="24"/>
          <w:szCs w:val="24"/>
          <w:lang w:val="kk-KZ"/>
        </w:rPr>
        <w:t>12</w:t>
      </w:r>
      <w:r w:rsidR="00175F05">
        <w:rPr>
          <w:rFonts w:ascii="Times New Roman" w:hAnsi="Times New Roman"/>
          <w:b/>
          <w:sz w:val="24"/>
          <w:szCs w:val="24"/>
          <w:lang w:val="kk-KZ"/>
        </w:rPr>
        <w:t>3 171</w:t>
      </w:r>
      <w:r w:rsidRPr="009426EF">
        <w:rPr>
          <w:rFonts w:ascii="Times New Roman" w:hAnsi="Times New Roman"/>
          <w:b/>
          <w:sz w:val="24"/>
          <w:szCs w:val="24"/>
          <w:lang w:val="kk-KZ"/>
        </w:rPr>
        <w:t xml:space="preserve"> </w:t>
      </w:r>
      <w:r>
        <w:rPr>
          <w:rFonts w:ascii="Times New Roman" w:hAnsi="Times New Roman"/>
          <w:b/>
          <w:color w:val="000000" w:themeColor="text1"/>
          <w:sz w:val="24"/>
          <w:szCs w:val="24"/>
          <w:lang w:val="kk-KZ"/>
        </w:rPr>
        <w:t>теңгеден</w:t>
      </w:r>
      <w:r w:rsidRPr="003F7071">
        <w:rPr>
          <w:rFonts w:ascii="Times New Roman" w:hAnsi="Times New Roman"/>
          <w:b/>
          <w:color w:val="000000" w:themeColor="text1"/>
          <w:sz w:val="24"/>
          <w:szCs w:val="24"/>
          <w:lang w:val="kk-KZ"/>
        </w:rPr>
        <w:t xml:space="preserve"> </w:t>
      </w:r>
      <w:r>
        <w:rPr>
          <w:rFonts w:ascii="Times New Roman" w:hAnsi="Times New Roman"/>
          <w:b/>
          <w:color w:val="000000" w:themeColor="text1"/>
          <w:sz w:val="24"/>
          <w:szCs w:val="24"/>
          <w:lang w:val="kk-KZ"/>
        </w:rPr>
        <w:t>1</w:t>
      </w:r>
      <w:r w:rsidR="00175F05">
        <w:rPr>
          <w:rFonts w:ascii="Times New Roman" w:hAnsi="Times New Roman"/>
          <w:b/>
          <w:color w:val="000000" w:themeColor="text1"/>
          <w:sz w:val="24"/>
          <w:szCs w:val="24"/>
          <w:lang w:val="kk-KZ"/>
        </w:rPr>
        <w:t>66 528</w:t>
      </w:r>
      <w:r w:rsidRPr="009426EF">
        <w:rPr>
          <w:rFonts w:ascii="Times New Roman" w:hAnsi="Times New Roman"/>
          <w:b/>
          <w:sz w:val="24"/>
          <w:szCs w:val="24"/>
          <w:lang w:val="kk-KZ"/>
        </w:rPr>
        <w:t xml:space="preserve">  теңгеге дейін.</w:t>
      </w:r>
    </w:p>
    <w:p w:rsidR="006550EC" w:rsidRDefault="00231EA4" w:rsidP="006550EC">
      <w:pPr>
        <w:pStyle w:val="a8"/>
        <w:ind w:firstLine="708"/>
        <w:jc w:val="both"/>
        <w:rPr>
          <w:rFonts w:ascii="Times New Roman" w:hAnsi="Times New Roman"/>
          <w:sz w:val="24"/>
          <w:szCs w:val="24"/>
          <w:lang w:val="kk-KZ"/>
        </w:rPr>
      </w:pPr>
      <w:r w:rsidRPr="009B1426">
        <w:rPr>
          <w:rFonts w:ascii="Times New Roman" w:hAnsi="Times New Roman" w:cs="Times New Roman"/>
          <w:b/>
          <w:lang w:val="kk-KZ"/>
        </w:rPr>
        <w:t>Функционалдық міндеттері</w:t>
      </w:r>
      <w:r w:rsidRPr="009B1426">
        <w:rPr>
          <w:rFonts w:ascii="Times New Roman" w:hAnsi="Times New Roman" w:cs="Times New Roman"/>
          <w:sz w:val="24"/>
          <w:szCs w:val="24"/>
          <w:lang w:val="kk-KZ"/>
        </w:rPr>
        <w:t>:</w:t>
      </w:r>
      <w:r w:rsidR="006550EC">
        <w:rPr>
          <w:rFonts w:ascii="Times New Roman" w:hAnsi="Times New Roman" w:cs="Times New Roman"/>
          <w:sz w:val="24"/>
          <w:szCs w:val="24"/>
          <w:lang w:val="kk-KZ"/>
        </w:rPr>
        <w:t xml:space="preserve"> </w:t>
      </w:r>
      <w:r w:rsidR="006550EC" w:rsidRPr="00FD0C44">
        <w:rPr>
          <w:rFonts w:ascii="Times New Roman" w:hAnsi="Times New Roman"/>
          <w:sz w:val="24"/>
          <w:szCs w:val="24"/>
          <w:lang w:val="kk-KZ"/>
        </w:rPr>
        <w:t>азаматтар мен заңды тұлғалардың құқықтарын, бостандықтары мен заңды мүдделерiн сақтау мен қорғауды қамтамасыз етуге, заңдарда белгiленген тәртiп пен мерзiмде азаматтардың өтiнiштерiн қарауға;</w:t>
      </w:r>
      <w:r w:rsidR="006550EC">
        <w:rPr>
          <w:rFonts w:ascii="Times New Roman" w:hAnsi="Times New Roman"/>
          <w:sz w:val="24"/>
          <w:szCs w:val="24"/>
          <w:lang w:val="kk-KZ"/>
        </w:rPr>
        <w:t xml:space="preserve"> </w:t>
      </w:r>
      <w:r w:rsidR="006550EC" w:rsidRPr="00FD0C44">
        <w:rPr>
          <w:rFonts w:ascii="Times New Roman" w:hAnsi="Times New Roman"/>
          <w:sz w:val="24"/>
          <w:szCs w:val="24"/>
          <w:lang w:val="kk-KZ"/>
        </w:rPr>
        <w:t>өздерiне берiлген құқықтар шегiнде және лауазымдық мiндеттерiне сәйкес мынадай өкiлеттiктердi жүзеге асыруға</w:t>
      </w:r>
      <w:r w:rsidR="006550EC">
        <w:rPr>
          <w:rFonts w:ascii="Times New Roman" w:hAnsi="Times New Roman"/>
          <w:sz w:val="24"/>
          <w:szCs w:val="24"/>
          <w:lang w:val="kk-KZ"/>
        </w:rPr>
        <w:t xml:space="preserve">; </w:t>
      </w:r>
      <w:r w:rsidR="006550EC" w:rsidRPr="00FD0C44">
        <w:rPr>
          <w:rFonts w:ascii="Times New Roman" w:hAnsi="Times New Roman"/>
          <w:sz w:val="24"/>
          <w:szCs w:val="24"/>
          <w:lang w:val="kk-KZ"/>
        </w:rPr>
        <w:t>департамент басшысының қатыуымен өткізілетін алқа отырыстарына және жиыналыстарға қатысуға;</w:t>
      </w:r>
      <w:r w:rsidR="006550EC">
        <w:rPr>
          <w:rFonts w:ascii="Times New Roman" w:hAnsi="Times New Roman"/>
          <w:sz w:val="24"/>
          <w:szCs w:val="24"/>
          <w:lang w:val="kk-KZ"/>
        </w:rPr>
        <w:t xml:space="preserve"> ме</w:t>
      </w:r>
      <w:r w:rsidR="006550EC" w:rsidRPr="00FD0C44">
        <w:rPr>
          <w:rFonts w:ascii="Times New Roman" w:eastAsia="Times New Roman" w:hAnsi="Times New Roman" w:cs="Calibri"/>
          <w:bCs/>
          <w:sz w:val="24"/>
          <w:szCs w:val="24"/>
          <w:lang w:val="kk-KZ" w:eastAsia="zh-CN"/>
        </w:rPr>
        <w:t>млекеттік мекемелер мен құқық қорғау мекемелерінің сұраныстары бойынша құжаттар дайындауға;</w:t>
      </w:r>
      <w:r w:rsidR="008912E2">
        <w:rPr>
          <w:rFonts w:ascii="Times New Roman" w:eastAsia="Times New Roman" w:hAnsi="Times New Roman" w:cs="Calibri"/>
          <w:bCs/>
          <w:sz w:val="24"/>
          <w:szCs w:val="24"/>
          <w:lang w:val="kk-KZ" w:eastAsia="zh-CN"/>
        </w:rPr>
        <w:t xml:space="preserve"> с</w:t>
      </w:r>
      <w:r w:rsidR="006550EC" w:rsidRPr="00FD0C44">
        <w:rPr>
          <w:rFonts w:ascii="Times New Roman" w:hAnsi="Times New Roman" w:cs="Times New Roman"/>
          <w:color w:val="000000"/>
          <w:spacing w:val="1"/>
          <w:sz w:val="24"/>
          <w:szCs w:val="24"/>
          <w:lang w:val="kk-KZ"/>
        </w:rPr>
        <w:t>алық қателіктерін тудыратын себептер мен жағдайларды болдырмау туралы ұсыныстар беруге және салық заңнамаларының бұзылу фактілеріне баға беруге, сұрыптау, жинау жұмыстарын жүргізу</w:t>
      </w:r>
      <w:r w:rsidR="006550EC" w:rsidRPr="00FD0C44">
        <w:rPr>
          <w:rFonts w:ascii="Times New Roman" w:hAnsi="Times New Roman" w:cs="Times New Roman"/>
          <w:color w:val="000000"/>
          <w:spacing w:val="2"/>
          <w:sz w:val="24"/>
          <w:szCs w:val="24"/>
          <w:lang w:val="kk-KZ"/>
        </w:rPr>
        <w:t>;</w:t>
      </w:r>
      <w:r w:rsidR="008912E2">
        <w:rPr>
          <w:rFonts w:ascii="Times New Roman" w:hAnsi="Times New Roman" w:cs="Times New Roman"/>
          <w:color w:val="000000"/>
          <w:spacing w:val="2"/>
          <w:sz w:val="24"/>
          <w:szCs w:val="24"/>
          <w:lang w:val="kk-KZ"/>
        </w:rPr>
        <w:t xml:space="preserve"> э</w:t>
      </w:r>
      <w:r w:rsidR="006550EC" w:rsidRPr="00FD0C44">
        <w:rPr>
          <w:rFonts w:ascii="Times New Roman" w:hAnsi="Times New Roman" w:cs="Times New Roman"/>
          <w:color w:val="000000"/>
          <w:spacing w:val="3"/>
          <w:sz w:val="24"/>
          <w:szCs w:val="24"/>
          <w:lang w:val="kk-KZ"/>
        </w:rPr>
        <w:t>кономикалық-бақылау жұмыс көрсеткіш нәтижелеріне баға беру кезінде жетіспеушіліктерді анықтауға, оларды болдырмауға және сұрыптап жинауға, іс-шаралар жүргізуді ұйымдастыру</w:t>
      </w:r>
      <w:r w:rsidR="006550EC" w:rsidRPr="00FD0C44">
        <w:rPr>
          <w:rFonts w:ascii="Times New Roman" w:hAnsi="Times New Roman" w:cs="Times New Roman"/>
          <w:color w:val="000000"/>
          <w:spacing w:val="1"/>
          <w:sz w:val="24"/>
          <w:szCs w:val="24"/>
          <w:lang w:val="kk-KZ"/>
        </w:rPr>
        <w:t>;</w:t>
      </w:r>
      <w:r w:rsidR="008912E2">
        <w:rPr>
          <w:rFonts w:ascii="Times New Roman" w:hAnsi="Times New Roman" w:cs="Times New Roman"/>
          <w:color w:val="000000"/>
          <w:spacing w:val="1"/>
          <w:sz w:val="24"/>
          <w:szCs w:val="24"/>
          <w:lang w:val="kk-KZ"/>
        </w:rPr>
        <w:t xml:space="preserve"> э</w:t>
      </w:r>
      <w:r w:rsidR="006550EC" w:rsidRPr="00FD0C44">
        <w:rPr>
          <w:rFonts w:ascii="Times New Roman" w:hAnsi="Times New Roman" w:cs="Times New Roman"/>
          <w:color w:val="000000"/>
          <w:spacing w:val="3"/>
          <w:sz w:val="24"/>
          <w:szCs w:val="24"/>
          <w:lang w:val="kk-KZ"/>
        </w:rPr>
        <w:t>кономикалық - бақылау жұмыстарын жүргізгенде шығатын заңнамалардың нормаларын тәжірибедегі қолдану сұрақтарымен методикалық проблемаларды шешу жұмыстарын ұйымдастыру</w:t>
      </w:r>
      <w:r w:rsidR="006550EC" w:rsidRPr="00FD0C44">
        <w:rPr>
          <w:rFonts w:ascii="Times New Roman" w:hAnsi="Times New Roman" w:cs="Times New Roman"/>
          <w:color w:val="000000"/>
          <w:spacing w:val="1"/>
          <w:sz w:val="24"/>
          <w:szCs w:val="24"/>
          <w:lang w:val="kk-KZ"/>
        </w:rPr>
        <w:t>;</w:t>
      </w:r>
      <w:r w:rsidR="008912E2">
        <w:rPr>
          <w:rFonts w:ascii="Times New Roman" w:hAnsi="Times New Roman" w:cs="Times New Roman"/>
          <w:color w:val="000000"/>
          <w:spacing w:val="1"/>
          <w:sz w:val="24"/>
          <w:szCs w:val="24"/>
          <w:lang w:val="kk-KZ"/>
        </w:rPr>
        <w:t xml:space="preserve"> </w:t>
      </w:r>
      <w:r w:rsidR="008912E2">
        <w:rPr>
          <w:rFonts w:ascii="Times New Roman" w:hAnsi="Times New Roman" w:cs="Times New Roman"/>
          <w:sz w:val="24"/>
          <w:szCs w:val="24"/>
          <w:lang w:val="kk-KZ"/>
        </w:rPr>
        <w:t>б</w:t>
      </w:r>
      <w:r w:rsidR="006550EC" w:rsidRPr="00FD0C44">
        <w:rPr>
          <w:rFonts w:ascii="Times New Roman" w:hAnsi="Times New Roman" w:cs="Times New Roman"/>
          <w:sz w:val="24"/>
          <w:szCs w:val="24"/>
          <w:lang w:val="kk-KZ"/>
        </w:rPr>
        <w:t>асқарма уәкілеттігі аясында, Департаменттің аудит басқармасы тарапынан жүргізілген тексерулер актілеріне камералдық бақылау жүргізу,</w:t>
      </w:r>
      <w:r w:rsidR="008912E2">
        <w:rPr>
          <w:rFonts w:ascii="Times New Roman" w:hAnsi="Times New Roman" w:cs="Times New Roman"/>
          <w:sz w:val="24"/>
          <w:szCs w:val="24"/>
          <w:lang w:val="kk-KZ"/>
        </w:rPr>
        <w:t xml:space="preserve"> </w:t>
      </w:r>
      <w:r w:rsidR="006550EC" w:rsidRPr="00FD0C44">
        <w:rPr>
          <w:rFonts w:ascii="Times New Roman" w:hAnsi="Times New Roman" w:cs="Times New Roman"/>
          <w:sz w:val="24"/>
          <w:szCs w:val="24"/>
          <w:lang w:val="kk-KZ"/>
        </w:rPr>
        <w:t>және аудит басқармасы уәкілеттігі аясында аумақтық салық басқармаларына бақылауды жүзеге асыруға</w:t>
      </w:r>
      <w:r w:rsidR="008912E2">
        <w:rPr>
          <w:rFonts w:ascii="Times New Roman" w:hAnsi="Times New Roman" w:cs="Times New Roman"/>
          <w:spacing w:val="6"/>
          <w:sz w:val="24"/>
          <w:szCs w:val="24"/>
          <w:lang w:val="kk-KZ"/>
        </w:rPr>
        <w:t>; о</w:t>
      </w:r>
      <w:r w:rsidR="006550EC" w:rsidRPr="003448B0">
        <w:rPr>
          <w:rFonts w:ascii="Times New Roman" w:hAnsi="Times New Roman"/>
          <w:sz w:val="24"/>
          <w:szCs w:val="24"/>
          <w:lang w:val="kk-KZ"/>
        </w:rPr>
        <w:t>блыс бойынша Рейтинг көрсеткіштерінің жұмысының жақсаруын жүзеге асырады;</w:t>
      </w:r>
      <w:r w:rsidR="008912E2">
        <w:rPr>
          <w:rFonts w:ascii="Times New Roman" w:hAnsi="Times New Roman"/>
          <w:sz w:val="24"/>
          <w:szCs w:val="24"/>
          <w:lang w:val="kk-KZ"/>
        </w:rPr>
        <w:t xml:space="preserve"> </w:t>
      </w:r>
      <w:bookmarkStart w:id="1" w:name="_GoBack"/>
      <w:bookmarkEnd w:id="1"/>
      <w:r w:rsidR="008912E2">
        <w:rPr>
          <w:rFonts w:ascii="Times New Roman" w:hAnsi="Times New Roman"/>
          <w:sz w:val="24"/>
          <w:szCs w:val="24"/>
          <w:lang w:val="kk-KZ"/>
        </w:rPr>
        <w:t>с</w:t>
      </w:r>
      <w:r w:rsidR="006550EC">
        <w:rPr>
          <w:rFonts w:ascii="Times New Roman" w:hAnsi="Times New Roman"/>
          <w:sz w:val="24"/>
          <w:szCs w:val="24"/>
          <w:lang w:val="kk-KZ"/>
        </w:rPr>
        <w:t>алық және басқа да міндетті төлемдердің бюджетке уақытында дұрыс есептелуін және уақытында төлену мәселелері бойынша салықтық тексеру жүргізеді және жүргізілген тексерулер нәтижесінің деректі түрде расталған негізділігі мен дұрыстығын қамтамасыз етеді;</w:t>
      </w:r>
      <w:r w:rsidR="008912E2">
        <w:rPr>
          <w:rFonts w:ascii="Times New Roman" w:hAnsi="Times New Roman"/>
          <w:sz w:val="24"/>
          <w:szCs w:val="24"/>
          <w:lang w:val="kk-KZ"/>
        </w:rPr>
        <w:t xml:space="preserve"> </w:t>
      </w:r>
      <w:r w:rsidR="006550EC">
        <w:rPr>
          <w:rFonts w:ascii="Times New Roman" w:hAnsi="Times New Roman"/>
          <w:sz w:val="24"/>
          <w:szCs w:val="24"/>
          <w:lang w:val="kk-KZ"/>
        </w:rPr>
        <w:t xml:space="preserve">ҚР САЭБ БСАЖ АЖ-не тексеру актілерін, тексеру актілердің қорытындыларды енгізуді қамтамасыз етеді және тексеру ісінің ақырына дейін аяқталуына, яғни хаттамалар мен қаулылардың толтырылып, қосымша есептелген сомалар мен әкімшілік айыппұлдардың есеп бетшелеріне түсірілуін, олардың өндіру есебінде құйылуын және сот органдарына жіберілуін </w:t>
      </w:r>
      <w:r w:rsidR="008912E2">
        <w:rPr>
          <w:rFonts w:ascii="Times New Roman" w:hAnsi="Times New Roman"/>
          <w:sz w:val="24"/>
          <w:szCs w:val="24"/>
          <w:lang w:val="kk-KZ"/>
        </w:rPr>
        <w:t>қадағалау.</w:t>
      </w:r>
    </w:p>
    <w:p w:rsidR="00231EA4" w:rsidRDefault="00231EA4" w:rsidP="00231EA4">
      <w:pPr>
        <w:pStyle w:val="a8"/>
        <w:ind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006D5E75">
        <w:rPr>
          <w:rFonts w:ascii="Times New Roman" w:hAnsi="Times New Roman" w:cs="Times New Roman"/>
          <w:b/>
          <w:sz w:val="24"/>
          <w:szCs w:val="24"/>
          <w:lang w:val="kk-KZ"/>
        </w:rPr>
        <w:t>С-О</w:t>
      </w:r>
      <w:r w:rsidRPr="009426EF">
        <w:rPr>
          <w:rFonts w:ascii="Times New Roman" w:hAnsi="Times New Roman" w:cs="Times New Roman"/>
          <w:b/>
          <w:sz w:val="24"/>
          <w:szCs w:val="24"/>
          <w:lang w:val="kk-KZ"/>
        </w:rPr>
        <w:t>-</w:t>
      </w:r>
      <w:r w:rsidR="006D5E75">
        <w:rPr>
          <w:rFonts w:ascii="Times New Roman" w:hAnsi="Times New Roman" w:cs="Times New Roman"/>
          <w:b/>
          <w:sz w:val="24"/>
          <w:szCs w:val="24"/>
          <w:lang w:val="kk-KZ"/>
        </w:rPr>
        <w:t>3</w:t>
      </w:r>
      <w:r w:rsidRPr="009426EF">
        <w:rPr>
          <w:rFonts w:ascii="Times New Roman" w:hAnsi="Times New Roman" w:cs="Times New Roman"/>
          <w:b/>
          <w:sz w:val="24"/>
          <w:szCs w:val="24"/>
          <w:lang w:val="kk-KZ"/>
        </w:rPr>
        <w:t xml:space="preserve"> </w:t>
      </w:r>
      <w:r>
        <w:rPr>
          <w:rFonts w:ascii="Times New Roman" w:hAnsi="Times New Roman" w:cs="Times New Roman"/>
          <w:b/>
          <w:sz w:val="24"/>
          <w:szCs w:val="24"/>
          <w:lang w:val="kk-KZ"/>
        </w:rPr>
        <w:t>санаты бойынша к</w:t>
      </w:r>
      <w:r w:rsidRPr="0078139F">
        <w:rPr>
          <w:rFonts w:ascii="Times New Roman" w:hAnsi="Times New Roman" w:cs="Times New Roman"/>
          <w:b/>
          <w:sz w:val="24"/>
          <w:szCs w:val="24"/>
          <w:lang w:val="kk-KZ"/>
        </w:rPr>
        <w:t>онкурсқа қатысушыларға қойылатын талаптар:</w:t>
      </w:r>
      <w:r w:rsidRPr="00CB7E89">
        <w:rPr>
          <w:rFonts w:ascii="Times New Roman" w:hAnsi="Times New Roman" w:cs="Times New Roman"/>
          <w:sz w:val="24"/>
          <w:szCs w:val="24"/>
          <w:lang w:val="kk-KZ"/>
        </w:rPr>
        <w:t xml:space="preserve"> </w:t>
      </w:r>
      <w:r w:rsidR="00FB4126" w:rsidRPr="0078139F">
        <w:rPr>
          <w:rFonts w:ascii="Times New Roman" w:hAnsi="Times New Roman" w:cs="Times New Roman"/>
          <w:sz w:val="24"/>
          <w:szCs w:val="24"/>
          <w:lang w:val="kk-KZ"/>
        </w:rPr>
        <w:t xml:space="preserve">жоғары </w:t>
      </w:r>
      <w:r w:rsidR="00FB4126">
        <w:rPr>
          <w:rFonts w:ascii="Times New Roman" w:hAnsi="Times New Roman" w:cs="Times New Roman"/>
          <w:sz w:val="24"/>
          <w:szCs w:val="24"/>
          <w:lang w:val="kk-KZ"/>
        </w:rPr>
        <w:t xml:space="preserve">құқық, </w:t>
      </w:r>
      <w:r w:rsidR="00FB4126" w:rsidRPr="0078139F">
        <w:rPr>
          <w:rFonts w:ascii="Times New Roman" w:hAnsi="Times New Roman" w:cs="Times New Roman"/>
          <w:sz w:val="24"/>
          <w:szCs w:val="24"/>
          <w:lang w:val="kk-KZ"/>
        </w:rPr>
        <w:t>экономикалық білім.</w:t>
      </w:r>
    </w:p>
    <w:p w:rsidR="006D5E75" w:rsidRPr="006D5E75" w:rsidRDefault="00DF5B9A" w:rsidP="006D5E75">
      <w:pPr>
        <w:pStyle w:val="a8"/>
        <w:jc w:val="both"/>
        <w:rPr>
          <w:b/>
          <w:i/>
          <w:sz w:val="24"/>
          <w:szCs w:val="24"/>
          <w:lang w:val="kk-KZ"/>
        </w:rPr>
      </w:pPr>
      <w:r w:rsidRPr="006D5E75">
        <w:rPr>
          <w:rStyle w:val="s0"/>
          <w:b w:val="0"/>
          <w:i w:val="0"/>
          <w:dstrike w:val="0"/>
          <w:sz w:val="24"/>
          <w:szCs w:val="24"/>
          <w:lang w:val="kk-KZ"/>
        </w:rPr>
        <w:tab/>
      </w:r>
      <w:r w:rsidR="006D5E75" w:rsidRPr="006D5E75">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жұмыс тәжірибесі келесі талаптардың біріне сәйкес болуы тиіс: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 xml:space="preserve">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w:t>
      </w:r>
      <w:r w:rsidRPr="006D5E75">
        <w:rPr>
          <w:rStyle w:val="s0"/>
          <w:b w:val="0"/>
          <w:i w:val="0"/>
          <w:dstrike w:val="0"/>
          <w:sz w:val="24"/>
          <w:szCs w:val="24"/>
          <w:lang w:val="kk-KZ"/>
        </w:rPr>
        <w:lastRenderedPageBreak/>
        <w:t>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D5E75" w:rsidRPr="006D5E75" w:rsidRDefault="006D5E75" w:rsidP="006D5E75">
      <w:pPr>
        <w:pStyle w:val="a8"/>
        <w:jc w:val="both"/>
        <w:rPr>
          <w:b/>
          <w:i/>
          <w:sz w:val="24"/>
          <w:szCs w:val="24"/>
          <w:lang w:val="kk-KZ"/>
        </w:rPr>
      </w:pPr>
      <w:r>
        <w:rPr>
          <w:rStyle w:val="s0"/>
          <w:b w:val="0"/>
          <w:i w:val="0"/>
          <w:dstrike w:val="0"/>
          <w:sz w:val="24"/>
          <w:szCs w:val="24"/>
          <w:lang w:val="kk-KZ"/>
        </w:rPr>
        <w:tab/>
      </w:r>
      <w:r w:rsidRPr="006D5E75">
        <w:rPr>
          <w:rStyle w:val="s0"/>
          <w:b w:val="0"/>
          <w:i w:val="0"/>
          <w:dstrike w:val="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Style w:val="s0"/>
          <w:b w:val="0"/>
          <w:i w:val="0"/>
          <w:dstrike w:val="0"/>
          <w:sz w:val="24"/>
          <w:szCs w:val="24"/>
          <w:lang w:val="kk-KZ"/>
        </w:rPr>
        <w:t>.</w:t>
      </w:r>
    </w:p>
    <w:p w:rsidR="006550EC" w:rsidRPr="00424E80" w:rsidRDefault="0097791C" w:rsidP="006550EC">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3. </w:t>
      </w:r>
      <w:r w:rsidR="006550EC" w:rsidRPr="00424E80">
        <w:rPr>
          <w:rFonts w:ascii="Times New Roman" w:hAnsi="Times New Roman" w:cs="Times New Roman"/>
          <w:b/>
          <w:bCs/>
          <w:color w:val="000000"/>
          <w:sz w:val="24"/>
          <w:szCs w:val="24"/>
          <w:lang w:val="kk-KZ"/>
        </w:rPr>
        <w:t xml:space="preserve">Мемлекеттік құпияларды  қорғау бөлімінің </w:t>
      </w:r>
      <w:r w:rsidR="006550EC" w:rsidRPr="00424E80">
        <w:rPr>
          <w:rFonts w:ascii="Times New Roman" w:hAnsi="Times New Roman" w:cs="Times New Roman"/>
          <w:b/>
          <w:sz w:val="24"/>
          <w:szCs w:val="24"/>
          <w:lang w:val="kk-KZ"/>
        </w:rPr>
        <w:t>басшысына, С-О-4 санаты,                  1-бірлік.</w:t>
      </w:r>
    </w:p>
    <w:p w:rsidR="006550EC" w:rsidRPr="00424E80" w:rsidRDefault="006550EC" w:rsidP="006550EC">
      <w:pPr>
        <w:pStyle w:val="a8"/>
        <w:jc w:val="both"/>
        <w:rPr>
          <w:rFonts w:ascii="Times New Roman" w:hAnsi="Times New Roman" w:cs="Times New Roman"/>
          <w:b/>
          <w:sz w:val="24"/>
          <w:szCs w:val="24"/>
          <w:lang w:val="kk-KZ"/>
        </w:rPr>
      </w:pPr>
      <w:r w:rsidRPr="00424E80">
        <w:rPr>
          <w:rFonts w:ascii="Times New Roman" w:hAnsi="Times New Roman" w:cs="Times New Roman"/>
          <w:b/>
          <w:sz w:val="24"/>
          <w:szCs w:val="24"/>
          <w:lang w:val="kk-KZ"/>
        </w:rPr>
        <w:tab/>
        <w:t xml:space="preserve">Лауазымдық жалақысы еңбек сіңірген жылдарына байланысты </w:t>
      </w:r>
      <w:r w:rsidRPr="00386EF5">
        <w:rPr>
          <w:rFonts w:ascii="Times New Roman" w:hAnsi="Times New Roman"/>
          <w:b/>
          <w:sz w:val="24"/>
          <w:szCs w:val="24"/>
          <w:lang w:val="kk-KZ"/>
        </w:rPr>
        <w:t>109 89</w:t>
      </w:r>
      <w:r w:rsidR="003719D9">
        <w:rPr>
          <w:rFonts w:ascii="Times New Roman" w:hAnsi="Times New Roman"/>
          <w:b/>
          <w:sz w:val="24"/>
          <w:szCs w:val="24"/>
          <w:lang w:val="kk-KZ"/>
        </w:rPr>
        <w:t>8</w:t>
      </w:r>
      <w:r w:rsidRPr="00386EF5">
        <w:rPr>
          <w:rFonts w:ascii="Times New Roman" w:hAnsi="Times New Roman"/>
          <w:b/>
          <w:sz w:val="24"/>
          <w:szCs w:val="24"/>
          <w:lang w:val="kk-KZ"/>
        </w:rPr>
        <w:t xml:space="preserve"> </w:t>
      </w:r>
      <w:r w:rsidRPr="00386EF5">
        <w:rPr>
          <w:rFonts w:ascii="Times New Roman" w:hAnsi="Times New Roman"/>
          <w:b/>
          <w:color w:val="000000" w:themeColor="text1"/>
          <w:sz w:val="24"/>
          <w:szCs w:val="24"/>
          <w:lang w:val="kk-KZ"/>
        </w:rPr>
        <w:t>теңгеден 148 30</w:t>
      </w:r>
      <w:r w:rsidR="003719D9">
        <w:rPr>
          <w:rFonts w:ascii="Times New Roman" w:hAnsi="Times New Roman"/>
          <w:b/>
          <w:color w:val="000000" w:themeColor="text1"/>
          <w:sz w:val="24"/>
          <w:szCs w:val="24"/>
          <w:lang w:val="kk-KZ"/>
        </w:rPr>
        <w:t>0</w:t>
      </w:r>
      <w:r w:rsidRPr="00386EF5">
        <w:rPr>
          <w:rFonts w:ascii="Times New Roman" w:hAnsi="Times New Roman"/>
          <w:sz w:val="24"/>
          <w:szCs w:val="24"/>
          <w:lang w:val="kk-KZ"/>
        </w:rPr>
        <w:t xml:space="preserve"> </w:t>
      </w:r>
      <w:r w:rsidRPr="00386EF5">
        <w:rPr>
          <w:rFonts w:ascii="Times New Roman" w:hAnsi="Times New Roman" w:cs="Times New Roman"/>
          <w:b/>
          <w:sz w:val="24"/>
          <w:szCs w:val="24"/>
          <w:lang w:val="kk-KZ"/>
        </w:rPr>
        <w:t xml:space="preserve"> теңгеге дейін.</w:t>
      </w:r>
    </w:p>
    <w:p w:rsidR="006550EC" w:rsidRPr="00832359" w:rsidRDefault="006550EC" w:rsidP="006550EC">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555796">
        <w:rPr>
          <w:rFonts w:ascii="Times New Roman" w:hAnsi="Times New Roman" w:cs="Times New Roman"/>
          <w:b/>
          <w:sz w:val="24"/>
          <w:szCs w:val="24"/>
          <w:lang w:val="kk-KZ"/>
        </w:rPr>
        <w:t>Функционалдық міндеттері:</w:t>
      </w:r>
      <w:r w:rsidRPr="00832359">
        <w:rPr>
          <w:sz w:val="20"/>
          <w:szCs w:val="20"/>
          <w:lang w:val="kk-KZ"/>
        </w:rPr>
        <w:t xml:space="preserve"> </w:t>
      </w:r>
      <w:r w:rsidRPr="00832359">
        <w:rPr>
          <w:rFonts w:ascii="Times New Roman" w:hAnsi="Times New Roman" w:cs="Times New Roman"/>
          <w:sz w:val="24"/>
          <w:szCs w:val="24"/>
          <w:lang w:val="kk-KZ"/>
        </w:rPr>
        <w:t>Департаменттің лауазымды тұлғаларына құпия мәліметтермен жұмыс істеуге негізсіз рұқсат берілуін және қол жеткізілуін болдырмау; қызметті жүзеге асыру процесінде құпия мәліметтердің сыртқа шығуы мүмкін болатын арналарды анықтау және жабу; құпия жұмыстардың барлық түрлерін жүргізу кезінде құпиялық режимін қамтамасыз ету; Департменттің халықаралық ғылыми-техникалық, сауда-экономикалық және өзге де байланыстарды жүзеге асыру кезінде құпиялық режимін қамтамасыз ету;</w:t>
      </w:r>
      <w:r>
        <w:rPr>
          <w:rFonts w:ascii="Times New Roman" w:hAnsi="Times New Roman" w:cs="Times New Roman"/>
          <w:sz w:val="24"/>
          <w:szCs w:val="24"/>
          <w:lang w:val="kk-KZ"/>
        </w:rPr>
        <w:t xml:space="preserve"> </w:t>
      </w:r>
      <w:r w:rsidRPr="00832359">
        <w:rPr>
          <w:rFonts w:ascii="Times New Roman" w:hAnsi="Times New Roman" w:cs="Times New Roman"/>
          <w:sz w:val="24"/>
          <w:szCs w:val="24"/>
          <w:lang w:val="kk-KZ"/>
        </w:rPr>
        <w:t>құпия іс жүргізуді ұйымдастыру; мемлекеттік құпияларды техникалық қорғауды ұйымдастыру</w:t>
      </w:r>
      <w:r>
        <w:rPr>
          <w:rFonts w:ascii="Times New Roman" w:hAnsi="Times New Roman" w:cs="Times New Roman"/>
          <w:sz w:val="24"/>
          <w:szCs w:val="24"/>
          <w:lang w:val="kk-KZ"/>
        </w:rPr>
        <w:t>.</w:t>
      </w:r>
    </w:p>
    <w:p w:rsidR="00203F1A" w:rsidRDefault="00203F1A" w:rsidP="00203F1A">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t>С-О-4 санаты бойынша к</w:t>
      </w:r>
      <w:r w:rsidRPr="0078139F">
        <w:rPr>
          <w:rFonts w:ascii="Times New Roman" w:hAnsi="Times New Roman" w:cs="Times New Roman"/>
          <w:b/>
          <w:sz w:val="24"/>
          <w:szCs w:val="24"/>
          <w:lang w:val="kk-KZ"/>
        </w:rPr>
        <w:t>онкурсқа қатысушыларға қойылатын талаптар:</w:t>
      </w:r>
      <w:r w:rsidRPr="0078139F">
        <w:rPr>
          <w:rFonts w:ascii="Times New Roman" w:hAnsi="Times New Roman" w:cs="Times New Roman"/>
          <w:sz w:val="24"/>
          <w:szCs w:val="24"/>
          <w:lang w:val="kk-KZ"/>
        </w:rPr>
        <w:t xml:space="preserve"> жоғары </w:t>
      </w:r>
      <w:r w:rsidR="00084066">
        <w:rPr>
          <w:rFonts w:ascii="Times New Roman" w:hAnsi="Times New Roman" w:cs="Times New Roman"/>
          <w:sz w:val="24"/>
          <w:szCs w:val="24"/>
          <w:lang w:val="kk-KZ"/>
        </w:rPr>
        <w:t xml:space="preserve">құқық, </w:t>
      </w:r>
      <w:r w:rsidRPr="0078139F">
        <w:rPr>
          <w:rFonts w:ascii="Times New Roman" w:hAnsi="Times New Roman" w:cs="Times New Roman"/>
          <w:sz w:val="24"/>
          <w:szCs w:val="24"/>
          <w:lang w:val="kk-KZ"/>
        </w:rPr>
        <w:t>экономикалық білім.</w:t>
      </w:r>
    </w:p>
    <w:p w:rsidR="00203F1A" w:rsidRPr="00655E9B" w:rsidRDefault="00203F1A" w:rsidP="00203F1A">
      <w:pPr>
        <w:pStyle w:val="a8"/>
        <w:jc w:val="both"/>
        <w:rPr>
          <w:sz w:val="24"/>
          <w:szCs w:val="24"/>
          <w:lang w:val="kk-KZ"/>
        </w:rPr>
      </w:pPr>
      <w:r w:rsidRPr="00655E9B">
        <w:rPr>
          <w:sz w:val="24"/>
          <w:szCs w:val="24"/>
          <w:lang w:val="kk-KZ"/>
        </w:rPr>
        <w:tab/>
      </w:r>
      <w:r w:rsidRPr="00655E9B">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жұмыс тәжірибесі келесі талаптардың біріне сәйкес болуы тиіс: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 xml:space="preserve">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w:t>
      </w:r>
      <w:r w:rsidRPr="00655E9B">
        <w:rPr>
          <w:rStyle w:val="s0"/>
          <w:b w:val="0"/>
          <w:i w:val="0"/>
          <w:dstrike w:val="0"/>
          <w:sz w:val="24"/>
          <w:szCs w:val="24"/>
          <w:lang w:val="kk-KZ"/>
        </w:rPr>
        <w:lastRenderedPageBreak/>
        <w:t>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3) 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4) өкiлеттiктерiн теріс себептермен тоқтатқан судьяларды қоспағанда, судья лауазымында қызмет өтілі алты айдан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203F1A" w:rsidRPr="00655E9B" w:rsidRDefault="00203F1A" w:rsidP="00203F1A">
      <w:pPr>
        <w:pStyle w:val="a8"/>
        <w:jc w:val="both"/>
        <w:rPr>
          <w:sz w:val="24"/>
          <w:szCs w:val="24"/>
          <w:lang w:val="kk-KZ"/>
        </w:rPr>
      </w:pPr>
      <w:r>
        <w:rPr>
          <w:rStyle w:val="s0"/>
          <w:b w:val="0"/>
          <w:i w:val="0"/>
          <w:dstrike w:val="0"/>
          <w:sz w:val="24"/>
          <w:szCs w:val="24"/>
          <w:lang w:val="kk-KZ"/>
        </w:rPr>
        <w:tab/>
      </w:r>
      <w:r w:rsidRPr="00655E9B">
        <w:rPr>
          <w:rStyle w:val="s0"/>
          <w:b w:val="0"/>
          <w:i w:val="0"/>
          <w:dstrike w:val="0"/>
          <w:sz w:val="24"/>
          <w:szCs w:val="24"/>
          <w:lang w:val="kk-KZ"/>
        </w:rPr>
        <w:t>6)</w:t>
      </w:r>
      <w:r>
        <w:rPr>
          <w:rStyle w:val="s0"/>
          <w:b w:val="0"/>
          <w:i w:val="0"/>
          <w:dstrike w:val="0"/>
          <w:sz w:val="24"/>
          <w:szCs w:val="24"/>
          <w:lang w:val="kk-KZ"/>
        </w:rPr>
        <w:t xml:space="preserve"> </w:t>
      </w:r>
      <w:r w:rsidRPr="00655E9B">
        <w:rPr>
          <w:rStyle w:val="s0"/>
          <w:b w:val="0"/>
          <w:i w:val="0"/>
          <w:dstrike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03F1A" w:rsidRDefault="00203F1A" w:rsidP="00203F1A">
      <w:pPr>
        <w:pStyle w:val="a8"/>
        <w:jc w:val="both"/>
        <w:rPr>
          <w:rStyle w:val="s0"/>
          <w:b w:val="0"/>
          <w:i w:val="0"/>
          <w:dstrike w:val="0"/>
          <w:sz w:val="24"/>
          <w:szCs w:val="24"/>
          <w:lang w:val="kk-KZ"/>
        </w:rPr>
      </w:pPr>
      <w:r>
        <w:rPr>
          <w:rStyle w:val="s0"/>
          <w:b w:val="0"/>
          <w:i w:val="0"/>
          <w:dstrike w:val="0"/>
          <w:sz w:val="24"/>
          <w:szCs w:val="24"/>
          <w:lang w:val="kk-KZ"/>
        </w:rPr>
        <w:tab/>
        <w:t>7</w:t>
      </w:r>
      <w:r w:rsidRPr="00655E9B">
        <w:rPr>
          <w:rStyle w:val="s0"/>
          <w:b w:val="0"/>
          <w:i w:val="0"/>
          <w:dstrike w:val="0"/>
          <w:sz w:val="24"/>
          <w:szCs w:val="24"/>
          <w:lang w:val="kk-KZ"/>
        </w:rPr>
        <w:t>) сот орындаушысы лауазымына жұмыс тәжірибесі талаптары қолданылмайды.</w:t>
      </w:r>
    </w:p>
    <w:p w:rsidR="0007239D" w:rsidRPr="00274F72" w:rsidRDefault="0007239D" w:rsidP="0007239D">
      <w:pPr>
        <w:pStyle w:val="a8"/>
        <w:jc w:val="both"/>
        <w:rPr>
          <w:rFonts w:ascii="Times New Roman" w:hAnsi="Times New Roman" w:cs="Times New Roman"/>
          <w:b/>
          <w:sz w:val="24"/>
          <w:szCs w:val="24"/>
          <w:lang w:val="kk-KZ"/>
        </w:rPr>
      </w:pPr>
      <w:r>
        <w:rPr>
          <w:rStyle w:val="s0"/>
          <w:i w:val="0"/>
          <w:dstrike w:val="0"/>
          <w:sz w:val="24"/>
          <w:szCs w:val="24"/>
          <w:lang w:val="kk-KZ"/>
        </w:rPr>
        <w:tab/>
      </w:r>
      <w:r w:rsidR="00912150" w:rsidRPr="00912150">
        <w:rPr>
          <w:rStyle w:val="s0"/>
          <w:i w:val="0"/>
          <w:dstrike w:val="0"/>
          <w:sz w:val="24"/>
          <w:szCs w:val="24"/>
          <w:lang w:val="kk-KZ"/>
        </w:rPr>
        <w:t>4.</w:t>
      </w:r>
      <w:r w:rsidR="00912150">
        <w:rPr>
          <w:rStyle w:val="s0"/>
          <w:b w:val="0"/>
          <w:i w:val="0"/>
          <w:dstrike w:val="0"/>
          <w:sz w:val="24"/>
          <w:szCs w:val="24"/>
          <w:lang w:val="kk-KZ"/>
        </w:rPr>
        <w:t xml:space="preserve"> </w:t>
      </w:r>
      <w:r>
        <w:rPr>
          <w:rFonts w:ascii="Times New Roman" w:eastAsia="Times New Roman" w:hAnsi="Times New Roman" w:cs="Times New Roman"/>
          <w:b/>
          <w:sz w:val="24"/>
          <w:szCs w:val="24"/>
          <w:lang w:val="kk-KZ"/>
        </w:rPr>
        <w:t>Заң басқармасының</w:t>
      </w:r>
      <w:r w:rsidRPr="009F4D8F">
        <w:rPr>
          <w:rFonts w:ascii="Times New Roman" w:eastAsia="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С-О-5 санаты</w:t>
      </w:r>
      <w:r>
        <w:rPr>
          <w:rFonts w:ascii="Times New Roman" w:hAnsi="Times New Roman" w:cs="Times New Roman"/>
          <w:b/>
          <w:sz w:val="24"/>
          <w:szCs w:val="24"/>
          <w:lang w:val="kk-KZ"/>
        </w:rPr>
        <w:t xml:space="preserve"> 1</w:t>
      </w:r>
      <w:r w:rsidRPr="00274F72">
        <w:rPr>
          <w:rFonts w:ascii="Times New Roman" w:hAnsi="Times New Roman" w:cs="Times New Roman"/>
          <w:b/>
          <w:sz w:val="24"/>
          <w:szCs w:val="24"/>
          <w:lang w:val="kk-KZ"/>
        </w:rPr>
        <w:t xml:space="preserve"> бірлік. </w:t>
      </w:r>
    </w:p>
    <w:p w:rsidR="0007239D" w:rsidRDefault="0007239D" w:rsidP="0007239D">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w:t>
      </w:r>
      <w:r w:rsidR="0065581B">
        <w:rPr>
          <w:rFonts w:ascii="Times New Roman" w:hAnsi="Times New Roman"/>
          <w:b/>
          <w:sz w:val="24"/>
          <w:szCs w:val="24"/>
          <w:lang w:val="kk-KZ"/>
        </w:rPr>
        <w:t>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w:t>
      </w:r>
      <w:r w:rsidR="0065581B">
        <w:rPr>
          <w:rFonts w:ascii="Times New Roman" w:hAnsi="Times New Roman"/>
          <w:b/>
          <w:sz w:val="24"/>
          <w:szCs w:val="24"/>
          <w:lang w:val="kk-KZ"/>
        </w:rPr>
        <w:t>5</w:t>
      </w:r>
      <w:r w:rsidRPr="0085167E">
        <w:rPr>
          <w:rFonts w:ascii="Times New Roman" w:hAnsi="Times New Roman"/>
          <w:b/>
          <w:sz w:val="24"/>
          <w:szCs w:val="24"/>
          <w:lang w:val="kk-KZ"/>
        </w:rPr>
        <w:t xml:space="preserve"> теңгеге дейін.</w:t>
      </w:r>
    </w:p>
    <w:p w:rsidR="0007239D" w:rsidRPr="009F4D8F" w:rsidRDefault="0007239D" w:rsidP="0007239D">
      <w:pPr>
        <w:pStyle w:val="a5"/>
        <w:spacing w:after="0" w:line="240" w:lineRule="auto"/>
        <w:ind w:left="0" w:firstLine="709"/>
        <w:jc w:val="both"/>
        <w:rPr>
          <w:rFonts w:ascii="Times New Roman" w:hAnsi="Times New Roman" w:cs="Times New Roman"/>
          <w:b/>
          <w:sz w:val="24"/>
          <w:szCs w:val="24"/>
          <w:lang w:val="kk-KZ"/>
        </w:rPr>
      </w:pPr>
      <w:r>
        <w:rPr>
          <w:rFonts w:ascii="Times New Roman" w:hAnsi="Times New Roman"/>
          <w:b/>
          <w:sz w:val="24"/>
          <w:szCs w:val="24"/>
          <w:lang w:val="kk-KZ"/>
        </w:rPr>
        <w:t xml:space="preserve">Білім бойынша талаптар: </w:t>
      </w:r>
      <w:r w:rsidRPr="004C3D45">
        <w:rPr>
          <w:rFonts w:ascii="Times New Roman" w:hAnsi="Times New Roman"/>
          <w:sz w:val="24"/>
          <w:szCs w:val="24"/>
          <w:lang w:val="kk-KZ"/>
        </w:rPr>
        <w:t>жоғары құқық.</w:t>
      </w:r>
    </w:p>
    <w:p w:rsidR="0007239D" w:rsidRPr="0090754A" w:rsidRDefault="0007239D" w:rsidP="0007239D">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Pr>
          <w:rFonts w:ascii="Times New Roman" w:hAnsi="Times New Roman" w:cs="Times New Roman"/>
          <w:b/>
          <w:szCs w:val="24"/>
          <w:lang w:val="kk-KZ"/>
        </w:rPr>
        <w:t xml:space="preserve"> </w:t>
      </w:r>
      <w:r w:rsidRPr="0090754A">
        <w:rPr>
          <w:rFonts w:ascii="Times New Roman" w:hAnsi="Times New Roman" w:cs="Times New Roman"/>
          <w:sz w:val="24"/>
          <w:szCs w:val="24"/>
          <w:lang w:val="kk-KZ"/>
        </w:rPr>
        <w:t>Құқықтық мәселелерге қатысы бар нормативтік құқықтық актілердің, келісімдердің, хаттардың және қорытындылардың жобаларын ҚР заңнамасына сәйкестігін тексеру; Мемлекеттік кірістер департаментінің заңды мүддесін соттарда және ҚР басқа да мемлекеттік органдарында заңнамада белгіленген тәртіппен қорғау және білдіру; талап-қуыным жұмыстары бойынша жұмыс жүргізу; заңдық қорытындылар дайындау; құқықтық мәселелер бойынша жұмыс топтарының, комиссиялардың жұмысына қатысу</w:t>
      </w:r>
      <w:r>
        <w:rPr>
          <w:rFonts w:ascii="Times New Roman" w:hAnsi="Times New Roman" w:cs="Times New Roman"/>
          <w:sz w:val="24"/>
          <w:szCs w:val="24"/>
          <w:lang w:val="kk-KZ"/>
        </w:rPr>
        <w:t>.</w:t>
      </w:r>
    </w:p>
    <w:p w:rsidR="00CE2E74" w:rsidRPr="007025F0" w:rsidRDefault="00CE2E74" w:rsidP="00CE2E74">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 xml:space="preserve">5. </w:t>
      </w:r>
      <w:r w:rsidRPr="007025F0">
        <w:rPr>
          <w:rFonts w:ascii="Times New Roman" w:hAnsi="Times New Roman" w:cs="Times New Roman"/>
          <w:b/>
          <w:sz w:val="24"/>
          <w:szCs w:val="24"/>
          <w:lang w:val="kk-KZ"/>
        </w:rPr>
        <w:t>Талдау және тәуекелдер басқармасының тәуекелдер бөлімінің бас маманы, С</w:t>
      </w:r>
      <w:r>
        <w:rPr>
          <w:rFonts w:ascii="Times New Roman" w:hAnsi="Times New Roman" w:cs="Times New Roman"/>
          <w:b/>
          <w:sz w:val="24"/>
          <w:szCs w:val="24"/>
          <w:lang w:val="kk-KZ"/>
        </w:rPr>
        <w:t>-О-5 санаты 2 бірлік</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(уақытша</w:t>
      </w:r>
      <w:r>
        <w:rPr>
          <w:rFonts w:ascii="Times New Roman" w:hAnsi="Times New Roman" w:cs="Times New Roman"/>
          <w:b/>
          <w:sz w:val="24"/>
          <w:szCs w:val="24"/>
          <w:lang w:val="kk-KZ"/>
        </w:rPr>
        <w:t>,</w:t>
      </w:r>
      <w:r w:rsidRPr="00274F72">
        <w:rPr>
          <w:rFonts w:ascii="Times New Roman" w:hAnsi="Times New Roman" w:cs="Times New Roman"/>
          <w:b/>
          <w:sz w:val="24"/>
          <w:szCs w:val="24"/>
          <w:lang w:val="kk-KZ"/>
        </w:rPr>
        <w:t xml:space="preserve"> негізгі қызметкер</w:t>
      </w:r>
      <w:r>
        <w:rPr>
          <w:rFonts w:ascii="Times New Roman" w:hAnsi="Times New Roman" w:cs="Times New Roman"/>
          <w:b/>
          <w:sz w:val="24"/>
          <w:szCs w:val="24"/>
          <w:lang w:val="kk-KZ"/>
        </w:rPr>
        <w:t>лердің</w:t>
      </w:r>
      <w:r w:rsidRPr="00274F72">
        <w:rPr>
          <w:rFonts w:ascii="Times New Roman" w:hAnsi="Times New Roman" w:cs="Times New Roman"/>
          <w:b/>
          <w:sz w:val="24"/>
          <w:szCs w:val="24"/>
          <w:lang w:val="kk-KZ"/>
        </w:rPr>
        <w:t xml:space="preserve"> бала күтіміне байланысты демалыс</w:t>
      </w:r>
      <w:r>
        <w:rPr>
          <w:rFonts w:ascii="Times New Roman" w:hAnsi="Times New Roman" w:cs="Times New Roman"/>
          <w:b/>
          <w:sz w:val="24"/>
          <w:szCs w:val="24"/>
          <w:lang w:val="kk-KZ"/>
        </w:rPr>
        <w:t>тары</w:t>
      </w:r>
      <w:r w:rsidRPr="00274F72">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13.05.2020, 06.11.2018 жылдарға дейін 2</w:t>
      </w:r>
      <w:r w:rsidRPr="00274F72">
        <w:rPr>
          <w:rFonts w:ascii="Times New Roman" w:hAnsi="Times New Roman" w:cs="Times New Roman"/>
          <w:b/>
          <w:sz w:val="24"/>
          <w:szCs w:val="24"/>
          <w:lang w:val="kk-KZ"/>
        </w:rPr>
        <w:t xml:space="preserve"> бірлік</w:t>
      </w:r>
      <w:r>
        <w:rPr>
          <w:rFonts w:ascii="Times New Roman" w:hAnsi="Times New Roman" w:cs="Times New Roman"/>
          <w:b/>
          <w:sz w:val="24"/>
          <w:szCs w:val="24"/>
          <w:lang w:val="kk-KZ"/>
        </w:rPr>
        <w:t>)</w:t>
      </w:r>
      <w:r w:rsidRPr="007025F0">
        <w:rPr>
          <w:rFonts w:ascii="Times New Roman" w:hAnsi="Times New Roman" w:cs="Times New Roman"/>
          <w:b/>
          <w:sz w:val="24"/>
          <w:szCs w:val="24"/>
          <w:lang w:val="kk-KZ"/>
        </w:rPr>
        <w:t xml:space="preserve">. </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CE2E74" w:rsidRPr="00EA1FBB" w:rsidRDefault="00CE2E74" w:rsidP="00CE2E74">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техникалық,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CE2E74" w:rsidRPr="002E63D1" w:rsidRDefault="00CE2E74" w:rsidP="00CE2E74">
      <w:pPr>
        <w:pStyle w:val="a8"/>
        <w:jc w:val="both"/>
        <w:rPr>
          <w:rFonts w:ascii="Times New Roman" w:hAnsi="Times New Roman" w:cs="Times New Roman"/>
          <w:sz w:val="24"/>
          <w:szCs w:val="24"/>
          <w:lang w:val="kk-KZ"/>
        </w:rPr>
      </w:pPr>
      <w:r w:rsidRPr="00274F72">
        <w:rPr>
          <w:rFonts w:ascii="Times New Roman" w:hAnsi="Times New Roman" w:cs="Times New Roman"/>
          <w:b/>
          <w:sz w:val="24"/>
          <w:szCs w:val="24"/>
          <w:lang w:val="kk-KZ"/>
        </w:rPr>
        <w:tab/>
        <w:t>Функционалдық міндеттері:</w:t>
      </w:r>
      <w:r w:rsidRPr="00274F72">
        <w:rPr>
          <w:rFonts w:ascii="Times New Roman" w:hAnsi="Times New Roman" w:cs="Times New Roman"/>
          <w:sz w:val="24"/>
          <w:szCs w:val="24"/>
          <w:lang w:val="kk-KZ"/>
        </w:rPr>
        <w:t xml:space="preserve"> </w:t>
      </w:r>
      <w:r w:rsidRPr="002E63D1">
        <w:rPr>
          <w:rFonts w:ascii="Times New Roman" w:hAnsi="Times New Roman" w:cs="Times New Roman"/>
          <w:sz w:val="24"/>
          <w:szCs w:val="24"/>
          <w:lang w:val="kk-KZ"/>
        </w:rPr>
        <w:t>Кедендік бақылау барысында қолданылатын тәукелдерді басқару жүйесінің тиімділік көрсеткіштерін жетілдіру үшін тәуекел бейіндерді өзектендіру,органдардың сұранысы бойынша салық тексерулері, ҚҚС қайтару үшін және т.б. жеке және заңды тұлғалардың сұраныстары бойынша СЭҚҚ экспорттық-импорттық операциялары туралы мәліметтерді әзірлеп, ұсыну, Департаменттің құрылымдық бөлімшелерімен ұсынылатын тәуекелдер бейінін талдау, ҚР ҚМ МКК-нен келіп түскен хаттар мен тапсырмаларды уақытында әрі сапалы орындау,уәкілетті органдармен өзара әрекеттесу, оның ішінде облыс Әкімі бекіткен "Уәкілетті органдармен өзара іс-қимыл шаралар жоспары" бойынша орындау.</w:t>
      </w:r>
    </w:p>
    <w:p w:rsidR="0007239D" w:rsidRDefault="007505DE" w:rsidP="0007239D">
      <w:pPr>
        <w:pStyle w:val="a5"/>
        <w:spacing w:after="0" w:line="240" w:lineRule="auto"/>
        <w:ind w:left="0" w:firstLine="709"/>
        <w:jc w:val="both"/>
        <w:rPr>
          <w:rFonts w:ascii="Times New Roman" w:hAnsi="Times New Roman" w:cs="Times New Roman"/>
          <w:b/>
          <w:sz w:val="24"/>
          <w:szCs w:val="24"/>
          <w:lang w:val="kk-KZ"/>
        </w:rPr>
      </w:pPr>
      <w:r w:rsidRPr="007505DE">
        <w:rPr>
          <w:rStyle w:val="s0"/>
          <w:i w:val="0"/>
          <w:dstrike w:val="0"/>
          <w:sz w:val="24"/>
          <w:szCs w:val="24"/>
          <w:lang w:val="kk-KZ"/>
        </w:rPr>
        <w:t xml:space="preserve">6. Ұйымдастыру-қаржы басқармасының бухгалтерлік есеп және мемлекеттік сатып алулар бөлімінің бас маманы, </w:t>
      </w:r>
      <w:r w:rsidRPr="007505DE">
        <w:rPr>
          <w:rFonts w:ascii="Times New Roman" w:hAnsi="Times New Roman" w:cs="Times New Roman"/>
          <w:b/>
          <w:sz w:val="24"/>
          <w:szCs w:val="24"/>
          <w:lang w:val="kk-KZ"/>
        </w:rPr>
        <w:t>С-О-5 санаты 1 бірлік</w:t>
      </w:r>
      <w:r>
        <w:rPr>
          <w:rFonts w:ascii="Times New Roman" w:hAnsi="Times New Roman" w:cs="Times New Roman"/>
          <w:b/>
          <w:sz w:val="24"/>
          <w:szCs w:val="24"/>
          <w:lang w:val="kk-KZ"/>
        </w:rPr>
        <w:t>.</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lastRenderedPageBreak/>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7505DE" w:rsidRPr="00EA1FBB" w:rsidRDefault="007505DE" w:rsidP="007505DE">
      <w:pPr>
        <w:pStyle w:val="a8"/>
        <w:jc w:val="both"/>
        <w:rPr>
          <w:rStyle w:val="s1"/>
          <w:color w:val="000000" w:themeColor="text1"/>
          <w:sz w:val="24"/>
          <w:szCs w:val="24"/>
          <w:lang w:val="kk-KZ"/>
        </w:rPr>
      </w:pPr>
      <w:r>
        <w:rPr>
          <w:rFonts w:ascii="Times New Roman" w:hAnsi="Times New Roman"/>
          <w:b/>
          <w:sz w:val="24"/>
          <w:szCs w:val="24"/>
          <w:lang w:val="kk-KZ"/>
        </w:rPr>
        <w:tab/>
      </w: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 xml:space="preserve">жоғары </w:t>
      </w:r>
      <w:r w:rsidR="009237C4">
        <w:rPr>
          <w:rFonts w:ascii="Times New Roman" w:hAnsi="Times New Roman" w:cs="Times New Roman"/>
          <w:sz w:val="24"/>
          <w:szCs w:val="24"/>
          <w:lang w:val="kk-KZ"/>
        </w:rPr>
        <w:t xml:space="preserve">құқық, </w:t>
      </w:r>
      <w:r w:rsidR="009237C4" w:rsidRPr="005F4AE1">
        <w:rPr>
          <w:rFonts w:ascii="Times New Roman" w:hAnsi="Times New Roman" w:cs="Times New Roman"/>
          <w:sz w:val="24"/>
          <w:szCs w:val="24"/>
          <w:lang w:val="kk-KZ"/>
        </w:rPr>
        <w:t>экономикалық</w:t>
      </w:r>
      <w:r w:rsidR="009237C4">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білім.</w:t>
      </w:r>
    </w:p>
    <w:p w:rsidR="007505DE" w:rsidRPr="007505DE" w:rsidRDefault="007505DE" w:rsidP="007505DE">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274F72">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A30B04">
        <w:rPr>
          <w:rFonts w:ascii="Times New Roman" w:hAnsi="Times New Roman" w:cs="Times New Roman"/>
          <w:sz w:val="24"/>
          <w:szCs w:val="24"/>
          <w:lang w:val="kk-KZ"/>
        </w:rPr>
        <w:t>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еңбек ақы, үстемеақы, сыйлықақы, демалыс ақысы, жәрдемақы және еңбекке жарамсыздық қағазы құжаттары бойынша  уақтылы және сапалы есептеуді жүзеге асыру, оларды карточкалық шоттарға аудару; салықтарды ұстау және төлеу; міндетті зейнетақы жарнасын, мемлекеттік зейнетақы төлеу орталығына әлеуметтік аударымдарды ұстау және аудару;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штаттық кестесімен жұмыс; баланстан тыс шоттарды есепке алу; активтердің, құны төмен және тез тозатын құралдар мен басқа да материалдық құндылықтар қозғалысының есебін жүзеге асыру.</w:t>
      </w:r>
      <w:r w:rsidRPr="007505DE">
        <w:rPr>
          <w:rFonts w:ascii="Times New Roman" w:hAnsi="Times New Roman" w:cs="Times New Roman"/>
          <w:sz w:val="24"/>
          <w:szCs w:val="24"/>
          <w:lang w:val="kk-KZ"/>
        </w:rPr>
        <w:t xml:space="preserve"> </w:t>
      </w:r>
    </w:p>
    <w:p w:rsidR="008B6279" w:rsidRPr="00274F72" w:rsidRDefault="00610FEF" w:rsidP="008B6279">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3F1173">
        <w:rPr>
          <w:rFonts w:ascii="Times New Roman" w:hAnsi="Times New Roman" w:cs="Times New Roman"/>
          <w:b/>
          <w:sz w:val="24"/>
          <w:szCs w:val="24"/>
          <w:lang w:val="kk-KZ"/>
        </w:rPr>
        <w:t>7</w:t>
      </w:r>
      <w:r w:rsidR="00164CA0" w:rsidRPr="008B6279">
        <w:rPr>
          <w:rFonts w:ascii="Times New Roman" w:hAnsi="Times New Roman" w:cs="Times New Roman"/>
          <w:b/>
          <w:sz w:val="24"/>
          <w:szCs w:val="24"/>
          <w:lang w:val="kk-KZ"/>
        </w:rPr>
        <w:t xml:space="preserve">. </w:t>
      </w:r>
      <w:r w:rsidR="008B6279">
        <w:rPr>
          <w:rFonts w:ascii="Times New Roman" w:eastAsia="Times New Roman" w:hAnsi="Times New Roman" w:cs="Times New Roman"/>
          <w:b/>
          <w:sz w:val="24"/>
          <w:szCs w:val="24"/>
          <w:lang w:val="kk-KZ"/>
        </w:rPr>
        <w:t>Аудит басқармасының №1</w:t>
      </w:r>
      <w:r w:rsidR="008B6279" w:rsidRPr="009F4D8F">
        <w:rPr>
          <w:rFonts w:ascii="Times New Roman" w:eastAsia="Times New Roman" w:hAnsi="Times New Roman" w:cs="Times New Roman"/>
          <w:b/>
          <w:sz w:val="24"/>
          <w:szCs w:val="24"/>
          <w:lang w:val="kk-KZ"/>
        </w:rPr>
        <w:t xml:space="preserve"> аудит бөлімінің </w:t>
      </w:r>
      <w:r w:rsidR="008B6279">
        <w:rPr>
          <w:rFonts w:ascii="Times New Roman" w:eastAsia="Times New Roman" w:hAnsi="Times New Roman" w:cs="Times New Roman"/>
          <w:b/>
          <w:sz w:val="24"/>
          <w:szCs w:val="24"/>
          <w:lang w:val="kk-KZ"/>
        </w:rPr>
        <w:t>бас маманына</w:t>
      </w:r>
      <w:r w:rsidR="008B6279" w:rsidRPr="009F4D8F">
        <w:rPr>
          <w:rFonts w:ascii="Times New Roman" w:eastAsia="Times New Roman" w:hAnsi="Times New Roman" w:cs="Times New Roman"/>
          <w:b/>
          <w:sz w:val="24"/>
          <w:szCs w:val="24"/>
          <w:lang w:val="kk-KZ"/>
        </w:rPr>
        <w:t xml:space="preserve">, </w:t>
      </w:r>
      <w:r w:rsidR="008B6279" w:rsidRPr="00274F72">
        <w:rPr>
          <w:rFonts w:ascii="Times New Roman" w:hAnsi="Times New Roman" w:cs="Times New Roman"/>
          <w:b/>
          <w:sz w:val="24"/>
          <w:szCs w:val="24"/>
          <w:lang w:val="kk-KZ"/>
        </w:rPr>
        <w:t xml:space="preserve">С-О-5 санаты </w:t>
      </w:r>
      <w:r w:rsidR="008B6279">
        <w:rPr>
          <w:rFonts w:ascii="Times New Roman" w:hAnsi="Times New Roman" w:cs="Times New Roman"/>
          <w:b/>
          <w:sz w:val="24"/>
          <w:szCs w:val="24"/>
          <w:lang w:val="kk-KZ"/>
        </w:rPr>
        <w:t xml:space="preserve">                    1</w:t>
      </w:r>
      <w:r w:rsidR="008B6279" w:rsidRPr="00274F72">
        <w:rPr>
          <w:rFonts w:ascii="Times New Roman" w:hAnsi="Times New Roman" w:cs="Times New Roman"/>
          <w:b/>
          <w:sz w:val="24"/>
          <w:szCs w:val="24"/>
          <w:lang w:val="kk-KZ"/>
        </w:rPr>
        <w:t xml:space="preserve"> бірлік. </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740567" w:rsidRPr="009F4D8F" w:rsidRDefault="00740567" w:rsidP="00610FEF">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 xml:space="preserve">жоғары </w:t>
      </w:r>
      <w:r w:rsidR="009237C4">
        <w:rPr>
          <w:rFonts w:ascii="Times New Roman" w:hAnsi="Times New Roman" w:cs="Times New Roman"/>
          <w:sz w:val="24"/>
          <w:szCs w:val="24"/>
          <w:lang w:val="kk-KZ"/>
        </w:rPr>
        <w:t xml:space="preserve">құқық, </w:t>
      </w:r>
      <w:r w:rsidR="009237C4" w:rsidRPr="005F4AE1">
        <w:rPr>
          <w:rFonts w:ascii="Times New Roman" w:hAnsi="Times New Roman" w:cs="Times New Roman"/>
          <w:sz w:val="24"/>
          <w:szCs w:val="24"/>
          <w:lang w:val="kk-KZ"/>
        </w:rPr>
        <w:t>экономикалық</w:t>
      </w:r>
      <w:r w:rsidR="009237C4">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білім.</w:t>
      </w:r>
    </w:p>
    <w:p w:rsidR="008B6279" w:rsidRDefault="008B6279" w:rsidP="008B6279">
      <w:pPr>
        <w:pStyle w:val="a8"/>
        <w:jc w:val="both"/>
        <w:rPr>
          <w:rFonts w:ascii="Times New Roman" w:hAnsi="Times New Roman" w:cs="Times New Roman"/>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BD28D7">
        <w:rPr>
          <w:rFonts w:ascii="Times New Roman" w:hAnsi="Times New Roman" w:cs="Times New Roman"/>
          <w:szCs w:val="20"/>
          <w:lang w:val="kk-KZ"/>
        </w:rPr>
        <w:t xml:space="preserve"> </w:t>
      </w:r>
      <w:r w:rsidRPr="00777909">
        <w:rPr>
          <w:rFonts w:ascii="Times New Roman" w:hAnsi="Times New Roman" w:cs="Times New Roman"/>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w:t>
      </w:r>
      <w:r>
        <w:rPr>
          <w:rFonts w:ascii="Times New Roman" w:hAnsi="Times New Roman" w:cs="Times New Roman"/>
          <w:sz w:val="24"/>
          <w:szCs w:val="24"/>
          <w:lang w:val="kk-KZ"/>
        </w:rPr>
        <w:t>.</w:t>
      </w:r>
    </w:p>
    <w:p w:rsidR="00042E38" w:rsidRDefault="00042E38" w:rsidP="00042E38">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3F1173">
        <w:rPr>
          <w:rFonts w:ascii="Times New Roman" w:hAnsi="Times New Roman" w:cs="Times New Roman"/>
          <w:b/>
          <w:sz w:val="24"/>
          <w:szCs w:val="24"/>
          <w:lang w:val="kk-KZ"/>
        </w:rPr>
        <w:t>8</w:t>
      </w:r>
      <w:r>
        <w:rPr>
          <w:rFonts w:ascii="Times New Roman" w:hAnsi="Times New Roman" w:cs="Times New Roman"/>
          <w:b/>
          <w:sz w:val="24"/>
          <w:szCs w:val="24"/>
          <w:lang w:val="kk-KZ"/>
        </w:rPr>
        <w:t>. Кам</w:t>
      </w:r>
      <w:r w:rsidR="003F1173">
        <w:rPr>
          <w:rFonts w:ascii="Times New Roman" w:hAnsi="Times New Roman" w:cs="Times New Roman"/>
          <w:b/>
          <w:sz w:val="24"/>
          <w:szCs w:val="24"/>
          <w:lang w:val="kk-KZ"/>
        </w:rPr>
        <w:t>ералдық бақылау басқармасының №3</w:t>
      </w:r>
      <w:r>
        <w:rPr>
          <w:rFonts w:ascii="Times New Roman" w:hAnsi="Times New Roman" w:cs="Times New Roman"/>
          <w:b/>
          <w:sz w:val="24"/>
          <w:szCs w:val="24"/>
          <w:lang w:val="kk-KZ"/>
        </w:rPr>
        <w:t xml:space="preserve"> Камералдық бақылау бөлімінің </w:t>
      </w:r>
      <w:r w:rsidRPr="005D597A">
        <w:rPr>
          <w:rFonts w:ascii="Times New Roman" w:hAnsi="Times New Roman" w:cs="Times New Roman"/>
          <w:b/>
          <w:sz w:val="24"/>
          <w:szCs w:val="24"/>
          <w:lang w:val="kk-KZ"/>
        </w:rPr>
        <w:t>бас</w:t>
      </w:r>
      <w:r>
        <w:rPr>
          <w:rFonts w:ascii="Times New Roman" w:hAnsi="Times New Roman" w:cs="Times New Roman"/>
          <w:b/>
          <w:sz w:val="24"/>
          <w:szCs w:val="24"/>
          <w:lang w:val="kk-KZ"/>
        </w:rPr>
        <w:t xml:space="preserve"> маманына</w:t>
      </w:r>
      <w:r w:rsidRPr="005D597A">
        <w:rPr>
          <w:rFonts w:ascii="Times New Roman" w:hAnsi="Times New Roman" w:cs="Times New Roman"/>
          <w:b/>
          <w:sz w:val="24"/>
          <w:szCs w:val="24"/>
          <w:lang w:val="kk-KZ"/>
        </w:rPr>
        <w:t xml:space="preserve"> </w:t>
      </w:r>
      <w:r w:rsidRPr="00B26C59">
        <w:rPr>
          <w:rFonts w:ascii="Times New Roman" w:hAnsi="Times New Roman" w:cs="Times New Roman"/>
          <w:b/>
          <w:sz w:val="24"/>
          <w:szCs w:val="24"/>
          <w:lang w:val="kk-KZ"/>
        </w:rPr>
        <w:t>(уақытша негізгі қызметкердің бала күтіміне байланысты демалыс</w:t>
      </w:r>
      <w:r>
        <w:rPr>
          <w:rFonts w:ascii="Times New Roman" w:hAnsi="Times New Roman" w:cs="Times New Roman"/>
          <w:b/>
          <w:sz w:val="24"/>
          <w:szCs w:val="24"/>
          <w:lang w:val="kk-KZ"/>
        </w:rPr>
        <w:t>ы</w:t>
      </w:r>
      <w:r w:rsidRPr="00B26C59">
        <w:rPr>
          <w:rFonts w:ascii="Times New Roman" w:hAnsi="Times New Roman" w:cs="Times New Roman"/>
          <w:b/>
          <w:sz w:val="24"/>
          <w:szCs w:val="24"/>
          <w:lang w:val="kk-KZ"/>
        </w:rPr>
        <w:t xml:space="preserve"> мерзіміне </w:t>
      </w:r>
      <w:r>
        <w:rPr>
          <w:rFonts w:ascii="Times New Roman" w:hAnsi="Times New Roman" w:cs="Times New Roman"/>
          <w:b/>
          <w:sz w:val="24"/>
          <w:szCs w:val="24"/>
          <w:lang w:val="kk-KZ"/>
        </w:rPr>
        <w:t>07.05.2020</w:t>
      </w:r>
      <w:r w:rsidRPr="00B26C59">
        <w:rPr>
          <w:rFonts w:ascii="Times New Roman" w:hAnsi="Times New Roman" w:cs="Times New Roman"/>
          <w:b/>
          <w:sz w:val="24"/>
          <w:szCs w:val="24"/>
          <w:lang w:val="kk-KZ"/>
        </w:rPr>
        <w:t xml:space="preserve"> жылға дейін</w:t>
      </w:r>
      <w:r>
        <w:rPr>
          <w:rFonts w:ascii="Times New Roman" w:hAnsi="Times New Roman" w:cs="Times New Roman"/>
          <w:b/>
          <w:sz w:val="24"/>
          <w:szCs w:val="24"/>
          <w:lang w:val="kk-KZ"/>
        </w:rPr>
        <w:t>)</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w:t>
      </w:r>
      <w:r w:rsidRPr="00B26C59">
        <w:rPr>
          <w:rFonts w:ascii="Times New Roman" w:hAnsi="Times New Roman" w:cs="Times New Roman"/>
          <w:b/>
          <w:sz w:val="24"/>
          <w:szCs w:val="24"/>
          <w:lang w:val="kk-KZ"/>
        </w:rPr>
        <w:t xml:space="preserve"> санаты.</w:t>
      </w:r>
      <w:r>
        <w:rPr>
          <w:rFonts w:ascii="Times New Roman" w:hAnsi="Times New Roman" w:cs="Times New Roman"/>
          <w:b/>
          <w:sz w:val="24"/>
          <w:szCs w:val="24"/>
          <w:lang w:val="kk-KZ"/>
        </w:rPr>
        <w:t xml:space="preserve"> 1</w:t>
      </w:r>
      <w:r w:rsidRPr="00D71511">
        <w:rPr>
          <w:rFonts w:ascii="Times New Roman" w:hAnsi="Times New Roman" w:cs="Times New Roman"/>
          <w:b/>
          <w:sz w:val="24"/>
          <w:szCs w:val="24"/>
          <w:lang w:val="kk-KZ"/>
        </w:rPr>
        <w:t xml:space="preserve"> - бірлік.</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740567" w:rsidRPr="009F4D8F" w:rsidRDefault="00740567" w:rsidP="00042E38">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sidRPr="00EA1FBB">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 xml:space="preserve">жоғары </w:t>
      </w:r>
      <w:r w:rsidR="009237C4">
        <w:rPr>
          <w:rFonts w:ascii="Times New Roman" w:hAnsi="Times New Roman" w:cs="Times New Roman"/>
          <w:sz w:val="24"/>
          <w:szCs w:val="24"/>
          <w:lang w:val="kk-KZ"/>
        </w:rPr>
        <w:t xml:space="preserve">құқық, </w:t>
      </w:r>
      <w:r w:rsidR="009237C4" w:rsidRPr="005F4AE1">
        <w:rPr>
          <w:rFonts w:ascii="Times New Roman" w:hAnsi="Times New Roman" w:cs="Times New Roman"/>
          <w:sz w:val="24"/>
          <w:szCs w:val="24"/>
          <w:lang w:val="kk-KZ"/>
        </w:rPr>
        <w:t>экономикалық</w:t>
      </w:r>
      <w:r w:rsidR="009237C4">
        <w:rPr>
          <w:rFonts w:ascii="Times New Roman" w:hAnsi="Times New Roman" w:cs="Times New Roman"/>
          <w:sz w:val="24"/>
          <w:szCs w:val="24"/>
          <w:lang w:val="kk-KZ"/>
        </w:rPr>
        <w:t xml:space="preserve"> </w:t>
      </w:r>
      <w:r w:rsidR="009237C4" w:rsidRPr="005F4AE1">
        <w:rPr>
          <w:rFonts w:ascii="Times New Roman" w:hAnsi="Times New Roman" w:cs="Times New Roman"/>
          <w:sz w:val="24"/>
          <w:szCs w:val="24"/>
          <w:lang w:val="kk-KZ"/>
        </w:rPr>
        <w:t>білім.</w:t>
      </w:r>
    </w:p>
    <w:p w:rsidR="00042E38" w:rsidRDefault="00042E38" w:rsidP="00042E38">
      <w:pPr>
        <w:pStyle w:val="a8"/>
        <w:jc w:val="both"/>
        <w:rPr>
          <w:rStyle w:val="s1"/>
          <w:b w:val="0"/>
          <w:color w:val="000000" w:themeColor="text1"/>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683B4A">
        <w:rPr>
          <w:rFonts w:ascii="Times New Roman" w:hAnsi="Times New Roman" w:cs="Times New Roman"/>
          <w:sz w:val="24"/>
          <w:szCs w:val="24"/>
          <w:lang w:val="kk-KZ"/>
        </w:rPr>
        <w:t>Салық</w:t>
      </w:r>
      <w:r>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есептілігіндегі мәліметтермен салыстыра отырып  камералдық бақылауды, соның ішінде автоматтандырылған,</w:t>
      </w:r>
      <w:r w:rsidRPr="00027AD4">
        <w:rPr>
          <w:rFonts w:ascii="Times New Roman" w:hAnsi="Times New Roman" w:cs="Times New Roman"/>
          <w:b/>
          <w:sz w:val="24"/>
          <w:szCs w:val="24"/>
          <w:lang w:val="kk-KZ"/>
        </w:rPr>
        <w:t xml:space="preserve"> </w:t>
      </w:r>
      <w:r w:rsidRPr="00027AD4">
        <w:rPr>
          <w:rFonts w:ascii="Times New Roman" w:hAnsi="Times New Roman" w:cs="Times New Roman"/>
          <w:sz w:val="24"/>
          <w:szCs w:val="24"/>
          <w:lang w:val="kk-KZ"/>
        </w:rPr>
        <w:t xml:space="preserve">жүзеге </w:t>
      </w:r>
      <w:r w:rsidRPr="001216BA">
        <w:rPr>
          <w:rFonts w:ascii="Times New Roman" w:hAnsi="Times New Roman" w:cs="Times New Roman"/>
          <w:sz w:val="24"/>
          <w:szCs w:val="24"/>
          <w:lang w:val="kk-KZ"/>
        </w:rPr>
        <w:t>асыру;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 xml:space="preserve">«Есеп конструкторы» ақпараттық жүйесіндегі есептіліктерді талдау, автоматтандырылған камералдық бақылау нәтижелері бойынша аумақтық Мемлекеттік кірістер басқармаларына уақтылы және толықтай іс-шараларды жүргізудің орындалуын бақылау; </w:t>
      </w:r>
      <w:r w:rsidRPr="00730D88">
        <w:rPr>
          <w:rFonts w:ascii="Times New Roman" w:hAnsi="Times New Roman" w:cs="Times New Roman"/>
          <w:sz w:val="24"/>
          <w:szCs w:val="24"/>
          <w:lang w:val="kk-KZ"/>
        </w:rPr>
        <w:t>қорытындысы бойынша мәлімет беру;</w:t>
      </w:r>
      <w:r w:rsidRPr="00730D88">
        <w:rPr>
          <w:rFonts w:ascii="Times New Roman" w:hAnsi="Times New Roman" w:cs="Times New Roman"/>
          <w:b/>
          <w:sz w:val="24"/>
          <w:szCs w:val="24"/>
          <w:lang w:val="kk-KZ"/>
        </w:rPr>
        <w:t xml:space="preserve"> </w:t>
      </w:r>
      <w:r w:rsidRPr="00730D88">
        <w:rPr>
          <w:rStyle w:val="s1"/>
          <w:b w:val="0"/>
          <w:color w:val="000000" w:themeColor="text1"/>
          <w:sz w:val="24"/>
          <w:szCs w:val="24"/>
          <w:lang w:val="kk-KZ"/>
        </w:rPr>
        <w:t>белгіленген тәртіпте ҚР Заңдарымен белгіленген оған жүктелген басқа да міндеттерді атқару.</w:t>
      </w:r>
    </w:p>
    <w:p w:rsidR="004F5B24" w:rsidRPr="00274F72" w:rsidRDefault="004F5B24" w:rsidP="004F5B24">
      <w:pPr>
        <w:pStyle w:val="a8"/>
        <w:jc w:val="both"/>
        <w:rPr>
          <w:rFonts w:ascii="Times New Roman" w:hAnsi="Times New Roman" w:cs="Times New Roman"/>
          <w:b/>
          <w:sz w:val="24"/>
          <w:szCs w:val="24"/>
          <w:lang w:val="kk-KZ"/>
        </w:rPr>
      </w:pPr>
      <w:r>
        <w:rPr>
          <w:rStyle w:val="s1"/>
          <w:b w:val="0"/>
          <w:color w:val="000000" w:themeColor="text1"/>
          <w:sz w:val="24"/>
          <w:szCs w:val="24"/>
          <w:lang w:val="kk-KZ"/>
        </w:rPr>
        <w:tab/>
      </w:r>
      <w:r w:rsidRPr="004F5B24">
        <w:rPr>
          <w:rStyle w:val="s1"/>
          <w:color w:val="000000" w:themeColor="text1"/>
          <w:sz w:val="24"/>
          <w:szCs w:val="24"/>
          <w:lang w:val="kk-KZ"/>
        </w:rPr>
        <w:t>9.</w:t>
      </w:r>
      <w:r>
        <w:rPr>
          <w:rStyle w:val="s1"/>
          <w:b w:val="0"/>
          <w:color w:val="000000" w:themeColor="text1"/>
          <w:sz w:val="24"/>
          <w:szCs w:val="24"/>
          <w:lang w:val="kk-KZ"/>
        </w:rPr>
        <w:t xml:space="preserve"> </w:t>
      </w:r>
      <w:r>
        <w:rPr>
          <w:rFonts w:ascii="Times New Roman" w:eastAsia="Times New Roman" w:hAnsi="Times New Roman" w:cs="Times New Roman"/>
          <w:b/>
          <w:sz w:val="24"/>
          <w:szCs w:val="24"/>
          <w:lang w:val="kk-KZ"/>
        </w:rPr>
        <w:t>Мемлекеттік қызмет көрсетулер басқармасының мемлекеттік қызмет көрсетулер сапасын бақылау бөлімінің бас маманына</w:t>
      </w:r>
      <w:r w:rsidRPr="009F4D8F">
        <w:rPr>
          <w:rFonts w:ascii="Times New Roman" w:eastAsia="Times New Roman" w:hAnsi="Times New Roman" w:cs="Times New Roman"/>
          <w:b/>
          <w:sz w:val="24"/>
          <w:szCs w:val="24"/>
          <w:lang w:val="kk-KZ"/>
        </w:rPr>
        <w:t xml:space="preserve">, </w:t>
      </w:r>
      <w:r w:rsidRPr="00274F72">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15.05.2020 жылға дейін), С-О-5 санаты 1 бірлік</w:t>
      </w:r>
      <w:r w:rsidRPr="00274F72">
        <w:rPr>
          <w:rFonts w:ascii="Times New Roman" w:hAnsi="Times New Roman" w:cs="Times New Roman"/>
          <w:b/>
          <w:sz w:val="24"/>
          <w:szCs w:val="24"/>
          <w:lang w:val="kk-KZ"/>
        </w:rPr>
        <w:t xml:space="preserve">. </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9237C4" w:rsidRPr="001F1A15" w:rsidRDefault="009237C4" w:rsidP="009237C4">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4F5B24" w:rsidRPr="00F43D21" w:rsidRDefault="004F5B24" w:rsidP="004F5B24">
      <w:pPr>
        <w:pStyle w:val="a8"/>
        <w:jc w:val="both"/>
        <w:rPr>
          <w:rFonts w:ascii="Times New Roman" w:hAnsi="Times New Roman" w:cs="Times New Roman"/>
          <w:b/>
          <w:sz w:val="24"/>
          <w:szCs w:val="24"/>
          <w:lang w:val="kk-KZ"/>
        </w:rPr>
      </w:pPr>
      <w:r>
        <w:rPr>
          <w:rFonts w:ascii="Times New Roman" w:hAnsi="Times New Roman" w:cs="Times New Roman"/>
          <w:b/>
          <w:szCs w:val="24"/>
          <w:lang w:val="kk-KZ"/>
        </w:rPr>
        <w:tab/>
      </w:r>
      <w:r w:rsidRPr="00BD28D7">
        <w:rPr>
          <w:rFonts w:ascii="Times New Roman" w:hAnsi="Times New Roman" w:cs="Times New Roman"/>
          <w:b/>
          <w:szCs w:val="24"/>
          <w:lang w:val="kk-KZ"/>
        </w:rPr>
        <w:t>Функционалдық міндеттері:</w:t>
      </w:r>
      <w:r w:rsidRPr="00C7470C">
        <w:rPr>
          <w:rFonts w:ascii="Times New Roman" w:hAnsi="Times New Roman" w:cs="Times New Roman"/>
          <w:sz w:val="24"/>
          <w:szCs w:val="24"/>
          <w:lang w:val="kk-KZ"/>
        </w:rPr>
        <w:t xml:space="preserve"> </w:t>
      </w:r>
      <w:r w:rsidRPr="00F43D21">
        <w:rPr>
          <w:rFonts w:ascii="Times New Roman" w:hAnsi="Times New Roman" w:cs="Times New Roman"/>
          <w:sz w:val="24"/>
          <w:szCs w:val="24"/>
          <w:lang w:val="kk-KZ"/>
        </w:rPr>
        <w:t xml:space="preserve">мемлекеттік кірістер органдарымен көрсетілетін мемлекеттік қызмет көрсетудің стандарттары мен регламенттерін сақталуына бақылау </w:t>
      </w:r>
      <w:r w:rsidRPr="00F43D21">
        <w:rPr>
          <w:rFonts w:ascii="Times New Roman" w:hAnsi="Times New Roman" w:cs="Times New Roman"/>
          <w:sz w:val="24"/>
          <w:szCs w:val="24"/>
          <w:lang w:val="kk-KZ"/>
        </w:rPr>
        <w:lastRenderedPageBreak/>
        <w:t>жүргізу, мемлекеттік қызметтердің сапасы және мерзімділігі мониторингісіне бақылау жасау.</w:t>
      </w:r>
    </w:p>
    <w:p w:rsidR="00BC0E45" w:rsidRPr="00386EF5" w:rsidRDefault="00BC0E45" w:rsidP="00BC0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00896DAE">
        <w:rPr>
          <w:rFonts w:ascii="Times New Roman" w:hAnsi="Times New Roman" w:cs="Times New Roman"/>
          <w:b/>
          <w:sz w:val="24"/>
          <w:szCs w:val="24"/>
          <w:lang w:val="kk-KZ"/>
        </w:rPr>
        <w:t>10</w:t>
      </w:r>
      <w:r>
        <w:rPr>
          <w:rFonts w:ascii="Times New Roman" w:hAnsi="Times New Roman" w:cs="Times New Roman"/>
          <w:b/>
          <w:sz w:val="24"/>
          <w:szCs w:val="24"/>
          <w:lang w:val="kk-KZ"/>
        </w:rPr>
        <w:t xml:space="preserve">. </w:t>
      </w:r>
      <w:r w:rsidRPr="00386EF5">
        <w:rPr>
          <w:rFonts w:ascii="Times New Roman" w:hAnsi="Times New Roman" w:cs="Times New Roman"/>
          <w:b/>
          <w:sz w:val="24"/>
          <w:szCs w:val="24"/>
          <w:lang w:val="kk-KZ"/>
        </w:rPr>
        <w:t>Жанама салықтарды әкімшілендіру басқармасының ҚҚС әкімшілендіру және аудит бөлімінің бас маманына, (уақытша негізгі қызметкерлердің бала күтіміне байланысты демалыстары мерзіміне 27.08.2019, 20.09.2018 жылға дейін 2-бірлік)                    С-О-5 санаты - 3 бірлік.</w:t>
      </w:r>
    </w:p>
    <w:p w:rsidR="00301471" w:rsidRDefault="00301471" w:rsidP="00301471">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0E45" w:rsidRPr="001F3291" w:rsidRDefault="00BC0E45" w:rsidP="00BC0E45">
      <w:pPr>
        <w:pStyle w:val="a8"/>
        <w:jc w:val="both"/>
        <w:rPr>
          <w:rFonts w:ascii="Times New Roman" w:hAnsi="Times New Roman" w:cs="Times New Roman"/>
          <w:sz w:val="24"/>
          <w:szCs w:val="24"/>
          <w:lang w:val="kk-KZ"/>
        </w:rPr>
      </w:pPr>
      <w:r w:rsidRPr="001F1A15">
        <w:rPr>
          <w:rFonts w:ascii="Times New Roman" w:hAnsi="Times New Roman" w:cs="Times New Roman"/>
          <w:b/>
          <w:sz w:val="24"/>
          <w:szCs w:val="24"/>
          <w:lang w:val="kk-KZ"/>
        </w:rPr>
        <w:tab/>
        <w:t xml:space="preserve">Функционалдық міндеттері: </w:t>
      </w:r>
      <w:r w:rsidRPr="001F3291">
        <w:rPr>
          <w:rFonts w:ascii="Times New Roman" w:hAnsi="Times New Roman" w:cs="Times New Roman"/>
          <w:sz w:val="24"/>
          <w:szCs w:val="24"/>
          <w:lang w:val="kk-KZ"/>
        </w:rPr>
        <w:t>ҚҚС есептеу және төлеу бойынша Мемлекеттік кірістер басқармаларына методикалық және консультациялық көмек көрсету; ҚҚС әкімшілендіру бойынша тақырыптық тексеру жүргізу;  ҚҚС бойынша тіркеу есебіне қойылған төлеушілер бойынша жүргізілген салықтық зерттеулер туралы мәлімет, импорт тауарларына ҚҚС сомасы бойынша төлеу мерзімін өзгерту бойынша шешім туралы мәлімет, 2-Н есептілігін жасақтау;  артық төленген ҚҚС сомасын жұмыс жасау және талдау; Мемлекеттік кірістер басқармаларында ҚҚС бюджетпен өтеу сомасын уақтылы қайтарылуын бақылау.</w:t>
      </w:r>
    </w:p>
    <w:p w:rsidR="00BC0E45" w:rsidRDefault="00BC0E45" w:rsidP="00BC0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w:t>
      </w:r>
      <w:r w:rsidR="00896DAE">
        <w:rPr>
          <w:rFonts w:ascii="Times New Roman" w:hAnsi="Times New Roman" w:cs="Times New Roman"/>
          <w:b/>
          <w:sz w:val="24"/>
          <w:szCs w:val="24"/>
          <w:lang w:val="kk-KZ"/>
        </w:rPr>
        <w:t>1</w:t>
      </w:r>
      <w:r>
        <w:rPr>
          <w:rFonts w:ascii="Times New Roman" w:hAnsi="Times New Roman" w:cs="Times New Roman"/>
          <w:b/>
          <w:sz w:val="24"/>
          <w:szCs w:val="24"/>
          <w:lang w:val="kk-KZ"/>
        </w:rPr>
        <w:t xml:space="preserve">. </w:t>
      </w:r>
      <w:r w:rsidRPr="00386EF5">
        <w:rPr>
          <w:rFonts w:ascii="Times New Roman" w:hAnsi="Times New Roman" w:cs="Times New Roman"/>
          <w:b/>
          <w:sz w:val="24"/>
          <w:szCs w:val="24"/>
          <w:lang w:val="kk-KZ"/>
        </w:rPr>
        <w:t xml:space="preserve">Жанама салықтарды әкімшілендіру басқармасының </w:t>
      </w:r>
      <w:r>
        <w:rPr>
          <w:rFonts w:ascii="Times New Roman" w:hAnsi="Times New Roman" w:cs="Times New Roman"/>
          <w:b/>
          <w:sz w:val="24"/>
          <w:szCs w:val="24"/>
          <w:lang w:val="kk-KZ"/>
        </w:rPr>
        <w:t>Акциздерді</w:t>
      </w:r>
      <w:r w:rsidRPr="00386EF5">
        <w:rPr>
          <w:rFonts w:ascii="Times New Roman" w:hAnsi="Times New Roman" w:cs="Times New Roman"/>
          <w:b/>
          <w:sz w:val="24"/>
          <w:szCs w:val="24"/>
          <w:lang w:val="kk-KZ"/>
        </w:rPr>
        <w:t xml:space="preserve"> әкімшілендіру бөлімінің бас маманына</w:t>
      </w:r>
      <w:r>
        <w:rPr>
          <w:rFonts w:ascii="Times New Roman" w:hAnsi="Times New Roman" w:cs="Times New Roman"/>
          <w:b/>
          <w:sz w:val="24"/>
          <w:szCs w:val="24"/>
          <w:lang w:val="kk-KZ"/>
        </w:rPr>
        <w:t>,  С-О-5 санаты</w:t>
      </w:r>
      <w:r w:rsidRPr="00386EF5">
        <w:rPr>
          <w:rFonts w:ascii="Times New Roman" w:hAnsi="Times New Roman" w:cs="Times New Roman"/>
          <w:b/>
          <w:sz w:val="24"/>
          <w:szCs w:val="24"/>
          <w:lang w:val="kk-KZ"/>
        </w:rPr>
        <w:t xml:space="preserve"> </w:t>
      </w:r>
      <w:r>
        <w:rPr>
          <w:rFonts w:ascii="Times New Roman" w:hAnsi="Times New Roman" w:cs="Times New Roman"/>
          <w:b/>
          <w:sz w:val="24"/>
          <w:szCs w:val="24"/>
          <w:lang w:val="kk-KZ"/>
        </w:rPr>
        <w:t>1</w:t>
      </w:r>
      <w:r w:rsidRPr="00386EF5">
        <w:rPr>
          <w:rFonts w:ascii="Times New Roman" w:hAnsi="Times New Roman" w:cs="Times New Roman"/>
          <w:b/>
          <w:sz w:val="24"/>
          <w:szCs w:val="24"/>
          <w:lang w:val="kk-KZ"/>
        </w:rPr>
        <w:t xml:space="preserve"> бірлік.</w:t>
      </w:r>
    </w:p>
    <w:p w:rsidR="00D330E6" w:rsidRDefault="00D330E6" w:rsidP="00D330E6">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0E45" w:rsidRPr="00345E45" w:rsidRDefault="00BC0E45" w:rsidP="00BC0E45">
      <w:pPr>
        <w:pStyle w:val="a8"/>
        <w:jc w:val="both"/>
        <w:rPr>
          <w:rStyle w:val="s0"/>
          <w:rFonts w:eastAsia="Times New Roman"/>
          <w:sz w:val="24"/>
          <w:szCs w:val="24"/>
          <w:lang w:val="kk-KZ"/>
        </w:rPr>
      </w:pPr>
      <w:r>
        <w:rPr>
          <w:b/>
          <w:lang w:val="kk-KZ"/>
        </w:rPr>
        <w:tab/>
      </w:r>
      <w:r w:rsidRPr="00027AD4">
        <w:rPr>
          <w:rFonts w:ascii="Times New Roman" w:hAnsi="Times New Roman" w:cs="Times New Roman"/>
          <w:b/>
          <w:sz w:val="24"/>
          <w:szCs w:val="24"/>
          <w:lang w:val="kk-KZ"/>
        </w:rPr>
        <w:t>Функционалдық міндеттері:</w:t>
      </w:r>
      <w:r>
        <w:rPr>
          <w:rFonts w:ascii="Times New Roman" w:hAnsi="Times New Roman" w:cs="Times New Roman"/>
          <w:b/>
          <w:sz w:val="24"/>
          <w:szCs w:val="24"/>
          <w:lang w:val="kk-KZ"/>
        </w:rPr>
        <w:t xml:space="preserve"> </w:t>
      </w:r>
      <w:r w:rsidRPr="00345E45">
        <w:rPr>
          <w:rFonts w:ascii="Times New Roman" w:hAnsi="Times New Roman" w:cs="Times New Roman"/>
          <w:sz w:val="24"/>
          <w:szCs w:val="24"/>
          <w:lang w:val="kk-KZ"/>
        </w:rPr>
        <w:t>Бөлім туралы Ережеге сәйкес жалпы басшылық жасау; Бөлім құзыреті шеңберінде заңнаманы дұрыс және біркелкі қолдану бойынша жұмысты орындауды дайындау, қорытындылау, бақылау; Бөлімнің  Мемлекеттік кірістер комитеті бөлімшелерімен және мемлекеттік органдармен өзара іс-әрекетін ұйымдастыру, нормативтік құқықтық актілерді талдауға қатысу.</w:t>
      </w:r>
    </w:p>
    <w:p w:rsidR="00BC0E45" w:rsidRDefault="00BC0E45" w:rsidP="00BC0E45">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ab/>
        <w:t>1</w:t>
      </w:r>
      <w:r w:rsidR="00896DAE">
        <w:rPr>
          <w:rFonts w:ascii="Times New Roman" w:hAnsi="Times New Roman" w:cs="Times New Roman"/>
          <w:b/>
          <w:sz w:val="24"/>
          <w:szCs w:val="24"/>
          <w:lang w:val="kk-KZ"/>
        </w:rPr>
        <w:t>2</w:t>
      </w:r>
      <w:r>
        <w:rPr>
          <w:rFonts w:ascii="Times New Roman" w:hAnsi="Times New Roman" w:cs="Times New Roman"/>
          <w:b/>
          <w:sz w:val="24"/>
          <w:szCs w:val="24"/>
          <w:lang w:val="kk-KZ"/>
        </w:rPr>
        <w:t>.</w:t>
      </w:r>
      <w:r w:rsidR="009C3508">
        <w:rPr>
          <w:rFonts w:ascii="Times New Roman" w:hAnsi="Times New Roman" w:cs="Times New Roman"/>
          <w:b/>
          <w:sz w:val="24"/>
          <w:szCs w:val="24"/>
          <w:lang w:val="kk-KZ"/>
        </w:rPr>
        <w:t xml:space="preserve"> </w:t>
      </w:r>
      <w:r>
        <w:rPr>
          <w:rFonts w:ascii="Times New Roman" w:hAnsi="Times New Roman" w:cs="Times New Roman"/>
          <w:b/>
          <w:sz w:val="24"/>
          <w:szCs w:val="24"/>
          <w:lang w:val="kk-KZ"/>
        </w:rPr>
        <w:t>Түсіндіру жұмыс басқармасының бас маманына</w:t>
      </w:r>
      <w:r w:rsidRPr="00B26C59">
        <w:rPr>
          <w:rFonts w:ascii="Times New Roman" w:hAnsi="Times New Roman" w:cs="Times New Roman"/>
          <w:b/>
          <w:sz w:val="24"/>
          <w:szCs w:val="24"/>
          <w:lang w:val="kk-KZ"/>
        </w:rPr>
        <w:t xml:space="preserve"> С-</w:t>
      </w:r>
      <w:r>
        <w:rPr>
          <w:rFonts w:ascii="Times New Roman" w:hAnsi="Times New Roman" w:cs="Times New Roman"/>
          <w:b/>
          <w:sz w:val="24"/>
          <w:szCs w:val="24"/>
          <w:lang w:val="kk-KZ"/>
        </w:rPr>
        <w:t>О</w:t>
      </w:r>
      <w:r w:rsidRPr="00B26C59">
        <w:rPr>
          <w:rFonts w:ascii="Times New Roman" w:hAnsi="Times New Roman" w:cs="Times New Roman"/>
          <w:b/>
          <w:sz w:val="24"/>
          <w:szCs w:val="24"/>
          <w:lang w:val="kk-KZ"/>
        </w:rPr>
        <w:t>-</w:t>
      </w:r>
      <w:r>
        <w:rPr>
          <w:rFonts w:ascii="Times New Roman" w:hAnsi="Times New Roman" w:cs="Times New Roman"/>
          <w:b/>
          <w:sz w:val="24"/>
          <w:szCs w:val="24"/>
          <w:lang w:val="kk-KZ"/>
        </w:rPr>
        <w:t>5 санаты, 1</w:t>
      </w:r>
      <w:r w:rsidRPr="00D71511">
        <w:rPr>
          <w:rFonts w:ascii="Times New Roman" w:hAnsi="Times New Roman" w:cs="Times New Roman"/>
          <w:b/>
          <w:sz w:val="24"/>
          <w:szCs w:val="24"/>
          <w:lang w:val="kk-KZ"/>
        </w:rPr>
        <w:t xml:space="preserve"> - бірлік.</w:t>
      </w:r>
    </w:p>
    <w:p w:rsidR="00D330E6" w:rsidRDefault="00D330E6" w:rsidP="00D330E6">
      <w:pPr>
        <w:pStyle w:val="a5"/>
        <w:spacing w:after="0" w:line="240" w:lineRule="auto"/>
        <w:ind w:left="0" w:firstLine="709"/>
        <w:jc w:val="both"/>
        <w:rPr>
          <w:rFonts w:ascii="Times New Roman" w:hAnsi="Times New Roman"/>
          <w:b/>
          <w:sz w:val="24"/>
          <w:szCs w:val="24"/>
          <w:lang w:val="kk-KZ"/>
        </w:rPr>
      </w:pPr>
      <w:r w:rsidRPr="0085167E">
        <w:rPr>
          <w:rFonts w:ascii="Times New Roman" w:hAnsi="Times New Roman"/>
          <w:b/>
          <w:sz w:val="24"/>
          <w:szCs w:val="24"/>
          <w:lang w:val="kk-KZ"/>
        </w:rPr>
        <w:t>Лауазымдық жалақысы еңбек сіңі</w:t>
      </w:r>
      <w:r>
        <w:rPr>
          <w:rFonts w:ascii="Times New Roman" w:hAnsi="Times New Roman"/>
          <w:b/>
          <w:sz w:val="24"/>
          <w:szCs w:val="24"/>
          <w:lang w:val="kk-KZ"/>
        </w:rPr>
        <w:t>рген жылдарына байланысты 83 352</w:t>
      </w:r>
      <w:r w:rsidRPr="0085167E">
        <w:rPr>
          <w:rFonts w:ascii="Times New Roman" w:hAnsi="Times New Roman"/>
          <w:b/>
          <w:sz w:val="24"/>
          <w:szCs w:val="24"/>
          <w:lang w:val="kk-KZ"/>
        </w:rPr>
        <w:t xml:space="preserve"> теңгеден 112 </w:t>
      </w:r>
      <w:r>
        <w:rPr>
          <w:rFonts w:ascii="Times New Roman" w:hAnsi="Times New Roman"/>
          <w:b/>
          <w:sz w:val="24"/>
          <w:szCs w:val="24"/>
          <w:lang w:val="kk-KZ"/>
        </w:rPr>
        <w:t>375</w:t>
      </w:r>
      <w:r w:rsidRPr="0085167E">
        <w:rPr>
          <w:rFonts w:ascii="Times New Roman" w:hAnsi="Times New Roman"/>
          <w:b/>
          <w:sz w:val="24"/>
          <w:szCs w:val="24"/>
          <w:lang w:val="kk-KZ"/>
        </w:rPr>
        <w:t xml:space="preserve"> теңгеге дейін.</w:t>
      </w:r>
    </w:p>
    <w:p w:rsidR="00BC0E45" w:rsidRPr="001F1A15" w:rsidRDefault="00BC0E45" w:rsidP="00BC0E45">
      <w:pPr>
        <w:pStyle w:val="a5"/>
        <w:spacing w:after="0" w:line="240" w:lineRule="auto"/>
        <w:ind w:left="0" w:firstLine="709"/>
        <w:jc w:val="both"/>
        <w:rPr>
          <w:rFonts w:ascii="Times New Roman" w:hAnsi="Times New Roman" w:cs="Times New Roman"/>
          <w:b/>
          <w:sz w:val="24"/>
          <w:szCs w:val="24"/>
          <w:lang w:val="kk-KZ"/>
        </w:rPr>
      </w:pPr>
      <w:r w:rsidRPr="00EA1FBB">
        <w:rPr>
          <w:rStyle w:val="s1"/>
          <w:color w:val="000000" w:themeColor="text1"/>
          <w:sz w:val="24"/>
          <w:szCs w:val="24"/>
          <w:lang w:val="kk-KZ"/>
        </w:rPr>
        <w:t>Білім бойынша талаптар:</w:t>
      </w:r>
      <w:r>
        <w:rPr>
          <w:rStyle w:val="s1"/>
          <w:color w:val="000000" w:themeColor="text1"/>
          <w:sz w:val="24"/>
          <w:szCs w:val="24"/>
          <w:lang w:val="kk-KZ"/>
        </w:rPr>
        <w:t xml:space="preserve"> </w:t>
      </w:r>
      <w:r w:rsidRPr="005F4AE1">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 xml:space="preserve">құқық, </w:t>
      </w:r>
      <w:r w:rsidRPr="005F4AE1">
        <w:rPr>
          <w:rFonts w:ascii="Times New Roman" w:hAnsi="Times New Roman" w:cs="Times New Roman"/>
          <w:sz w:val="24"/>
          <w:szCs w:val="24"/>
          <w:lang w:val="kk-KZ"/>
        </w:rPr>
        <w:t>экономикалық</w:t>
      </w:r>
      <w:r>
        <w:rPr>
          <w:rFonts w:ascii="Times New Roman" w:hAnsi="Times New Roman" w:cs="Times New Roman"/>
          <w:sz w:val="24"/>
          <w:szCs w:val="24"/>
          <w:lang w:val="kk-KZ"/>
        </w:rPr>
        <w:t xml:space="preserve"> </w:t>
      </w:r>
      <w:r w:rsidRPr="005F4AE1">
        <w:rPr>
          <w:rFonts w:ascii="Times New Roman" w:hAnsi="Times New Roman" w:cs="Times New Roman"/>
          <w:sz w:val="24"/>
          <w:szCs w:val="24"/>
          <w:lang w:val="kk-KZ"/>
        </w:rPr>
        <w:t>білім.</w:t>
      </w:r>
    </w:p>
    <w:p w:rsidR="00BC0E45" w:rsidRPr="00386EF5" w:rsidRDefault="00BC0E45" w:rsidP="00BC0E45">
      <w:pPr>
        <w:pStyle w:val="a8"/>
        <w:jc w:val="both"/>
        <w:rPr>
          <w:rFonts w:ascii="Times New Roman" w:hAnsi="Times New Roman" w:cs="Times New Roman"/>
          <w:sz w:val="24"/>
          <w:szCs w:val="24"/>
          <w:lang w:val="kk-KZ"/>
        </w:rPr>
      </w:pPr>
      <w:r>
        <w:rPr>
          <w:b/>
          <w:lang w:val="kk-KZ"/>
        </w:rPr>
        <w:tab/>
      </w:r>
      <w:r w:rsidRPr="00027AD4">
        <w:rPr>
          <w:rFonts w:ascii="Times New Roman" w:hAnsi="Times New Roman" w:cs="Times New Roman"/>
          <w:b/>
          <w:sz w:val="24"/>
          <w:szCs w:val="24"/>
          <w:lang w:val="kk-KZ"/>
        </w:rPr>
        <w:t xml:space="preserve">Функционалдық міндеттері: </w:t>
      </w:r>
      <w:r w:rsidRPr="00FC00AC">
        <w:rPr>
          <w:rFonts w:ascii="Times New Roman" w:hAnsi="Times New Roman" w:cs="Times New Roman"/>
          <w:sz w:val="24"/>
          <w:szCs w:val="24"/>
          <w:lang w:val="kk-KZ"/>
        </w:rPr>
        <w:t xml:space="preserve">Басқарма құзіретіне кіретін мәселелер бойынша салық төлеушілерден жүгінулерге уақытылы жауап әзірлейді. Басқарма құзіретіне кіретін мәселелер бойынша департаменттің қала, аудандары бойынша Мемлекеттік кірістер басқармаларына тәжірибелік және әдіснамалық көмек көрсетеді. Басқарма құзіретіне кіретін мәселелер бойынша Қазақстан Республикасы салық және кеден заңнамаларының нормаларын түсіндіруді мемлекеттік қызмет көрсету регламенті мен стандарттарды сақтап, жүзеге асырады. Басқарма құзіретіне жататын мәселелер бойынша Департаменттің басқармаларымен өзара әрекеттестікті жүзеге асырады. Басқарма құзіретіне жататын мәселелер бойынша, ақпаратты ҚР ҚМ МКМ-нің және МКД-нің «интернет-ресурстарына» жариялау үшін жолдау. Басқарманың құзіреті шегінде ақпараттық жүйелер бойынша жұмыс топтарында қатысады. Салық және кеден заңнамаларын түсіндіру мақсатында семинарлар, «дөңгелек столдар» және т.б. шараларды ұйымдастырады. Салық заңнамасы бойынша бұқаралық-түсіндіру жұмыстарының жүргізілуі туралы есепті дайындайды. Бұқаралық ақпараттар құралдары және ақпараттық жүйелерге түсіндіру жұмыстарына қойылатын функционалдық талаптарды айқындау. Басқарманың құзіреті шегінде ҚР ҚМ МКК-нің, Департамент басшылығының, селекторлық кеңестердің және жұмыс тобы отырыстарының хаттамалық тапсырмаларын орындайды. Басқарма құзіретіне жататын мәселелер бойынша жеке және заңды тұлғалардың өтініштерін қарайды. Уәкілетті, құқық қорғау органдарынан түскен сұраныстарға тиісті ақпараттарды әзірлеп, жіберу. Басқарма құзіреті шегінде Қазақстан Республикасының заңнамаларында көзделген өзге де </w:t>
      </w:r>
      <w:r w:rsidRPr="00386EF5">
        <w:rPr>
          <w:rFonts w:ascii="Times New Roman" w:hAnsi="Times New Roman" w:cs="Times New Roman"/>
          <w:sz w:val="24"/>
          <w:szCs w:val="24"/>
          <w:lang w:val="kk-KZ"/>
        </w:rPr>
        <w:t>функцияларды жүзеге асырады.</w:t>
      </w:r>
    </w:p>
    <w:p w:rsidR="006D2298" w:rsidRPr="00186F6F" w:rsidRDefault="009F7BEB" w:rsidP="009B029A">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ab/>
      </w:r>
      <w:bookmarkEnd w:id="0"/>
      <w:r w:rsidR="00956FAF" w:rsidRPr="00186F6F">
        <w:rPr>
          <w:rFonts w:ascii="Times New Roman" w:hAnsi="Times New Roman" w:cs="Times New Roman"/>
          <w:b/>
          <w:sz w:val="24"/>
          <w:szCs w:val="24"/>
          <w:lang w:val="kk-KZ"/>
        </w:rPr>
        <w:t>С-О-5 санаты бойынша к</w:t>
      </w:r>
      <w:r w:rsidR="006D2298" w:rsidRPr="00186F6F">
        <w:rPr>
          <w:rFonts w:ascii="Times New Roman" w:hAnsi="Times New Roman" w:cs="Times New Roman"/>
          <w:b/>
          <w:sz w:val="24"/>
          <w:szCs w:val="24"/>
          <w:lang w:val="kk-KZ"/>
        </w:rPr>
        <w:t xml:space="preserve">онкурсқа қатысушыларға қойылатын талаптар: </w:t>
      </w:r>
    </w:p>
    <w:p w:rsidR="00F24941" w:rsidRPr="00F24941" w:rsidRDefault="009B029A" w:rsidP="00F24941">
      <w:pPr>
        <w:pStyle w:val="a8"/>
        <w:jc w:val="both"/>
        <w:rPr>
          <w:sz w:val="24"/>
          <w:szCs w:val="24"/>
          <w:lang w:val="kk-KZ"/>
        </w:rPr>
      </w:pPr>
      <w:bookmarkStart w:id="2" w:name="z238"/>
      <w:r w:rsidRPr="00F24941">
        <w:rPr>
          <w:sz w:val="24"/>
          <w:szCs w:val="24"/>
          <w:lang w:val="kk-KZ"/>
        </w:rPr>
        <w:tab/>
      </w:r>
      <w:bookmarkEnd w:id="2"/>
      <w:r w:rsidR="00F24941" w:rsidRPr="00F24941">
        <w:rPr>
          <w:rStyle w:val="s0"/>
          <w:b w:val="0"/>
          <w:i w:val="0"/>
          <w:dstrike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24941" w:rsidRPr="00F24941" w:rsidRDefault="00F24941" w:rsidP="00F24941">
      <w:pPr>
        <w:pStyle w:val="a8"/>
        <w:jc w:val="both"/>
        <w:rPr>
          <w:sz w:val="24"/>
          <w:szCs w:val="24"/>
          <w:lang w:val="kk-KZ"/>
        </w:rPr>
      </w:pPr>
      <w:r w:rsidRPr="00BA71CF">
        <w:rPr>
          <w:rStyle w:val="s0"/>
          <w:b w:val="0"/>
          <w:i w:val="0"/>
          <w:dstrike w:val="0"/>
          <w:sz w:val="24"/>
          <w:szCs w:val="24"/>
          <w:lang w:val="kk-KZ"/>
        </w:rPr>
        <w:tab/>
      </w:r>
      <w:r w:rsidRPr="00F24941">
        <w:rPr>
          <w:rStyle w:val="s0"/>
          <w:b w:val="0"/>
          <w:i w:val="0"/>
          <w:dstrike w:val="0"/>
          <w:sz w:val="24"/>
          <w:szCs w:val="24"/>
          <w:lang w:val="kk-KZ"/>
        </w:rPr>
        <w:t>жұмыс тәжірибесі келесі талаптардың біріне сәйкес болуы тиіс:</w:t>
      </w:r>
    </w:p>
    <w:p w:rsidR="00C63CF0" w:rsidRPr="00C63CF0" w:rsidRDefault="00F24941" w:rsidP="00C63CF0">
      <w:pPr>
        <w:pStyle w:val="a8"/>
        <w:jc w:val="both"/>
        <w:rPr>
          <w:rFonts w:ascii="Calibri" w:eastAsia="Times New Roman" w:hAnsi="Calibri" w:cs="Times New Roman"/>
          <w:b/>
          <w:i/>
          <w:lang w:val="kk-KZ"/>
        </w:rPr>
      </w:pPr>
      <w:r w:rsidRPr="00C63CF0">
        <w:rPr>
          <w:rStyle w:val="s0"/>
          <w:b w:val="0"/>
          <w:i w:val="0"/>
          <w:dstrike w:val="0"/>
          <w:sz w:val="24"/>
          <w:szCs w:val="24"/>
          <w:lang w:val="kk-KZ"/>
        </w:rPr>
        <w:tab/>
      </w:r>
      <w:r w:rsidR="00C63CF0" w:rsidRPr="00C63CF0">
        <w:rPr>
          <w:rStyle w:val="s0"/>
          <w:rFonts w:eastAsia="Times New Roman"/>
          <w:b w:val="0"/>
          <w:i w:val="0"/>
          <w:dstrike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63CF0" w:rsidRPr="00C63CF0" w:rsidRDefault="00C63CF0" w:rsidP="00C63CF0">
      <w:pPr>
        <w:pStyle w:val="a8"/>
        <w:jc w:val="both"/>
        <w:rPr>
          <w:rFonts w:ascii="Calibri" w:eastAsia="Times New Roman" w:hAnsi="Calibri" w:cs="Times New Roman"/>
          <w:b/>
          <w:i/>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1A3D" w:rsidRDefault="00C63CF0" w:rsidP="00751A3D">
      <w:pPr>
        <w:pStyle w:val="a8"/>
        <w:jc w:val="both"/>
        <w:rPr>
          <w:rStyle w:val="s0"/>
          <w:b w:val="0"/>
          <w:i w:val="0"/>
          <w:dstrike w:val="0"/>
          <w:sz w:val="24"/>
          <w:szCs w:val="24"/>
          <w:lang w:val="kk-KZ"/>
        </w:rPr>
      </w:pPr>
      <w:r>
        <w:rPr>
          <w:rStyle w:val="s0"/>
          <w:b w:val="0"/>
          <w:i w:val="0"/>
          <w:dstrike w:val="0"/>
          <w:sz w:val="24"/>
          <w:szCs w:val="24"/>
          <w:lang w:val="kk-KZ"/>
        </w:rPr>
        <w:tab/>
      </w:r>
      <w:r w:rsidRPr="00C63CF0">
        <w:rPr>
          <w:rStyle w:val="s0"/>
          <w:rFonts w:eastAsia="Times New Roman"/>
          <w:b w:val="0"/>
          <w:i w:val="0"/>
          <w:dstrike w:val="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51A3D" w:rsidRPr="00751A3D" w:rsidRDefault="00751A3D" w:rsidP="00751A3D">
      <w:pPr>
        <w:pStyle w:val="a8"/>
        <w:jc w:val="both"/>
        <w:rPr>
          <w:b/>
          <w:i/>
          <w:lang w:val="kk-KZ"/>
        </w:rPr>
      </w:pPr>
      <w:r>
        <w:rPr>
          <w:rStyle w:val="s0"/>
          <w:b w:val="0"/>
          <w:i w:val="0"/>
          <w:dstrike w:val="0"/>
          <w:sz w:val="24"/>
          <w:szCs w:val="24"/>
          <w:lang w:val="kk-KZ"/>
        </w:rPr>
        <w:tab/>
      </w:r>
      <w:r w:rsidRPr="00E867E0">
        <w:rPr>
          <w:rFonts w:ascii="Times New Roman" w:hAnsi="Times New Roman" w:cs="Times New Roman"/>
          <w:b/>
          <w:iCs/>
          <w:lang w:val="kk-KZ"/>
        </w:rPr>
        <w:t xml:space="preserve">Конкурсқа қатысу үшін қажетті құжаттар: </w:t>
      </w:r>
    </w:p>
    <w:p w:rsidR="00751A3D" w:rsidRPr="00E867E0" w:rsidRDefault="00751A3D" w:rsidP="00751A3D">
      <w:pPr>
        <w:pStyle w:val="a5"/>
        <w:autoSpaceDE w:val="0"/>
        <w:autoSpaceDN w:val="0"/>
        <w:adjustRightInd w:val="0"/>
        <w:spacing w:after="0" w:line="240" w:lineRule="auto"/>
        <w:ind w:left="786"/>
        <w:jc w:val="both"/>
        <w:rPr>
          <w:rFonts w:ascii="Times New Roman" w:eastAsiaTheme="minorHAnsi" w:hAnsi="Times New Roman"/>
          <w:sz w:val="24"/>
          <w:szCs w:val="24"/>
          <w:lang w:val="kk-KZ"/>
        </w:rPr>
      </w:pPr>
      <w:r w:rsidRPr="00E867E0">
        <w:rPr>
          <w:rFonts w:ascii="Times New Roman" w:hAnsi="Times New Roman"/>
          <w:sz w:val="24"/>
          <w:szCs w:val="24"/>
          <w:lang w:val="kk-KZ"/>
        </w:rPr>
        <w:t xml:space="preserve">«Б» корпусының әкімшілік мемлекеттік лауазымына орналасуға конкурс өткізу </w:t>
      </w:r>
    </w:p>
    <w:p w:rsidR="00751A3D" w:rsidRPr="00E867E0" w:rsidRDefault="00751A3D" w:rsidP="00751A3D">
      <w:pPr>
        <w:pStyle w:val="a5"/>
        <w:numPr>
          <w:ilvl w:val="0"/>
          <w:numId w:val="5"/>
        </w:numPr>
        <w:tabs>
          <w:tab w:val="left" w:pos="1134"/>
        </w:tabs>
        <w:spacing w:after="0" w:line="240" w:lineRule="auto"/>
        <w:ind w:left="0" w:firstLine="709"/>
        <w:jc w:val="both"/>
        <w:rPr>
          <w:rFonts w:ascii="Times New Roman" w:hAnsi="Times New Roman" w:cs="Times New Roman"/>
          <w:sz w:val="24"/>
          <w:szCs w:val="24"/>
          <w:lang w:val="kk-KZ"/>
        </w:rPr>
      </w:pPr>
      <w:r w:rsidRPr="00E867E0">
        <w:rPr>
          <w:rFonts w:ascii="Times New Roman" w:hAnsi="Times New Roman"/>
          <w:sz w:val="24"/>
          <w:szCs w:val="24"/>
          <w:lang w:val="kk-KZ"/>
        </w:rPr>
        <w:t xml:space="preserve">Қағидалардың </w:t>
      </w:r>
      <w:r w:rsidRPr="00E867E0">
        <w:rPr>
          <w:rFonts w:ascii="Times New Roman" w:hAnsi="Times New Roman" w:cs="Times New Roman"/>
          <w:sz w:val="24"/>
          <w:szCs w:val="24"/>
          <w:lang w:val="kk-KZ"/>
        </w:rPr>
        <w:t>2-қосымшасына сәйкес нысандағы өтініш;</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2) тиісті персоналды басқару қызметімен құжаттарды тапсыру күніне дейін күнтізбелік 30 күн ішінде расталған қызметтік тізім</w:t>
      </w:r>
      <w:r w:rsidRPr="00E867E0">
        <w:rPr>
          <w:rFonts w:ascii="Times New Roman" w:hAnsi="Times New Roman" w:cs="Times New Roman"/>
          <w:sz w:val="24"/>
          <w:szCs w:val="24"/>
          <w:lang w:val="kk-KZ"/>
        </w:rPr>
        <w:tab/>
        <w:t>.</w:t>
      </w:r>
    </w:p>
    <w:p w:rsidR="00751A3D" w:rsidRPr="00E867E0" w:rsidRDefault="00751A3D" w:rsidP="00751A3D">
      <w:pPr>
        <w:autoSpaceDE w:val="0"/>
        <w:autoSpaceDN w:val="0"/>
        <w:adjustRightInd w:val="0"/>
        <w:spacing w:after="0" w:line="240" w:lineRule="auto"/>
        <w:jc w:val="both"/>
        <w:rPr>
          <w:rFonts w:ascii="Times New Roman" w:hAnsi="Times New Roman" w:cs="Times New Roman"/>
          <w:sz w:val="24"/>
          <w:szCs w:val="24"/>
          <w:lang w:val="kk-KZ"/>
        </w:rPr>
      </w:pPr>
      <w:r w:rsidRPr="00E867E0">
        <w:rPr>
          <w:rFonts w:ascii="Times New Roman" w:hAnsi="Times New Roman" w:cs="Times New Roman"/>
          <w:sz w:val="24"/>
          <w:szCs w:val="24"/>
          <w:lang w:val="kk-KZ"/>
        </w:rPr>
        <w:tab/>
        <w:t>Құжаттардың толық емес пакетін ұсыну конкурс комиссиясының оларды қараудан бас тартуы үшін негіз болып табылады.</w:t>
      </w:r>
    </w:p>
    <w:p w:rsidR="00751A3D" w:rsidRDefault="00751A3D" w:rsidP="00751A3D">
      <w:pPr>
        <w:tabs>
          <w:tab w:val="left" w:pos="0"/>
          <w:tab w:val="left" w:pos="284"/>
          <w:tab w:val="left" w:pos="426"/>
        </w:tabs>
        <w:spacing w:after="0" w:line="240" w:lineRule="auto"/>
        <w:jc w:val="both"/>
        <w:outlineLvl w:val="0"/>
        <w:rPr>
          <w:rFonts w:ascii="Times New Roman" w:eastAsia="Times New Roman" w:hAnsi="Times New Roman" w:cs="Times New Roman"/>
          <w:sz w:val="24"/>
          <w:szCs w:val="24"/>
          <w:lang w:val="kk-KZ"/>
        </w:rPr>
      </w:pP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hAnsi="Times New Roman" w:cs="Times New Roman"/>
          <w:sz w:val="24"/>
          <w:szCs w:val="24"/>
          <w:lang w:val="kk-KZ"/>
        </w:rPr>
        <w:tab/>
      </w:r>
      <w:r w:rsidRPr="00E867E0">
        <w:rPr>
          <w:rFonts w:ascii="Times New Roman" w:eastAsia="Times New Roman" w:hAnsi="Times New Roman" w:cs="Times New Roman"/>
          <w:sz w:val="24"/>
          <w:szCs w:val="24"/>
          <w:lang w:val="kk-KZ"/>
        </w:rPr>
        <w:t>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A3D" w:rsidRPr="00A0138E"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Pr>
          <w:rFonts w:ascii="Times New Roman" w:eastAsia="Times New Roman" w:hAnsi="Times New Roman" w:cs="Times New Roman"/>
          <w:sz w:val="24"/>
          <w:szCs w:val="24"/>
          <w:lang w:val="kk-KZ"/>
        </w:rPr>
        <w:tab/>
      </w:r>
      <w:r w:rsidRPr="00A0138E">
        <w:rPr>
          <w:rFonts w:ascii="Times New Roman" w:eastAsia="Times New Roman" w:hAnsi="Times New Roman" w:cs="Times New Roman"/>
          <w:sz w:val="24"/>
          <w:szCs w:val="24"/>
          <w:lang w:val="kk-KZ"/>
        </w:rPr>
        <w:t xml:space="preserve">      Қ</w:t>
      </w:r>
      <w:r w:rsidRPr="00A0138E">
        <w:rPr>
          <w:rFonts w:ascii="Times New Roman" w:hAnsi="Times New Roman" w:cs="Times New Roman"/>
          <w:color w:val="000000"/>
          <w:sz w:val="24"/>
          <w:szCs w:val="24"/>
          <w:lang w:val="kk-KZ"/>
        </w:rPr>
        <w:t>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751A3D" w:rsidRPr="008B3945"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b/>
          <w:bCs/>
          <w:iCs/>
          <w:sz w:val="24"/>
          <w:szCs w:val="24"/>
          <w:lang w:val="kk-KZ"/>
        </w:rPr>
        <w:tab/>
      </w:r>
      <w:r w:rsidRPr="008B3945">
        <w:rPr>
          <w:rFonts w:ascii="Times New Roman" w:hAnsi="Times New Roman" w:cs="Times New Roman"/>
          <w:sz w:val="24"/>
          <w:szCs w:val="24"/>
          <w:lang w:val="kk-KZ"/>
        </w:rPr>
        <w:t xml:space="preserve">Азаматтар жоғарыда аталған құжаттарды </w:t>
      </w:r>
      <w:hyperlink r:id="rId6" w:history="1">
        <w:r w:rsidRPr="008B3945">
          <w:rPr>
            <w:rStyle w:val="a3"/>
            <w:rFonts w:ascii="Times New Roman" w:hAnsi="Times New Roman" w:cs="Times New Roman"/>
            <w:color w:val="auto"/>
            <w:sz w:val="24"/>
            <w:szCs w:val="24"/>
            <w:lang w:val="kk-KZ"/>
          </w:rPr>
          <w:t>A.Uagisaeva@kgd.gov.kz</w:t>
        </w:r>
      </w:hyperlink>
      <w:r w:rsidRPr="008B3945">
        <w:rPr>
          <w:rFonts w:ascii="Times New Roman" w:hAnsi="Times New Roman" w:cs="Times New Roman"/>
          <w:sz w:val="24"/>
          <w:szCs w:val="24"/>
          <w:lang w:val="kk-KZ"/>
        </w:rPr>
        <w:t xml:space="preserve">, </w:t>
      </w:r>
      <w:r w:rsidR="007B7CC7" w:rsidRPr="007449D6">
        <w:rPr>
          <w:rFonts w:ascii="Times New Roman" w:hAnsi="Times New Roman" w:cs="Times New Roman"/>
          <w:sz w:val="24"/>
          <w:szCs w:val="24"/>
          <w:lang w:val="kk-KZ"/>
        </w:rPr>
        <w:t>A.Urkingaliyeva@kgd.gov.kz</w:t>
      </w:r>
      <w:r>
        <w:rPr>
          <w:rFonts w:ascii="Times New Roman" w:hAnsi="Times New Roman" w:cs="Times New Roman"/>
          <w:sz w:val="24"/>
          <w:szCs w:val="24"/>
          <w:lang w:val="kk-KZ"/>
        </w:rPr>
        <w:t xml:space="preserve"> электрондық пошта адресіне </w:t>
      </w:r>
      <w:r w:rsidRPr="008B3945">
        <w:rPr>
          <w:rFonts w:ascii="Times New Roman" w:hAnsi="Times New Roman" w:cs="Times New Roman"/>
          <w:sz w:val="24"/>
          <w:szCs w:val="24"/>
          <w:lang w:val="kk-KZ"/>
        </w:rPr>
        <w:t xml:space="preserve">немесе «E-gov» электрондық Үкімет порталы арқылы  электрондық түрде берулеріне болады. </w:t>
      </w:r>
    </w:p>
    <w:p w:rsidR="00751A3D" w:rsidRPr="008B3945" w:rsidRDefault="00751A3D" w:rsidP="00751A3D">
      <w:pPr>
        <w:pStyle w:val="a5"/>
        <w:tabs>
          <w:tab w:val="left" w:pos="1134"/>
        </w:tabs>
        <w:spacing w:after="0" w:line="240" w:lineRule="auto"/>
        <w:ind w:left="0" w:firstLine="709"/>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 xml:space="preserve">Құжаттар электронды түрде мемлекеттік органның электрондық почтасы не                         «Е-gov» электрондықүкімет порталы немесе «е-қызмет» интегралды ақпараттық жүйесі </w:t>
      </w:r>
      <w:r w:rsidRPr="008B3945">
        <w:rPr>
          <w:rFonts w:ascii="Times New Roman" w:hAnsi="Times New Roman" w:cs="Times New Roman"/>
          <w:sz w:val="24"/>
          <w:szCs w:val="24"/>
          <w:lang w:val="kk-KZ"/>
        </w:rPr>
        <w:lastRenderedPageBreak/>
        <w:t>арқылы берілген жағдайда олардың түпнұсқасы әңгімелесу басталғанға дейін екі сағаттан кешіктірілмей беріледі.</w:t>
      </w:r>
    </w:p>
    <w:p w:rsidR="00751A3D" w:rsidRPr="008B3945" w:rsidRDefault="00751A3D" w:rsidP="00751A3D">
      <w:pPr>
        <w:tabs>
          <w:tab w:val="left" w:pos="1134"/>
        </w:tabs>
        <w:spacing w:after="0" w:line="240" w:lineRule="auto"/>
        <w:ind w:firstLine="709"/>
        <w:contextualSpacing/>
        <w:jc w:val="both"/>
        <w:rPr>
          <w:rFonts w:ascii="Times New Roman" w:hAnsi="Times New Roman" w:cs="Times New Roman"/>
          <w:sz w:val="24"/>
          <w:szCs w:val="24"/>
          <w:lang w:val="kk-KZ"/>
        </w:rPr>
      </w:pPr>
      <w:r w:rsidRPr="008B3945">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8517CE">
        <w:rPr>
          <w:rFonts w:ascii="Times New Roman" w:hAnsi="Times New Roman" w:cs="Times New Roman"/>
          <w:color w:val="FF0000"/>
          <w:sz w:val="24"/>
          <w:szCs w:val="24"/>
          <w:lang w:val="kk-KZ"/>
        </w:rPr>
        <w:tab/>
      </w:r>
      <w:r w:rsidRPr="00E83567">
        <w:rPr>
          <w:rFonts w:ascii="Times New Roman" w:hAnsi="Times New Roman" w:cs="Times New Roman"/>
          <w:b/>
          <w:sz w:val="24"/>
          <w:szCs w:val="24"/>
          <w:lang w:val="kk-KZ"/>
        </w:rPr>
        <w:t xml:space="preserve">Ішкі конкурсқа қатысып, әңгімелесуге жіберілген кандидаттар оны кандидаттарды әңгімелесу жіберу туралы хабардар ету күнінен бастап </w:t>
      </w:r>
      <w:r w:rsidRPr="00E83567">
        <w:rPr>
          <w:rFonts w:ascii="Times New Roman" w:hAnsi="Times New Roman" w:cs="Times New Roman"/>
          <w:b/>
          <w:sz w:val="24"/>
          <w:szCs w:val="24"/>
          <w:u w:val="single"/>
          <w:lang w:val="kk-KZ"/>
        </w:rPr>
        <w:t>үш жұмыс күн</w:t>
      </w:r>
      <w:r w:rsidRPr="00E83567">
        <w:rPr>
          <w:rFonts w:ascii="Times New Roman" w:hAnsi="Times New Roman" w:cs="Times New Roman"/>
          <w:b/>
          <w:sz w:val="24"/>
          <w:szCs w:val="24"/>
          <w:lang w:val="kk-KZ"/>
        </w:rPr>
        <w:t xml:space="preserve"> ішінде Атырау облысы бойынша Мемлекеттік кірістер департаментінде  өтеді</w:t>
      </w:r>
      <w:r w:rsidRPr="00E83567">
        <w:rPr>
          <w:rFonts w:ascii="Times New Roman" w:hAnsi="Times New Roman" w:cs="Times New Roman"/>
          <w:sz w:val="24"/>
          <w:szCs w:val="24"/>
          <w:lang w:val="kk-KZ"/>
        </w:rPr>
        <w:t>.</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 </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51A3D" w:rsidRPr="00E83567" w:rsidRDefault="00751A3D" w:rsidP="00751A3D">
      <w:pPr>
        <w:tabs>
          <w:tab w:val="left" w:pos="0"/>
          <w:tab w:val="left" w:pos="284"/>
          <w:tab w:val="left" w:pos="426"/>
        </w:tabs>
        <w:spacing w:after="0" w:line="240" w:lineRule="auto"/>
        <w:jc w:val="both"/>
        <w:outlineLvl w:val="0"/>
        <w:rPr>
          <w:rFonts w:ascii="Times New Roman" w:hAnsi="Times New Roman" w:cs="Times New Roman"/>
          <w:sz w:val="24"/>
          <w:szCs w:val="24"/>
          <w:lang w:val="kk-KZ"/>
        </w:rPr>
      </w:pP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r>
      <w:r w:rsidRPr="00E83567">
        <w:rPr>
          <w:rFonts w:ascii="Times New Roman" w:hAnsi="Times New Roman" w:cs="Times New Roman"/>
          <w:sz w:val="24"/>
          <w:szCs w:val="24"/>
          <w:lang w:val="kk-KZ"/>
        </w:rPr>
        <w:tab/>
        <w:t xml:space="preserve">Конкурс комиссиясының шешімі қабылданған күннен бастап </w:t>
      </w:r>
      <w:r w:rsidRPr="00E83567">
        <w:rPr>
          <w:rFonts w:ascii="Times New Roman" w:hAnsi="Times New Roman" w:cs="Times New Roman"/>
          <w:b/>
          <w:sz w:val="24"/>
          <w:szCs w:val="24"/>
          <w:lang w:val="kk-KZ"/>
        </w:rPr>
        <w:t>бес жұмыс күннен</w:t>
      </w:r>
      <w:r w:rsidRPr="00E83567">
        <w:rPr>
          <w:rFonts w:ascii="Times New Roman" w:hAnsi="Times New Roman" w:cs="Times New Roman"/>
          <w:sz w:val="24"/>
          <w:szCs w:val="24"/>
          <w:lang w:val="kk-KZ"/>
        </w:rPr>
        <w:t xml:space="preserve">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 xml:space="preserve">"Конкурсқа қатысатын және бос лауазымға орналасуға (оның ішінде екі және одан көп лауазымдарға) арналған әңгімелесуге жіберілген кандидат бір әңгімелесуден өтеді, оның барысында оған үміттенген бос лауазымға </w:t>
      </w:r>
      <w:r>
        <w:rPr>
          <w:rFonts w:ascii="Times New Roman" w:hAnsi="Times New Roman" w:cs="Times New Roman"/>
          <w:sz w:val="24"/>
          <w:szCs w:val="24"/>
          <w:lang w:val="kk-KZ"/>
        </w:rPr>
        <w:t>б</w:t>
      </w:r>
      <w:r w:rsidRPr="002E584E">
        <w:rPr>
          <w:rFonts w:ascii="Times New Roman" w:hAnsi="Times New Roman" w:cs="Times New Roman"/>
          <w:sz w:val="24"/>
          <w:szCs w:val="24"/>
          <w:lang w:val="kk-KZ"/>
        </w:rPr>
        <w:t>айланысты сұрақтар қойылады және осы Қағидалардың 54 және 91-тармақтарымен белгіленген жағдайларда конкурс комиссиясы айқындаған тақырыптардың біреуіне ғана</w:t>
      </w:r>
      <w:r>
        <w:rPr>
          <w:rFonts w:ascii="Times New Roman" w:hAnsi="Times New Roman" w:cs="Times New Roman"/>
          <w:sz w:val="24"/>
          <w:szCs w:val="24"/>
          <w:lang w:val="kk-KZ"/>
        </w:rPr>
        <w:t xml:space="preserve"> эссе жазады."</w:t>
      </w:r>
    </w:p>
    <w:p w:rsidR="00A873A3" w:rsidRDefault="00A873A3" w:rsidP="00A873A3">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E584E">
        <w:rPr>
          <w:rFonts w:ascii="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w:t>
      </w: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Pr="008517CE" w:rsidRDefault="00751A3D" w:rsidP="00751A3D">
      <w:pPr>
        <w:pStyle w:val="a8"/>
        <w:jc w:val="both"/>
        <w:rPr>
          <w:rFonts w:ascii="Times New Roman" w:hAnsi="Times New Roman" w:cs="Times New Roman"/>
          <w:color w:val="FF0000"/>
          <w:sz w:val="24"/>
          <w:szCs w:val="24"/>
          <w:lang w:val="kk-KZ"/>
        </w:rPr>
      </w:pPr>
    </w:p>
    <w:p w:rsidR="00751A3D" w:rsidRDefault="00751A3D"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246557" w:rsidRDefault="00246557" w:rsidP="00751A3D">
      <w:pPr>
        <w:spacing w:after="0" w:line="240" w:lineRule="auto"/>
        <w:jc w:val="right"/>
        <w:rPr>
          <w:rFonts w:ascii="Times New Roman" w:hAnsi="Times New Roman"/>
          <w:color w:val="FF0000"/>
          <w:sz w:val="24"/>
          <w:szCs w:val="24"/>
          <w:lang w:val="kk-KZ"/>
        </w:rPr>
      </w:pPr>
    </w:p>
    <w:p w:rsidR="00E42890" w:rsidRDefault="00E42890" w:rsidP="00751A3D">
      <w:pPr>
        <w:spacing w:after="0" w:line="240" w:lineRule="auto"/>
        <w:jc w:val="right"/>
        <w:rPr>
          <w:rFonts w:ascii="Times New Roman" w:hAnsi="Times New Roman"/>
          <w:color w:val="FF0000"/>
          <w:sz w:val="24"/>
          <w:szCs w:val="24"/>
          <w:lang w:val="kk-KZ"/>
        </w:rPr>
      </w:pPr>
    </w:p>
    <w:p w:rsidR="00751A3D" w:rsidRPr="00D56DFC" w:rsidRDefault="00751A3D" w:rsidP="00751A3D">
      <w:pPr>
        <w:spacing w:after="0" w:line="240" w:lineRule="auto"/>
        <w:ind w:left="5954"/>
        <w:contextualSpacing/>
        <w:jc w:val="center"/>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«Б» корпусының мемлекеттік</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әкімшілік лауазымына</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орналасуға конкурс өткізу</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қағидаларын</w:t>
      </w:r>
      <w:r>
        <w:rPr>
          <w:rFonts w:ascii="Times New Roman" w:hAnsi="Times New Roman" w:cs="Times New Roman"/>
          <w:color w:val="000000"/>
          <w:sz w:val="28"/>
          <w:szCs w:val="28"/>
          <w:lang w:val="kk-KZ"/>
        </w:rPr>
        <w:t>ың</w:t>
      </w:r>
      <w:r w:rsidRPr="002E74D7">
        <w:rPr>
          <w:rFonts w:ascii="Times New Roman" w:hAnsi="Times New Roman" w:cs="Times New Roman"/>
          <w:color w:val="000000"/>
          <w:sz w:val="28"/>
          <w:szCs w:val="28"/>
          <w:lang w:val="kk-KZ"/>
        </w:rPr>
        <w:t>2-қосымша</w:t>
      </w:r>
      <w:r>
        <w:rPr>
          <w:rFonts w:ascii="Times New Roman" w:hAnsi="Times New Roman" w:cs="Times New Roman"/>
          <w:color w:val="000000"/>
          <w:sz w:val="28"/>
          <w:szCs w:val="28"/>
          <w:lang w:val="kk-KZ"/>
        </w:rPr>
        <w:t>сы</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Нысан</w:t>
      </w:r>
    </w:p>
    <w:p w:rsidR="00751A3D" w:rsidRPr="002E74D7" w:rsidRDefault="00751A3D" w:rsidP="00751A3D">
      <w:pPr>
        <w:spacing w:after="0" w:line="240" w:lineRule="auto"/>
        <w:ind w:left="5954"/>
        <w:contextualSpacing/>
        <w:jc w:val="center"/>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(мемлекеттік орган)</w:t>
      </w:r>
    </w:p>
    <w:p w:rsidR="00751A3D" w:rsidRPr="002E74D7"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2E74D7" w:rsidRDefault="00751A3D" w:rsidP="00751A3D">
      <w:pPr>
        <w:spacing w:after="0" w:line="240" w:lineRule="auto"/>
        <w:contextualSpacing/>
        <w:jc w:val="center"/>
        <w:rPr>
          <w:rFonts w:ascii="Times New Roman" w:hAnsi="Times New Roman" w:cs="Times New Roman"/>
          <w:sz w:val="28"/>
          <w:szCs w:val="28"/>
          <w:lang w:val="kk-KZ"/>
        </w:rPr>
      </w:pPr>
      <w:r w:rsidRPr="002E74D7">
        <w:rPr>
          <w:rFonts w:ascii="Times New Roman" w:hAnsi="Times New Roman" w:cs="Times New Roman"/>
          <w:b/>
          <w:color w:val="000000"/>
          <w:sz w:val="28"/>
          <w:szCs w:val="28"/>
          <w:lang w:val="kk-KZ"/>
        </w:rPr>
        <w:t>Өтініш</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Мені_________________________________________________________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2E74D7"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D56DFC">
        <w:rPr>
          <w:rFonts w:ascii="Times New Roman" w:hAnsi="Times New Roman" w:cs="Times New Roman"/>
          <w:color w:val="000000"/>
          <w:sz w:val="28"/>
          <w:szCs w:val="28"/>
          <w:lang w:val="kk-KZ"/>
        </w:rPr>
        <w:t>«Б» корпусының мемлекеттікәкімшілік лауазымынаорналасуға конкурс өткізу</w:t>
      </w:r>
      <w:r w:rsidRPr="002E74D7">
        <w:rPr>
          <w:rFonts w:ascii="Times New Roman" w:hAnsi="Times New Roman" w:cs="Times New Roman"/>
          <w:color w:val="000000"/>
          <w:sz w:val="28"/>
          <w:szCs w:val="28"/>
          <w:lang w:val="kk-KZ"/>
        </w:rPr>
        <w:t xml:space="preserve"> қағидаларының негізгі талаптарымен таныстым, оларменкелісемін және орындауға міндеттеме аламын.</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Қоса берілген құжаттар:</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__________________________________________________________________</w:t>
      </w:r>
      <w:r w:rsidRPr="002E74D7">
        <w:rPr>
          <w:rFonts w:ascii="Times New Roman" w:hAnsi="Times New Roman" w:cs="Times New Roman"/>
          <w:sz w:val="28"/>
          <w:szCs w:val="28"/>
          <w:lang w:val="kk-KZ"/>
        </w:rPr>
        <w:br/>
      </w:r>
      <w:r>
        <w:rPr>
          <w:rFonts w:ascii="Times New Roman" w:hAnsi="Times New Roman" w:cs="Times New Roman"/>
          <w:color w:val="000000"/>
          <w:sz w:val="28"/>
          <w:szCs w:val="28"/>
          <w:lang w:val="kk-KZ"/>
        </w:rPr>
        <w:t>__</w:t>
      </w:r>
      <w:r w:rsidRPr="002E74D7">
        <w:rPr>
          <w:rFonts w:ascii="Times New Roman" w:hAnsi="Times New Roman" w:cs="Times New Roman"/>
          <w:color w:val="000000"/>
          <w:sz w:val="28"/>
          <w:szCs w:val="28"/>
          <w:lang w:val="kk-KZ"/>
        </w:rPr>
        <w:t>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____________________________________</w:t>
      </w:r>
      <w:r>
        <w:rPr>
          <w:rFonts w:ascii="Times New Roman" w:hAnsi="Times New Roman" w:cs="Times New Roman"/>
          <w:color w:val="000000"/>
          <w:sz w:val="28"/>
          <w:szCs w:val="28"/>
          <w:lang w:val="kk-KZ"/>
        </w:rPr>
        <w:t>______________________________</w:t>
      </w:r>
    </w:p>
    <w:p w:rsidR="00751A3D" w:rsidRPr="002E74D7" w:rsidRDefault="00751A3D" w:rsidP="00751A3D">
      <w:pPr>
        <w:spacing w:after="0" w:line="240" w:lineRule="auto"/>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 xml:space="preserve">      </w:t>
      </w:r>
    </w:p>
    <w:p w:rsidR="00751A3D" w:rsidRPr="002E74D7" w:rsidRDefault="00751A3D" w:rsidP="00751A3D">
      <w:pPr>
        <w:spacing w:after="0" w:line="240" w:lineRule="auto"/>
        <w:contextualSpacing/>
        <w:rPr>
          <w:rFonts w:ascii="Times New Roman" w:hAnsi="Times New Roman" w:cs="Times New Roman"/>
          <w:sz w:val="28"/>
          <w:szCs w:val="28"/>
          <w:lang w:val="kk-KZ"/>
        </w:rPr>
      </w:pPr>
      <w:r w:rsidRPr="002E74D7">
        <w:rPr>
          <w:rFonts w:ascii="Times New Roman" w:hAnsi="Times New Roman" w:cs="Times New Roman"/>
          <w:color w:val="000000"/>
          <w:sz w:val="28"/>
          <w:szCs w:val="28"/>
          <w:lang w:val="kk-KZ"/>
        </w:rPr>
        <w:t>Мекен жайы және байланыс</w:t>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телефоны______________________________</w:t>
      </w:r>
      <w:r w:rsidRPr="005A2AB9">
        <w:rPr>
          <w:rFonts w:ascii="Times New Roman" w:hAnsi="Times New Roman" w:cs="Times New Roman"/>
          <w:color w:val="000000"/>
          <w:sz w:val="28"/>
          <w:szCs w:val="28"/>
          <w:lang w:val="kk-KZ"/>
        </w:rPr>
        <w:t>_</w:t>
      </w:r>
      <w:r w:rsidRPr="002E74D7">
        <w:rPr>
          <w:rFonts w:ascii="Times New Roman" w:hAnsi="Times New Roman" w:cs="Times New Roman"/>
          <w:color w:val="000000"/>
          <w:sz w:val="28"/>
          <w:szCs w:val="28"/>
          <w:lang w:val="kk-KZ"/>
        </w:rPr>
        <w:t>__</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2E74D7" w:rsidRDefault="00751A3D" w:rsidP="00751A3D">
      <w:pPr>
        <w:spacing w:after="0" w:line="240" w:lineRule="auto"/>
        <w:contextualSpacing/>
        <w:rPr>
          <w:rFonts w:ascii="Times New Roman" w:hAnsi="Times New Roman" w:cs="Times New Roman"/>
          <w:sz w:val="28"/>
          <w:szCs w:val="28"/>
          <w:lang w:val="kk-KZ"/>
        </w:rPr>
      </w:pPr>
      <w:r>
        <w:rPr>
          <w:rFonts w:ascii="Times New Roman" w:hAnsi="Times New Roman" w:cs="Times New Roman"/>
          <w:color w:val="000000"/>
          <w:sz w:val="28"/>
          <w:szCs w:val="28"/>
          <w:lang w:val="kk-KZ"/>
        </w:rPr>
        <w:t>________       </w:t>
      </w:r>
      <w:r w:rsidRPr="002E74D7">
        <w:rPr>
          <w:rFonts w:ascii="Times New Roman" w:hAnsi="Times New Roman" w:cs="Times New Roman"/>
          <w:color w:val="000000"/>
          <w:sz w:val="28"/>
          <w:szCs w:val="28"/>
          <w:lang w:val="kk-KZ"/>
        </w:rPr>
        <w:t>               </w:t>
      </w:r>
      <w:r>
        <w:rPr>
          <w:rFonts w:ascii="Times New Roman" w:hAnsi="Times New Roman" w:cs="Times New Roman"/>
          <w:color w:val="000000"/>
          <w:sz w:val="28"/>
          <w:szCs w:val="28"/>
          <w:lang w:val="kk-KZ"/>
        </w:rPr>
        <w:t xml:space="preserve">                       ______</w:t>
      </w:r>
      <w:r w:rsidRPr="002E74D7">
        <w:rPr>
          <w:rFonts w:ascii="Times New Roman" w:hAnsi="Times New Roman" w:cs="Times New Roman"/>
          <w:color w:val="000000"/>
          <w:sz w:val="28"/>
          <w:szCs w:val="28"/>
          <w:lang w:val="kk-KZ"/>
        </w:rPr>
        <w:t>______________________________</w:t>
      </w:r>
      <w:r w:rsidRPr="002E74D7">
        <w:rPr>
          <w:rFonts w:ascii="Times New Roman" w:hAnsi="Times New Roman" w:cs="Times New Roman"/>
          <w:sz w:val="28"/>
          <w:szCs w:val="28"/>
          <w:lang w:val="kk-KZ"/>
        </w:rPr>
        <w:br/>
      </w:r>
      <w:r w:rsidRPr="002E74D7">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қолы</w:t>
      </w:r>
      <w:r>
        <w:rPr>
          <w:rFonts w:ascii="Times New Roman" w:hAnsi="Times New Roman" w:cs="Times New Roman"/>
          <w:color w:val="000000"/>
          <w:sz w:val="28"/>
          <w:szCs w:val="28"/>
          <w:lang w:val="kk-KZ"/>
        </w:rPr>
        <w:t>)</w:t>
      </w:r>
      <w:r w:rsidRPr="002E74D7">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ab/>
      </w:r>
      <w:r>
        <w:rPr>
          <w:rFonts w:ascii="Times New Roman" w:hAnsi="Times New Roman" w:cs="Times New Roman"/>
          <w:color w:val="000000"/>
          <w:sz w:val="28"/>
          <w:szCs w:val="28"/>
          <w:lang w:val="kk-KZ"/>
        </w:rPr>
        <w:t xml:space="preserve">          </w:t>
      </w:r>
      <w:r w:rsidRPr="002E74D7">
        <w:rPr>
          <w:rFonts w:ascii="Times New Roman" w:hAnsi="Times New Roman" w:cs="Times New Roman"/>
          <w:color w:val="000000"/>
          <w:sz w:val="28"/>
          <w:szCs w:val="28"/>
          <w:lang w:val="kk-KZ"/>
        </w:rPr>
        <w:t>(Тегі, аты, әкесінің аты (болған жағдайда))</w:t>
      </w:r>
    </w:p>
    <w:p w:rsidR="00751A3D" w:rsidRPr="002E74D7"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2E74D7">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2298"/>
    <w:rsid w:val="0000261D"/>
    <w:rsid w:val="00002F51"/>
    <w:rsid w:val="00006505"/>
    <w:rsid w:val="00020682"/>
    <w:rsid w:val="000217B9"/>
    <w:rsid w:val="0002620C"/>
    <w:rsid w:val="00035B55"/>
    <w:rsid w:val="00036A7C"/>
    <w:rsid w:val="00037998"/>
    <w:rsid w:val="00042E38"/>
    <w:rsid w:val="00053562"/>
    <w:rsid w:val="00057708"/>
    <w:rsid w:val="00065BB6"/>
    <w:rsid w:val="00066F8B"/>
    <w:rsid w:val="0007239D"/>
    <w:rsid w:val="00084066"/>
    <w:rsid w:val="00085C5E"/>
    <w:rsid w:val="00086281"/>
    <w:rsid w:val="000A174A"/>
    <w:rsid w:val="000A27AF"/>
    <w:rsid w:val="000A6E45"/>
    <w:rsid w:val="000B7E8A"/>
    <w:rsid w:val="000F3C45"/>
    <w:rsid w:val="000F662F"/>
    <w:rsid w:val="00106426"/>
    <w:rsid w:val="0011497B"/>
    <w:rsid w:val="001153A8"/>
    <w:rsid w:val="001216BA"/>
    <w:rsid w:val="0012371E"/>
    <w:rsid w:val="00134909"/>
    <w:rsid w:val="001471E1"/>
    <w:rsid w:val="00150C7F"/>
    <w:rsid w:val="00153EE2"/>
    <w:rsid w:val="00162DCB"/>
    <w:rsid w:val="001632C0"/>
    <w:rsid w:val="00164CA0"/>
    <w:rsid w:val="001662C1"/>
    <w:rsid w:val="00175F05"/>
    <w:rsid w:val="0018641F"/>
    <w:rsid w:val="00186F6F"/>
    <w:rsid w:val="001936EA"/>
    <w:rsid w:val="00196446"/>
    <w:rsid w:val="001A4C77"/>
    <w:rsid w:val="001B0C4A"/>
    <w:rsid w:val="001B106B"/>
    <w:rsid w:val="001B6D18"/>
    <w:rsid w:val="001C4156"/>
    <w:rsid w:val="001D2B13"/>
    <w:rsid w:val="001D4BEC"/>
    <w:rsid w:val="001E0F41"/>
    <w:rsid w:val="001E66F6"/>
    <w:rsid w:val="001E783A"/>
    <w:rsid w:val="001F1A15"/>
    <w:rsid w:val="001F3291"/>
    <w:rsid w:val="00203F1A"/>
    <w:rsid w:val="00220153"/>
    <w:rsid w:val="00231EA4"/>
    <w:rsid w:val="00237F68"/>
    <w:rsid w:val="00241A09"/>
    <w:rsid w:val="00245319"/>
    <w:rsid w:val="00245B91"/>
    <w:rsid w:val="00246557"/>
    <w:rsid w:val="00250EC2"/>
    <w:rsid w:val="002579C8"/>
    <w:rsid w:val="00263FB3"/>
    <w:rsid w:val="0027334F"/>
    <w:rsid w:val="00274409"/>
    <w:rsid w:val="00274F72"/>
    <w:rsid w:val="0027596A"/>
    <w:rsid w:val="00287AAB"/>
    <w:rsid w:val="0029408F"/>
    <w:rsid w:val="002A3331"/>
    <w:rsid w:val="002A46B0"/>
    <w:rsid w:val="002A5A9C"/>
    <w:rsid w:val="002A5FCB"/>
    <w:rsid w:val="002D1FC1"/>
    <w:rsid w:val="002E0104"/>
    <w:rsid w:val="002E589D"/>
    <w:rsid w:val="002F3ED8"/>
    <w:rsid w:val="002F550C"/>
    <w:rsid w:val="002F589F"/>
    <w:rsid w:val="00301471"/>
    <w:rsid w:val="00311482"/>
    <w:rsid w:val="00316BE2"/>
    <w:rsid w:val="00350162"/>
    <w:rsid w:val="00353C9F"/>
    <w:rsid w:val="00365952"/>
    <w:rsid w:val="003719D9"/>
    <w:rsid w:val="003742C6"/>
    <w:rsid w:val="00375A19"/>
    <w:rsid w:val="00381ACE"/>
    <w:rsid w:val="00384BA7"/>
    <w:rsid w:val="00386616"/>
    <w:rsid w:val="00387C42"/>
    <w:rsid w:val="00390700"/>
    <w:rsid w:val="003910E5"/>
    <w:rsid w:val="003974CF"/>
    <w:rsid w:val="003A0C47"/>
    <w:rsid w:val="003A5CAE"/>
    <w:rsid w:val="003A797D"/>
    <w:rsid w:val="003B0B35"/>
    <w:rsid w:val="003B370C"/>
    <w:rsid w:val="003B3E08"/>
    <w:rsid w:val="003B6CB7"/>
    <w:rsid w:val="003C4E16"/>
    <w:rsid w:val="003C605F"/>
    <w:rsid w:val="003C7EA5"/>
    <w:rsid w:val="003E396A"/>
    <w:rsid w:val="003E3F45"/>
    <w:rsid w:val="003E60FA"/>
    <w:rsid w:val="003F1173"/>
    <w:rsid w:val="003F4E0D"/>
    <w:rsid w:val="003F7071"/>
    <w:rsid w:val="00403987"/>
    <w:rsid w:val="00403F1D"/>
    <w:rsid w:val="004154DB"/>
    <w:rsid w:val="00424AC8"/>
    <w:rsid w:val="00424E80"/>
    <w:rsid w:val="00426798"/>
    <w:rsid w:val="00443619"/>
    <w:rsid w:val="00445EE6"/>
    <w:rsid w:val="0044703D"/>
    <w:rsid w:val="00451B7C"/>
    <w:rsid w:val="00453C7F"/>
    <w:rsid w:val="00464337"/>
    <w:rsid w:val="00464493"/>
    <w:rsid w:val="00473A89"/>
    <w:rsid w:val="004877E6"/>
    <w:rsid w:val="00487802"/>
    <w:rsid w:val="004B0DFB"/>
    <w:rsid w:val="004B1E1D"/>
    <w:rsid w:val="004B4ABC"/>
    <w:rsid w:val="004C3D45"/>
    <w:rsid w:val="004D1AD7"/>
    <w:rsid w:val="004D1F4A"/>
    <w:rsid w:val="004F54E9"/>
    <w:rsid w:val="004F5B24"/>
    <w:rsid w:val="00501A4B"/>
    <w:rsid w:val="005035E9"/>
    <w:rsid w:val="00526FCF"/>
    <w:rsid w:val="00540D77"/>
    <w:rsid w:val="00555796"/>
    <w:rsid w:val="00557241"/>
    <w:rsid w:val="00557266"/>
    <w:rsid w:val="00557C6D"/>
    <w:rsid w:val="00566068"/>
    <w:rsid w:val="0057353E"/>
    <w:rsid w:val="00573797"/>
    <w:rsid w:val="00575872"/>
    <w:rsid w:val="005808EE"/>
    <w:rsid w:val="00582871"/>
    <w:rsid w:val="005929B2"/>
    <w:rsid w:val="00595FFB"/>
    <w:rsid w:val="005A157D"/>
    <w:rsid w:val="005A30AA"/>
    <w:rsid w:val="005A4EBC"/>
    <w:rsid w:val="005A64A6"/>
    <w:rsid w:val="005A7AC1"/>
    <w:rsid w:val="005B674E"/>
    <w:rsid w:val="005E1B7A"/>
    <w:rsid w:val="005E20EF"/>
    <w:rsid w:val="005E7FA7"/>
    <w:rsid w:val="005F4AE1"/>
    <w:rsid w:val="005F5BAB"/>
    <w:rsid w:val="00610FEF"/>
    <w:rsid w:val="00621FCE"/>
    <w:rsid w:val="006506FF"/>
    <w:rsid w:val="00650CEC"/>
    <w:rsid w:val="006543D6"/>
    <w:rsid w:val="006550EC"/>
    <w:rsid w:val="0065581B"/>
    <w:rsid w:val="006603A0"/>
    <w:rsid w:val="00671575"/>
    <w:rsid w:val="0067402B"/>
    <w:rsid w:val="006747DA"/>
    <w:rsid w:val="00681C55"/>
    <w:rsid w:val="006821D9"/>
    <w:rsid w:val="00683B4A"/>
    <w:rsid w:val="00691E06"/>
    <w:rsid w:val="00692650"/>
    <w:rsid w:val="006A1666"/>
    <w:rsid w:val="006A4611"/>
    <w:rsid w:val="006C1D64"/>
    <w:rsid w:val="006D2298"/>
    <w:rsid w:val="006D48F1"/>
    <w:rsid w:val="006D5E75"/>
    <w:rsid w:val="006E116D"/>
    <w:rsid w:val="006E2867"/>
    <w:rsid w:val="006E593B"/>
    <w:rsid w:val="006F6C21"/>
    <w:rsid w:val="007229E3"/>
    <w:rsid w:val="0072662A"/>
    <w:rsid w:val="00727EB9"/>
    <w:rsid w:val="00730D88"/>
    <w:rsid w:val="007356E4"/>
    <w:rsid w:val="00740567"/>
    <w:rsid w:val="007449D6"/>
    <w:rsid w:val="007505DE"/>
    <w:rsid w:val="00751A3D"/>
    <w:rsid w:val="007523C1"/>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7CC7"/>
    <w:rsid w:val="007C03F5"/>
    <w:rsid w:val="007C28F4"/>
    <w:rsid w:val="007C2B12"/>
    <w:rsid w:val="007D616D"/>
    <w:rsid w:val="007D6774"/>
    <w:rsid w:val="007E3DA7"/>
    <w:rsid w:val="00803568"/>
    <w:rsid w:val="00812FBE"/>
    <w:rsid w:val="00820CE1"/>
    <w:rsid w:val="008246FB"/>
    <w:rsid w:val="00830D74"/>
    <w:rsid w:val="00832359"/>
    <w:rsid w:val="00833B80"/>
    <w:rsid w:val="008414F8"/>
    <w:rsid w:val="0084631A"/>
    <w:rsid w:val="0085167E"/>
    <w:rsid w:val="008517CE"/>
    <w:rsid w:val="00853275"/>
    <w:rsid w:val="008562DA"/>
    <w:rsid w:val="00861693"/>
    <w:rsid w:val="0086734F"/>
    <w:rsid w:val="00867966"/>
    <w:rsid w:val="00877FC1"/>
    <w:rsid w:val="00880026"/>
    <w:rsid w:val="008816B7"/>
    <w:rsid w:val="00884339"/>
    <w:rsid w:val="00886AC6"/>
    <w:rsid w:val="008912E2"/>
    <w:rsid w:val="00896DAE"/>
    <w:rsid w:val="008B25D7"/>
    <w:rsid w:val="008B3945"/>
    <w:rsid w:val="008B6279"/>
    <w:rsid w:val="008D0820"/>
    <w:rsid w:val="008D7AB5"/>
    <w:rsid w:val="008F0148"/>
    <w:rsid w:val="008F4448"/>
    <w:rsid w:val="008F5D4D"/>
    <w:rsid w:val="00906822"/>
    <w:rsid w:val="0090754A"/>
    <w:rsid w:val="00912150"/>
    <w:rsid w:val="009237C4"/>
    <w:rsid w:val="0092660C"/>
    <w:rsid w:val="00934873"/>
    <w:rsid w:val="009426EF"/>
    <w:rsid w:val="009448C7"/>
    <w:rsid w:val="00955594"/>
    <w:rsid w:val="00956FAF"/>
    <w:rsid w:val="0096329A"/>
    <w:rsid w:val="00967617"/>
    <w:rsid w:val="0097791C"/>
    <w:rsid w:val="00983B46"/>
    <w:rsid w:val="009937AE"/>
    <w:rsid w:val="009A3E40"/>
    <w:rsid w:val="009B029A"/>
    <w:rsid w:val="009B1426"/>
    <w:rsid w:val="009C3508"/>
    <w:rsid w:val="009C4457"/>
    <w:rsid w:val="009F2112"/>
    <w:rsid w:val="009F4D8F"/>
    <w:rsid w:val="009F7BEB"/>
    <w:rsid w:val="009F7C8A"/>
    <w:rsid w:val="00A0138E"/>
    <w:rsid w:val="00A024F1"/>
    <w:rsid w:val="00A0337C"/>
    <w:rsid w:val="00A03560"/>
    <w:rsid w:val="00A1207E"/>
    <w:rsid w:val="00A2053C"/>
    <w:rsid w:val="00A318EC"/>
    <w:rsid w:val="00A50BA9"/>
    <w:rsid w:val="00A57926"/>
    <w:rsid w:val="00A63508"/>
    <w:rsid w:val="00A63518"/>
    <w:rsid w:val="00A66385"/>
    <w:rsid w:val="00A67559"/>
    <w:rsid w:val="00A73CA5"/>
    <w:rsid w:val="00A76B50"/>
    <w:rsid w:val="00A77CF8"/>
    <w:rsid w:val="00A828D1"/>
    <w:rsid w:val="00A873A3"/>
    <w:rsid w:val="00AA339D"/>
    <w:rsid w:val="00AA3800"/>
    <w:rsid w:val="00AB2CFC"/>
    <w:rsid w:val="00AC3D07"/>
    <w:rsid w:val="00AD0DA6"/>
    <w:rsid w:val="00AD2D5B"/>
    <w:rsid w:val="00AE0DCE"/>
    <w:rsid w:val="00AE2918"/>
    <w:rsid w:val="00AE38DD"/>
    <w:rsid w:val="00AE767A"/>
    <w:rsid w:val="00AF1827"/>
    <w:rsid w:val="00AF3532"/>
    <w:rsid w:val="00B2094E"/>
    <w:rsid w:val="00B2212A"/>
    <w:rsid w:val="00B2417A"/>
    <w:rsid w:val="00B2527B"/>
    <w:rsid w:val="00B35AA5"/>
    <w:rsid w:val="00B404CF"/>
    <w:rsid w:val="00B52D80"/>
    <w:rsid w:val="00B5456E"/>
    <w:rsid w:val="00B560A8"/>
    <w:rsid w:val="00B659D2"/>
    <w:rsid w:val="00B757E9"/>
    <w:rsid w:val="00B83201"/>
    <w:rsid w:val="00B8685B"/>
    <w:rsid w:val="00BA32FE"/>
    <w:rsid w:val="00BA53AC"/>
    <w:rsid w:val="00BA70A0"/>
    <w:rsid w:val="00BA71CF"/>
    <w:rsid w:val="00BB78CB"/>
    <w:rsid w:val="00BC0E45"/>
    <w:rsid w:val="00BC0F60"/>
    <w:rsid w:val="00BC0F78"/>
    <w:rsid w:val="00BE5109"/>
    <w:rsid w:val="00BF15FF"/>
    <w:rsid w:val="00C05AD0"/>
    <w:rsid w:val="00C12842"/>
    <w:rsid w:val="00C25D10"/>
    <w:rsid w:val="00C3365A"/>
    <w:rsid w:val="00C33923"/>
    <w:rsid w:val="00C41833"/>
    <w:rsid w:val="00C4472E"/>
    <w:rsid w:val="00C5569F"/>
    <w:rsid w:val="00C56C2F"/>
    <w:rsid w:val="00C62D43"/>
    <w:rsid w:val="00C63CF0"/>
    <w:rsid w:val="00C671D7"/>
    <w:rsid w:val="00C7470C"/>
    <w:rsid w:val="00C82E99"/>
    <w:rsid w:val="00C83FFA"/>
    <w:rsid w:val="00C85A6B"/>
    <w:rsid w:val="00CA21EE"/>
    <w:rsid w:val="00CA52BE"/>
    <w:rsid w:val="00CA5F85"/>
    <w:rsid w:val="00CB7E89"/>
    <w:rsid w:val="00CC05D5"/>
    <w:rsid w:val="00CE2E74"/>
    <w:rsid w:val="00CE3639"/>
    <w:rsid w:val="00CE3F75"/>
    <w:rsid w:val="00CE7215"/>
    <w:rsid w:val="00CF13E3"/>
    <w:rsid w:val="00CF36A9"/>
    <w:rsid w:val="00D00CBD"/>
    <w:rsid w:val="00D12A09"/>
    <w:rsid w:val="00D16096"/>
    <w:rsid w:val="00D174E5"/>
    <w:rsid w:val="00D2355D"/>
    <w:rsid w:val="00D330E6"/>
    <w:rsid w:val="00D36A55"/>
    <w:rsid w:val="00D402E4"/>
    <w:rsid w:val="00D6662E"/>
    <w:rsid w:val="00D714FE"/>
    <w:rsid w:val="00D7484C"/>
    <w:rsid w:val="00D827E0"/>
    <w:rsid w:val="00D868F8"/>
    <w:rsid w:val="00D9640E"/>
    <w:rsid w:val="00DB1613"/>
    <w:rsid w:val="00DB67D4"/>
    <w:rsid w:val="00DB7A3E"/>
    <w:rsid w:val="00DB7C08"/>
    <w:rsid w:val="00DC1B20"/>
    <w:rsid w:val="00DC2365"/>
    <w:rsid w:val="00DD047A"/>
    <w:rsid w:val="00DD2915"/>
    <w:rsid w:val="00DE3156"/>
    <w:rsid w:val="00DE378B"/>
    <w:rsid w:val="00DF3315"/>
    <w:rsid w:val="00DF5B9A"/>
    <w:rsid w:val="00E0120D"/>
    <w:rsid w:val="00E04023"/>
    <w:rsid w:val="00E06DB8"/>
    <w:rsid w:val="00E07A01"/>
    <w:rsid w:val="00E11FD7"/>
    <w:rsid w:val="00E173FD"/>
    <w:rsid w:val="00E25A10"/>
    <w:rsid w:val="00E42890"/>
    <w:rsid w:val="00E50B9E"/>
    <w:rsid w:val="00E553CC"/>
    <w:rsid w:val="00E62782"/>
    <w:rsid w:val="00E74B02"/>
    <w:rsid w:val="00E8118B"/>
    <w:rsid w:val="00E83567"/>
    <w:rsid w:val="00E867E0"/>
    <w:rsid w:val="00E926AB"/>
    <w:rsid w:val="00E934F4"/>
    <w:rsid w:val="00E979E1"/>
    <w:rsid w:val="00EA1FBB"/>
    <w:rsid w:val="00EA793A"/>
    <w:rsid w:val="00EB1D38"/>
    <w:rsid w:val="00EC1321"/>
    <w:rsid w:val="00EC761A"/>
    <w:rsid w:val="00ED6AD5"/>
    <w:rsid w:val="00EE3725"/>
    <w:rsid w:val="00EE6785"/>
    <w:rsid w:val="00EF4449"/>
    <w:rsid w:val="00EF645C"/>
    <w:rsid w:val="00F105C0"/>
    <w:rsid w:val="00F235A2"/>
    <w:rsid w:val="00F24941"/>
    <w:rsid w:val="00F33101"/>
    <w:rsid w:val="00F45B26"/>
    <w:rsid w:val="00F52294"/>
    <w:rsid w:val="00F54E4C"/>
    <w:rsid w:val="00F556F0"/>
    <w:rsid w:val="00F62B17"/>
    <w:rsid w:val="00F80E37"/>
    <w:rsid w:val="00F8254E"/>
    <w:rsid w:val="00F83812"/>
    <w:rsid w:val="00F8648C"/>
    <w:rsid w:val="00F916C6"/>
    <w:rsid w:val="00F9308B"/>
    <w:rsid w:val="00F95206"/>
    <w:rsid w:val="00FA5426"/>
    <w:rsid w:val="00FB4126"/>
    <w:rsid w:val="00FC4675"/>
    <w:rsid w:val="00FD0A7D"/>
    <w:rsid w:val="00FD195E"/>
    <w:rsid w:val="00FD2083"/>
    <w:rsid w:val="00FD3803"/>
    <w:rsid w:val="00FF2C39"/>
    <w:rsid w:val="00FF30C7"/>
    <w:rsid w:val="00FF6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98"/>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val="ru-MO"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link w:val="a8"/>
    <w:uiPriority w:val="1"/>
    <w:locked/>
    <w:rsid w:val="005E1B7A"/>
    <w:rPr>
      <w:rFonts w:eastAsiaTheme="minorEastAsia"/>
      <w:lang w:eastAsia="ru-RU"/>
    </w:rPr>
  </w:style>
  <w:style w:type="paragraph" w:styleId="HTML">
    <w:name w:val="HTML Preformatted"/>
    <w:basedOn w:val="a"/>
    <w:link w:val="HTML0"/>
    <w:rsid w:val="00655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6550EC"/>
    <w:rPr>
      <w:rFonts w:ascii="Courier New" w:eastAsia="Times New Roman"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agisaeva@kgd.gov.kz" TargetMode="External"/><Relationship Id="rId5" Type="http://schemas.openxmlformats.org/officeDocument/2006/relationships/hyperlink" Target="mailto:A.Uagisa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Уагисаева Анария Нажимбековна</cp:lastModifiedBy>
  <cp:revision>97</cp:revision>
  <cp:lastPrinted>2018-04-02T09:40:00Z</cp:lastPrinted>
  <dcterms:created xsi:type="dcterms:W3CDTF">2018-03-15T10:57:00Z</dcterms:created>
  <dcterms:modified xsi:type="dcterms:W3CDTF">2018-06-13T12:00:00Z</dcterms:modified>
</cp:coreProperties>
</file>