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051FAC" w:rsidTr="00051FAC">
        <w:tc>
          <w:tcPr>
            <w:tcW w:w="9571" w:type="dxa"/>
            <w:shd w:val="clear" w:color="auto" w:fill="auto"/>
          </w:tcPr>
          <w:p w:rsidR="00051FAC" w:rsidRPr="00051FAC" w:rsidRDefault="00051FAC" w:rsidP="00747106">
            <w:pPr>
              <w:spacing w:after="0" w:line="240" w:lineRule="auto"/>
              <w:rPr>
                <w:rFonts w:ascii="Times New Roman" w:hAnsi="Times New Roman" w:cs="Times New Roman"/>
                <w:color w:val="0C0000"/>
                <w:sz w:val="24"/>
                <w:szCs w:val="24"/>
                <w:lang w:val="kk-KZ"/>
              </w:rPr>
            </w:pPr>
          </w:p>
        </w:tc>
      </w:tr>
    </w:tbl>
    <w:p w:rsidR="00206EDD" w:rsidRDefault="00206EDD" w:rsidP="00117358">
      <w:pPr>
        <w:spacing w:after="0" w:line="240" w:lineRule="auto"/>
        <w:jc w:val="center"/>
        <w:rPr>
          <w:rFonts w:ascii="Times New Roman" w:hAnsi="Times New Roman" w:cs="Times New Roman"/>
          <w:b/>
          <w:sz w:val="24"/>
          <w:szCs w:val="24"/>
          <w:lang w:val="kk-KZ"/>
        </w:rPr>
      </w:pPr>
    </w:p>
    <w:p w:rsidR="00206EDD" w:rsidRPr="00BD3B79" w:rsidRDefault="00117358" w:rsidP="00206EDD">
      <w:pPr>
        <w:pStyle w:val="BodyText1"/>
        <w:keepNext/>
        <w:keepLines/>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 </w:t>
      </w:r>
      <w:r w:rsidR="00206EDD" w:rsidRPr="00BD3B79">
        <w:rPr>
          <w:rFonts w:ascii="Times New Roman" w:hAnsi="Times New Roman" w:cs="Times New Roman"/>
          <w:b/>
          <w:sz w:val="24"/>
          <w:szCs w:val="24"/>
          <w:lang w:val="kk-KZ"/>
        </w:rPr>
        <w:t xml:space="preserve">Жалпы конкурс </w:t>
      </w:r>
    </w:p>
    <w:p w:rsidR="00206EDD" w:rsidRPr="00BD3B79" w:rsidRDefault="00206EDD" w:rsidP="00206EDD">
      <w:pPr>
        <w:pStyle w:val="BodyText1"/>
        <w:keepNext/>
        <w:keepLines/>
        <w:spacing w:line="240" w:lineRule="auto"/>
        <w:jc w:val="center"/>
        <w:rPr>
          <w:rFonts w:ascii="Times New Roman" w:hAnsi="Times New Roman" w:cs="Times New Roman"/>
          <w:b/>
          <w:sz w:val="24"/>
          <w:szCs w:val="24"/>
          <w:lang w:val="kk-KZ"/>
        </w:rPr>
      </w:pPr>
      <w:r w:rsidRPr="00BD3B79">
        <w:rPr>
          <w:rFonts w:ascii="Times New Roman" w:hAnsi="Times New Roman" w:cs="Times New Roman"/>
          <w:b/>
          <w:sz w:val="24"/>
          <w:szCs w:val="24"/>
          <w:lang w:val="kk-KZ"/>
        </w:rPr>
        <w:t>Конкурсқа қатысушыларға қойылатын жалпы біліктілік талаптары:</w:t>
      </w:r>
    </w:p>
    <w:p w:rsidR="00206EDD" w:rsidRPr="00BD3B79" w:rsidRDefault="00206EDD" w:rsidP="00206EDD">
      <w:pPr>
        <w:pStyle w:val="BodyText1"/>
        <w:keepNext/>
        <w:keepLines/>
        <w:jc w:val="center"/>
        <w:rPr>
          <w:rFonts w:ascii="Times New Roman" w:hAnsi="Times New Roman" w:cs="Times New Roman"/>
          <w:b/>
          <w:sz w:val="24"/>
          <w:szCs w:val="24"/>
          <w:lang w:val="kk-KZ"/>
        </w:rPr>
      </w:pPr>
    </w:p>
    <w:p w:rsidR="00206EDD" w:rsidRPr="00AA3759" w:rsidRDefault="00206EDD" w:rsidP="00206EDD">
      <w:pPr>
        <w:pStyle w:val="BodyText1"/>
        <w:keepNext/>
        <w:keepLines/>
        <w:rPr>
          <w:rFonts w:ascii="Times New Roman" w:hAnsi="Times New Roman" w:cs="Times New Roman"/>
          <w:sz w:val="24"/>
          <w:szCs w:val="24"/>
          <w:lang w:val="kk-KZ"/>
        </w:rPr>
      </w:pPr>
      <w:r w:rsidRPr="00BD3B79">
        <w:rPr>
          <w:rFonts w:ascii="Times New Roman" w:hAnsi="Times New Roman" w:cs="Times New Roman"/>
          <w:b/>
          <w:sz w:val="24"/>
          <w:szCs w:val="24"/>
          <w:lang w:val="kk-KZ"/>
        </w:rPr>
        <w:tab/>
      </w:r>
      <w:r w:rsidRPr="00BD3B79">
        <w:rPr>
          <w:rFonts w:ascii="Times New Roman" w:hAnsi="Times New Roman" w:cs="Times New Roman"/>
          <w:b/>
          <w:sz w:val="24"/>
          <w:szCs w:val="24"/>
          <w:u w:val="single"/>
          <w:lang w:val="kk-KZ"/>
        </w:rPr>
        <w:t>C-R-4 санаты бойынша:</w:t>
      </w:r>
      <w:r w:rsidRPr="00BD3B79">
        <w:rPr>
          <w:rFonts w:ascii="Times New Roman" w:hAnsi="Times New Roman" w:cs="Times New Roman"/>
          <w:sz w:val="24"/>
          <w:szCs w:val="24"/>
          <w:lang w:val="kk-KZ"/>
        </w:rPr>
        <w:t xml:space="preserve">  жоғары немесе ж</w:t>
      </w:r>
      <w:r>
        <w:rPr>
          <w:rFonts w:ascii="Times New Roman" w:hAnsi="Times New Roman" w:cs="Times New Roman"/>
          <w:sz w:val="24"/>
          <w:szCs w:val="24"/>
          <w:lang w:val="kk-KZ"/>
        </w:rPr>
        <w:t xml:space="preserve">оғары оқу орнынан кейінгі білім, </w:t>
      </w:r>
      <w:r w:rsidRPr="00AA3759">
        <w:rPr>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06EDD" w:rsidRPr="00BD3B79" w:rsidRDefault="00206EDD" w:rsidP="00206EDD">
      <w:pPr>
        <w:pStyle w:val="BodyText1"/>
        <w:keepNext/>
        <w:keepLines/>
        <w:rPr>
          <w:rFonts w:ascii="Times New Roman" w:hAnsi="Times New Roman" w:cs="Times New Roman"/>
          <w:sz w:val="24"/>
          <w:szCs w:val="24"/>
          <w:lang w:val="kk-KZ"/>
        </w:rPr>
      </w:pPr>
      <w:r w:rsidRPr="00BD3B79">
        <w:rPr>
          <w:rFonts w:ascii="Times New Roman" w:hAnsi="Times New Roman" w:cs="Times New Roman"/>
          <w:sz w:val="24"/>
          <w:szCs w:val="24"/>
          <w:lang w:val="kk-KZ"/>
        </w:rPr>
        <w:t xml:space="preserve">        </w:t>
      </w:r>
      <w:r w:rsidRPr="00BD3B79">
        <w:rPr>
          <w:rFonts w:ascii="Times New Roman" w:hAnsi="Times New Roman" w:cs="Times New Roman"/>
          <w:b/>
          <w:sz w:val="24"/>
          <w:szCs w:val="24"/>
          <w:lang w:val="kk-KZ"/>
        </w:rPr>
        <w:t>мынадай құзыреттердің бар болуы</w:t>
      </w:r>
      <w:r w:rsidRPr="00BD3B79">
        <w:rPr>
          <w:rFonts w:ascii="Times New Roman" w:hAnsi="Times New Roman" w:cs="Times New Roman"/>
          <w:sz w:val="24"/>
          <w:szCs w:val="24"/>
          <w:lang w:val="kk-KZ"/>
        </w:rPr>
        <w:t>: стрес</w:t>
      </w:r>
      <w:r>
        <w:rPr>
          <w:rFonts w:ascii="Times New Roman" w:hAnsi="Times New Roman" w:cs="Times New Roman"/>
          <w:sz w:val="24"/>
          <w:szCs w:val="24"/>
          <w:lang w:val="kk-KZ"/>
        </w:rPr>
        <w:t>с</w:t>
      </w:r>
      <w:r w:rsidRPr="00BD3B79">
        <w:rPr>
          <w:rFonts w:ascii="Times New Roman" w:hAnsi="Times New Roman" w:cs="Times New Roman"/>
          <w:sz w:val="24"/>
          <w:szCs w:val="24"/>
          <w:lang w:val="kk-KZ"/>
        </w:rPr>
        <w:t xml:space="preserve">ке орнықтылық, бастамашылдық, жауапкершілік, қызметті тұтынушыға және оны хабарландыруға бағдарлану, </w:t>
      </w:r>
      <w:r w:rsidR="00E10B5E">
        <w:rPr>
          <w:rFonts w:ascii="Times New Roman" w:hAnsi="Times New Roman" w:cs="Times New Roman"/>
          <w:sz w:val="24"/>
          <w:szCs w:val="24"/>
          <w:lang w:val="kk-KZ"/>
        </w:rPr>
        <w:t xml:space="preserve">адалдық өздігінен даму, </w:t>
      </w:r>
      <w:r w:rsidRPr="00BD3B79">
        <w:rPr>
          <w:rFonts w:ascii="Times New Roman" w:hAnsi="Times New Roman" w:cs="Times New Roman"/>
          <w:sz w:val="24"/>
          <w:szCs w:val="24"/>
          <w:lang w:val="kk-KZ"/>
        </w:rPr>
        <w:t>жедел</w:t>
      </w:r>
      <w:r>
        <w:rPr>
          <w:rFonts w:ascii="Times New Roman" w:hAnsi="Times New Roman" w:cs="Times New Roman"/>
          <w:sz w:val="24"/>
          <w:szCs w:val="24"/>
          <w:lang w:val="kk-KZ"/>
        </w:rPr>
        <w:t>діл</w:t>
      </w:r>
      <w:r w:rsidRPr="00BD3B79">
        <w:rPr>
          <w:rFonts w:ascii="Times New Roman" w:hAnsi="Times New Roman" w:cs="Times New Roman"/>
          <w:sz w:val="24"/>
          <w:szCs w:val="24"/>
          <w:lang w:val="kk-KZ"/>
        </w:rPr>
        <w:t>ік, ынтымақтастық және әрекеттестік, қызметті басқару.</w:t>
      </w:r>
    </w:p>
    <w:p w:rsidR="00206EDD" w:rsidRPr="00BD3B79" w:rsidRDefault="00206EDD" w:rsidP="00206EDD">
      <w:pPr>
        <w:pStyle w:val="2"/>
        <w:tabs>
          <w:tab w:val="left" w:pos="708"/>
          <w:tab w:val="center" w:pos="4677"/>
          <w:tab w:val="right" w:pos="9355"/>
        </w:tabs>
        <w:ind w:left="0"/>
        <w:rPr>
          <w:rFonts w:cs="Times New Roman"/>
          <w:lang w:val="kk-KZ"/>
        </w:rPr>
      </w:pPr>
      <w:r w:rsidRPr="00BD3B79">
        <w:rPr>
          <w:rFonts w:cs="Times New Roman"/>
          <w:lang w:val="kk-KZ"/>
        </w:rPr>
        <w:t xml:space="preserve">          </w:t>
      </w:r>
      <w:r>
        <w:rPr>
          <w:rFonts w:cs="Times New Roman"/>
          <w:lang w:val="kk-KZ"/>
        </w:rPr>
        <w:t xml:space="preserve">  </w:t>
      </w:r>
      <w:r w:rsidRPr="00BD3B79">
        <w:rPr>
          <w:rFonts w:cs="Times New Roman"/>
          <w:lang w:val="kk-KZ"/>
        </w:rPr>
        <w:t xml:space="preserve">Жоғары </w:t>
      </w:r>
      <w:r w:rsidR="00E10B5E">
        <w:rPr>
          <w:rFonts w:cs="Times New Roman"/>
          <w:lang w:val="kk-KZ"/>
        </w:rPr>
        <w:t xml:space="preserve">немесе жоғары оқу орнынан кейінгі </w:t>
      </w:r>
      <w:r w:rsidRPr="00BD3B79">
        <w:rPr>
          <w:rFonts w:cs="Times New Roman"/>
          <w:lang w:val="kk-KZ"/>
        </w:rPr>
        <w:t>білім болған жағдайда жұмыс тәжірибесі талап етілмейді.</w:t>
      </w:r>
    </w:p>
    <w:p w:rsidR="00206EDD" w:rsidRPr="008E7BC1" w:rsidRDefault="00206EDD" w:rsidP="00206EDD">
      <w:pPr>
        <w:pStyle w:val="BodyText1"/>
        <w:keepNext/>
        <w:keepLines/>
        <w:ind w:firstLine="708"/>
        <w:rPr>
          <w:rFonts w:ascii="Times New Roman" w:hAnsi="Times New Roman" w:cs="Times New Roman"/>
          <w:b/>
          <w:sz w:val="24"/>
          <w:szCs w:val="24"/>
          <w:lang w:val="kk-KZ"/>
        </w:rPr>
      </w:pPr>
      <w:r w:rsidRPr="008E7BC1">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департаментінің Құрманғазы ауданы қаласы бойынша Мемлекеттік кірістер басқармасы, индекс </w:t>
      </w:r>
      <w:r w:rsidRPr="008E7BC1">
        <w:rPr>
          <w:b/>
          <w:sz w:val="24"/>
          <w:szCs w:val="24"/>
          <w:lang w:val="kk-KZ"/>
        </w:rPr>
        <w:t xml:space="preserve">060400   Атырау облысы, Құрманғазы ауданы, </w:t>
      </w:r>
      <w:r w:rsidR="00377440">
        <w:rPr>
          <w:b/>
          <w:sz w:val="24"/>
          <w:szCs w:val="24"/>
          <w:lang w:val="kk-KZ"/>
        </w:rPr>
        <w:t>Құрманғазы ауылы</w:t>
      </w:r>
      <w:r w:rsidRPr="008E7BC1">
        <w:rPr>
          <w:b/>
          <w:sz w:val="24"/>
          <w:szCs w:val="24"/>
          <w:lang w:val="kk-KZ"/>
        </w:rPr>
        <w:t xml:space="preserve">, </w:t>
      </w:r>
      <w:r w:rsidR="00377440">
        <w:rPr>
          <w:b/>
          <w:sz w:val="24"/>
          <w:szCs w:val="24"/>
          <w:lang w:val="kk-KZ"/>
        </w:rPr>
        <w:t>Ш. Сәтеков  көшесі 1</w:t>
      </w:r>
      <w:r w:rsidRPr="008E7BC1">
        <w:rPr>
          <w:b/>
          <w:sz w:val="24"/>
          <w:szCs w:val="24"/>
          <w:lang w:val="kk-KZ"/>
        </w:rPr>
        <w:t xml:space="preserve">, анықтама телефондары (71233) 2-14-15, 2-04-61 факс   2-14-15 </w:t>
      </w:r>
      <w:r w:rsidRPr="008E7BC1">
        <w:rPr>
          <w:rFonts w:ascii="Times New Roman" w:hAnsi="Times New Roman" w:cs="Times New Roman"/>
          <w:b/>
          <w:sz w:val="24"/>
          <w:szCs w:val="24"/>
          <w:lang w:val="kk-KZ"/>
        </w:rPr>
        <w:t>электрондық мекен-жайы:</w:t>
      </w:r>
      <w:r w:rsidRPr="008E7BC1">
        <w:rPr>
          <w:b/>
          <w:sz w:val="24"/>
          <w:szCs w:val="24"/>
          <w:lang w:val="kk-KZ"/>
        </w:rPr>
        <w:t xml:space="preserve"> </w:t>
      </w:r>
      <w:hyperlink r:id="rId6" w:history="1">
        <w:r w:rsidRPr="008E7BC1">
          <w:rPr>
            <w:rStyle w:val="a3"/>
            <w:b/>
            <w:sz w:val="24"/>
            <w:szCs w:val="24"/>
            <w:lang w:val="kk-KZ"/>
          </w:rPr>
          <w:t>knasipov@taxatyrau.mgd.kz</w:t>
        </w:r>
      </w:hyperlink>
      <w:r w:rsidRPr="008E7BC1">
        <w:rPr>
          <w:sz w:val="24"/>
          <w:szCs w:val="24"/>
          <w:lang w:val="kk-KZ"/>
        </w:rPr>
        <w:t xml:space="preserve"> </w:t>
      </w:r>
      <w:r w:rsidRPr="008E7BC1">
        <w:rPr>
          <w:rFonts w:ascii="Times New Roman" w:hAnsi="Times New Roman" w:cs="Times New Roman"/>
          <w:b/>
          <w:sz w:val="24"/>
          <w:szCs w:val="24"/>
          <w:lang w:val="kk-KZ"/>
        </w:rPr>
        <w:t xml:space="preserve">бос мемлекеттік әкімшілік лауазымдарға орналасуға жалпы конкурс </w:t>
      </w:r>
      <w:r w:rsidRPr="008E7BC1">
        <w:rPr>
          <w:rFonts w:ascii="Times New Roman" w:hAnsi="Times New Roman" w:cs="Times New Roman"/>
          <w:b/>
          <w:iCs/>
          <w:sz w:val="24"/>
          <w:szCs w:val="24"/>
          <w:lang w:val="kk-KZ"/>
        </w:rPr>
        <w:t>жариялайды</w:t>
      </w:r>
      <w:r w:rsidRPr="008E7BC1">
        <w:rPr>
          <w:rFonts w:ascii="Times New Roman" w:hAnsi="Times New Roman" w:cs="Times New Roman"/>
          <w:b/>
          <w:bCs/>
          <w:sz w:val="24"/>
          <w:szCs w:val="24"/>
          <w:lang w:val="kk-KZ"/>
        </w:rPr>
        <w:t>:</w:t>
      </w:r>
    </w:p>
    <w:p w:rsidR="00206EDD" w:rsidRPr="00E12309" w:rsidRDefault="00206EDD" w:rsidP="00206EDD">
      <w:pPr>
        <w:spacing w:after="0" w:line="240" w:lineRule="auto"/>
        <w:ind w:firstLine="703"/>
        <w:jc w:val="both"/>
        <w:rPr>
          <w:rFonts w:ascii="Times New Roman" w:hAnsi="Times New Roman" w:cs="Times New Roman"/>
          <w:b/>
          <w:sz w:val="24"/>
          <w:szCs w:val="24"/>
          <w:lang w:val="kk-KZ"/>
        </w:rPr>
      </w:pPr>
      <w:r w:rsidRPr="00E12309">
        <w:rPr>
          <w:rFonts w:ascii="Times New Roman" w:hAnsi="Times New Roman" w:cs="Times New Roman"/>
          <w:b/>
          <w:sz w:val="24"/>
          <w:szCs w:val="24"/>
          <w:lang w:val="kk-KZ"/>
        </w:rPr>
        <w:t>1. Салық</w:t>
      </w:r>
      <w:r>
        <w:rPr>
          <w:rFonts w:ascii="Times New Roman" w:hAnsi="Times New Roman" w:cs="Times New Roman"/>
          <w:b/>
          <w:sz w:val="24"/>
          <w:szCs w:val="24"/>
          <w:lang w:val="kk-KZ"/>
        </w:rPr>
        <w:t xml:space="preserve">тық бақылау және өндіріп алу </w:t>
      </w:r>
      <w:r w:rsidRPr="00E12309">
        <w:rPr>
          <w:rFonts w:ascii="Times New Roman" w:hAnsi="Times New Roman" w:cs="Times New Roman"/>
          <w:b/>
          <w:sz w:val="24"/>
          <w:szCs w:val="24"/>
          <w:lang w:val="kk-KZ"/>
        </w:rPr>
        <w:t xml:space="preserve">бөлімінің бас маманына,  С-R-4 санаты, 1-бірлік. </w:t>
      </w:r>
      <w:r w:rsidR="003026E4">
        <w:rPr>
          <w:rFonts w:ascii="Times New Roman" w:hAnsi="Times New Roman" w:cs="Times New Roman"/>
          <w:b/>
          <w:sz w:val="24"/>
          <w:szCs w:val="24"/>
          <w:lang w:val="kk-KZ"/>
        </w:rPr>
        <w:t>Тұрақты</w:t>
      </w:r>
      <w:r w:rsidRPr="00E12309">
        <w:rPr>
          <w:rFonts w:ascii="Times New Roman" w:hAnsi="Times New Roman" w:cs="Times New Roman"/>
          <w:b/>
          <w:lang w:val="kk-KZ"/>
        </w:rPr>
        <w:t>.</w:t>
      </w:r>
    </w:p>
    <w:p w:rsidR="00206EDD" w:rsidRPr="00CB7D73" w:rsidRDefault="00206EDD" w:rsidP="00206EDD">
      <w:pPr>
        <w:spacing w:after="0" w:line="240" w:lineRule="auto"/>
        <w:ind w:firstLine="703"/>
        <w:jc w:val="both"/>
        <w:rPr>
          <w:rFonts w:ascii="Times New Roman" w:hAnsi="Times New Roman" w:cs="Times New Roman"/>
          <w:b/>
          <w:color w:val="000000" w:themeColor="text1"/>
          <w:sz w:val="24"/>
          <w:szCs w:val="24"/>
          <w:lang w:val="kk-KZ"/>
        </w:rPr>
      </w:pPr>
      <w:r w:rsidRPr="00D71461">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 xml:space="preserve">95210 </w:t>
      </w:r>
      <w:r w:rsidRPr="003429B6">
        <w:rPr>
          <w:rFonts w:ascii="Times New Roman" w:hAnsi="Times New Roman" w:cs="Times New Roman"/>
          <w:b/>
          <w:color w:val="C00000"/>
          <w:sz w:val="24"/>
          <w:szCs w:val="24"/>
          <w:lang w:val="kk-KZ"/>
        </w:rPr>
        <w:t xml:space="preserve"> </w:t>
      </w:r>
      <w:r w:rsidRPr="00CB7D73">
        <w:rPr>
          <w:rFonts w:ascii="Times New Roman" w:hAnsi="Times New Roman" w:cs="Times New Roman"/>
          <w:b/>
          <w:color w:val="000000" w:themeColor="text1"/>
          <w:sz w:val="24"/>
          <w:szCs w:val="24"/>
          <w:lang w:val="kk-KZ"/>
        </w:rPr>
        <w:t>теңгеден 128834  теңгеге дейін.</w:t>
      </w:r>
    </w:p>
    <w:p w:rsidR="003026E4" w:rsidRPr="003026E4" w:rsidRDefault="00117358" w:rsidP="003026E4">
      <w:pPr>
        <w:snapToGrid w:val="0"/>
        <w:spacing w:after="0"/>
        <w:jc w:val="both"/>
        <w:rPr>
          <w:rFonts w:ascii="Times New Roman" w:eastAsia="Times New Roman" w:hAnsi="Times New Roman" w:cs="Times New Roman"/>
          <w:sz w:val="24"/>
          <w:szCs w:val="24"/>
          <w:lang w:val="kk-KZ"/>
        </w:rPr>
      </w:pPr>
      <w:r w:rsidRPr="00D71461">
        <w:rPr>
          <w:rFonts w:ascii="Times New Roman" w:hAnsi="Times New Roman" w:cs="Times New Roman"/>
          <w:b/>
          <w:sz w:val="24"/>
          <w:szCs w:val="24"/>
          <w:lang w:val="kk-KZ"/>
        </w:rPr>
        <w:t xml:space="preserve">Функционалдық міндеттері: </w:t>
      </w:r>
      <w:r w:rsidR="003026E4" w:rsidRPr="003026E4">
        <w:rPr>
          <w:rFonts w:ascii="Times New Roman" w:eastAsia="Times New Roman" w:hAnsi="Times New Roman" w:cs="Times New Roman"/>
          <w:sz w:val="24"/>
          <w:szCs w:val="24"/>
          <w:lang w:val="kk-KZ"/>
        </w:rPr>
        <w:t>Салық төлеушілердің бюджетке салық төлеу міндеттемелерін орындауы жөнінде мемлекет мүддесін ұсыну, барлық жұмысын  бюджеттің кіріс жағын орындауға бағыттау,бюджет түсімдерінің болжамын жасау және бюджет түсімдерін толық қамтамасыз ету үшін барлық жұмыстар атқару; Берешек мәліметтерін және болжам орындалысы жөнінде мәліметтер шығару,заңды және жеке тұлғалардың сұраныстарына сәйкес  салыстырмалы акттер беру; Салық төлеушінің (салық агентінің)салықтық өтініші бойынша Салық кодексінде белгіленген тәртіппен және мерзімде мынадай:</w:t>
      </w:r>
    </w:p>
    <w:p w:rsidR="003026E4" w:rsidRPr="003026E4" w:rsidRDefault="003026E4" w:rsidP="003026E4">
      <w:pPr>
        <w:snapToGrid w:val="0"/>
        <w:spacing w:after="0"/>
        <w:jc w:val="both"/>
        <w:rPr>
          <w:rFonts w:ascii="Times New Roman" w:eastAsia="Times New Roman" w:hAnsi="Times New Roman" w:cs="Times New Roman"/>
          <w:sz w:val="24"/>
          <w:szCs w:val="24"/>
          <w:lang w:val="kk-KZ"/>
        </w:rPr>
      </w:pPr>
      <w:r w:rsidRPr="005004F2">
        <w:rPr>
          <w:rFonts w:ascii="Calibri" w:eastAsia="Times New Roman" w:hAnsi="Calibri" w:cs="Times New Roman"/>
          <w:lang w:val="kk-KZ"/>
        </w:rPr>
        <w:t>-</w:t>
      </w:r>
      <w:r w:rsidRPr="003026E4">
        <w:rPr>
          <w:rFonts w:ascii="Times New Roman" w:eastAsia="Times New Roman" w:hAnsi="Times New Roman" w:cs="Times New Roman"/>
          <w:sz w:val="24"/>
          <w:szCs w:val="24"/>
          <w:lang w:val="kk-KZ"/>
        </w:rPr>
        <w:t xml:space="preserve">салық берешегінің, міндетті зейнетақы  жарналары және әлеуметтік аударымдар бойынша берешегінің жоқ екендігі туралы; </w:t>
      </w:r>
    </w:p>
    <w:p w:rsidR="003026E4" w:rsidRPr="003026E4" w:rsidRDefault="003026E4" w:rsidP="003026E4">
      <w:pPr>
        <w:snapToGrid w:val="0"/>
        <w:spacing w:after="0"/>
        <w:jc w:val="both"/>
        <w:rPr>
          <w:rFonts w:ascii="Times New Roman" w:eastAsia="Times New Roman" w:hAnsi="Times New Roman" w:cs="Times New Roman"/>
          <w:sz w:val="24"/>
          <w:szCs w:val="24"/>
          <w:lang w:val="kk-KZ"/>
        </w:rPr>
      </w:pPr>
      <w:r w:rsidRPr="003026E4">
        <w:rPr>
          <w:rFonts w:ascii="Times New Roman" w:eastAsia="Times New Roman" w:hAnsi="Times New Roman" w:cs="Times New Roman"/>
          <w:sz w:val="24"/>
          <w:szCs w:val="24"/>
          <w:lang w:val="kk-KZ"/>
        </w:rPr>
        <w:t>-салық берешегінің,міндетті зейнетақы  жарналары және әлеуметтік аударымдар бойынша берешегінің жоқ екендігі(бар екендігі)туралы анықтама түрлерін беру;</w:t>
      </w:r>
    </w:p>
    <w:p w:rsidR="003026E4" w:rsidRPr="003026E4" w:rsidRDefault="003026E4" w:rsidP="003026E4">
      <w:pPr>
        <w:snapToGrid w:val="0"/>
        <w:spacing w:after="0"/>
        <w:jc w:val="both"/>
        <w:rPr>
          <w:rFonts w:ascii="Times New Roman" w:eastAsia="Times New Roman" w:hAnsi="Times New Roman" w:cs="Times New Roman"/>
          <w:sz w:val="24"/>
          <w:szCs w:val="24"/>
          <w:lang w:val="kk-KZ"/>
        </w:rPr>
      </w:pPr>
      <w:r w:rsidRPr="003026E4">
        <w:rPr>
          <w:rFonts w:ascii="Times New Roman" w:eastAsia="Times New Roman" w:hAnsi="Times New Roman" w:cs="Times New Roman"/>
          <w:sz w:val="24"/>
          <w:szCs w:val="24"/>
          <w:lang w:val="kk-KZ"/>
        </w:rPr>
        <w:t xml:space="preserve">- Бюджетке қате түскен салық түсімдері және айыппұлдарды кері қорытынды арқылы түсіру; Заңды және жеке тұлғалар бойынша Салық кодексіне сәйкес мерзімінде орындалмаған салық міндеттемелерінің орындалуын қамтамасыз ету тәсілдерін және салық берешегін мәжбүрлеп өндіріп алу шараларын қолдану; Берешектер бойынша хабарламалар жіберу және хабарламалардың уақытында орындалуын бақылауға алу; </w:t>
      </w:r>
    </w:p>
    <w:p w:rsidR="003026E4" w:rsidRPr="003026E4" w:rsidRDefault="003026E4" w:rsidP="003026E4">
      <w:pPr>
        <w:snapToGrid w:val="0"/>
        <w:spacing w:after="0"/>
        <w:jc w:val="both"/>
        <w:rPr>
          <w:rFonts w:ascii="Times New Roman" w:eastAsia="Times New Roman" w:hAnsi="Times New Roman" w:cs="Times New Roman"/>
          <w:sz w:val="24"/>
          <w:szCs w:val="24"/>
          <w:lang w:val="kk-KZ"/>
        </w:rPr>
      </w:pPr>
      <w:r w:rsidRPr="003026E4">
        <w:rPr>
          <w:rFonts w:ascii="Times New Roman" w:eastAsia="Times New Roman" w:hAnsi="Times New Roman" w:cs="Times New Roman"/>
          <w:sz w:val="24"/>
          <w:szCs w:val="24"/>
          <w:lang w:val="kk-KZ"/>
        </w:rPr>
        <w:t>Салық төлеушілердің (берешектердің) банктегі есеп-шоттарына жарлық қою және банктегі есеп-шоттар бойынша шығыс  операцияларын тоқтату; Дебиторлармен жұмыс жасау және салық төлеушілердің (берешектердің)мүлкіне билік етуін шектеу туралы шешім шығару; Міндетті зейнетақы жарнасы және  әлеуметтік аударылым сомасын төлемеген салық төлеушілерге хабарлама жіберу; Әкімшілік құқық бұзушылық туралы хаттамаларды</w:t>
      </w:r>
      <w:r w:rsidRPr="003026E4">
        <w:rPr>
          <w:rFonts w:ascii="Times New Roman" w:hAnsi="Times New Roman" w:cs="Times New Roman"/>
          <w:sz w:val="24"/>
          <w:szCs w:val="24"/>
          <w:lang w:val="kk-KZ"/>
        </w:rPr>
        <w:t xml:space="preserve"> </w:t>
      </w:r>
      <w:r w:rsidRPr="003026E4">
        <w:rPr>
          <w:rFonts w:ascii="Times New Roman" w:eastAsia="Times New Roman" w:hAnsi="Times New Roman" w:cs="Times New Roman"/>
          <w:sz w:val="24"/>
          <w:szCs w:val="24"/>
          <w:lang w:val="kk-KZ"/>
        </w:rPr>
        <w:t xml:space="preserve">мерзімінде және сапалы толтыру, БСАЖ АЖ–де мерзімінде өңдеу; Салынған </w:t>
      </w:r>
      <w:r w:rsidRPr="003026E4">
        <w:rPr>
          <w:rFonts w:ascii="Times New Roman" w:eastAsia="Times New Roman" w:hAnsi="Times New Roman" w:cs="Times New Roman"/>
          <w:sz w:val="24"/>
          <w:szCs w:val="24"/>
          <w:lang w:val="kk-KZ"/>
        </w:rPr>
        <w:lastRenderedPageBreak/>
        <w:t>айыппұлдарды өндіру жұмыстарын жүргізу; Орталықтандырылған тапсырмалардың, бұйрықтардың және басшылықтың нұсқауларын орындау. Айлық, тоқсандық есептерді орындау.</w:t>
      </w:r>
    </w:p>
    <w:p w:rsidR="003026E4" w:rsidRDefault="003026E4" w:rsidP="004D2EAB">
      <w:pPr>
        <w:pStyle w:val="a6"/>
        <w:ind w:firstLine="705"/>
        <w:jc w:val="both"/>
        <w:rPr>
          <w:lang w:val="kk-KZ"/>
        </w:rPr>
      </w:pPr>
      <w:r>
        <w:rPr>
          <w:b/>
          <w:lang w:val="kk-KZ"/>
        </w:rPr>
        <w:t>К</w:t>
      </w:r>
      <w:r w:rsidRPr="00BF6C04">
        <w:rPr>
          <w:b/>
          <w:lang w:val="kk-KZ"/>
        </w:rPr>
        <w:t>онкурсқа қатысушыларға қойылатын талаптар:</w:t>
      </w:r>
      <w:r>
        <w:rPr>
          <w:lang w:val="kk-KZ"/>
        </w:rPr>
        <w:tab/>
      </w:r>
      <w:r w:rsidRPr="004327D6">
        <w:rPr>
          <w:lang w:val="kk-KZ"/>
        </w:rPr>
        <w:t>Жоғары немесе жоғары оқу орнынан кейінгі білім</w:t>
      </w:r>
      <w:r>
        <w:rPr>
          <w:lang w:val="kk-KZ"/>
        </w:rPr>
        <w:t>.</w:t>
      </w:r>
      <w:r w:rsidRPr="004327D6">
        <w:rPr>
          <w:lang w:val="kk-KZ"/>
        </w:rPr>
        <w:t xml:space="preserve"> </w:t>
      </w:r>
      <w:r>
        <w:rPr>
          <w:lang w:val="kk-KZ"/>
        </w:rPr>
        <w:t>Қ</w:t>
      </w:r>
      <w:r w:rsidRPr="004327D6">
        <w:rPr>
          <w:lang w:val="kk-KZ"/>
        </w:rPr>
        <w:t>ұқық, әлеуметтік ғылымдар, экономика және бизнес (экономика, менеджмент, есеп және аудит, қаржы, мемлекеттік және жергілікті басқару, маркетинг)</w:t>
      </w:r>
      <w:r>
        <w:rPr>
          <w:lang w:val="kk-KZ"/>
        </w:rPr>
        <w:t>.</w:t>
      </w:r>
      <w:r w:rsidRPr="004327D6">
        <w:rPr>
          <w:lang w:val="kk-KZ"/>
        </w:rPr>
        <w:t xml:space="preserve"> </w:t>
      </w:r>
      <w:r>
        <w:rPr>
          <w:lang w:val="kk-KZ"/>
        </w:rPr>
        <w:t>М</w:t>
      </w:r>
      <w:r w:rsidRPr="004327D6">
        <w:rPr>
          <w:lang w:val="kk-KZ"/>
        </w:rPr>
        <w:t>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026E4" w:rsidRPr="00BD3B79" w:rsidRDefault="003026E4" w:rsidP="003026E4">
      <w:pPr>
        <w:snapToGrid w:val="0"/>
        <w:contextualSpacing/>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w:t>
      </w:r>
      <w:r w:rsidRPr="00BD3B79">
        <w:rPr>
          <w:rFonts w:ascii="Times New Roman" w:eastAsia="Times New Roman" w:hAnsi="Times New Roman" w:cs="Times New Roman"/>
          <w:b/>
          <w:sz w:val="24"/>
          <w:szCs w:val="24"/>
          <w:lang w:val="kk-KZ"/>
        </w:rPr>
        <w:t xml:space="preserve">Құжаттарды қабылдау мерзімі: </w:t>
      </w:r>
    </w:p>
    <w:p w:rsidR="003026E4" w:rsidRPr="00BD3B79" w:rsidRDefault="003026E4" w:rsidP="003026E4">
      <w:pPr>
        <w:spacing w:after="0" w:line="240" w:lineRule="auto"/>
        <w:ind w:firstLine="708"/>
        <w:rPr>
          <w:rFonts w:ascii="Times New Roman" w:eastAsia="Times New Roman" w:hAnsi="Times New Roman" w:cs="Times New Roman"/>
          <w:b/>
          <w:sz w:val="24"/>
          <w:szCs w:val="24"/>
          <w:lang w:val="kk-KZ"/>
        </w:rPr>
      </w:pPr>
      <w:r w:rsidRPr="00BD3B79">
        <w:rPr>
          <w:rFonts w:ascii="Times New Roman" w:eastAsia="Times New Roman" w:hAnsi="Times New Roman" w:cs="Times New Roman"/>
          <w:sz w:val="24"/>
          <w:szCs w:val="24"/>
          <w:lang w:val="kk-KZ"/>
        </w:rPr>
        <w:t xml:space="preserve">Құжаттар 7 жұмыс күні ішінде, ол жалпы конкурс өткiзу туралы хабарландыру соңғы жарияланғаннан кейін келесі жұмыс күнінен бастап ұсынылуы керек. </w:t>
      </w:r>
    </w:p>
    <w:p w:rsidR="003026E4" w:rsidRPr="00BD3B79" w:rsidRDefault="003026E4" w:rsidP="003026E4">
      <w:pPr>
        <w:spacing w:after="0" w:line="240" w:lineRule="auto"/>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b/>
          <w:sz w:val="24"/>
          <w:szCs w:val="24"/>
          <w:lang w:val="kk-KZ"/>
        </w:rPr>
        <w:t>Жалпы конкурсқа қатысу үшін қажетті құжаттар:</w:t>
      </w:r>
    </w:p>
    <w:p w:rsidR="003026E4" w:rsidRPr="00BD3B79" w:rsidRDefault="003026E4" w:rsidP="003026E4">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 xml:space="preserve">1) </w:t>
      </w:r>
      <w:r w:rsidRPr="00BD3B79">
        <w:rPr>
          <w:rFonts w:ascii="Times New Roman" w:eastAsia="Times New Roman" w:hAnsi="Times New Roman" w:cs="Times New Roman"/>
          <w:sz w:val="24"/>
          <w:szCs w:val="24"/>
          <w:lang w:val="kk-KZ"/>
        </w:rPr>
        <w:t xml:space="preserve">2-қосымшасына сәйкес нысандағы </w:t>
      </w:r>
      <w:r w:rsidRPr="00BD3B79">
        <w:rPr>
          <w:rFonts w:ascii="Times New Roman" w:eastAsia="Times New Roman" w:hAnsi="Times New Roman" w:cs="Times New Roman"/>
          <w:color w:val="1A1A1A"/>
          <w:sz w:val="24"/>
          <w:szCs w:val="24"/>
          <w:lang w:val="kk-KZ"/>
        </w:rPr>
        <w:t>өтініш; </w:t>
      </w:r>
    </w:p>
    <w:p w:rsidR="003026E4" w:rsidRPr="00BD3B79" w:rsidRDefault="003026E4" w:rsidP="003026E4">
      <w:pPr>
        <w:shd w:val="clear" w:color="auto" w:fill="FFFFFF"/>
        <w:spacing w:after="0" w:line="240" w:lineRule="auto"/>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 xml:space="preserve">     </w:t>
      </w:r>
      <w:r w:rsidRPr="00BD3B79">
        <w:rPr>
          <w:rFonts w:ascii="Times New Roman" w:eastAsia="Times New Roman" w:hAnsi="Times New Roman" w:cs="Times New Roman"/>
          <w:color w:val="1A1A1A"/>
          <w:sz w:val="24"/>
          <w:szCs w:val="24"/>
          <w:lang w:val="kk-KZ"/>
        </w:rPr>
        <w:tab/>
        <w:t xml:space="preserve">2) 3х4 үлгідегі түрлі түсті суретпен </w:t>
      </w:r>
      <w:r w:rsidRPr="00BD3B79">
        <w:rPr>
          <w:rFonts w:ascii="Times New Roman" w:eastAsia="Times New Roman" w:hAnsi="Times New Roman" w:cs="Times New Roman"/>
          <w:sz w:val="24"/>
          <w:szCs w:val="24"/>
          <w:lang w:val="kk-KZ"/>
        </w:rPr>
        <w:t xml:space="preserve">3-қосымшаға сәйкес нысанда </w:t>
      </w:r>
      <w:r w:rsidRPr="00BD3B79">
        <w:rPr>
          <w:rFonts w:ascii="Times New Roman" w:eastAsia="Times New Roman" w:hAnsi="Times New Roman" w:cs="Times New Roman"/>
          <w:color w:val="1A1A1A"/>
          <w:sz w:val="24"/>
          <w:szCs w:val="24"/>
          <w:lang w:val="kk-KZ"/>
        </w:rPr>
        <w:t>толтырылған “Б” корпусының әкімшілік мемлекеттік лауазымына кандидаттың қызметтік тізімі; </w:t>
      </w:r>
    </w:p>
    <w:p w:rsidR="003026E4" w:rsidRPr="00BD3B79" w:rsidRDefault="003026E4" w:rsidP="003026E4">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3) бiлiмi туралы құжаттар мен олардың көшірмелерінің нотариалдық куәландырылған көшiрмелерi;</w:t>
      </w:r>
    </w:p>
    <w:p w:rsidR="003026E4" w:rsidRPr="00BD3B79" w:rsidRDefault="003026E4" w:rsidP="003026E4">
      <w:pPr>
        <w:shd w:val="clear" w:color="auto" w:fill="FFFFFF"/>
        <w:spacing w:after="0" w:line="240" w:lineRule="auto"/>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ab/>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берілді.</w:t>
      </w:r>
    </w:p>
    <w:p w:rsidR="003026E4" w:rsidRPr="00BD3B79" w:rsidRDefault="003026E4" w:rsidP="003026E4">
      <w:pPr>
        <w:shd w:val="clear" w:color="auto" w:fill="FFFFFF"/>
        <w:spacing w:after="0" w:line="240" w:lineRule="auto"/>
        <w:ind w:firstLine="709"/>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026E4" w:rsidRPr="00BD3B79" w:rsidRDefault="003026E4" w:rsidP="003026E4">
      <w:pPr>
        <w:shd w:val="clear" w:color="auto" w:fill="FFFFFF"/>
        <w:spacing w:after="0" w:line="240" w:lineRule="auto"/>
        <w:ind w:firstLine="709"/>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3026E4" w:rsidRPr="00BD3B79" w:rsidRDefault="003026E4" w:rsidP="003026E4">
      <w:pPr>
        <w:shd w:val="clear" w:color="auto" w:fill="FFFFFF"/>
        <w:spacing w:after="0" w:line="240" w:lineRule="auto"/>
        <w:ind w:firstLine="709"/>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3026E4" w:rsidRPr="00BD3B79" w:rsidRDefault="003026E4" w:rsidP="003026E4">
      <w:pPr>
        <w:shd w:val="clear" w:color="auto" w:fill="FFFFFF"/>
        <w:spacing w:after="0" w:line="240" w:lineRule="auto"/>
        <w:ind w:firstLine="709"/>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анықтама (дәрігерлік кәсіби-консультациялық қорытынды) (немесе нотариалдық куәландырылған көшірмесі);</w:t>
      </w:r>
    </w:p>
    <w:p w:rsidR="003026E4" w:rsidRPr="00BD3B79" w:rsidRDefault="003026E4" w:rsidP="003026E4">
      <w:pPr>
        <w:shd w:val="clear" w:color="auto" w:fill="FFFFFF"/>
        <w:spacing w:after="0" w:line="240" w:lineRule="auto"/>
        <w:ind w:firstLine="709"/>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6) Қазақстан Республикасы азаматының жеке басын куәландыратын құжаттың көшірмесі; </w:t>
      </w:r>
    </w:p>
    <w:p w:rsidR="003026E4" w:rsidRPr="00BD3B79" w:rsidRDefault="003026E4" w:rsidP="003026E4">
      <w:pPr>
        <w:shd w:val="clear" w:color="auto" w:fill="FFFFFF"/>
        <w:spacing w:after="0" w:line="240" w:lineRule="auto"/>
        <w:ind w:firstLine="709"/>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жылғы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026E4" w:rsidRPr="00BD3B79" w:rsidRDefault="003026E4" w:rsidP="003026E4">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lastRenderedPageBreak/>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жылғы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026E4" w:rsidRPr="00BD3B79" w:rsidRDefault="003026E4" w:rsidP="003026E4">
      <w:pPr>
        <w:shd w:val="clear" w:color="auto" w:fill="FFFFFF"/>
        <w:spacing w:after="0" w:line="240" w:lineRule="auto"/>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3), 4), 5), 7),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3026E4" w:rsidRPr="00BD3B79" w:rsidRDefault="003026E4" w:rsidP="003026E4">
      <w:pPr>
        <w:shd w:val="clear" w:color="auto" w:fill="FFFFFF"/>
        <w:spacing w:after="0" w:line="240" w:lineRule="auto"/>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ab/>
        <w:t>Персоналды басқару қызметі (кадр қызметі)«Е-қызмет» интегралды ақпараттық жүйесі арқылы кандидаттың:</w:t>
      </w:r>
    </w:p>
    <w:p w:rsidR="003026E4" w:rsidRPr="00BD3B79" w:rsidRDefault="003026E4" w:rsidP="003026E4">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026E4" w:rsidRPr="00BD3B79" w:rsidRDefault="003026E4" w:rsidP="003026E4">
      <w:pPr>
        <w:spacing w:after="0" w:line="240" w:lineRule="auto"/>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ab/>
        <w:t xml:space="preserve">2) </w:t>
      </w:r>
      <w:r w:rsidRPr="00BD3B79">
        <w:rPr>
          <w:rFonts w:ascii="Times New Roman" w:eastAsia="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026E4" w:rsidRPr="00BD3B79" w:rsidRDefault="003026E4" w:rsidP="003026E4">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3026E4" w:rsidRPr="00BD3B79" w:rsidRDefault="003026E4" w:rsidP="003026E4">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Құжаттардың толық емес пакетін ұсыну конкурс комиссиясының оларды қараудан бас тартуы үшін негіз болып табылады.</w:t>
      </w:r>
    </w:p>
    <w:p w:rsidR="003026E4" w:rsidRPr="00BD3B79" w:rsidRDefault="003026E4" w:rsidP="003026E4">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color w:val="1A1A1A"/>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026E4" w:rsidRPr="00BD3B79" w:rsidRDefault="003026E4" w:rsidP="003026E4">
      <w:pPr>
        <w:shd w:val="clear" w:color="auto" w:fill="FFFFFF"/>
        <w:spacing w:after="0" w:line="240" w:lineRule="auto"/>
        <w:ind w:firstLine="708"/>
        <w:jc w:val="both"/>
        <w:rPr>
          <w:rFonts w:ascii="Times New Roman" w:eastAsia="Times New Roman" w:hAnsi="Times New Roman" w:cs="Times New Roman"/>
          <w:sz w:val="24"/>
          <w:szCs w:val="24"/>
          <w:lang w:val="kk-KZ"/>
        </w:rPr>
      </w:pPr>
      <w:r w:rsidRPr="00BD3B79">
        <w:rPr>
          <w:rFonts w:ascii="Times New Roman" w:eastAsia="Times New Roman" w:hAnsi="Times New Roman" w:cs="Times New Roman"/>
          <w:color w:val="1A1A1A"/>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026E4" w:rsidRPr="00BD3B79" w:rsidRDefault="003026E4" w:rsidP="003026E4">
      <w:pPr>
        <w:shd w:val="clear" w:color="auto" w:fill="FFFFFF"/>
        <w:spacing w:after="0" w:line="240" w:lineRule="auto"/>
        <w:ind w:firstLine="708"/>
        <w:jc w:val="both"/>
        <w:rPr>
          <w:rFonts w:ascii="Times New Roman" w:eastAsia="Times New Roman" w:hAnsi="Times New Roman" w:cs="Times New Roman"/>
          <w:sz w:val="24"/>
          <w:szCs w:val="24"/>
          <w:lang w:val="kk-KZ"/>
        </w:rPr>
      </w:pPr>
      <w:r w:rsidRPr="00BD3B79">
        <w:rPr>
          <w:rFonts w:ascii="Times New Roman" w:eastAsia="Times New Roman" w:hAnsi="Times New Roman" w:cs="Times New Roman"/>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3026E4" w:rsidRPr="00BD3B79" w:rsidRDefault="003026E4" w:rsidP="003026E4">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BD3B79">
        <w:rPr>
          <w:rFonts w:ascii="Times New Roman" w:eastAsia="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3026E4" w:rsidRPr="00BD3B79" w:rsidRDefault="003026E4" w:rsidP="003026E4">
      <w:pPr>
        <w:shd w:val="clear" w:color="auto" w:fill="FFFFFF"/>
        <w:spacing w:after="0" w:line="240" w:lineRule="auto"/>
        <w:ind w:firstLine="708"/>
        <w:jc w:val="both"/>
        <w:rPr>
          <w:rFonts w:ascii="Times New Roman" w:eastAsia="Times New Roman" w:hAnsi="Times New Roman" w:cs="Times New Roman"/>
          <w:b/>
          <w:bCs/>
          <w:color w:val="1A1A1A"/>
          <w:sz w:val="24"/>
          <w:szCs w:val="24"/>
          <w:lang w:val="kk-KZ"/>
        </w:rPr>
      </w:pPr>
      <w:r w:rsidRPr="00BD3B79">
        <w:rPr>
          <w:rFonts w:ascii="Times New Roman" w:eastAsia="Times New Roman" w:hAnsi="Times New Roman" w:cs="Times New Roman"/>
          <w:color w:val="1A1A1A"/>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w:t>
      </w:r>
      <w:r w:rsidRPr="00BD3B79">
        <w:rPr>
          <w:rFonts w:ascii="Times New Roman" w:eastAsia="Times New Roman" w:hAnsi="Times New Roman" w:cs="Times New Roman"/>
          <w:b/>
          <w:bCs/>
          <w:color w:val="1A1A1A"/>
          <w:sz w:val="24"/>
          <w:szCs w:val="24"/>
          <w:lang w:val="kk-KZ"/>
        </w:rPr>
        <w:t xml:space="preserve">үш жұмыс күн ішінде </w:t>
      </w:r>
      <w:r w:rsidRPr="00BD3B79">
        <w:rPr>
          <w:rFonts w:ascii="Times New Roman" w:eastAsia="Times New Roman" w:hAnsi="Times New Roman" w:cs="Times New Roman"/>
          <w:b/>
          <w:sz w:val="24"/>
          <w:szCs w:val="24"/>
          <w:lang w:val="kk-KZ"/>
        </w:rPr>
        <w:t xml:space="preserve">Құрманғазы ауданы </w:t>
      </w:r>
      <w:r>
        <w:rPr>
          <w:rFonts w:ascii="Times New Roman" w:hAnsi="Times New Roman" w:cs="Times New Roman"/>
          <w:b/>
          <w:sz w:val="24"/>
          <w:szCs w:val="24"/>
          <w:lang w:val="kk-KZ"/>
        </w:rPr>
        <w:t xml:space="preserve">бойынша Мемлекеттік кірістер басқармасының </w:t>
      </w:r>
      <w:r w:rsidRPr="00BD3B79">
        <w:rPr>
          <w:rFonts w:ascii="Times New Roman" w:eastAsia="Times New Roman" w:hAnsi="Times New Roman" w:cs="Times New Roman"/>
          <w:b/>
          <w:sz w:val="24"/>
          <w:szCs w:val="24"/>
          <w:lang w:val="kk-KZ"/>
        </w:rPr>
        <w:t xml:space="preserve"> ғимаратында, Атырау облысы, Құрманғазы ауданы, Ганюшкин ауылы, </w:t>
      </w:r>
      <w:r>
        <w:rPr>
          <w:rFonts w:ascii="Times New Roman" w:hAnsi="Times New Roman" w:cs="Times New Roman"/>
          <w:b/>
          <w:sz w:val="24"/>
          <w:szCs w:val="24"/>
          <w:lang w:val="kk-KZ"/>
        </w:rPr>
        <w:t xml:space="preserve">Испулаев </w:t>
      </w:r>
      <w:r w:rsidRPr="00BD3B79">
        <w:rPr>
          <w:rFonts w:ascii="Times New Roman" w:eastAsia="Times New Roman" w:hAnsi="Times New Roman" w:cs="Times New Roman"/>
          <w:b/>
          <w:sz w:val="24"/>
          <w:szCs w:val="24"/>
          <w:lang w:val="kk-KZ"/>
        </w:rPr>
        <w:t>к., №</w:t>
      </w:r>
      <w:r>
        <w:rPr>
          <w:rFonts w:ascii="Times New Roman" w:hAnsi="Times New Roman" w:cs="Times New Roman"/>
          <w:b/>
          <w:sz w:val="24"/>
          <w:szCs w:val="24"/>
          <w:lang w:val="kk-KZ"/>
        </w:rPr>
        <w:t xml:space="preserve"> 66</w:t>
      </w:r>
      <w:r w:rsidRPr="00BD3B79">
        <w:rPr>
          <w:rFonts w:ascii="Times New Roman" w:eastAsia="Times New Roman" w:hAnsi="Times New Roman" w:cs="Times New Roman"/>
          <w:b/>
          <w:bCs/>
          <w:iCs/>
          <w:color w:val="1A1A1A"/>
          <w:sz w:val="24"/>
          <w:szCs w:val="24"/>
          <w:lang w:val="kk-KZ"/>
        </w:rPr>
        <w:t xml:space="preserve"> үй мекенжайында өтеді.  </w:t>
      </w:r>
    </w:p>
    <w:p w:rsidR="003026E4" w:rsidRPr="00BD3B79" w:rsidRDefault="003026E4" w:rsidP="003026E4">
      <w:pPr>
        <w:spacing w:after="0" w:line="240" w:lineRule="auto"/>
        <w:ind w:firstLine="708"/>
        <w:jc w:val="both"/>
        <w:rPr>
          <w:rFonts w:ascii="Times New Roman" w:eastAsia="Times New Roman" w:hAnsi="Times New Roman" w:cs="Times New Roman"/>
          <w:sz w:val="24"/>
          <w:szCs w:val="24"/>
          <w:lang w:val="kk-KZ"/>
        </w:rPr>
      </w:pPr>
      <w:r w:rsidRPr="00BD3B79">
        <w:rPr>
          <w:rFonts w:ascii="Times New Roman" w:eastAsia="Times New Roman" w:hAnsi="Times New Roman" w:cs="Times New Roman"/>
          <w:sz w:val="24"/>
          <w:szCs w:val="24"/>
          <w:lang w:val="kk-KZ"/>
        </w:rPr>
        <w:t>Конкурс комиссиясы жұмысының ашықтығы мен әділдігін қамтамасыз ету үшін  отырысқа  байқаушылар шақырылады.</w:t>
      </w:r>
    </w:p>
    <w:p w:rsidR="003026E4" w:rsidRPr="00BD3B79" w:rsidRDefault="003026E4" w:rsidP="003026E4">
      <w:pPr>
        <w:spacing w:after="0" w:line="240" w:lineRule="auto"/>
        <w:ind w:firstLine="708"/>
        <w:jc w:val="both"/>
        <w:rPr>
          <w:rFonts w:ascii="Times New Roman" w:eastAsia="Times New Roman" w:hAnsi="Times New Roman" w:cs="Times New Roman"/>
          <w:sz w:val="24"/>
          <w:szCs w:val="24"/>
          <w:lang w:val="kk-KZ"/>
        </w:rPr>
      </w:pPr>
      <w:r w:rsidRPr="00BD3B79">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026E4" w:rsidRPr="00BD3B79" w:rsidRDefault="003026E4" w:rsidP="003026E4">
      <w:pPr>
        <w:spacing w:after="0" w:line="240" w:lineRule="auto"/>
        <w:jc w:val="both"/>
        <w:rPr>
          <w:rFonts w:ascii="Times New Roman" w:eastAsia="Times New Roman" w:hAnsi="Times New Roman" w:cs="Times New Roman"/>
          <w:sz w:val="24"/>
          <w:szCs w:val="24"/>
          <w:lang w:val="kk-KZ"/>
        </w:rPr>
      </w:pPr>
      <w:r w:rsidRPr="00BD3B79">
        <w:rPr>
          <w:rFonts w:ascii="Times New Roman" w:eastAsia="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026E4" w:rsidRDefault="003026E4" w:rsidP="00117358">
      <w:pPr>
        <w:pStyle w:val="a6"/>
        <w:rPr>
          <w:lang w:val="kk-KZ"/>
        </w:rPr>
      </w:pPr>
    </w:p>
    <w:p w:rsidR="00117358" w:rsidRDefault="00117358" w:rsidP="00537916">
      <w:pPr>
        <w:pStyle w:val="a6"/>
        <w:rPr>
          <w:lang w:val="kk-KZ"/>
        </w:rPr>
      </w:pPr>
      <w:r>
        <w:rPr>
          <w:lang w:val="kk-KZ"/>
        </w:rPr>
        <w:tab/>
      </w:r>
    </w:p>
    <w:p w:rsidR="00236D35" w:rsidRDefault="00236D35" w:rsidP="00537916">
      <w:pPr>
        <w:spacing w:after="0" w:line="240" w:lineRule="auto"/>
        <w:ind w:left="5954"/>
        <w:contextualSpacing/>
        <w:jc w:val="center"/>
        <w:rPr>
          <w:rFonts w:ascii="Times New Roman" w:eastAsia="Times New Roman" w:hAnsi="Times New Roman" w:cs="Times New Roman"/>
          <w:color w:val="000000"/>
          <w:sz w:val="24"/>
          <w:szCs w:val="24"/>
          <w:lang w:val="kk-KZ"/>
        </w:rPr>
      </w:pPr>
    </w:p>
    <w:p w:rsidR="00236D35" w:rsidRDefault="00236D35" w:rsidP="00537916">
      <w:pPr>
        <w:spacing w:after="0" w:line="240" w:lineRule="auto"/>
        <w:ind w:left="5954"/>
        <w:contextualSpacing/>
        <w:jc w:val="center"/>
        <w:rPr>
          <w:rFonts w:ascii="Times New Roman" w:eastAsia="Times New Roman" w:hAnsi="Times New Roman" w:cs="Times New Roman"/>
          <w:color w:val="000000"/>
          <w:sz w:val="24"/>
          <w:szCs w:val="24"/>
          <w:lang w:val="kk-KZ"/>
        </w:rPr>
      </w:pPr>
    </w:p>
    <w:p w:rsidR="00236D35" w:rsidRDefault="00236D35" w:rsidP="00537916">
      <w:pPr>
        <w:spacing w:after="0" w:line="240" w:lineRule="auto"/>
        <w:ind w:left="5954"/>
        <w:contextualSpacing/>
        <w:jc w:val="center"/>
        <w:rPr>
          <w:rFonts w:ascii="Times New Roman" w:eastAsia="Times New Roman" w:hAnsi="Times New Roman" w:cs="Times New Roman"/>
          <w:color w:val="000000"/>
          <w:sz w:val="24"/>
          <w:szCs w:val="24"/>
          <w:lang w:val="kk-KZ"/>
        </w:rPr>
      </w:pPr>
    </w:p>
    <w:p w:rsidR="00236D35" w:rsidRDefault="00236D35" w:rsidP="00537916">
      <w:pPr>
        <w:spacing w:after="0" w:line="240" w:lineRule="auto"/>
        <w:ind w:left="5954"/>
        <w:contextualSpacing/>
        <w:jc w:val="center"/>
        <w:rPr>
          <w:rFonts w:ascii="Times New Roman" w:eastAsia="Times New Roman" w:hAnsi="Times New Roman" w:cs="Times New Roman"/>
          <w:color w:val="000000"/>
          <w:sz w:val="24"/>
          <w:szCs w:val="24"/>
          <w:lang w:val="kk-KZ"/>
        </w:rPr>
      </w:pPr>
    </w:p>
    <w:p w:rsidR="00236D35" w:rsidRDefault="00236D35" w:rsidP="00537916">
      <w:pPr>
        <w:spacing w:after="0" w:line="240" w:lineRule="auto"/>
        <w:ind w:left="5954"/>
        <w:contextualSpacing/>
        <w:jc w:val="center"/>
        <w:rPr>
          <w:rFonts w:ascii="Times New Roman" w:eastAsia="Times New Roman" w:hAnsi="Times New Roman" w:cs="Times New Roman"/>
          <w:color w:val="000000"/>
          <w:sz w:val="24"/>
          <w:szCs w:val="24"/>
          <w:lang w:val="kk-KZ"/>
        </w:rPr>
      </w:pPr>
    </w:p>
    <w:p w:rsidR="00236D35" w:rsidRDefault="00236D35" w:rsidP="00537916">
      <w:pPr>
        <w:spacing w:after="0" w:line="240" w:lineRule="auto"/>
        <w:ind w:left="5954"/>
        <w:contextualSpacing/>
        <w:jc w:val="center"/>
        <w:rPr>
          <w:rFonts w:ascii="Times New Roman" w:eastAsia="Times New Roman" w:hAnsi="Times New Roman" w:cs="Times New Roman"/>
          <w:color w:val="000000"/>
          <w:sz w:val="24"/>
          <w:szCs w:val="24"/>
          <w:lang w:val="kk-KZ"/>
        </w:rPr>
      </w:pPr>
    </w:p>
    <w:p w:rsidR="00236D35" w:rsidRDefault="00236D35" w:rsidP="00537916">
      <w:pPr>
        <w:spacing w:after="0" w:line="240" w:lineRule="auto"/>
        <w:ind w:left="5954"/>
        <w:contextualSpacing/>
        <w:jc w:val="center"/>
        <w:rPr>
          <w:rFonts w:ascii="Times New Roman" w:eastAsia="Times New Roman" w:hAnsi="Times New Roman" w:cs="Times New Roman"/>
          <w:color w:val="000000"/>
          <w:sz w:val="24"/>
          <w:szCs w:val="24"/>
          <w:lang w:val="kk-KZ"/>
        </w:rPr>
      </w:pPr>
    </w:p>
    <w:p w:rsidR="00236D35" w:rsidRDefault="00236D35" w:rsidP="00537916">
      <w:pPr>
        <w:spacing w:after="0" w:line="240" w:lineRule="auto"/>
        <w:ind w:left="5954"/>
        <w:contextualSpacing/>
        <w:jc w:val="center"/>
        <w:rPr>
          <w:rFonts w:ascii="Times New Roman" w:eastAsia="Times New Roman" w:hAnsi="Times New Roman" w:cs="Times New Roman"/>
          <w:color w:val="000000"/>
          <w:sz w:val="24"/>
          <w:szCs w:val="24"/>
          <w:lang w:val="kk-KZ"/>
        </w:rPr>
      </w:pPr>
    </w:p>
    <w:p w:rsidR="00537916" w:rsidRPr="00236D35" w:rsidRDefault="00537916" w:rsidP="00537916">
      <w:pPr>
        <w:spacing w:after="0" w:line="240" w:lineRule="auto"/>
        <w:ind w:left="5954"/>
        <w:contextualSpacing/>
        <w:jc w:val="center"/>
        <w:rPr>
          <w:rFonts w:ascii="Times New Roman" w:eastAsia="Times New Roman" w:hAnsi="Times New Roman" w:cs="Times New Roman"/>
          <w:i/>
          <w:color w:val="000000"/>
          <w:sz w:val="24"/>
          <w:szCs w:val="24"/>
          <w:lang w:val="kk-KZ"/>
        </w:rPr>
      </w:pPr>
      <w:r w:rsidRPr="00B956F3">
        <w:rPr>
          <w:rFonts w:ascii="Times New Roman" w:eastAsia="Times New Roman" w:hAnsi="Times New Roman" w:cs="Times New Roman"/>
          <w:color w:val="000000"/>
          <w:sz w:val="24"/>
          <w:szCs w:val="24"/>
          <w:lang w:val="kk-KZ"/>
        </w:rPr>
        <w:t>Б» корпусының мемлекеттік</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әкімшілік лауазымына</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орналасуға конкурс өткізу</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қағидаларының 2-қосымшасы</w:t>
      </w:r>
      <w:r w:rsidRPr="00B956F3">
        <w:rPr>
          <w:rFonts w:ascii="Times New Roman" w:eastAsia="Times New Roman" w:hAnsi="Times New Roman" w:cs="Times New Roman"/>
          <w:sz w:val="24"/>
          <w:szCs w:val="24"/>
          <w:lang w:val="kk-KZ"/>
        </w:rPr>
        <w:br/>
      </w:r>
      <w:r w:rsidR="00236D35" w:rsidRPr="00236D35">
        <w:rPr>
          <w:rFonts w:ascii="Times New Roman" w:eastAsia="Times New Roman" w:hAnsi="Times New Roman" w:cs="Times New Roman"/>
          <w:i/>
          <w:color w:val="000000"/>
          <w:sz w:val="24"/>
          <w:szCs w:val="24"/>
          <w:lang w:val="kk-KZ"/>
        </w:rPr>
        <w:t>Құрманғазы ауданы бойынша Мемлекеттік кірістер басқармасына</w:t>
      </w:r>
    </w:p>
    <w:p w:rsidR="00537916" w:rsidRPr="00B956F3" w:rsidRDefault="00537916" w:rsidP="00537916">
      <w:pPr>
        <w:spacing w:after="0" w:line="240" w:lineRule="auto"/>
        <w:ind w:left="5954"/>
        <w:contextualSpacing/>
        <w:jc w:val="center"/>
        <w:rPr>
          <w:rFonts w:ascii="Times New Roman" w:eastAsia="Times New Roman" w:hAnsi="Times New Roman" w:cs="Times New Roman"/>
          <w:sz w:val="24"/>
          <w:szCs w:val="24"/>
          <w:lang w:val="kk-KZ"/>
        </w:rPr>
      </w:pPr>
      <w:r w:rsidRPr="00B956F3">
        <w:rPr>
          <w:rFonts w:ascii="Times New Roman" w:eastAsia="Times New Roman" w:hAnsi="Times New Roman" w:cs="Times New Roman"/>
          <w:color w:val="000000"/>
          <w:sz w:val="24"/>
          <w:szCs w:val="24"/>
          <w:lang w:val="kk-KZ"/>
        </w:rPr>
        <w:t>(мемлекеттік орган)</w:t>
      </w:r>
    </w:p>
    <w:p w:rsidR="00537916" w:rsidRPr="00B956F3" w:rsidRDefault="00537916" w:rsidP="00537916">
      <w:pPr>
        <w:spacing w:after="0" w:line="240" w:lineRule="auto"/>
        <w:ind w:firstLine="709"/>
        <w:contextualSpacing/>
        <w:rPr>
          <w:rFonts w:ascii="Times New Roman" w:eastAsia="Times New Roman" w:hAnsi="Times New Roman" w:cs="Times New Roman"/>
          <w:b/>
          <w:color w:val="000000"/>
          <w:sz w:val="24"/>
          <w:szCs w:val="24"/>
          <w:lang w:val="kk-KZ"/>
        </w:rPr>
      </w:pPr>
    </w:p>
    <w:p w:rsidR="00537916" w:rsidRPr="00B956F3" w:rsidRDefault="00537916" w:rsidP="00537916">
      <w:pPr>
        <w:spacing w:after="0" w:line="240" w:lineRule="auto"/>
        <w:ind w:firstLine="709"/>
        <w:contextualSpacing/>
        <w:rPr>
          <w:rFonts w:ascii="Times New Roman" w:eastAsia="Times New Roman" w:hAnsi="Times New Roman" w:cs="Times New Roman"/>
          <w:b/>
          <w:color w:val="000000"/>
          <w:sz w:val="24"/>
          <w:szCs w:val="24"/>
          <w:lang w:val="kk-KZ"/>
        </w:rPr>
      </w:pPr>
    </w:p>
    <w:p w:rsidR="00537916" w:rsidRPr="00B956F3" w:rsidRDefault="00537916" w:rsidP="00537916">
      <w:pPr>
        <w:spacing w:after="0" w:line="240" w:lineRule="auto"/>
        <w:contextualSpacing/>
        <w:jc w:val="center"/>
        <w:rPr>
          <w:rFonts w:ascii="Times New Roman" w:eastAsia="Times New Roman" w:hAnsi="Times New Roman" w:cs="Times New Roman"/>
          <w:sz w:val="24"/>
          <w:szCs w:val="24"/>
          <w:lang w:val="kk-KZ"/>
        </w:rPr>
      </w:pPr>
      <w:r w:rsidRPr="00B956F3">
        <w:rPr>
          <w:rFonts w:ascii="Times New Roman" w:eastAsia="Times New Roman" w:hAnsi="Times New Roman" w:cs="Times New Roman"/>
          <w:b/>
          <w:color w:val="000000"/>
          <w:sz w:val="24"/>
          <w:szCs w:val="24"/>
          <w:lang w:val="kk-KZ"/>
        </w:rPr>
        <w:t>Өтініш</w:t>
      </w:r>
    </w:p>
    <w:p w:rsidR="00537916" w:rsidRPr="00B956F3" w:rsidRDefault="00537916" w:rsidP="00537916">
      <w:pPr>
        <w:spacing w:after="0" w:line="240" w:lineRule="auto"/>
        <w:ind w:firstLine="709"/>
        <w:contextualSpacing/>
        <w:rPr>
          <w:rFonts w:ascii="Times New Roman" w:eastAsia="Times New Roman" w:hAnsi="Times New Roman" w:cs="Times New Roman"/>
          <w:color w:val="000000"/>
          <w:sz w:val="24"/>
          <w:szCs w:val="24"/>
          <w:lang w:val="kk-KZ"/>
        </w:rPr>
      </w:pPr>
    </w:p>
    <w:p w:rsidR="00537916" w:rsidRPr="00B956F3" w:rsidRDefault="00537916" w:rsidP="00537916">
      <w:pPr>
        <w:spacing w:after="0" w:line="240" w:lineRule="auto"/>
        <w:ind w:firstLine="709"/>
        <w:contextualSpacing/>
        <w:rPr>
          <w:rFonts w:ascii="Times New Roman" w:eastAsia="Times New Roman" w:hAnsi="Times New Roman" w:cs="Times New Roman"/>
          <w:color w:val="000000"/>
          <w:sz w:val="24"/>
          <w:szCs w:val="24"/>
          <w:lang w:val="kk-KZ"/>
        </w:rPr>
      </w:pPr>
      <w:r w:rsidRPr="00B956F3">
        <w:rPr>
          <w:rFonts w:ascii="Times New Roman" w:eastAsia="Times New Roman" w:hAnsi="Times New Roman" w:cs="Times New Roman"/>
          <w:color w:val="000000"/>
          <w:sz w:val="24"/>
          <w:szCs w:val="24"/>
          <w:lang w:val="kk-KZ"/>
        </w:rPr>
        <w:t>      Мені</w:t>
      </w:r>
      <w:r w:rsidR="00236D35">
        <w:rPr>
          <w:rFonts w:ascii="Times New Roman" w:eastAsia="Times New Roman" w:hAnsi="Times New Roman" w:cs="Times New Roman"/>
          <w:color w:val="000000"/>
          <w:sz w:val="24"/>
          <w:szCs w:val="24"/>
          <w:lang w:val="kk-KZ"/>
        </w:rPr>
        <w:t xml:space="preserve">, </w:t>
      </w:r>
      <w:r w:rsidR="00980A14" w:rsidRPr="00980A14">
        <w:rPr>
          <w:rFonts w:ascii="Times New Roman" w:eastAsia="Times New Roman" w:hAnsi="Times New Roman" w:cs="Times New Roman"/>
          <w:color w:val="000000"/>
          <w:sz w:val="24"/>
          <w:szCs w:val="24"/>
          <w:lang w:val="kk-KZ"/>
        </w:rPr>
        <w:t>____________________________</w:t>
      </w:r>
      <w:r w:rsidR="00236D35">
        <w:rPr>
          <w:rFonts w:ascii="Times New Roman" w:eastAsia="Times New Roman" w:hAnsi="Times New Roman" w:cs="Times New Roman"/>
          <w:color w:val="000000"/>
          <w:sz w:val="24"/>
          <w:szCs w:val="24"/>
          <w:lang w:val="kk-KZ"/>
        </w:rPr>
        <w:t xml:space="preserve"> </w:t>
      </w:r>
      <w:r w:rsidRPr="00B956F3">
        <w:rPr>
          <w:rFonts w:ascii="Times New Roman" w:eastAsia="Times New Roman" w:hAnsi="Times New Roman" w:cs="Times New Roman"/>
          <w:color w:val="000000"/>
          <w:sz w:val="24"/>
          <w:szCs w:val="24"/>
          <w:lang w:val="kk-KZ"/>
        </w:rPr>
        <w:t xml:space="preserve"> бос мемлекеттік әкімшілік лауазымына орналасу конкурсына қатысуға жіберуіңізді сұраймын. </w:t>
      </w:r>
    </w:p>
    <w:p w:rsidR="00537916" w:rsidRPr="00B956F3" w:rsidRDefault="00537916" w:rsidP="00537916">
      <w:pPr>
        <w:spacing w:after="0" w:line="240" w:lineRule="auto"/>
        <w:ind w:firstLine="709"/>
        <w:contextualSpacing/>
        <w:rPr>
          <w:rFonts w:ascii="Times New Roman" w:eastAsia="Times New Roman" w:hAnsi="Times New Roman" w:cs="Times New Roman"/>
          <w:color w:val="000000"/>
          <w:sz w:val="24"/>
          <w:szCs w:val="24"/>
          <w:lang w:val="kk-KZ"/>
        </w:rPr>
      </w:pPr>
      <w:r w:rsidRPr="00B956F3">
        <w:rPr>
          <w:rFonts w:ascii="Times New Roman" w:eastAsia="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37916" w:rsidRPr="00B956F3" w:rsidRDefault="00537916" w:rsidP="00537916">
      <w:pPr>
        <w:spacing w:after="0" w:line="240" w:lineRule="auto"/>
        <w:ind w:firstLine="709"/>
        <w:contextualSpacing/>
        <w:rPr>
          <w:rFonts w:ascii="Times New Roman" w:eastAsia="Times New Roman" w:hAnsi="Times New Roman" w:cs="Times New Roman"/>
          <w:color w:val="000000"/>
          <w:sz w:val="24"/>
          <w:szCs w:val="24"/>
          <w:lang w:val="kk-KZ"/>
        </w:rPr>
      </w:pPr>
      <w:r w:rsidRPr="00B956F3">
        <w:rPr>
          <w:rFonts w:ascii="Times New Roman" w:eastAsia="Times New Roman" w:hAnsi="Times New Roman" w:cs="Times New Roman"/>
          <w:color w:val="000000"/>
          <w:sz w:val="24"/>
          <w:szCs w:val="24"/>
          <w:lang w:val="kk-KZ"/>
        </w:rPr>
        <w:t>Ұсынылып отырған құжаттарымның дәйектілігіне жауап беремін.</w:t>
      </w:r>
    </w:p>
    <w:p w:rsidR="00537916" w:rsidRPr="00B956F3" w:rsidRDefault="00537916" w:rsidP="00980A14">
      <w:pPr>
        <w:spacing w:after="0" w:line="240" w:lineRule="auto"/>
        <w:ind w:firstLine="709"/>
        <w:contextualSpacing/>
        <w:rPr>
          <w:rFonts w:ascii="Times New Roman" w:eastAsia="Times New Roman" w:hAnsi="Times New Roman" w:cs="Times New Roman"/>
          <w:color w:val="000000"/>
          <w:sz w:val="24"/>
          <w:szCs w:val="24"/>
          <w:lang w:val="kk-KZ"/>
        </w:rPr>
      </w:pPr>
      <w:r w:rsidRPr="00B956F3">
        <w:rPr>
          <w:rFonts w:ascii="Times New Roman" w:eastAsia="Times New Roman" w:hAnsi="Times New Roman" w:cs="Times New Roman"/>
          <w:color w:val="000000"/>
          <w:sz w:val="24"/>
          <w:szCs w:val="24"/>
          <w:lang w:val="kk-KZ"/>
        </w:rPr>
        <w:t>Қоса берілген құжаттар:</w:t>
      </w:r>
      <w:r w:rsidRPr="00B956F3">
        <w:rPr>
          <w:rFonts w:ascii="Times New Roman" w:eastAsia="Times New Roman" w:hAnsi="Times New Roman" w:cs="Times New Roman"/>
          <w:sz w:val="24"/>
          <w:szCs w:val="24"/>
          <w:lang w:val="kk-KZ"/>
        </w:rPr>
        <w:br/>
      </w:r>
      <w:r w:rsidR="00236D35">
        <w:rPr>
          <w:rFonts w:ascii="Times New Roman" w:eastAsia="Times New Roman" w:hAnsi="Times New Roman" w:cs="Times New Roman"/>
          <w:color w:val="000000"/>
          <w:sz w:val="24"/>
          <w:szCs w:val="24"/>
          <w:lang w:val="kk-KZ"/>
        </w:rPr>
        <w:t>1.</w:t>
      </w:r>
    </w:p>
    <w:p w:rsidR="00537916" w:rsidRPr="00B956F3" w:rsidRDefault="00537916" w:rsidP="00537916">
      <w:pPr>
        <w:spacing w:after="0" w:line="240" w:lineRule="auto"/>
        <w:contextualSpacing/>
        <w:rPr>
          <w:rFonts w:ascii="Times New Roman" w:eastAsia="Times New Roman" w:hAnsi="Times New Roman" w:cs="Times New Roman"/>
          <w:color w:val="000000"/>
          <w:sz w:val="24"/>
          <w:szCs w:val="24"/>
          <w:lang w:val="kk-KZ"/>
        </w:rPr>
      </w:pPr>
      <w:r w:rsidRPr="00B956F3">
        <w:rPr>
          <w:rFonts w:ascii="Times New Roman" w:eastAsia="Times New Roman" w:hAnsi="Times New Roman" w:cs="Times New Roman"/>
          <w:color w:val="000000"/>
          <w:sz w:val="24"/>
          <w:szCs w:val="24"/>
          <w:lang w:val="kk-KZ"/>
        </w:rPr>
        <w:t>_____________________________________________________________________________</w:t>
      </w:r>
    </w:p>
    <w:p w:rsidR="00537916" w:rsidRPr="00B956F3" w:rsidRDefault="00537916" w:rsidP="00537916">
      <w:pPr>
        <w:spacing w:after="0" w:line="240" w:lineRule="auto"/>
        <w:contextualSpacing/>
        <w:rPr>
          <w:rFonts w:ascii="Times New Roman" w:eastAsia="Times New Roman" w:hAnsi="Times New Roman" w:cs="Times New Roman"/>
          <w:color w:val="000000"/>
          <w:sz w:val="24"/>
          <w:szCs w:val="24"/>
          <w:lang w:val="kk-KZ"/>
        </w:rPr>
      </w:pPr>
      <w:r w:rsidRPr="00B956F3">
        <w:rPr>
          <w:rFonts w:ascii="Times New Roman" w:eastAsia="Times New Roman" w:hAnsi="Times New Roman" w:cs="Times New Roman"/>
          <w:color w:val="000000"/>
          <w:sz w:val="24"/>
          <w:szCs w:val="24"/>
          <w:lang w:val="kk-KZ"/>
        </w:rPr>
        <w:t xml:space="preserve">      </w:t>
      </w:r>
    </w:p>
    <w:p w:rsidR="00537916" w:rsidRPr="00B956F3" w:rsidRDefault="00537916" w:rsidP="00537916">
      <w:pPr>
        <w:spacing w:after="0" w:line="240" w:lineRule="auto"/>
        <w:contextualSpacing/>
        <w:rPr>
          <w:rFonts w:ascii="Times New Roman" w:eastAsia="Times New Roman" w:hAnsi="Times New Roman" w:cs="Times New Roman"/>
          <w:sz w:val="24"/>
          <w:szCs w:val="24"/>
          <w:lang w:val="kk-KZ"/>
        </w:rPr>
      </w:pPr>
      <w:r w:rsidRPr="00B956F3">
        <w:rPr>
          <w:rFonts w:ascii="Times New Roman" w:eastAsia="Times New Roman" w:hAnsi="Times New Roman" w:cs="Times New Roman"/>
          <w:color w:val="000000"/>
          <w:sz w:val="24"/>
          <w:szCs w:val="24"/>
          <w:lang w:val="kk-KZ"/>
        </w:rPr>
        <w:t>Мекен жайы және байланыс телефоны</w:t>
      </w:r>
      <w:r w:rsidR="001638A9">
        <w:rPr>
          <w:rFonts w:ascii="Times New Roman" w:eastAsia="Times New Roman" w:hAnsi="Times New Roman" w:cs="Times New Roman"/>
          <w:color w:val="000000"/>
          <w:sz w:val="24"/>
          <w:szCs w:val="24"/>
          <w:lang w:val="kk-KZ"/>
        </w:rPr>
        <w:t xml:space="preserve"> </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_____________________________________________________________________________</w:t>
      </w:r>
    </w:p>
    <w:p w:rsidR="00537916" w:rsidRPr="00B956F3" w:rsidRDefault="00537916" w:rsidP="00537916">
      <w:pPr>
        <w:spacing w:after="0" w:line="240" w:lineRule="auto"/>
        <w:ind w:firstLine="709"/>
        <w:contextualSpacing/>
        <w:rPr>
          <w:rFonts w:ascii="Times New Roman" w:eastAsia="Times New Roman" w:hAnsi="Times New Roman" w:cs="Times New Roman"/>
          <w:color w:val="000000"/>
          <w:sz w:val="24"/>
          <w:szCs w:val="24"/>
          <w:lang w:val="kk-KZ"/>
        </w:rPr>
      </w:pPr>
    </w:p>
    <w:p w:rsidR="00980A14" w:rsidRDefault="00980A14" w:rsidP="00537916">
      <w:pPr>
        <w:spacing w:after="0" w:line="240" w:lineRule="auto"/>
        <w:contextualSpacing/>
        <w:rPr>
          <w:rFonts w:ascii="Times New Roman" w:eastAsia="Times New Roman" w:hAnsi="Times New Roman" w:cs="Times New Roman"/>
          <w:sz w:val="24"/>
          <w:szCs w:val="24"/>
          <w:lang w:val="kk-KZ"/>
        </w:rPr>
      </w:pPr>
    </w:p>
    <w:p w:rsidR="00537916" w:rsidRPr="00B956F3" w:rsidRDefault="00537916" w:rsidP="00537916">
      <w:pPr>
        <w:spacing w:after="0" w:line="240" w:lineRule="auto"/>
        <w:contextualSpacing/>
        <w:rPr>
          <w:rFonts w:ascii="Times New Roman" w:eastAsia="Times New Roman" w:hAnsi="Times New Roman" w:cs="Times New Roman"/>
          <w:sz w:val="24"/>
          <w:szCs w:val="24"/>
          <w:lang w:val="kk-KZ"/>
        </w:rPr>
      </w:pP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 xml:space="preserve">  (қолы)                                    </w:t>
      </w:r>
      <w:r w:rsidRPr="00B956F3">
        <w:rPr>
          <w:rFonts w:ascii="Times New Roman" w:eastAsia="Times New Roman" w:hAnsi="Times New Roman" w:cs="Times New Roman"/>
          <w:color w:val="000000"/>
          <w:sz w:val="24"/>
          <w:szCs w:val="24"/>
          <w:lang w:val="kk-KZ"/>
        </w:rPr>
        <w:tab/>
        <w:t xml:space="preserve">              (Тегі, аты, әкесінің аты (болған жағдайда))</w:t>
      </w:r>
    </w:p>
    <w:p w:rsidR="00537916" w:rsidRPr="00B956F3" w:rsidRDefault="00537916" w:rsidP="00537916">
      <w:pPr>
        <w:spacing w:after="0" w:line="240" w:lineRule="auto"/>
        <w:ind w:firstLine="709"/>
        <w:contextualSpacing/>
        <w:rPr>
          <w:rFonts w:ascii="Times New Roman" w:eastAsia="Times New Roman" w:hAnsi="Times New Roman" w:cs="Times New Roman"/>
          <w:color w:val="000000"/>
          <w:sz w:val="24"/>
          <w:szCs w:val="24"/>
          <w:lang w:val="kk-KZ"/>
        </w:rPr>
      </w:pPr>
    </w:p>
    <w:p w:rsidR="00537916" w:rsidRPr="00B956F3" w:rsidRDefault="00537916" w:rsidP="00537916">
      <w:pPr>
        <w:spacing w:after="0" w:line="240" w:lineRule="auto"/>
        <w:ind w:firstLine="709"/>
        <w:contextualSpacing/>
        <w:rPr>
          <w:rFonts w:ascii="Times New Roman" w:eastAsia="Times New Roman" w:hAnsi="Times New Roman" w:cs="Times New Roman"/>
          <w:color w:val="000000"/>
          <w:sz w:val="24"/>
          <w:szCs w:val="24"/>
          <w:lang w:val="kk-KZ"/>
        </w:rPr>
      </w:pPr>
      <w:r w:rsidRPr="00B956F3">
        <w:rPr>
          <w:rFonts w:ascii="Times New Roman" w:eastAsia="Times New Roman" w:hAnsi="Times New Roman" w:cs="Times New Roman"/>
          <w:color w:val="000000"/>
          <w:sz w:val="24"/>
          <w:szCs w:val="24"/>
          <w:lang w:val="kk-KZ"/>
        </w:rPr>
        <w:t>«___»_______________ 20 __ ж.</w:t>
      </w:r>
    </w:p>
    <w:p w:rsidR="00537916" w:rsidRPr="00B956F3" w:rsidRDefault="00537916" w:rsidP="00537916">
      <w:pPr>
        <w:tabs>
          <w:tab w:val="left" w:pos="425"/>
        </w:tabs>
        <w:autoSpaceDE w:val="0"/>
        <w:spacing w:after="0" w:line="240" w:lineRule="auto"/>
        <w:rPr>
          <w:rFonts w:ascii="Times New Roman" w:eastAsia="Times New Roman CYR" w:hAnsi="Times New Roman" w:cs="Times New Roman"/>
          <w:color w:val="000000"/>
          <w:sz w:val="24"/>
          <w:szCs w:val="24"/>
          <w:lang w:val="kk-KZ"/>
        </w:rPr>
      </w:pPr>
    </w:p>
    <w:p w:rsidR="00537916" w:rsidRDefault="00537916" w:rsidP="00537916">
      <w:pPr>
        <w:tabs>
          <w:tab w:val="left" w:pos="425"/>
        </w:tabs>
        <w:autoSpaceDE w:val="0"/>
        <w:spacing w:after="0" w:line="240" w:lineRule="auto"/>
        <w:rPr>
          <w:rFonts w:ascii="Times New Roman" w:eastAsia="Times New Roman CYR" w:hAnsi="Times New Roman" w:cs="Times New Roman"/>
          <w:color w:val="000000"/>
          <w:sz w:val="24"/>
          <w:szCs w:val="24"/>
          <w:lang w:val="kk-KZ"/>
        </w:rPr>
      </w:pPr>
    </w:p>
    <w:p w:rsidR="00537916" w:rsidRDefault="00537916" w:rsidP="00537916">
      <w:pPr>
        <w:tabs>
          <w:tab w:val="left" w:pos="425"/>
        </w:tabs>
        <w:autoSpaceDE w:val="0"/>
        <w:spacing w:after="0" w:line="240" w:lineRule="auto"/>
        <w:rPr>
          <w:rFonts w:ascii="Times New Roman" w:eastAsia="Times New Roman CYR" w:hAnsi="Times New Roman" w:cs="Times New Roman"/>
          <w:color w:val="000000"/>
          <w:sz w:val="24"/>
          <w:szCs w:val="24"/>
          <w:lang w:val="kk-KZ"/>
        </w:rPr>
      </w:pPr>
    </w:p>
    <w:p w:rsidR="00537916" w:rsidRDefault="00537916" w:rsidP="00537916">
      <w:pPr>
        <w:tabs>
          <w:tab w:val="left" w:pos="425"/>
        </w:tabs>
        <w:autoSpaceDE w:val="0"/>
        <w:spacing w:after="0" w:line="240" w:lineRule="auto"/>
        <w:rPr>
          <w:rFonts w:ascii="Times New Roman" w:eastAsia="Times New Roman CYR" w:hAnsi="Times New Roman" w:cs="Times New Roman"/>
          <w:color w:val="000000"/>
          <w:sz w:val="24"/>
          <w:szCs w:val="24"/>
          <w:lang w:val="kk-KZ"/>
        </w:rPr>
      </w:pPr>
    </w:p>
    <w:p w:rsidR="00537916" w:rsidRDefault="00537916" w:rsidP="00537916">
      <w:pPr>
        <w:tabs>
          <w:tab w:val="left" w:pos="425"/>
        </w:tabs>
        <w:autoSpaceDE w:val="0"/>
        <w:spacing w:after="0" w:line="240" w:lineRule="auto"/>
        <w:rPr>
          <w:rFonts w:ascii="Times New Roman" w:eastAsia="Times New Roman CYR" w:hAnsi="Times New Roman" w:cs="Times New Roman"/>
          <w:color w:val="000000"/>
          <w:sz w:val="24"/>
          <w:szCs w:val="24"/>
          <w:lang w:val="kk-KZ"/>
        </w:rPr>
      </w:pPr>
    </w:p>
    <w:p w:rsidR="00537916" w:rsidRDefault="00537916" w:rsidP="00537916">
      <w:pPr>
        <w:tabs>
          <w:tab w:val="left" w:pos="425"/>
        </w:tabs>
        <w:autoSpaceDE w:val="0"/>
        <w:spacing w:after="0" w:line="240" w:lineRule="auto"/>
        <w:rPr>
          <w:rFonts w:ascii="Times New Roman" w:eastAsia="Times New Roman CYR" w:hAnsi="Times New Roman" w:cs="Times New Roman"/>
          <w:color w:val="000000"/>
          <w:sz w:val="24"/>
          <w:szCs w:val="24"/>
          <w:lang w:val="kk-KZ"/>
        </w:rPr>
      </w:pPr>
    </w:p>
    <w:p w:rsidR="00236D35" w:rsidRDefault="00236D35" w:rsidP="00537916">
      <w:pPr>
        <w:tabs>
          <w:tab w:val="left" w:pos="425"/>
        </w:tabs>
        <w:autoSpaceDE w:val="0"/>
        <w:spacing w:after="0" w:line="240" w:lineRule="auto"/>
        <w:rPr>
          <w:rFonts w:ascii="Times New Roman" w:eastAsia="Times New Roman CYR" w:hAnsi="Times New Roman" w:cs="Times New Roman"/>
          <w:color w:val="000000"/>
          <w:sz w:val="24"/>
          <w:szCs w:val="24"/>
          <w:lang w:val="kk-KZ"/>
        </w:rPr>
      </w:pPr>
    </w:p>
    <w:p w:rsidR="00236D35" w:rsidRDefault="00236D35" w:rsidP="00537916">
      <w:pPr>
        <w:tabs>
          <w:tab w:val="left" w:pos="425"/>
        </w:tabs>
        <w:autoSpaceDE w:val="0"/>
        <w:spacing w:after="0" w:line="240" w:lineRule="auto"/>
        <w:rPr>
          <w:rFonts w:ascii="Times New Roman" w:eastAsia="Times New Roman CYR" w:hAnsi="Times New Roman" w:cs="Times New Roman"/>
          <w:color w:val="000000"/>
          <w:sz w:val="24"/>
          <w:szCs w:val="24"/>
          <w:lang w:val="kk-KZ"/>
        </w:rPr>
      </w:pPr>
    </w:p>
    <w:p w:rsidR="00236D35" w:rsidRDefault="00236D35" w:rsidP="00537916">
      <w:pPr>
        <w:tabs>
          <w:tab w:val="left" w:pos="425"/>
        </w:tabs>
        <w:autoSpaceDE w:val="0"/>
        <w:spacing w:after="0" w:line="240" w:lineRule="auto"/>
        <w:rPr>
          <w:rFonts w:ascii="Times New Roman" w:eastAsia="Times New Roman CYR" w:hAnsi="Times New Roman" w:cs="Times New Roman"/>
          <w:color w:val="000000"/>
          <w:sz w:val="24"/>
          <w:szCs w:val="24"/>
          <w:lang w:val="kk-KZ"/>
        </w:rPr>
      </w:pPr>
    </w:p>
    <w:p w:rsidR="00537916" w:rsidRPr="00B956F3" w:rsidRDefault="00537916" w:rsidP="00537916">
      <w:pPr>
        <w:spacing w:after="0" w:line="240" w:lineRule="auto"/>
        <w:contextualSpacing/>
        <w:rPr>
          <w:rFonts w:ascii="Times New Roman" w:eastAsia="Times New Roman" w:hAnsi="Times New Roman" w:cs="Times New Roman"/>
          <w:vanish/>
          <w:sz w:val="24"/>
          <w:szCs w:val="24"/>
        </w:rPr>
      </w:pPr>
    </w:p>
    <w:p w:rsidR="00537916" w:rsidRPr="00B956F3" w:rsidRDefault="00537916" w:rsidP="00537916">
      <w:pPr>
        <w:spacing w:after="0" w:line="240" w:lineRule="auto"/>
        <w:ind w:firstLine="709"/>
        <w:contextualSpacing/>
        <w:jc w:val="right"/>
        <w:rPr>
          <w:rFonts w:ascii="Times New Roman" w:eastAsia="Times New Roman" w:hAnsi="Times New Roman" w:cs="Times New Roman"/>
          <w:color w:val="000000"/>
          <w:sz w:val="24"/>
          <w:szCs w:val="24"/>
          <w:lang w:val="kk-KZ"/>
        </w:rPr>
      </w:pPr>
    </w:p>
    <w:p w:rsidR="00537916" w:rsidRPr="00B956F3" w:rsidRDefault="00537916" w:rsidP="00537916">
      <w:pPr>
        <w:spacing w:after="0" w:line="240" w:lineRule="auto"/>
        <w:ind w:left="5954"/>
        <w:contextualSpacing/>
        <w:jc w:val="center"/>
        <w:rPr>
          <w:rFonts w:ascii="Times New Roman" w:eastAsia="Times New Roman" w:hAnsi="Times New Roman" w:cs="Times New Roman"/>
          <w:color w:val="000000"/>
          <w:sz w:val="24"/>
          <w:szCs w:val="24"/>
          <w:lang w:val="kk-KZ"/>
        </w:rPr>
      </w:pPr>
    </w:p>
    <w:p w:rsidR="00537916" w:rsidRPr="00B956F3" w:rsidRDefault="00537916" w:rsidP="00537916">
      <w:pPr>
        <w:spacing w:after="0" w:line="240" w:lineRule="auto"/>
        <w:ind w:left="5954"/>
        <w:contextualSpacing/>
        <w:jc w:val="center"/>
        <w:rPr>
          <w:rFonts w:ascii="Times New Roman" w:eastAsia="Times New Roman" w:hAnsi="Times New Roman" w:cs="Times New Roman"/>
          <w:color w:val="000000"/>
          <w:sz w:val="24"/>
          <w:szCs w:val="24"/>
          <w:lang w:val="kk-KZ"/>
        </w:rPr>
      </w:pPr>
    </w:p>
    <w:p w:rsidR="00537916" w:rsidRDefault="00537916" w:rsidP="00AA3A7F">
      <w:pPr>
        <w:pStyle w:val="BodyText1"/>
        <w:keepNext/>
        <w:keepLines/>
        <w:rPr>
          <w:rFonts w:ascii="Times New Roman" w:hAnsi="Times New Roman" w:cs="Times New Roman"/>
          <w:b/>
          <w:bCs/>
          <w:sz w:val="24"/>
          <w:szCs w:val="24"/>
          <w:lang w:val="kk-KZ"/>
        </w:rPr>
      </w:pPr>
      <w:bookmarkStart w:id="0" w:name="_GoBack"/>
      <w:bookmarkEnd w:id="0"/>
    </w:p>
    <w:sectPr w:rsidR="00537916" w:rsidSect="004D2EAB">
      <w:headerReference w:type="default" r:id="rId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635" w:rsidRDefault="00BB2635" w:rsidP="00051FAC">
      <w:pPr>
        <w:spacing w:after="0" w:line="240" w:lineRule="auto"/>
      </w:pPr>
      <w:r>
        <w:separator/>
      </w:r>
    </w:p>
  </w:endnote>
  <w:endnote w:type="continuationSeparator" w:id="0">
    <w:p w:rsidR="00BB2635" w:rsidRDefault="00BB2635" w:rsidP="0005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635" w:rsidRDefault="00BB2635" w:rsidP="00051FAC">
      <w:pPr>
        <w:spacing w:after="0" w:line="240" w:lineRule="auto"/>
      </w:pPr>
      <w:r>
        <w:separator/>
      </w:r>
    </w:p>
  </w:footnote>
  <w:footnote w:type="continuationSeparator" w:id="0">
    <w:p w:rsidR="00BB2635" w:rsidRDefault="00BB2635" w:rsidP="00051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FAC" w:rsidRDefault="00456D26">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FAC" w:rsidRPr="00051FAC" w:rsidRDefault="00051FAC">
                          <w:pPr>
                            <w:rPr>
                              <w:rFonts w:ascii="Times New Roman" w:hAnsi="Times New Roman" w:cs="Times New Roman"/>
                              <w:color w:val="0C0000"/>
                              <w:sz w:val="14"/>
                            </w:rPr>
                          </w:pPr>
                          <w:r>
                            <w:rPr>
                              <w:rFonts w:ascii="Times New Roman" w:hAnsi="Times New Roman" w:cs="Times New Roman"/>
                              <w:color w:val="0C0000"/>
                              <w:sz w:val="14"/>
                            </w:rPr>
                            <w:t xml:space="preserve">03.09.2020 ЭҚАБЖ МО (7.20.0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51FAC" w:rsidRPr="00051FAC" w:rsidRDefault="00051FAC">
                    <w:pPr>
                      <w:rPr>
                        <w:rFonts w:ascii="Times New Roman" w:hAnsi="Times New Roman" w:cs="Times New Roman"/>
                        <w:color w:val="0C0000"/>
                        <w:sz w:val="14"/>
                      </w:rPr>
                    </w:pPr>
                    <w:r>
                      <w:rPr>
                        <w:rFonts w:ascii="Times New Roman" w:hAnsi="Times New Roman" w:cs="Times New Roman"/>
                        <w:color w:val="0C0000"/>
                        <w:sz w:val="14"/>
                      </w:rPr>
                      <w:t xml:space="preserve">03.09.2020 ЭҚАБЖ МО (7.20.0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58"/>
    <w:rsid w:val="00041670"/>
    <w:rsid w:val="00051FAC"/>
    <w:rsid w:val="0005596B"/>
    <w:rsid w:val="00056DF6"/>
    <w:rsid w:val="000E312B"/>
    <w:rsid w:val="00117358"/>
    <w:rsid w:val="001638A9"/>
    <w:rsid w:val="001B5D72"/>
    <w:rsid w:val="001D44CF"/>
    <w:rsid w:val="001F14EC"/>
    <w:rsid w:val="00206EDD"/>
    <w:rsid w:val="00236D35"/>
    <w:rsid w:val="00282865"/>
    <w:rsid w:val="002A5B7F"/>
    <w:rsid w:val="003000BF"/>
    <w:rsid w:val="003026E4"/>
    <w:rsid w:val="0035568F"/>
    <w:rsid w:val="00377440"/>
    <w:rsid w:val="003A1033"/>
    <w:rsid w:val="00405206"/>
    <w:rsid w:val="00456D26"/>
    <w:rsid w:val="00467D52"/>
    <w:rsid w:val="004840E2"/>
    <w:rsid w:val="004876C4"/>
    <w:rsid w:val="004D2EAB"/>
    <w:rsid w:val="00512097"/>
    <w:rsid w:val="00534A42"/>
    <w:rsid w:val="00535799"/>
    <w:rsid w:val="00537916"/>
    <w:rsid w:val="005A2D1D"/>
    <w:rsid w:val="00602A68"/>
    <w:rsid w:val="00645364"/>
    <w:rsid w:val="00685BC4"/>
    <w:rsid w:val="00693DB5"/>
    <w:rsid w:val="007074BD"/>
    <w:rsid w:val="00742919"/>
    <w:rsid w:val="00747106"/>
    <w:rsid w:val="0086240E"/>
    <w:rsid w:val="008659CA"/>
    <w:rsid w:val="009067BA"/>
    <w:rsid w:val="00916DFA"/>
    <w:rsid w:val="00930343"/>
    <w:rsid w:val="00980A14"/>
    <w:rsid w:val="009E49B9"/>
    <w:rsid w:val="009F0B50"/>
    <w:rsid w:val="00A07D0B"/>
    <w:rsid w:val="00A6096A"/>
    <w:rsid w:val="00A77BC3"/>
    <w:rsid w:val="00A851CC"/>
    <w:rsid w:val="00A95C00"/>
    <w:rsid w:val="00AA3A7F"/>
    <w:rsid w:val="00B430A0"/>
    <w:rsid w:val="00BB2635"/>
    <w:rsid w:val="00BD6D51"/>
    <w:rsid w:val="00BD7634"/>
    <w:rsid w:val="00D14727"/>
    <w:rsid w:val="00D14C7C"/>
    <w:rsid w:val="00D60E00"/>
    <w:rsid w:val="00DA7373"/>
    <w:rsid w:val="00DE3AF6"/>
    <w:rsid w:val="00E10B5E"/>
    <w:rsid w:val="00E21A4D"/>
    <w:rsid w:val="00E53EAD"/>
    <w:rsid w:val="00F06407"/>
    <w:rsid w:val="00F13008"/>
    <w:rsid w:val="00F25757"/>
    <w:rsid w:val="00F47A78"/>
    <w:rsid w:val="00F9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C2EE"/>
  <w15:docId w15:val="{964D75F8-C621-43FE-9C24-A829AABA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7358"/>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117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117358"/>
    <w:rPr>
      <w:rFonts w:ascii="Times New Roman" w:eastAsia="Times New Roman" w:hAnsi="Times New Roman" w:cs="Times New Roman"/>
      <w:sz w:val="24"/>
      <w:szCs w:val="24"/>
    </w:rPr>
  </w:style>
  <w:style w:type="paragraph" w:styleId="a6">
    <w:name w:val="No Spacing"/>
    <w:link w:val="a7"/>
    <w:uiPriority w:val="1"/>
    <w:qFormat/>
    <w:rsid w:val="00117358"/>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locked/>
    <w:rsid w:val="00117358"/>
    <w:rPr>
      <w:rFonts w:ascii="Times New Roman" w:eastAsia="Times New Roman" w:hAnsi="Times New Roman" w:cs="Times New Roman"/>
      <w:sz w:val="24"/>
      <w:szCs w:val="24"/>
    </w:rPr>
  </w:style>
  <w:style w:type="character" w:styleId="a8">
    <w:name w:val="Strong"/>
    <w:basedOn w:val="a0"/>
    <w:qFormat/>
    <w:rsid w:val="00117358"/>
    <w:rPr>
      <w:b/>
      <w:bCs/>
    </w:rPr>
  </w:style>
  <w:style w:type="paragraph" w:styleId="a9">
    <w:name w:val="Balloon Text"/>
    <w:basedOn w:val="a"/>
    <w:link w:val="aa"/>
    <w:uiPriority w:val="99"/>
    <w:semiHidden/>
    <w:unhideWhenUsed/>
    <w:rsid w:val="001173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358"/>
    <w:rPr>
      <w:rFonts w:ascii="Tahoma" w:hAnsi="Tahoma" w:cs="Tahoma"/>
      <w:sz w:val="16"/>
      <w:szCs w:val="16"/>
    </w:rPr>
  </w:style>
  <w:style w:type="paragraph" w:customStyle="1" w:styleId="BodyText1">
    <w:name w:val="Body Text1"/>
    <w:basedOn w:val="a"/>
    <w:rsid w:val="00206EDD"/>
    <w:pPr>
      <w:widowControl w:val="0"/>
      <w:suppressAutoHyphens/>
      <w:spacing w:after="0" w:line="100" w:lineRule="atLeast"/>
      <w:jc w:val="both"/>
    </w:pPr>
    <w:rPr>
      <w:rFonts w:ascii="KZ Times New Roman" w:eastAsia="Times New Roman" w:hAnsi="KZ Times New Roman" w:cs="KZ Times New Roman"/>
      <w:kern w:val="1"/>
      <w:sz w:val="28"/>
      <w:szCs w:val="28"/>
      <w:lang w:eastAsia="hi-IN" w:bidi="hi-IN"/>
    </w:rPr>
  </w:style>
  <w:style w:type="paragraph" w:customStyle="1" w:styleId="2">
    <w:name w:val="Обычный (веб)2"/>
    <w:basedOn w:val="a"/>
    <w:rsid w:val="00206EDD"/>
    <w:pPr>
      <w:widowControl w:val="0"/>
      <w:suppressAutoHyphens/>
      <w:spacing w:after="0" w:line="100" w:lineRule="atLeast"/>
      <w:ind w:left="720"/>
      <w:jc w:val="both"/>
    </w:pPr>
    <w:rPr>
      <w:rFonts w:ascii="Times New Roman" w:eastAsia="SimSun" w:hAnsi="Times New Roman" w:cs="Mangal"/>
      <w:kern w:val="1"/>
      <w:sz w:val="24"/>
      <w:szCs w:val="24"/>
      <w:lang w:eastAsia="hi-IN" w:bidi="hi-IN"/>
    </w:rPr>
  </w:style>
  <w:style w:type="paragraph" w:styleId="ab">
    <w:name w:val="header"/>
    <w:basedOn w:val="a"/>
    <w:link w:val="ac"/>
    <w:uiPriority w:val="99"/>
    <w:unhideWhenUsed/>
    <w:rsid w:val="00051FA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1FAC"/>
  </w:style>
  <w:style w:type="paragraph" w:styleId="ad">
    <w:name w:val="footer"/>
    <w:basedOn w:val="a"/>
    <w:link w:val="ae"/>
    <w:uiPriority w:val="99"/>
    <w:unhideWhenUsed/>
    <w:rsid w:val="00051FA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1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asipov@taxatyrau.mgd.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Кайрат Насипов</dc:creator>
  <cp:lastModifiedBy>Досмуханов Болат Ермеккалиевич</cp:lastModifiedBy>
  <cp:revision>2</cp:revision>
  <dcterms:created xsi:type="dcterms:W3CDTF">2020-09-03T11:48:00Z</dcterms:created>
  <dcterms:modified xsi:type="dcterms:W3CDTF">2020-09-03T11:48:00Z</dcterms:modified>
</cp:coreProperties>
</file>