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07" w:rsidRPr="00D3318D" w:rsidRDefault="00D3318D" w:rsidP="00D3318D">
      <w:pPr>
        <w:pStyle w:val="a6"/>
        <w:spacing w:before="0" w:beforeAutospacing="0" w:after="0"/>
        <w:jc w:val="center"/>
        <w:rPr>
          <w:b/>
          <w:sz w:val="28"/>
          <w:szCs w:val="28"/>
          <w:lang w:val="kk-KZ"/>
        </w:rPr>
      </w:pPr>
      <w:r w:rsidRPr="00D3318D">
        <w:rPr>
          <w:b/>
          <w:sz w:val="28"/>
          <w:szCs w:val="28"/>
          <w:lang w:val="kk-KZ"/>
        </w:rPr>
        <w:t xml:space="preserve"> «Б» корпусының бос мемлекеттік әкімшілік лауазымына орналасу үшін </w:t>
      </w:r>
      <w:r w:rsidR="00832EEB">
        <w:rPr>
          <w:b/>
          <w:sz w:val="28"/>
          <w:szCs w:val="28"/>
          <w:lang w:val="kk-KZ"/>
        </w:rPr>
        <w:t>ішкі</w:t>
      </w:r>
      <w:r w:rsidRPr="00D3318D">
        <w:rPr>
          <w:b/>
          <w:sz w:val="28"/>
          <w:szCs w:val="28"/>
          <w:lang w:val="kk-KZ"/>
        </w:rPr>
        <w:t xml:space="preserve"> конкурс туралы хабарландыру</w:t>
      </w:r>
    </w:p>
    <w:p w:rsidR="006B1B07" w:rsidRPr="001126C4" w:rsidRDefault="006B1B07" w:rsidP="00A22CA5">
      <w:pPr>
        <w:pStyle w:val="FR1"/>
        <w:spacing w:after="0"/>
        <w:ind w:right="-1"/>
        <w:jc w:val="both"/>
        <w:rPr>
          <w:rFonts w:ascii="Times New Roman" w:hAnsi="Times New Roman"/>
          <w:i w:val="0"/>
          <w:color w:val="00000A"/>
          <w:sz w:val="28"/>
          <w:szCs w:val="28"/>
          <w:lang w:val="kk-KZ"/>
        </w:rPr>
      </w:pPr>
      <w:r w:rsidRPr="001126C4">
        <w:rPr>
          <w:rFonts w:ascii="Times New Roman" w:hAnsi="Times New Roman"/>
          <w:i w:val="0"/>
          <w:sz w:val="28"/>
          <w:szCs w:val="28"/>
          <w:lang w:val="kk-KZ"/>
        </w:rPr>
        <w:t xml:space="preserve">Атырау облысы бойынша </w:t>
      </w:r>
      <w:r w:rsidRPr="001126C4">
        <w:rPr>
          <w:rFonts w:ascii="Times New Roman" w:hAnsi="Times New Roman"/>
          <w:bCs/>
          <w:i w:val="0"/>
          <w:sz w:val="28"/>
          <w:szCs w:val="28"/>
          <w:lang w:val="kk-KZ"/>
        </w:rPr>
        <w:t>Мемлекеттік кірістер</w:t>
      </w:r>
      <w:r w:rsidRPr="001126C4">
        <w:rPr>
          <w:rFonts w:ascii="Times New Roman" w:hAnsi="Times New Roman"/>
          <w:i w:val="0"/>
          <w:sz w:val="28"/>
          <w:szCs w:val="28"/>
          <w:lang w:val="kk-KZ"/>
        </w:rPr>
        <w:t xml:space="preserve"> департаментінің Мақат ауданы бойынша </w:t>
      </w:r>
      <w:r w:rsidRPr="001126C4">
        <w:rPr>
          <w:rFonts w:ascii="Times New Roman" w:hAnsi="Times New Roman"/>
          <w:bCs/>
          <w:i w:val="0"/>
          <w:sz w:val="28"/>
          <w:szCs w:val="28"/>
          <w:lang w:val="kk-KZ"/>
        </w:rPr>
        <w:t>Мемлекеттік кірістер</w:t>
      </w:r>
      <w:r w:rsidRPr="001126C4">
        <w:rPr>
          <w:rFonts w:ascii="Times New Roman" w:hAnsi="Times New Roman"/>
          <w:i w:val="0"/>
          <w:sz w:val="28"/>
          <w:szCs w:val="28"/>
          <w:lang w:val="kk-KZ"/>
        </w:rPr>
        <w:t xml:space="preserve"> басқармасы</w:t>
      </w:r>
      <w:r w:rsidR="005C1ED2" w:rsidRPr="005C1ED2">
        <w:rPr>
          <w:rFonts w:ascii="Times New Roman" w:hAnsi="Times New Roman"/>
          <w:i w:val="0"/>
          <w:sz w:val="28"/>
          <w:szCs w:val="28"/>
          <w:lang w:val="kk-KZ"/>
        </w:rPr>
        <w:t>,</w:t>
      </w:r>
      <w:r w:rsidR="005C1ED2">
        <w:rPr>
          <w:rFonts w:ascii="Times New Roman" w:hAnsi="Times New Roman"/>
          <w:i w:val="0"/>
          <w:sz w:val="28"/>
          <w:szCs w:val="28"/>
          <w:lang w:val="kk-KZ"/>
        </w:rPr>
        <w:t xml:space="preserve"> индекс </w:t>
      </w:r>
      <w:r w:rsidR="005C1ED2" w:rsidRPr="005C1ED2">
        <w:rPr>
          <w:rFonts w:ascii="Times New Roman" w:hAnsi="Times New Roman"/>
          <w:i w:val="0"/>
          <w:sz w:val="28"/>
          <w:szCs w:val="28"/>
          <w:lang w:val="kk-KZ"/>
        </w:rPr>
        <w:t>060600,</w:t>
      </w:r>
      <w:r w:rsidR="00832EEB">
        <w:rPr>
          <w:rFonts w:ascii="Times New Roman" w:hAnsi="Times New Roman"/>
          <w:i w:val="0"/>
          <w:sz w:val="28"/>
          <w:szCs w:val="28"/>
          <w:lang w:val="kk-KZ"/>
        </w:rPr>
        <w:t xml:space="preserve"> </w:t>
      </w:r>
      <w:r w:rsidR="005C1ED2" w:rsidRPr="005C1ED2">
        <w:rPr>
          <w:rFonts w:ascii="Times New Roman" w:hAnsi="Times New Roman"/>
          <w:i w:val="0"/>
          <w:sz w:val="28"/>
          <w:szCs w:val="28"/>
          <w:lang w:val="kk-KZ"/>
        </w:rPr>
        <w:t xml:space="preserve">Атырау облысы, Мақат ауданы, Мақат </w:t>
      </w:r>
      <w:r w:rsidR="005C1ED2">
        <w:rPr>
          <w:rFonts w:ascii="Times New Roman" w:hAnsi="Times New Roman"/>
          <w:i w:val="0"/>
          <w:sz w:val="28"/>
          <w:szCs w:val="28"/>
          <w:lang w:val="kk-KZ"/>
        </w:rPr>
        <w:t>кент</w:t>
      </w:r>
      <w:r w:rsidR="005C1ED2" w:rsidRPr="005C1ED2">
        <w:rPr>
          <w:rFonts w:ascii="Times New Roman" w:hAnsi="Times New Roman"/>
          <w:i w:val="0"/>
          <w:sz w:val="28"/>
          <w:szCs w:val="28"/>
          <w:lang w:val="kk-KZ"/>
        </w:rPr>
        <w:t>і, Сатпаев көшесі,18/1, анықтама телефоны:(871239) 3-04-17, электрондық мекенжайы:</w:t>
      </w:r>
      <w:hyperlink r:id="rId8" w:history="1">
        <w:r w:rsidR="005C1ED2" w:rsidRPr="00EF4ECC">
          <w:rPr>
            <w:rStyle w:val="a3"/>
            <w:rFonts w:ascii="Times New Roman" w:hAnsi="Times New Roman"/>
            <w:i w:val="0"/>
            <w:sz w:val="28"/>
            <w:szCs w:val="28"/>
            <w:lang w:val="kk-KZ"/>
          </w:rPr>
          <w:t>abainiazova@taxatyrau.mgd.kz</w:t>
        </w:r>
      </w:hyperlink>
      <w:r w:rsidR="005C1ED2" w:rsidRPr="005C1ED2">
        <w:rPr>
          <w:rFonts w:ascii="Times New Roman" w:hAnsi="Times New Roman"/>
          <w:i w:val="0"/>
          <w:sz w:val="28"/>
          <w:szCs w:val="28"/>
          <w:lang w:val="kk-KZ"/>
        </w:rPr>
        <w:t>.</w:t>
      </w:r>
      <w:r w:rsidRPr="001126C4">
        <w:rPr>
          <w:rFonts w:ascii="Times New Roman" w:hAnsi="Times New Roman"/>
          <w:i w:val="0"/>
          <w:sz w:val="28"/>
          <w:szCs w:val="28"/>
          <w:lang w:val="kk-KZ"/>
        </w:rPr>
        <w:t xml:space="preserve"> </w:t>
      </w:r>
      <w:r w:rsidRPr="001126C4">
        <w:rPr>
          <w:rFonts w:ascii="Times New Roman" w:hAnsi="Times New Roman"/>
          <w:i w:val="0"/>
          <w:color w:val="00000A"/>
          <w:sz w:val="28"/>
          <w:szCs w:val="28"/>
          <w:lang w:val="kk-KZ"/>
        </w:rPr>
        <w:t xml:space="preserve">«Б» корпусының бос мемлекеттік әкімшілік лауазымына орналасуға </w:t>
      </w:r>
      <w:r w:rsidR="00832EEB">
        <w:rPr>
          <w:rFonts w:ascii="Times New Roman" w:hAnsi="Times New Roman"/>
          <w:i w:val="0"/>
          <w:color w:val="00000A"/>
          <w:sz w:val="28"/>
          <w:szCs w:val="28"/>
          <w:lang w:val="kk-KZ"/>
        </w:rPr>
        <w:t>о</w:t>
      </w:r>
      <w:r w:rsidR="00832EEB" w:rsidRPr="00832EEB">
        <w:rPr>
          <w:rFonts w:ascii="Times New Roman" w:hAnsi="Times New Roman"/>
          <w:bCs/>
          <w:i w:val="0"/>
          <w:iCs/>
          <w:sz w:val="28"/>
          <w:szCs w:val="28"/>
          <w:lang w:val="kk-KZ"/>
        </w:rPr>
        <w:t>сы мемлекеттік органның мемлекетт</w:t>
      </w:r>
      <w:r w:rsidR="00832EEB">
        <w:rPr>
          <w:rFonts w:ascii="Times New Roman" w:hAnsi="Times New Roman"/>
          <w:bCs/>
          <w:i w:val="0"/>
          <w:iCs/>
          <w:sz w:val="28"/>
          <w:szCs w:val="28"/>
          <w:lang w:val="kk-KZ"/>
        </w:rPr>
        <w:t xml:space="preserve">ік қызметшілері арасындағы ішкі </w:t>
      </w:r>
      <w:r w:rsidRPr="001126C4">
        <w:rPr>
          <w:rFonts w:ascii="Times New Roman" w:hAnsi="Times New Roman"/>
          <w:i w:val="0"/>
          <w:color w:val="00000A"/>
          <w:sz w:val="28"/>
          <w:szCs w:val="28"/>
          <w:lang w:val="kk-KZ"/>
        </w:rPr>
        <w:t>конкурс жариялайды.</w:t>
      </w:r>
    </w:p>
    <w:p w:rsidR="008121AE" w:rsidRPr="001126C4" w:rsidRDefault="00A22CA5" w:rsidP="001126C4">
      <w:pPr>
        <w:pStyle w:val="FR1"/>
        <w:spacing w:after="0"/>
        <w:ind w:right="400"/>
        <w:jc w:val="both"/>
        <w:rPr>
          <w:rFonts w:ascii="Times New Roman" w:hAnsi="Times New Roman"/>
          <w:i w:val="0"/>
          <w:color w:val="00000A"/>
          <w:sz w:val="28"/>
          <w:szCs w:val="28"/>
          <w:lang w:val="kk-KZ"/>
        </w:rPr>
      </w:pPr>
      <w:r>
        <w:rPr>
          <w:rFonts w:ascii="Times New Roman" w:hAnsi="Times New Roman"/>
          <w:i w:val="0"/>
          <w:sz w:val="28"/>
          <w:szCs w:val="28"/>
          <w:lang w:val="kk-KZ"/>
        </w:rPr>
        <w:t>С</w:t>
      </w:r>
      <w:r w:rsidRPr="001126C4">
        <w:rPr>
          <w:rFonts w:ascii="Times New Roman" w:hAnsi="Times New Roman"/>
          <w:i w:val="0"/>
          <w:sz w:val="28"/>
          <w:szCs w:val="28"/>
          <w:lang w:val="kk-KZ"/>
        </w:rPr>
        <w:t>алықты әкімшілендіру бөлімінің басшысы (1 бірлік) С-R-3 санаты</w:t>
      </w:r>
    </w:p>
    <w:p w:rsidR="006B1B07" w:rsidRPr="005C1ED2" w:rsidRDefault="006B1B07" w:rsidP="005C1ED2">
      <w:pPr>
        <w:jc w:val="both"/>
        <w:rPr>
          <w:rFonts w:ascii="Times New Roman" w:hAnsi="Times New Roman" w:cs="Times New Roman"/>
          <w:b/>
          <w:color w:val="222222"/>
          <w:sz w:val="28"/>
          <w:szCs w:val="28"/>
          <w:lang w:val="kk-KZ"/>
        </w:rPr>
      </w:pPr>
      <w:r w:rsidRPr="005C1ED2">
        <w:rPr>
          <w:rFonts w:ascii="Times New Roman" w:hAnsi="Times New Roman" w:cs="Times New Roman"/>
          <w:b/>
          <w:sz w:val="28"/>
          <w:szCs w:val="28"/>
          <w:lang w:val="kk-KZ"/>
        </w:rPr>
        <w:t xml:space="preserve">Лауазымдық еңбек ақысы еңбек еткен жылына қарай 96607 </w:t>
      </w:r>
      <w:r w:rsidRPr="005C1ED2">
        <w:rPr>
          <w:rFonts w:ascii="Times New Roman" w:hAnsi="Times New Roman" w:cs="Times New Roman"/>
          <w:b/>
          <w:color w:val="222222"/>
          <w:sz w:val="28"/>
          <w:szCs w:val="28"/>
          <w:lang w:val="kk-KZ"/>
        </w:rPr>
        <w:t>тенгеден   129920 тенгеге дейін.</w:t>
      </w:r>
    </w:p>
    <w:p w:rsidR="002B6AE7" w:rsidRPr="001126C4" w:rsidRDefault="002B6AE7" w:rsidP="005C1ED2">
      <w:pPr>
        <w:shd w:val="clear" w:color="auto" w:fill="FFFFFF"/>
        <w:ind w:firstLine="708"/>
        <w:contextualSpacing/>
        <w:jc w:val="both"/>
        <w:rPr>
          <w:rFonts w:ascii="Times New Roman" w:hAnsi="Times New Roman" w:cs="Times New Roman"/>
          <w:b/>
          <w:sz w:val="28"/>
          <w:szCs w:val="28"/>
          <w:lang w:val="kk-KZ"/>
        </w:rPr>
      </w:pPr>
      <w:r w:rsidRPr="001126C4">
        <w:rPr>
          <w:rFonts w:ascii="Times New Roman" w:hAnsi="Times New Roman" w:cs="Times New Roman"/>
          <w:b/>
          <w:sz w:val="28"/>
          <w:szCs w:val="28"/>
          <w:lang w:val="kk-KZ"/>
        </w:rPr>
        <w:t>Функционалдық міндеттері:</w:t>
      </w:r>
    </w:p>
    <w:p w:rsidR="002B6AE7" w:rsidRPr="001126C4" w:rsidRDefault="002B6AE7" w:rsidP="001126C4">
      <w:pPr>
        <w:contextualSpacing/>
        <w:jc w:val="both"/>
        <w:rPr>
          <w:rStyle w:val="s0"/>
          <w:color w:val="000000" w:themeColor="text1"/>
          <w:sz w:val="28"/>
          <w:szCs w:val="28"/>
          <w:lang w:val="kk-KZ"/>
        </w:rPr>
      </w:pPr>
      <w:r w:rsidRPr="001126C4">
        <w:rPr>
          <w:rFonts w:ascii="Times New Roman" w:hAnsi="Times New Roman" w:cs="Times New Roman"/>
          <w:sz w:val="28"/>
          <w:szCs w:val="28"/>
          <w:lang w:val="kk-KZ"/>
        </w:rPr>
        <w:tab/>
      </w:r>
      <w:r w:rsidRPr="001126C4">
        <w:rPr>
          <w:rStyle w:val="s0"/>
          <w:color w:val="000000" w:themeColor="text1"/>
          <w:sz w:val="28"/>
          <w:szCs w:val="28"/>
          <w:lang w:val="kk-KZ"/>
        </w:rPr>
        <w:t xml:space="preserve">Бөлімнің қызметін үйлестіру және жалпы басшылық жүргізу; бөлімге жүктелген функциялардың уақтылы және сапалы орындалуын бақылауды жүзеге асыру. </w:t>
      </w:r>
      <w:r w:rsidRPr="001126C4">
        <w:rPr>
          <w:rFonts w:ascii="Times New Roman" w:hAnsi="Times New Roman" w:cs="Times New Roman"/>
          <w:sz w:val="28"/>
          <w:szCs w:val="28"/>
          <w:lang w:val="kk-KZ"/>
        </w:rPr>
        <w:t xml:space="preserve">Салық міндеттемелерінің орындалуын қамтамасыз ету тәсілдерін қолдану заңға сәйкес мәжбүрлеп  өндіріп алу; салық берешегін өтеуге дәрменсіз борышкерлермен жұмыс: банкрот деп тану құжаттарын дайындап, ауданаралық мамандандырылған экономикалық сотқа жолдау, жұмыс жасамай, қозғалыссыз тұрған салық төлеушілермен жұмыс ұйымдастыру; бюджет түсімдері болжамының орындалуын қамтамасыз ету; </w:t>
      </w:r>
      <w:r w:rsidRPr="001126C4">
        <w:rPr>
          <w:rStyle w:val="s0"/>
          <w:color w:val="000000" w:themeColor="text1"/>
          <w:sz w:val="28"/>
          <w:szCs w:val="28"/>
          <w:lang w:val="kk-KZ"/>
        </w:rPr>
        <w:t>Басқарманың заңды мүддесін соттарда және ҚР басқа да мемлекеттік органдарында заңнамада белгіленген тәртіппен қорғау және білдіру;</w:t>
      </w:r>
      <w:r w:rsidRPr="001126C4">
        <w:rPr>
          <w:rFonts w:ascii="Times New Roman" w:hAnsi="Times New Roman" w:cs="Times New Roman"/>
          <w:color w:val="000000"/>
          <w:sz w:val="28"/>
          <w:szCs w:val="28"/>
          <w:lang w:val="kk-KZ"/>
        </w:rPr>
        <w:t xml:space="preserve"> Бөлімнің құзіретіне кіретін азаматтардың хаттарын, арыз- шағымдарын қарастырады; </w:t>
      </w:r>
      <w:r w:rsidRPr="001126C4">
        <w:rPr>
          <w:rFonts w:ascii="Times New Roman" w:hAnsi="Times New Roman" w:cs="Times New Roman"/>
          <w:sz w:val="28"/>
          <w:szCs w:val="28"/>
          <w:lang w:val="kk-KZ"/>
        </w:rPr>
        <w:t xml:space="preserve">салықтық тексерулердің сапалы және уақытылы орындалуын қадағалау; мемлекеттік кірістер органдарының жұмыс қорытындыларын бағалайтын рейтингілік көрсеткіштердің орындалуын қадағалау; </w:t>
      </w:r>
      <w:r w:rsidRPr="001126C4">
        <w:rPr>
          <w:rFonts w:ascii="Times New Roman" w:hAnsi="Times New Roman" w:cs="Times New Roman"/>
          <w:color w:val="000000"/>
          <w:sz w:val="28"/>
          <w:szCs w:val="28"/>
          <w:lang w:val="kk-KZ"/>
        </w:rPr>
        <w:t xml:space="preserve">лауазымдық нұсқауға сәйкес </w:t>
      </w:r>
      <w:r w:rsidRPr="001126C4">
        <w:rPr>
          <w:rStyle w:val="s0"/>
          <w:color w:val="000000" w:themeColor="text1"/>
          <w:sz w:val="28"/>
          <w:szCs w:val="28"/>
          <w:lang w:val="kk-KZ"/>
        </w:rPr>
        <w:t>басқа да міндеттерді атқару.</w:t>
      </w:r>
    </w:p>
    <w:p w:rsidR="0029138F" w:rsidRPr="001126C4" w:rsidRDefault="00EE52C9" w:rsidP="001126C4">
      <w:pPr>
        <w:shd w:val="clear" w:color="auto" w:fill="FFFFFF"/>
        <w:spacing w:after="0" w:line="240" w:lineRule="auto"/>
        <w:ind w:firstLine="708"/>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Жалпы </w:t>
      </w:r>
      <w:r w:rsidR="002B6AE7" w:rsidRPr="001126C4">
        <w:rPr>
          <w:rFonts w:ascii="Times New Roman" w:eastAsia="Times New Roman" w:hAnsi="Times New Roman" w:cs="Times New Roman"/>
          <w:b/>
          <w:sz w:val="28"/>
          <w:szCs w:val="28"/>
          <w:lang w:val="kk-KZ"/>
        </w:rPr>
        <w:t>к</w:t>
      </w:r>
      <w:r w:rsidR="00B14DCC" w:rsidRPr="001126C4">
        <w:rPr>
          <w:rFonts w:ascii="Times New Roman" w:eastAsia="Times New Roman" w:hAnsi="Times New Roman" w:cs="Times New Roman"/>
          <w:b/>
          <w:sz w:val="28"/>
          <w:szCs w:val="28"/>
          <w:lang w:val="kk-KZ"/>
        </w:rPr>
        <w:t>онкурсқа қатысушыларға қойылатын талаптар:</w:t>
      </w:r>
    </w:p>
    <w:p w:rsidR="00A22CA5" w:rsidRDefault="00A22CA5" w:rsidP="00E320C9">
      <w:pPr>
        <w:pStyle w:val="af"/>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Білімі – жоғары,қ</w:t>
      </w:r>
      <w:r w:rsidR="00B14DCC" w:rsidRPr="001126C4">
        <w:rPr>
          <w:rFonts w:ascii="Times New Roman" w:eastAsia="Times New Roman" w:hAnsi="Times New Roman" w:cs="Times New Roman"/>
          <w:sz w:val="28"/>
          <w:szCs w:val="28"/>
          <w:lang w:val="kk-KZ"/>
        </w:rPr>
        <w:t>ұқық, экономика.</w:t>
      </w:r>
    </w:p>
    <w:p w:rsidR="00B50B79" w:rsidRPr="00B50B79"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B50B79">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50B79" w:rsidRPr="00B50B79" w:rsidRDefault="006C77BA" w:rsidP="00B50B79">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B50B79" w:rsidRPr="00B50B79">
        <w:rPr>
          <w:rFonts w:ascii="Times New Roman" w:hAnsi="Times New Roman" w:cs="Times New Roman"/>
          <w:sz w:val="28"/>
          <w:szCs w:val="28"/>
          <w:lang w:val="kk-KZ"/>
        </w:rPr>
        <w:t>ұмыс тәжірибесі келесі талаптардың біріне сәйкес болуы тиіс:</w:t>
      </w:r>
    </w:p>
    <w:p w:rsidR="00B50B79" w:rsidRPr="00B50B79"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B50B79">
        <w:rPr>
          <w:rFonts w:ascii="Times New Roman" w:hAnsi="Times New Roman" w:cs="Times New Roman"/>
          <w:sz w:val="28"/>
          <w:szCs w:val="28"/>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w:t>
      </w:r>
      <w:r w:rsidRPr="00B50B79">
        <w:rPr>
          <w:rFonts w:ascii="Times New Roman" w:hAnsi="Times New Roman" w:cs="Times New Roman"/>
          <w:sz w:val="28"/>
          <w:szCs w:val="28"/>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B50B79" w:rsidRPr="006C77BA"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6C77BA">
        <w:rPr>
          <w:rFonts w:ascii="Times New Roman" w:hAnsi="Times New Roman" w:cs="Times New Roman"/>
          <w:sz w:val="28"/>
          <w:szCs w:val="28"/>
          <w:lang w:val="kk-KZ"/>
        </w:rPr>
        <w:t>2) осы санаттағы нақты лауазымның функционалдық бағыттарына сәйкес</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салаларда екі жарым жылдан кем емес, оның ішінде мемлекеттік органның штат</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кестесінде көзделген келесі төменгі санаттағы лауазымдарда немесе А-5, В-6, С-5,</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C-O-6, C-R-4, D-O-6, Е-5, E-R-4, E-G-2 санаттарынан төмен емес лауазымдарда</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немесе Тізіліммен айқындалған «А» корпусының мемлекеттік әкімшілік</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лауазымдарында немесе саяси мемлекеттік лауазымдарда мемлекеттік қызмет</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өтілі бір жылдан кем емес;</w:t>
      </w:r>
    </w:p>
    <w:p w:rsidR="00B50B79" w:rsidRPr="006C77BA"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6C77BA">
        <w:rPr>
          <w:rFonts w:ascii="Times New Roman" w:hAnsi="Times New Roman" w:cs="Times New Roman"/>
          <w:sz w:val="28"/>
          <w:szCs w:val="28"/>
          <w:lang w:val="kk-KZ"/>
        </w:rPr>
        <w:t>3) А-5, В-6, С-5, C-O-6, C-R-4, D-O-6, Е-5, E-R-4, E-G-2 санаттарынан төмен</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емес мемлекеттік әкімшілік лауазымдарда немесе Тізіліммен айқындалған «А»</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корпусының мемлекеттік әкімшілік лауазымдарында немесе саяси мемлекеттік</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лауазымдарда немесе Қазақстан Республикасы Парламентінің депутаты</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мәртебесінде немесе тұрақты негізде қызмет ететін облыс, республикалық</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маңызы бар қала, астана, аудан (облыстық маңызы бар қала) мәслихатының</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депутаты мәртебесінде немесе халықаралық қызметкер мәртебесінде қызмет өтілі</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бір жарым жылдан кем емес;</w:t>
      </w:r>
    </w:p>
    <w:p w:rsidR="00B50B79" w:rsidRPr="006C77BA"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6C77BA">
        <w:rPr>
          <w:rFonts w:ascii="Times New Roman" w:hAnsi="Times New Roman" w:cs="Times New Roman"/>
          <w:sz w:val="28"/>
          <w:szCs w:val="28"/>
          <w:lang w:val="kk-KZ"/>
        </w:rPr>
        <w:t>4) мемлекеттік қызмет өтілі екі жарым жылдан кем емес, оның ішінде</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орталық, облыстық, қалалық немесе аудандық деңгейдегі құқық қорғау</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органдарының немесе арнайы мемлекеттік органдарының лауазымдарында</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немесе Қарулы Күштер әскери басқару органдарының тактикалық деңгейінен</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төмен емес, жергілікті әскери басқару органдарының немесе әскери оқу</w:t>
      </w:r>
    </w:p>
    <w:p w:rsidR="00B50B79" w:rsidRPr="006C77BA"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6C77BA">
        <w:rPr>
          <w:rFonts w:ascii="Times New Roman" w:hAnsi="Times New Roman" w:cs="Times New Roman"/>
          <w:sz w:val="28"/>
          <w:szCs w:val="28"/>
          <w:lang w:val="kk-KZ"/>
        </w:rPr>
        <w:t>орындарының лауазымдарында екі жылдан кем емес;</w:t>
      </w:r>
    </w:p>
    <w:p w:rsidR="00B50B79" w:rsidRPr="006C77BA"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6C77BA">
        <w:rPr>
          <w:rFonts w:ascii="Times New Roman" w:hAnsi="Times New Roman" w:cs="Times New Roman"/>
          <w:sz w:val="28"/>
          <w:szCs w:val="28"/>
          <w:lang w:val="kk-KZ"/>
        </w:rPr>
        <w:t>5) осы санаттағы нақты лауазымның функционалдық бағытына сәйкес</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салаларда жұмыс өтілі үш жарым жылдан кем емес;*</w:t>
      </w:r>
    </w:p>
    <w:p w:rsidR="00B50B79" w:rsidRPr="006C77BA"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6C77BA">
        <w:rPr>
          <w:rFonts w:ascii="Times New Roman" w:hAnsi="Times New Roman" w:cs="Times New Roman"/>
          <w:sz w:val="28"/>
          <w:szCs w:val="28"/>
          <w:lang w:val="kk-KZ"/>
        </w:rPr>
        <w:t>6) жоғары немесе жоғары оқу орындарынан кейінгі білім бағдарламалары</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бойынша Қазақстан Республикасының Президенті жанындағы білім беру</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ұйымдарында мемлекеттік тапсырыс негізінде немесе шетелдің жоғары оқу</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орындарында Республикалық комиссия бекітетін басым мамандықтар бойынша</w:t>
      </w:r>
      <w:r w:rsidRPr="00B50B79">
        <w:rPr>
          <w:rFonts w:ascii="Times New Roman" w:hAnsi="Times New Roman" w:cs="Times New Roman"/>
          <w:sz w:val="28"/>
          <w:szCs w:val="28"/>
          <w:lang w:val="kk-KZ"/>
        </w:rPr>
        <w:t xml:space="preserve"> </w:t>
      </w:r>
      <w:r w:rsidRPr="006C77BA">
        <w:rPr>
          <w:rFonts w:ascii="Times New Roman" w:hAnsi="Times New Roman" w:cs="Times New Roman"/>
          <w:sz w:val="28"/>
          <w:szCs w:val="28"/>
          <w:lang w:val="kk-KZ"/>
        </w:rPr>
        <w:t>оқуды аяқтауы;</w:t>
      </w:r>
    </w:p>
    <w:p w:rsidR="00B50B79" w:rsidRPr="006C77BA" w:rsidRDefault="00B50B79" w:rsidP="00B50B79">
      <w:pPr>
        <w:autoSpaceDE w:val="0"/>
        <w:autoSpaceDN w:val="0"/>
        <w:adjustRightInd w:val="0"/>
        <w:spacing w:after="0" w:line="240" w:lineRule="auto"/>
        <w:jc w:val="both"/>
        <w:rPr>
          <w:rFonts w:ascii="Times New Roman" w:hAnsi="Times New Roman" w:cs="Times New Roman"/>
          <w:sz w:val="28"/>
          <w:szCs w:val="28"/>
          <w:lang w:val="kk-KZ"/>
        </w:rPr>
      </w:pPr>
      <w:r w:rsidRPr="006C77BA">
        <w:rPr>
          <w:rFonts w:ascii="Times New Roman" w:hAnsi="Times New Roman" w:cs="Times New Roman"/>
          <w:sz w:val="28"/>
          <w:szCs w:val="28"/>
          <w:lang w:val="kk-KZ"/>
        </w:rPr>
        <w:t>7) ғылыми дәрежесінің болуы.**</w:t>
      </w:r>
    </w:p>
    <w:p w:rsidR="00EF03AC" w:rsidRDefault="00EF03AC" w:rsidP="00EF03AC">
      <w:pPr>
        <w:pStyle w:val="af"/>
        <w:jc w:val="both"/>
        <w:rPr>
          <w:rFonts w:ascii="Times New Roman" w:hAnsi="Times New Roman"/>
          <w:b/>
          <w:color w:val="000000"/>
          <w:sz w:val="26"/>
          <w:szCs w:val="26"/>
          <w:lang w:val="kk-KZ"/>
        </w:rPr>
      </w:pPr>
    </w:p>
    <w:p w:rsidR="00832EEB" w:rsidRPr="00832EEB" w:rsidRDefault="00832EEB" w:rsidP="00832EEB">
      <w:pPr>
        <w:pStyle w:val="af"/>
        <w:ind w:firstLine="708"/>
        <w:jc w:val="both"/>
        <w:rPr>
          <w:rFonts w:ascii="Times New Roman" w:hAnsi="Times New Roman" w:cs="Times New Roman"/>
          <w:b/>
          <w:bCs/>
          <w:sz w:val="28"/>
          <w:szCs w:val="28"/>
          <w:lang w:val="kk-KZ"/>
        </w:rPr>
      </w:pPr>
      <w:r w:rsidRPr="00832EEB">
        <w:rPr>
          <w:rFonts w:ascii="Times New Roman" w:hAnsi="Times New Roman" w:cs="Times New Roman"/>
          <w:b/>
          <w:bCs/>
          <w:sz w:val="28"/>
          <w:szCs w:val="28"/>
          <w:lang w:val="kk-KZ"/>
        </w:rPr>
        <w:t>Ішкі конкурсқа қатысу үшін мынадай құжаттар тапсырылады:</w:t>
      </w:r>
    </w:p>
    <w:p w:rsidR="00832EEB" w:rsidRPr="00832EEB" w:rsidRDefault="00832EEB" w:rsidP="00832EEB">
      <w:pPr>
        <w:pStyle w:val="af"/>
        <w:jc w:val="both"/>
        <w:rPr>
          <w:rFonts w:ascii="Times New Roman" w:hAnsi="Times New Roman" w:cs="Times New Roman"/>
          <w:bCs/>
          <w:sz w:val="28"/>
          <w:szCs w:val="28"/>
          <w:lang w:val="kk-KZ"/>
        </w:rPr>
      </w:pPr>
      <w:r w:rsidRPr="00832EEB">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w:t>
      </w:r>
      <w:r w:rsidR="00506844">
        <w:rPr>
          <w:rFonts w:ascii="Times New Roman" w:hAnsi="Times New Roman" w:cs="Times New Roman"/>
          <w:bCs/>
          <w:sz w:val="28"/>
          <w:szCs w:val="28"/>
          <w:lang w:val="kk-KZ"/>
        </w:rPr>
        <w:t xml:space="preserve">1) </w:t>
      </w:r>
      <w:r w:rsidR="00506844" w:rsidRPr="00506844">
        <w:rPr>
          <w:rFonts w:ascii="Times New Roman" w:hAnsi="Times New Roman" w:cs="Times New Roman"/>
          <w:bCs/>
          <w:sz w:val="28"/>
          <w:szCs w:val="28"/>
          <w:lang w:val="kk-KZ"/>
        </w:rPr>
        <w:t>«Б» корпусының әкімшілік мемлекеттік лауазымыны орналасуға конкурс өткізу қағидаларының 2 қосымшасына сәйкес нысандағы өтініш;</w:t>
      </w:r>
      <w:bookmarkStart w:id="0" w:name="_GoBack"/>
      <w:bookmarkEnd w:id="0"/>
    </w:p>
    <w:p w:rsidR="00832EEB" w:rsidRPr="00832EEB" w:rsidRDefault="00832EEB" w:rsidP="00832EEB">
      <w:pPr>
        <w:pStyle w:val="af"/>
        <w:jc w:val="both"/>
        <w:rPr>
          <w:rFonts w:ascii="Times New Roman" w:hAnsi="Times New Roman" w:cs="Times New Roman"/>
          <w:bCs/>
          <w:sz w:val="28"/>
          <w:szCs w:val="28"/>
          <w:lang w:val="kk-KZ"/>
        </w:rPr>
      </w:pPr>
      <w:r w:rsidRPr="00832EEB">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w:t>
      </w:r>
      <w:r w:rsidRPr="00832EEB">
        <w:rPr>
          <w:rFonts w:ascii="Times New Roman" w:hAnsi="Times New Roman" w:cs="Times New Roman"/>
          <w:bCs/>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832EEB" w:rsidRPr="00832EEB" w:rsidRDefault="00832EEB" w:rsidP="00832EEB">
      <w:pPr>
        <w:pStyle w:val="af"/>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ab/>
      </w:r>
      <w:r w:rsidRPr="00832EEB">
        <w:rPr>
          <w:rFonts w:ascii="Times New Roman" w:hAnsi="Times New Roman" w:cs="Times New Roman"/>
          <w:bCs/>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32EEB" w:rsidRDefault="00832EEB" w:rsidP="00832EEB">
      <w:pPr>
        <w:pStyle w:val="af"/>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ab/>
      </w:r>
      <w:r w:rsidRPr="00832EEB">
        <w:rPr>
          <w:rFonts w:ascii="Times New Roman" w:hAnsi="Times New Roman" w:cs="Times New Roman"/>
          <w:bCs/>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832EEB">
        <w:rPr>
          <w:rFonts w:ascii="Times New Roman" w:hAnsi="Times New Roman" w:cs="Times New Roman"/>
          <w:bCs/>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832EEB" w:rsidRDefault="00832EEB" w:rsidP="00A22CA5">
      <w:pPr>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832EEB">
        <w:rPr>
          <w:rFonts w:ascii="Times New Roman" w:hAnsi="Times New Roman" w:cs="Times New Roman"/>
          <w:sz w:val="28"/>
          <w:szCs w:val="28"/>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w:t>
      </w:r>
      <w:r>
        <w:rPr>
          <w:rFonts w:ascii="Times New Roman" w:hAnsi="Times New Roman" w:cs="Times New Roman"/>
          <w:sz w:val="28"/>
          <w:szCs w:val="28"/>
          <w:lang w:val="kk-KZ"/>
        </w:rPr>
        <w:t>ді.</w:t>
      </w:r>
    </w:p>
    <w:p w:rsidR="0019502F" w:rsidRDefault="00832EEB" w:rsidP="00A22CA5">
      <w:pPr>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Ішкі</w:t>
      </w:r>
      <w:r w:rsidR="0019502F" w:rsidRPr="0019502F">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abainiazova@taxatyrau.mgd.kz электрондық почта мекенжайына электронды түрде</w:t>
      </w:r>
      <w:r w:rsidR="00A22CA5">
        <w:rPr>
          <w:rFonts w:ascii="Times New Roman" w:hAnsi="Times New Roman" w:cs="Times New Roman"/>
          <w:sz w:val="28"/>
          <w:szCs w:val="28"/>
          <w:lang w:val="kk-KZ"/>
        </w:rPr>
        <w:t xml:space="preserve"> </w:t>
      </w:r>
      <w:r w:rsidR="0019502F" w:rsidRPr="0019502F">
        <w:rPr>
          <w:rFonts w:ascii="Times New Roman" w:hAnsi="Times New Roman" w:cs="Times New Roman"/>
          <w:sz w:val="28"/>
          <w:szCs w:val="28"/>
          <w:lang w:val="kk-KZ"/>
        </w:rPr>
        <w:t>құжаттарды</w:t>
      </w:r>
      <w:r w:rsidR="0019502F">
        <w:rPr>
          <w:rFonts w:ascii="Times New Roman" w:hAnsi="Times New Roman" w:cs="Times New Roman"/>
          <w:sz w:val="28"/>
          <w:szCs w:val="28"/>
          <w:lang w:val="kk-KZ"/>
        </w:rPr>
        <w:t xml:space="preserve"> қабылдау мерзімінде тапсырады.</w:t>
      </w:r>
    </w:p>
    <w:p w:rsidR="00832EEB" w:rsidRDefault="00832EEB" w:rsidP="00832EEB">
      <w:pPr>
        <w:ind w:firstLine="709"/>
        <w:contextualSpacing/>
        <w:jc w:val="both"/>
        <w:rPr>
          <w:rFonts w:ascii="Times New Roman" w:hAnsi="Times New Roman" w:cs="Times New Roman"/>
          <w:sz w:val="28"/>
          <w:szCs w:val="28"/>
          <w:lang w:val="kk-KZ"/>
        </w:rPr>
      </w:pPr>
      <w:r w:rsidRPr="00832EEB">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екі сағаттан кешіктірілмей беріледі.</w:t>
      </w:r>
      <w:r>
        <w:rPr>
          <w:rFonts w:ascii="Times New Roman" w:hAnsi="Times New Roman" w:cs="Times New Roman"/>
          <w:sz w:val="28"/>
          <w:szCs w:val="28"/>
          <w:lang w:val="kk-KZ"/>
        </w:rPr>
        <w:t xml:space="preserve"> </w:t>
      </w:r>
      <w:r w:rsidRPr="00832EEB">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1126C4" w:rsidRPr="00A22CA5" w:rsidRDefault="000E5DCA" w:rsidP="0010191C">
      <w:pPr>
        <w:ind w:firstLine="708"/>
        <w:contextualSpacing/>
        <w:jc w:val="both"/>
        <w:rPr>
          <w:rFonts w:ascii="Times New Roman" w:hAnsi="Times New Roman" w:cs="Times New Roman"/>
          <w:b/>
          <w:sz w:val="28"/>
          <w:szCs w:val="28"/>
          <w:lang w:val="kk-KZ"/>
        </w:rPr>
      </w:pPr>
      <w:r w:rsidRPr="000E5DCA">
        <w:rPr>
          <w:rFonts w:ascii="Times New Roman" w:hAnsi="Times New Roman" w:cs="Times New Roman"/>
          <w:b/>
          <w:sz w:val="28"/>
          <w:szCs w:val="28"/>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C6B99" w:rsidRPr="00A22CA5">
        <w:rPr>
          <w:rFonts w:ascii="Times New Roman" w:hAnsi="Times New Roman" w:cs="Times New Roman"/>
          <w:b/>
          <w:sz w:val="28"/>
          <w:szCs w:val="28"/>
          <w:lang w:val="kk-KZ"/>
        </w:rPr>
        <w:t>Атырау облысы бойынша Мақат ауданы бойынша Мемлекеттік кірістер басқармасында өтеді.</w:t>
      </w:r>
    </w:p>
    <w:p w:rsidR="008A0D75" w:rsidRDefault="001126C4" w:rsidP="007E7A17">
      <w:pPr>
        <w:ind w:left="-42"/>
        <w:contextualSpacing/>
        <w:jc w:val="both"/>
        <w:rPr>
          <w:rFonts w:ascii="Times New Roman" w:hAnsi="Times New Roman" w:cs="Times New Roman"/>
          <w:color w:val="000000"/>
          <w:sz w:val="28"/>
          <w:szCs w:val="28"/>
          <w:lang w:val="kk-KZ"/>
        </w:rPr>
      </w:pPr>
      <w:r w:rsidRPr="001126C4">
        <w:rPr>
          <w:rFonts w:ascii="Times New Roman" w:hAnsi="Times New Roman" w:cs="Times New Roman"/>
          <w:sz w:val="28"/>
          <w:szCs w:val="28"/>
          <w:lang w:val="kk-KZ"/>
        </w:rPr>
        <w:tab/>
      </w:r>
      <w:r w:rsidRPr="001126C4">
        <w:rPr>
          <w:rFonts w:ascii="Times New Roman" w:hAnsi="Times New Roman" w:cs="Times New Roman"/>
          <w:sz w:val="28"/>
          <w:szCs w:val="28"/>
          <w:lang w:val="kk-KZ"/>
        </w:rPr>
        <w:tab/>
      </w:r>
      <w:r w:rsidR="008A0D75" w:rsidRPr="008A0D75">
        <w:rPr>
          <w:rFonts w:ascii="Times New Roman" w:hAnsi="Times New Roman" w:cs="Times New Roman"/>
          <w:color w:val="000000"/>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A17" w:rsidRDefault="007E7A17" w:rsidP="007E7A17">
      <w:pPr>
        <w:ind w:left="-42"/>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Pr="007E7A17">
        <w:rPr>
          <w:rFonts w:ascii="Times New Roman" w:hAnsi="Times New Roman" w:cs="Times New Roman"/>
          <w:color w:val="000000"/>
          <w:sz w:val="28"/>
          <w:szCs w:val="28"/>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F68B2" w:rsidRPr="00CF68B2" w:rsidRDefault="00CF68B2" w:rsidP="00CF68B2">
      <w:pPr>
        <w:ind w:left="-42" w:firstLine="750"/>
        <w:contextualSpacing/>
        <w:jc w:val="both"/>
        <w:rPr>
          <w:rFonts w:ascii="Times New Roman" w:hAnsi="Times New Roman" w:cs="Times New Roman"/>
          <w:color w:val="000000"/>
          <w:sz w:val="28"/>
          <w:szCs w:val="28"/>
          <w:lang w:val="kk-KZ"/>
        </w:rPr>
      </w:pPr>
      <w:r w:rsidRPr="00CF68B2">
        <w:rPr>
          <w:rFonts w:ascii="Times New Roman" w:hAnsi="Times New Roman" w:cs="Times New Roman"/>
          <w:color w:val="000000"/>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F68B2" w:rsidRDefault="00BC0615" w:rsidP="00CF68B2">
      <w:pPr>
        <w:ind w:left="-42"/>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00CF68B2" w:rsidRPr="00CF68B2">
        <w:rPr>
          <w:rFonts w:ascii="Times New Roman" w:hAnsi="Times New Roman" w:cs="Times New Roman"/>
          <w:color w:val="000000"/>
          <w:sz w:val="28"/>
          <w:szCs w:val="28"/>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CF68B2" w:rsidRPr="00CF68B2" w:rsidRDefault="00CF68B2" w:rsidP="00CF68B2">
      <w:pPr>
        <w:shd w:val="clear" w:color="auto" w:fill="FFFFFF"/>
        <w:ind w:firstLine="708"/>
        <w:contextualSpacing/>
        <w:jc w:val="both"/>
        <w:rPr>
          <w:rFonts w:ascii="Times New Roman" w:hAnsi="Times New Roman" w:cs="Times New Roman"/>
          <w:sz w:val="28"/>
          <w:szCs w:val="28"/>
          <w:lang w:val="kk-KZ"/>
        </w:rPr>
      </w:pPr>
      <w:r w:rsidRPr="00CF68B2">
        <w:rPr>
          <w:rFonts w:ascii="Times New Roman" w:hAnsi="Times New Roman" w:cs="Times New Roman"/>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B1B07" w:rsidRDefault="00CF68B2" w:rsidP="00CF68B2">
      <w:pPr>
        <w:shd w:val="clear" w:color="auto" w:fill="FFFFFF"/>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F68B2">
        <w:rPr>
          <w:rFonts w:ascii="Times New Roman" w:hAnsi="Times New Roman" w:cs="Times New Roman"/>
          <w:sz w:val="28"/>
          <w:szCs w:val="28"/>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DF78AD" w:rsidRDefault="00DF78AD" w:rsidP="00CF68B2">
      <w:pPr>
        <w:shd w:val="clear" w:color="auto" w:fill="FFFFFF"/>
        <w:jc w:val="both"/>
        <w:rPr>
          <w:rFonts w:ascii="Times New Roman" w:hAnsi="Times New Roman" w:cs="Times New Roman"/>
          <w:sz w:val="28"/>
          <w:szCs w:val="28"/>
          <w:lang w:val="kk-KZ"/>
        </w:rPr>
      </w:pPr>
    </w:p>
    <w:p w:rsidR="00537E5C" w:rsidRDefault="00537E5C" w:rsidP="00CF68B2">
      <w:pPr>
        <w:shd w:val="clear" w:color="auto" w:fill="FFFFFF"/>
        <w:jc w:val="both"/>
        <w:rPr>
          <w:rFonts w:ascii="Times New Roman" w:hAnsi="Times New Roman" w:cs="Times New Roman"/>
          <w:sz w:val="28"/>
          <w:szCs w:val="28"/>
          <w:lang w:val="kk-KZ"/>
        </w:rPr>
      </w:pPr>
    </w:p>
    <w:p w:rsidR="00537E5C" w:rsidRDefault="00537E5C" w:rsidP="00CF68B2">
      <w:pPr>
        <w:shd w:val="clear" w:color="auto" w:fill="FFFFFF"/>
        <w:jc w:val="both"/>
        <w:rPr>
          <w:rFonts w:ascii="Times New Roman" w:hAnsi="Times New Roman" w:cs="Times New Roman"/>
          <w:sz w:val="28"/>
          <w:szCs w:val="28"/>
          <w:lang w:val="kk-KZ"/>
        </w:rPr>
      </w:pPr>
    </w:p>
    <w:p w:rsidR="00537E5C" w:rsidRDefault="00537E5C" w:rsidP="00CF68B2">
      <w:pPr>
        <w:shd w:val="clear" w:color="auto" w:fill="FFFFFF"/>
        <w:jc w:val="both"/>
        <w:rPr>
          <w:rFonts w:ascii="Times New Roman" w:hAnsi="Times New Roman" w:cs="Times New Roman"/>
          <w:sz w:val="28"/>
          <w:szCs w:val="28"/>
          <w:lang w:val="kk-KZ"/>
        </w:rPr>
      </w:pPr>
    </w:p>
    <w:p w:rsidR="00537E5C" w:rsidRDefault="00537E5C" w:rsidP="00CF68B2">
      <w:pPr>
        <w:shd w:val="clear" w:color="auto" w:fill="FFFFFF"/>
        <w:jc w:val="both"/>
        <w:rPr>
          <w:rFonts w:ascii="Times New Roman" w:hAnsi="Times New Roman" w:cs="Times New Roman"/>
          <w:sz w:val="28"/>
          <w:szCs w:val="28"/>
          <w:lang w:val="kk-KZ"/>
        </w:rPr>
      </w:pPr>
    </w:p>
    <w:p w:rsidR="00537E5C" w:rsidRDefault="00537E5C" w:rsidP="00CF68B2">
      <w:pPr>
        <w:shd w:val="clear" w:color="auto" w:fill="FFFFFF"/>
        <w:jc w:val="both"/>
        <w:rPr>
          <w:rFonts w:ascii="Times New Roman" w:hAnsi="Times New Roman" w:cs="Times New Roman"/>
          <w:sz w:val="28"/>
          <w:szCs w:val="28"/>
          <w:lang w:val="kk-KZ"/>
        </w:rPr>
      </w:pPr>
    </w:p>
    <w:p w:rsidR="00BC74B2" w:rsidRPr="00BC74B2" w:rsidRDefault="00BC74B2" w:rsidP="00BC74B2">
      <w:pPr>
        <w:spacing w:after="0" w:line="240" w:lineRule="auto"/>
        <w:ind w:left="5954"/>
        <w:contextualSpacing/>
        <w:jc w:val="center"/>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«Б» корпусының мемлекеттік</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әкімшілік лауазымына</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орналасуға конкурс өткізу</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қағидаларының2-қосымшасы</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Нысан</w:t>
      </w:r>
    </w:p>
    <w:p w:rsidR="00BC74B2" w:rsidRPr="00BC74B2" w:rsidRDefault="00BC74B2" w:rsidP="00BC74B2">
      <w:pPr>
        <w:spacing w:after="0" w:line="240" w:lineRule="auto"/>
        <w:ind w:left="5954"/>
        <w:contextualSpacing/>
        <w:jc w:val="center"/>
        <w:rPr>
          <w:rFonts w:ascii="Times New Roman" w:eastAsiaTheme="minorHAnsi" w:hAnsi="Times New Roman" w:cs="Times New Roman"/>
          <w:sz w:val="28"/>
          <w:szCs w:val="28"/>
          <w:lang w:val="kk-KZ" w:eastAsia="en-US"/>
        </w:rPr>
      </w:pPr>
      <w:r w:rsidRPr="00BC74B2">
        <w:rPr>
          <w:rFonts w:ascii="Times New Roman" w:eastAsiaTheme="minorHAnsi" w:hAnsi="Times New Roman" w:cs="Times New Roman"/>
          <w:color w:val="000000"/>
          <w:sz w:val="28"/>
          <w:szCs w:val="28"/>
          <w:lang w:val="kk-KZ" w:eastAsia="en-US"/>
        </w:rPr>
        <w:t>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 xml:space="preserve"> (мемлекеттік орган)</w:t>
      </w:r>
    </w:p>
    <w:p w:rsidR="00BC74B2" w:rsidRPr="00BC74B2" w:rsidRDefault="00BC74B2" w:rsidP="00BC74B2">
      <w:pPr>
        <w:spacing w:after="0" w:line="240" w:lineRule="auto"/>
        <w:ind w:firstLine="709"/>
        <w:contextualSpacing/>
        <w:rPr>
          <w:rFonts w:ascii="Times New Roman" w:eastAsiaTheme="minorHAnsi" w:hAnsi="Times New Roman" w:cs="Times New Roman"/>
          <w:b/>
          <w:color w:val="000000"/>
          <w:sz w:val="28"/>
          <w:szCs w:val="28"/>
          <w:lang w:val="kk-KZ" w:eastAsia="en-US"/>
        </w:rPr>
      </w:pPr>
    </w:p>
    <w:p w:rsidR="00BC74B2" w:rsidRPr="00BC74B2" w:rsidRDefault="00BC74B2" w:rsidP="00BC74B2">
      <w:pPr>
        <w:spacing w:after="0" w:line="240" w:lineRule="auto"/>
        <w:contextualSpacing/>
        <w:jc w:val="center"/>
        <w:rPr>
          <w:rFonts w:ascii="Times New Roman" w:eastAsiaTheme="minorHAnsi" w:hAnsi="Times New Roman" w:cs="Times New Roman"/>
          <w:sz w:val="28"/>
          <w:szCs w:val="28"/>
          <w:lang w:val="kk-KZ" w:eastAsia="en-US"/>
        </w:rPr>
      </w:pPr>
      <w:r w:rsidRPr="00BC74B2">
        <w:rPr>
          <w:rFonts w:ascii="Times New Roman" w:eastAsiaTheme="minorHAnsi" w:hAnsi="Times New Roman" w:cs="Times New Roman"/>
          <w:b/>
          <w:color w:val="000000"/>
          <w:sz w:val="28"/>
          <w:szCs w:val="28"/>
          <w:lang w:val="kk-KZ" w:eastAsia="en-US"/>
        </w:rPr>
        <w:t>Өтініш</w:t>
      </w:r>
    </w:p>
    <w:p w:rsidR="00BC74B2" w:rsidRPr="00BC74B2" w:rsidRDefault="00BC74B2" w:rsidP="00BC74B2">
      <w:pPr>
        <w:spacing w:after="0" w:line="240" w:lineRule="auto"/>
        <w:ind w:firstLine="709"/>
        <w:contextualSpacing/>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 xml:space="preserve">      </w:t>
      </w:r>
    </w:p>
    <w:p w:rsidR="00BC74B2" w:rsidRPr="00BC74B2" w:rsidRDefault="00BC74B2" w:rsidP="00BC74B2">
      <w:pPr>
        <w:spacing w:after="0" w:line="240" w:lineRule="auto"/>
        <w:ind w:firstLine="709"/>
        <w:contextualSpacing/>
        <w:jc w:val="both"/>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Мені_________________________________________________________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__________________________________________________________________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 xml:space="preserve">_______________________ бос мемлекеттік әкімшілік лауазымына орналасуконкурсына қатысуға жіберуіңізді сұраймын. </w:t>
      </w:r>
    </w:p>
    <w:p w:rsidR="00BC74B2" w:rsidRPr="00BC74B2" w:rsidRDefault="00BC74B2" w:rsidP="00BC74B2">
      <w:pPr>
        <w:spacing w:after="0" w:line="240" w:lineRule="auto"/>
        <w:ind w:firstLine="709"/>
        <w:contextualSpacing/>
        <w:jc w:val="both"/>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BC74B2" w:rsidRPr="00BC74B2" w:rsidRDefault="00BC74B2" w:rsidP="00BC74B2">
      <w:pPr>
        <w:spacing w:after="0" w:line="240" w:lineRule="auto"/>
        <w:ind w:firstLine="709"/>
        <w:contextualSpacing/>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Ұсынылып отырған құжаттарымның дәйектілігіне жауап беремін.</w:t>
      </w:r>
    </w:p>
    <w:p w:rsidR="00BC74B2" w:rsidRPr="00BC74B2" w:rsidRDefault="00BC74B2" w:rsidP="00BC74B2">
      <w:pPr>
        <w:spacing w:after="0" w:line="240" w:lineRule="auto"/>
        <w:ind w:firstLine="709"/>
        <w:contextualSpacing/>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Қоса берілген құжаттар:</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__________________________________________________________________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__________________________________________________________________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__________________________________________________________________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__________________________________________________________________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__________________________________________________________________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__________________________________________________________________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__________________________________________________________________</w:t>
      </w:r>
    </w:p>
    <w:p w:rsidR="00BC74B2" w:rsidRPr="00BC74B2" w:rsidRDefault="00BC74B2" w:rsidP="00BC74B2">
      <w:pPr>
        <w:spacing w:after="0" w:line="240" w:lineRule="auto"/>
        <w:contextualSpacing/>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__________________________________________________________________</w:t>
      </w:r>
    </w:p>
    <w:p w:rsidR="00BC74B2" w:rsidRPr="00BC74B2" w:rsidRDefault="00BC74B2" w:rsidP="00BC74B2">
      <w:pPr>
        <w:spacing w:after="0" w:line="240" w:lineRule="auto"/>
        <w:contextualSpacing/>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__________________________________________________________________</w:t>
      </w:r>
    </w:p>
    <w:p w:rsidR="00BC74B2" w:rsidRPr="00BC74B2" w:rsidRDefault="00BC74B2" w:rsidP="00BC74B2">
      <w:pPr>
        <w:spacing w:after="0" w:line="240" w:lineRule="auto"/>
        <w:contextualSpacing/>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 xml:space="preserve">      </w:t>
      </w:r>
    </w:p>
    <w:p w:rsidR="00BC74B2" w:rsidRPr="00BC74B2" w:rsidRDefault="00BC74B2" w:rsidP="00BC74B2">
      <w:pPr>
        <w:spacing w:after="0" w:line="240" w:lineRule="auto"/>
        <w:contextualSpacing/>
        <w:rPr>
          <w:rFonts w:ascii="Times New Roman" w:eastAsiaTheme="minorHAnsi" w:hAnsi="Times New Roman" w:cs="Times New Roman"/>
          <w:sz w:val="28"/>
          <w:szCs w:val="28"/>
          <w:lang w:val="kk-KZ" w:eastAsia="en-US"/>
        </w:rPr>
      </w:pPr>
      <w:r w:rsidRPr="00BC74B2">
        <w:rPr>
          <w:rFonts w:ascii="Times New Roman" w:eastAsiaTheme="minorHAnsi" w:hAnsi="Times New Roman" w:cs="Times New Roman"/>
          <w:color w:val="000000"/>
          <w:sz w:val="28"/>
          <w:szCs w:val="28"/>
          <w:lang w:val="kk-KZ" w:eastAsia="en-US"/>
        </w:rPr>
        <w:t>Мекен жайы және байланыс телефоны_________________________________</w:t>
      </w:r>
    </w:p>
    <w:p w:rsidR="00BC74B2" w:rsidRPr="00BC74B2" w:rsidRDefault="00BC74B2" w:rsidP="00BC74B2">
      <w:pPr>
        <w:spacing w:after="0" w:line="240" w:lineRule="auto"/>
        <w:ind w:firstLine="709"/>
        <w:contextualSpacing/>
        <w:rPr>
          <w:rFonts w:ascii="Times New Roman" w:eastAsiaTheme="minorHAnsi" w:hAnsi="Times New Roman" w:cs="Times New Roman"/>
          <w:color w:val="000000"/>
          <w:sz w:val="28"/>
          <w:szCs w:val="28"/>
          <w:lang w:val="kk-KZ" w:eastAsia="en-US"/>
        </w:rPr>
      </w:pPr>
    </w:p>
    <w:p w:rsidR="00BC74B2" w:rsidRPr="00BC74B2" w:rsidRDefault="00BC74B2" w:rsidP="00BC74B2">
      <w:pPr>
        <w:spacing w:after="0" w:line="240" w:lineRule="auto"/>
        <w:contextualSpacing/>
        <w:rPr>
          <w:rFonts w:ascii="Times New Roman" w:eastAsiaTheme="minorHAnsi" w:hAnsi="Times New Roman" w:cs="Times New Roman"/>
          <w:sz w:val="28"/>
          <w:szCs w:val="28"/>
          <w:lang w:val="kk-KZ" w:eastAsia="en-US"/>
        </w:rPr>
      </w:pPr>
      <w:r w:rsidRPr="00BC74B2">
        <w:rPr>
          <w:rFonts w:ascii="Times New Roman" w:eastAsiaTheme="minorHAnsi" w:hAnsi="Times New Roman" w:cs="Times New Roman"/>
          <w:color w:val="000000"/>
          <w:sz w:val="28"/>
          <w:szCs w:val="28"/>
          <w:lang w:val="kk-KZ" w:eastAsia="en-US"/>
        </w:rPr>
        <w:t>________                                             ____________________________________</w:t>
      </w:r>
      <w:r w:rsidRPr="00BC74B2">
        <w:rPr>
          <w:rFonts w:ascii="Times New Roman" w:eastAsiaTheme="minorHAnsi" w:hAnsi="Times New Roman" w:cs="Times New Roman"/>
          <w:sz w:val="28"/>
          <w:szCs w:val="28"/>
          <w:lang w:val="kk-KZ" w:eastAsia="en-US"/>
        </w:rPr>
        <w:br/>
      </w:r>
      <w:r w:rsidRPr="00BC74B2">
        <w:rPr>
          <w:rFonts w:ascii="Times New Roman" w:eastAsiaTheme="minorHAnsi" w:hAnsi="Times New Roman" w:cs="Times New Roman"/>
          <w:color w:val="000000"/>
          <w:sz w:val="28"/>
          <w:szCs w:val="28"/>
          <w:lang w:val="kk-KZ" w:eastAsia="en-US"/>
        </w:rPr>
        <w:t xml:space="preserve">  (қолы)                                    </w:t>
      </w:r>
      <w:r w:rsidRPr="00BC74B2">
        <w:rPr>
          <w:rFonts w:ascii="Times New Roman" w:eastAsiaTheme="minorHAnsi" w:hAnsi="Times New Roman" w:cs="Times New Roman"/>
          <w:color w:val="000000"/>
          <w:sz w:val="28"/>
          <w:szCs w:val="28"/>
          <w:lang w:val="kk-KZ" w:eastAsia="en-US"/>
        </w:rPr>
        <w:tab/>
        <w:t xml:space="preserve">          (Тегі, аты, әкесінің аты (болған жағдайда))</w:t>
      </w:r>
    </w:p>
    <w:p w:rsidR="00BC74B2" w:rsidRPr="00BC74B2" w:rsidRDefault="00BC74B2" w:rsidP="00BC74B2">
      <w:pPr>
        <w:spacing w:after="0" w:line="240" w:lineRule="auto"/>
        <w:ind w:firstLine="709"/>
        <w:contextualSpacing/>
        <w:rPr>
          <w:rFonts w:ascii="Times New Roman" w:eastAsiaTheme="minorHAnsi" w:hAnsi="Times New Roman" w:cs="Times New Roman"/>
          <w:color w:val="000000"/>
          <w:sz w:val="28"/>
          <w:szCs w:val="28"/>
          <w:lang w:val="kk-KZ" w:eastAsia="en-US"/>
        </w:rPr>
      </w:pPr>
    </w:p>
    <w:p w:rsidR="00BC74B2" w:rsidRPr="00BC74B2" w:rsidRDefault="00BC74B2" w:rsidP="00BC74B2">
      <w:pPr>
        <w:spacing w:after="0" w:line="240" w:lineRule="auto"/>
        <w:ind w:firstLine="709"/>
        <w:contextualSpacing/>
        <w:rPr>
          <w:rFonts w:ascii="Times New Roman" w:eastAsiaTheme="minorHAnsi" w:hAnsi="Times New Roman" w:cs="Times New Roman"/>
          <w:color w:val="000000"/>
          <w:sz w:val="28"/>
          <w:szCs w:val="28"/>
          <w:lang w:val="kk-KZ" w:eastAsia="en-US"/>
        </w:rPr>
      </w:pPr>
      <w:r w:rsidRPr="00BC74B2">
        <w:rPr>
          <w:rFonts w:ascii="Times New Roman" w:eastAsiaTheme="minorHAnsi" w:hAnsi="Times New Roman" w:cs="Times New Roman"/>
          <w:color w:val="000000"/>
          <w:sz w:val="28"/>
          <w:szCs w:val="28"/>
          <w:lang w:val="kk-KZ" w:eastAsia="en-US"/>
        </w:rPr>
        <w:t>«___»_______________ 20 __ ж.</w:t>
      </w:r>
    </w:p>
    <w:p w:rsidR="00BC74B2" w:rsidRPr="001126C4" w:rsidRDefault="00BC74B2" w:rsidP="00CF68B2">
      <w:pPr>
        <w:shd w:val="clear" w:color="auto" w:fill="FFFFFF"/>
        <w:jc w:val="both"/>
        <w:rPr>
          <w:rFonts w:ascii="Times New Roman" w:hAnsi="Times New Roman" w:cs="Times New Roman"/>
          <w:sz w:val="28"/>
          <w:szCs w:val="28"/>
          <w:lang w:val="kk-KZ"/>
        </w:rPr>
      </w:pPr>
    </w:p>
    <w:p w:rsidR="006B1B07" w:rsidRPr="001126C4" w:rsidRDefault="006B1B07" w:rsidP="001126C4">
      <w:pPr>
        <w:pStyle w:val="a6"/>
        <w:jc w:val="both"/>
        <w:rPr>
          <w:sz w:val="28"/>
          <w:szCs w:val="28"/>
          <w:lang w:val="kk-KZ"/>
        </w:rPr>
      </w:pPr>
    </w:p>
    <w:p w:rsidR="006B1B07" w:rsidRDefault="006B1B07" w:rsidP="00EA02D1">
      <w:pPr>
        <w:pStyle w:val="a6"/>
        <w:jc w:val="right"/>
        <w:rPr>
          <w:lang w:val="kk-KZ"/>
        </w:rPr>
      </w:pPr>
    </w:p>
    <w:sectPr w:rsidR="006B1B07" w:rsidSect="0088309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1A" w:rsidRDefault="00C6401A" w:rsidP="00A83A93">
      <w:pPr>
        <w:spacing w:after="0" w:line="240" w:lineRule="auto"/>
      </w:pPr>
      <w:r>
        <w:separator/>
      </w:r>
    </w:p>
  </w:endnote>
  <w:endnote w:type="continuationSeparator" w:id="0">
    <w:p w:rsidR="00C6401A" w:rsidRDefault="00C6401A" w:rsidP="00A8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K)">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1A" w:rsidRDefault="00C6401A" w:rsidP="00A83A93">
      <w:pPr>
        <w:spacing w:after="0" w:line="240" w:lineRule="auto"/>
      </w:pPr>
      <w:r>
        <w:separator/>
      </w:r>
    </w:p>
  </w:footnote>
  <w:footnote w:type="continuationSeparator" w:id="0">
    <w:p w:rsidR="00C6401A" w:rsidRDefault="00C6401A" w:rsidP="00A8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5454"/>
    </w:sdtPr>
    <w:sdtEndPr/>
    <w:sdtContent>
      <w:p w:rsidR="00A83A93" w:rsidRDefault="00960A69">
        <w:pPr>
          <w:pStyle w:val="a8"/>
          <w:jc w:val="center"/>
        </w:pPr>
        <w:r>
          <w:fldChar w:fldCharType="begin"/>
        </w:r>
        <w:r w:rsidR="00957CFC">
          <w:instrText xml:space="preserve"> PAGE   \* MERGEFORMAT </w:instrText>
        </w:r>
        <w:r>
          <w:fldChar w:fldCharType="separate"/>
        </w:r>
        <w:r w:rsidR="00506844">
          <w:rPr>
            <w:noProof/>
          </w:rPr>
          <w:t>3</w:t>
        </w:r>
        <w:r>
          <w:rPr>
            <w:noProof/>
          </w:rPr>
          <w:fldChar w:fldCharType="end"/>
        </w:r>
      </w:p>
    </w:sdtContent>
  </w:sdt>
  <w:p w:rsidR="00A83A93" w:rsidRDefault="00A83A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316EB"/>
    <w:multiLevelType w:val="hybridMultilevel"/>
    <w:tmpl w:val="C14C36A6"/>
    <w:lvl w:ilvl="0" w:tplc="5288A3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66034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F1E1749"/>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7654025"/>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DD3355B"/>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B184F6D"/>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5437DE"/>
    <w:multiLevelType w:val="hybridMultilevel"/>
    <w:tmpl w:val="D8F82838"/>
    <w:lvl w:ilvl="0" w:tplc="DA8E176C">
      <w:start w:val="1"/>
      <w:numFmt w:val="bullet"/>
      <w:lvlText w:val="-"/>
      <w:lvlJc w:val="left"/>
      <w:pPr>
        <w:ind w:left="720" w:hanging="360"/>
      </w:pPr>
      <w:rPr>
        <w:rFonts w:ascii="Times New Roman" w:eastAsiaTheme="minorEastAsia"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6966B3"/>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6CB0FA7"/>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BE32A9"/>
    <w:multiLevelType w:val="hybridMultilevel"/>
    <w:tmpl w:val="2BB8C1AC"/>
    <w:lvl w:ilvl="0" w:tplc="627476A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num>
  <w:num w:numId="3">
    <w:abstractNumId w:val="8"/>
  </w:num>
  <w:num w:numId="4">
    <w:abstractNumId w:val="9"/>
  </w:num>
  <w:num w:numId="5">
    <w:abstractNumId w:val="2"/>
  </w:num>
  <w:num w:numId="6">
    <w:abstractNumId w:val="6"/>
  </w:num>
  <w:num w:numId="7">
    <w:abstractNumId w:val="0"/>
  </w:num>
  <w:num w:numId="8">
    <w:abstractNumId w:val="7"/>
  </w:num>
  <w:num w:numId="9">
    <w:abstractNumId w:val="10"/>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8F"/>
    <w:rsid w:val="00010E0B"/>
    <w:rsid w:val="00024257"/>
    <w:rsid w:val="00042F00"/>
    <w:rsid w:val="00077DD0"/>
    <w:rsid w:val="00096489"/>
    <w:rsid w:val="000A30BB"/>
    <w:rsid w:val="000B1CC1"/>
    <w:rsid w:val="000C464F"/>
    <w:rsid w:val="000C47E4"/>
    <w:rsid w:val="000D6F4A"/>
    <w:rsid w:val="000E5498"/>
    <w:rsid w:val="000E5DCA"/>
    <w:rsid w:val="000F4FD1"/>
    <w:rsid w:val="0010191C"/>
    <w:rsid w:val="00102C3A"/>
    <w:rsid w:val="001126C4"/>
    <w:rsid w:val="00122A70"/>
    <w:rsid w:val="001321AD"/>
    <w:rsid w:val="001378EE"/>
    <w:rsid w:val="00144507"/>
    <w:rsid w:val="00164CC8"/>
    <w:rsid w:val="001703BF"/>
    <w:rsid w:val="00174D5D"/>
    <w:rsid w:val="0019474B"/>
    <w:rsid w:val="0019502F"/>
    <w:rsid w:val="00202397"/>
    <w:rsid w:val="002059B5"/>
    <w:rsid w:val="0024744A"/>
    <w:rsid w:val="0025145D"/>
    <w:rsid w:val="0029138F"/>
    <w:rsid w:val="002B5E52"/>
    <w:rsid w:val="002B6AE7"/>
    <w:rsid w:val="002B7ADD"/>
    <w:rsid w:val="002C453D"/>
    <w:rsid w:val="002D642A"/>
    <w:rsid w:val="002D7181"/>
    <w:rsid w:val="002E4358"/>
    <w:rsid w:val="002F08E0"/>
    <w:rsid w:val="002F1E01"/>
    <w:rsid w:val="00310560"/>
    <w:rsid w:val="00343FBC"/>
    <w:rsid w:val="00346E36"/>
    <w:rsid w:val="00351D8A"/>
    <w:rsid w:val="00357C46"/>
    <w:rsid w:val="00361299"/>
    <w:rsid w:val="00377854"/>
    <w:rsid w:val="003E6FE4"/>
    <w:rsid w:val="00403576"/>
    <w:rsid w:val="00403E3F"/>
    <w:rsid w:val="00426143"/>
    <w:rsid w:val="0049432F"/>
    <w:rsid w:val="004B070C"/>
    <w:rsid w:val="004B4B58"/>
    <w:rsid w:val="004B63B7"/>
    <w:rsid w:val="0050372A"/>
    <w:rsid w:val="00506844"/>
    <w:rsid w:val="00520099"/>
    <w:rsid w:val="005208D4"/>
    <w:rsid w:val="005320F2"/>
    <w:rsid w:val="00537E5C"/>
    <w:rsid w:val="00553E77"/>
    <w:rsid w:val="005543C0"/>
    <w:rsid w:val="00575E9E"/>
    <w:rsid w:val="005934A9"/>
    <w:rsid w:val="00596666"/>
    <w:rsid w:val="005B25E0"/>
    <w:rsid w:val="005C1ED2"/>
    <w:rsid w:val="005C4628"/>
    <w:rsid w:val="005D04BB"/>
    <w:rsid w:val="005D1E09"/>
    <w:rsid w:val="005E2226"/>
    <w:rsid w:val="005F006C"/>
    <w:rsid w:val="006032EA"/>
    <w:rsid w:val="00604432"/>
    <w:rsid w:val="00605A55"/>
    <w:rsid w:val="00631288"/>
    <w:rsid w:val="00655B60"/>
    <w:rsid w:val="00662358"/>
    <w:rsid w:val="0066744F"/>
    <w:rsid w:val="00691CF6"/>
    <w:rsid w:val="006B1B07"/>
    <w:rsid w:val="006C22BF"/>
    <w:rsid w:val="006C77BA"/>
    <w:rsid w:val="006E1E09"/>
    <w:rsid w:val="00706528"/>
    <w:rsid w:val="0072149E"/>
    <w:rsid w:val="00755A9E"/>
    <w:rsid w:val="00765A51"/>
    <w:rsid w:val="007852E1"/>
    <w:rsid w:val="00793E2A"/>
    <w:rsid w:val="00796670"/>
    <w:rsid w:val="007A6D63"/>
    <w:rsid w:val="007B12FF"/>
    <w:rsid w:val="007D271F"/>
    <w:rsid w:val="007E764C"/>
    <w:rsid w:val="007E7A17"/>
    <w:rsid w:val="007F7E92"/>
    <w:rsid w:val="008121AE"/>
    <w:rsid w:val="00832EEB"/>
    <w:rsid w:val="008579C3"/>
    <w:rsid w:val="0086108C"/>
    <w:rsid w:val="00874C1F"/>
    <w:rsid w:val="0088309E"/>
    <w:rsid w:val="008A0D75"/>
    <w:rsid w:val="008A376B"/>
    <w:rsid w:val="008A6CB4"/>
    <w:rsid w:val="008C417D"/>
    <w:rsid w:val="008C6B99"/>
    <w:rsid w:val="008D414D"/>
    <w:rsid w:val="008D5A05"/>
    <w:rsid w:val="008E41F6"/>
    <w:rsid w:val="009123F5"/>
    <w:rsid w:val="00917B65"/>
    <w:rsid w:val="00917FE9"/>
    <w:rsid w:val="00926939"/>
    <w:rsid w:val="00926A1A"/>
    <w:rsid w:val="0094261B"/>
    <w:rsid w:val="0095216A"/>
    <w:rsid w:val="00957901"/>
    <w:rsid w:val="00957CFC"/>
    <w:rsid w:val="00960A69"/>
    <w:rsid w:val="0098564A"/>
    <w:rsid w:val="00987211"/>
    <w:rsid w:val="009A5BB7"/>
    <w:rsid w:val="009B6ADE"/>
    <w:rsid w:val="009E45B1"/>
    <w:rsid w:val="009E777F"/>
    <w:rsid w:val="009F4718"/>
    <w:rsid w:val="009F60AB"/>
    <w:rsid w:val="00A00314"/>
    <w:rsid w:val="00A22CA5"/>
    <w:rsid w:val="00A35FF9"/>
    <w:rsid w:val="00A56393"/>
    <w:rsid w:val="00A62C30"/>
    <w:rsid w:val="00A64840"/>
    <w:rsid w:val="00A74CE7"/>
    <w:rsid w:val="00A83A93"/>
    <w:rsid w:val="00A85F0A"/>
    <w:rsid w:val="00AA5DD5"/>
    <w:rsid w:val="00AB6CF9"/>
    <w:rsid w:val="00AE0F35"/>
    <w:rsid w:val="00AE2D33"/>
    <w:rsid w:val="00AE322B"/>
    <w:rsid w:val="00AF715D"/>
    <w:rsid w:val="00B04679"/>
    <w:rsid w:val="00B14DCC"/>
    <w:rsid w:val="00B22E54"/>
    <w:rsid w:val="00B30013"/>
    <w:rsid w:val="00B43932"/>
    <w:rsid w:val="00B50B79"/>
    <w:rsid w:val="00B60726"/>
    <w:rsid w:val="00B6770D"/>
    <w:rsid w:val="00B67991"/>
    <w:rsid w:val="00B8244D"/>
    <w:rsid w:val="00B82A76"/>
    <w:rsid w:val="00BA73D5"/>
    <w:rsid w:val="00BB4B18"/>
    <w:rsid w:val="00BC0615"/>
    <w:rsid w:val="00BC74B2"/>
    <w:rsid w:val="00BD1C8C"/>
    <w:rsid w:val="00BD4669"/>
    <w:rsid w:val="00BF4CB0"/>
    <w:rsid w:val="00C056D1"/>
    <w:rsid w:val="00C15AC1"/>
    <w:rsid w:val="00C20179"/>
    <w:rsid w:val="00C232FE"/>
    <w:rsid w:val="00C614D8"/>
    <w:rsid w:val="00C61F57"/>
    <w:rsid w:val="00C6401A"/>
    <w:rsid w:val="00C8603E"/>
    <w:rsid w:val="00C96E6B"/>
    <w:rsid w:val="00CA1601"/>
    <w:rsid w:val="00CA3726"/>
    <w:rsid w:val="00CA4314"/>
    <w:rsid w:val="00CA48EF"/>
    <w:rsid w:val="00CA78A4"/>
    <w:rsid w:val="00CB1245"/>
    <w:rsid w:val="00CB1EB9"/>
    <w:rsid w:val="00CD2949"/>
    <w:rsid w:val="00CD6118"/>
    <w:rsid w:val="00CF1827"/>
    <w:rsid w:val="00CF68B2"/>
    <w:rsid w:val="00D02A10"/>
    <w:rsid w:val="00D25F7C"/>
    <w:rsid w:val="00D3318D"/>
    <w:rsid w:val="00D61D5C"/>
    <w:rsid w:val="00D62C7E"/>
    <w:rsid w:val="00D67090"/>
    <w:rsid w:val="00D92EC5"/>
    <w:rsid w:val="00DA53BF"/>
    <w:rsid w:val="00DF78AD"/>
    <w:rsid w:val="00E00F2B"/>
    <w:rsid w:val="00E140D2"/>
    <w:rsid w:val="00E200DB"/>
    <w:rsid w:val="00E2684D"/>
    <w:rsid w:val="00E268C7"/>
    <w:rsid w:val="00E320C9"/>
    <w:rsid w:val="00E34530"/>
    <w:rsid w:val="00E56433"/>
    <w:rsid w:val="00E74E08"/>
    <w:rsid w:val="00E81B2B"/>
    <w:rsid w:val="00EA02D1"/>
    <w:rsid w:val="00EC0C1C"/>
    <w:rsid w:val="00EC4A6C"/>
    <w:rsid w:val="00EE1322"/>
    <w:rsid w:val="00EE52C9"/>
    <w:rsid w:val="00EF03AC"/>
    <w:rsid w:val="00EF0AB9"/>
    <w:rsid w:val="00EF70BA"/>
    <w:rsid w:val="00F07826"/>
    <w:rsid w:val="00F34B11"/>
    <w:rsid w:val="00F607D2"/>
    <w:rsid w:val="00F662A1"/>
    <w:rsid w:val="00F736DD"/>
    <w:rsid w:val="00F8401D"/>
    <w:rsid w:val="00FA3E5C"/>
    <w:rsid w:val="00FB06EC"/>
    <w:rsid w:val="00FB752A"/>
    <w:rsid w:val="00FC2E9C"/>
    <w:rsid w:val="00FC6A8C"/>
    <w:rsid w:val="00FE2FD0"/>
    <w:rsid w:val="00FE464E"/>
    <w:rsid w:val="00FE4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C5168-F5A9-4508-BA68-32F4B80A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1F"/>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10"/>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link w:val="af0"/>
    <w:uiPriority w:val="1"/>
    <w:qFormat/>
    <w:rsid w:val="008A6CB4"/>
    <w:pPr>
      <w:spacing w:after="0" w:line="240" w:lineRule="auto"/>
    </w:pPr>
  </w:style>
  <w:style w:type="paragraph" w:styleId="af1">
    <w:name w:val="Subtitle"/>
    <w:basedOn w:val="a"/>
    <w:link w:val="af2"/>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3">
    <w:name w:val="Strong"/>
    <w:uiPriority w:val="22"/>
    <w:qFormat/>
    <w:rsid w:val="005C4628"/>
    <w:rPr>
      <w:b/>
      <w:bCs/>
    </w:rPr>
  </w:style>
  <w:style w:type="paragraph" w:customStyle="1" w:styleId="FR1">
    <w:name w:val="FR1"/>
    <w:rsid w:val="006B1B07"/>
    <w:pPr>
      <w:widowControl w:val="0"/>
      <w:snapToGrid w:val="0"/>
      <w:spacing w:after="40" w:line="240" w:lineRule="auto"/>
      <w:jc w:val="center"/>
    </w:pPr>
    <w:rPr>
      <w:rFonts w:ascii="Arial" w:eastAsia="Times New Roman" w:hAnsi="Arial" w:cs="Times New Roman"/>
      <w:b/>
      <w:i/>
      <w:sz w:val="24"/>
      <w:szCs w:val="20"/>
    </w:rPr>
  </w:style>
  <w:style w:type="character" w:customStyle="1" w:styleId="af0">
    <w:name w:val="Без интервала Знак"/>
    <w:link w:val="af"/>
    <w:uiPriority w:val="1"/>
    <w:locked/>
    <w:rsid w:val="0011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8443">
      <w:bodyDiv w:val="1"/>
      <w:marLeft w:val="0"/>
      <w:marRight w:val="0"/>
      <w:marTop w:val="0"/>
      <w:marBottom w:val="0"/>
      <w:divBdr>
        <w:top w:val="none" w:sz="0" w:space="0" w:color="auto"/>
        <w:left w:val="none" w:sz="0" w:space="0" w:color="auto"/>
        <w:bottom w:val="none" w:sz="0" w:space="0" w:color="auto"/>
        <w:right w:val="none" w:sz="0" w:space="0" w:color="auto"/>
      </w:divBdr>
    </w:div>
    <w:div w:id="13193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azo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9EDB-9044-43B6-8224-E5D20964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Байниязова Айнагуль</cp:lastModifiedBy>
  <cp:revision>6</cp:revision>
  <cp:lastPrinted>2016-04-19T09:30:00Z</cp:lastPrinted>
  <dcterms:created xsi:type="dcterms:W3CDTF">2017-05-29T11:50:00Z</dcterms:created>
  <dcterms:modified xsi:type="dcterms:W3CDTF">2017-06-16T11:11:00Z</dcterms:modified>
</cp:coreProperties>
</file>