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46" w:rsidRPr="00FD4FA6" w:rsidRDefault="007127A6" w:rsidP="00227A46">
      <w:pPr>
        <w:shd w:val="clear" w:color="auto" w:fill="FFFFFF"/>
        <w:jc w:val="center"/>
        <w:rPr>
          <w:rFonts w:ascii="Times New Roman" w:hAnsi="Times New Roman" w:cs="Times New Roman"/>
          <w:b/>
          <w:lang w:val="kk-KZ"/>
        </w:rPr>
      </w:pPr>
      <w:r>
        <w:rPr>
          <w:rFonts w:ascii="Times New Roman" w:hAnsi="Times New Roman" w:cs="Times New Roman"/>
          <w:b/>
          <w:lang w:val="kk-KZ"/>
        </w:rPr>
        <w:tab/>
      </w:r>
      <w:r w:rsidR="00227A46" w:rsidRPr="00227A46">
        <w:rPr>
          <w:rFonts w:ascii="Times New Roman" w:hAnsi="Times New Roman" w:cs="Times New Roman"/>
          <w:b/>
          <w:lang w:val="kk-KZ"/>
        </w:rPr>
        <w:t xml:space="preserve"> «Б» корпусының бос әкімшілік мемлекеттік лауазымдарға орналасуға </w:t>
      </w:r>
      <w:r w:rsidR="00227A46" w:rsidRPr="00227A46">
        <w:rPr>
          <w:rFonts w:ascii="Times New Roman" w:hAnsi="Times New Roman" w:cs="Times New Roman"/>
          <w:b/>
          <w:i/>
          <w:lang w:val="kk-KZ"/>
        </w:rPr>
        <w:t xml:space="preserve">жалпы конкурс </w:t>
      </w:r>
      <w:r w:rsidR="00227A46" w:rsidRPr="00FD4FA6">
        <w:rPr>
          <w:rFonts w:ascii="Times New Roman" w:hAnsi="Times New Roman" w:cs="Times New Roman"/>
          <w:b/>
          <w:lang w:val="kk-KZ"/>
        </w:rPr>
        <w:t>өткізу туралы  хабарландыру</w:t>
      </w:r>
    </w:p>
    <w:p w:rsidR="006D2298" w:rsidRPr="0009744A"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09744A">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Pr="0009744A">
        <w:rPr>
          <w:rFonts w:ascii="Times New Roman" w:hAnsi="Times New Roman" w:cs="Times New Roman"/>
          <w:sz w:val="24"/>
          <w:szCs w:val="24"/>
          <w:lang w:val="kk-KZ"/>
        </w:rPr>
        <w:t xml:space="preserve"> </w:t>
      </w:r>
      <w:r w:rsidRPr="0009744A">
        <w:rPr>
          <w:rFonts w:ascii="Times New Roman" w:hAnsi="Times New Roman" w:cs="Times New Roman"/>
          <w:b/>
          <w:sz w:val="24"/>
          <w:szCs w:val="24"/>
          <w:lang w:val="kk-KZ"/>
        </w:rPr>
        <w:t>060005. Атырау қаласы, Азаттық даңғылы 94-А, анықтама телефондары (7122) 31</w:t>
      </w:r>
      <w:r w:rsidR="00BC4E91">
        <w:rPr>
          <w:rFonts w:ascii="Times New Roman" w:hAnsi="Times New Roman" w:cs="Times New Roman"/>
          <w:b/>
          <w:sz w:val="24"/>
          <w:szCs w:val="24"/>
          <w:lang w:val="kk-KZ"/>
        </w:rPr>
        <w:t>-</w:t>
      </w:r>
      <w:r w:rsidRPr="0009744A">
        <w:rPr>
          <w:rFonts w:ascii="Times New Roman" w:hAnsi="Times New Roman" w:cs="Times New Roman"/>
          <w:b/>
          <w:sz w:val="24"/>
          <w:szCs w:val="24"/>
          <w:lang w:val="kk-KZ"/>
        </w:rPr>
        <w:t>84</w:t>
      </w:r>
      <w:r w:rsidR="00BC4E91">
        <w:rPr>
          <w:rFonts w:ascii="Times New Roman" w:hAnsi="Times New Roman" w:cs="Times New Roman"/>
          <w:b/>
          <w:sz w:val="24"/>
          <w:szCs w:val="24"/>
          <w:lang w:val="kk-KZ"/>
        </w:rPr>
        <w:t>-</w:t>
      </w:r>
      <w:r w:rsidRPr="0009744A">
        <w:rPr>
          <w:rFonts w:ascii="Times New Roman" w:hAnsi="Times New Roman" w:cs="Times New Roman"/>
          <w:b/>
          <w:sz w:val="24"/>
          <w:szCs w:val="24"/>
          <w:lang w:val="kk-KZ"/>
        </w:rPr>
        <w:t>20</w:t>
      </w:r>
      <w:r w:rsidR="00BC4E91">
        <w:rPr>
          <w:rFonts w:ascii="Times New Roman" w:hAnsi="Times New Roman" w:cs="Times New Roman"/>
          <w:b/>
          <w:sz w:val="24"/>
          <w:szCs w:val="24"/>
          <w:lang w:val="kk-KZ"/>
        </w:rPr>
        <w:t xml:space="preserve">, </w:t>
      </w:r>
      <w:r w:rsidR="00B17A9B" w:rsidRPr="0009744A">
        <w:rPr>
          <w:rFonts w:ascii="Times New Roman" w:hAnsi="Times New Roman" w:cs="Times New Roman"/>
          <w:b/>
          <w:sz w:val="24"/>
          <w:szCs w:val="24"/>
          <w:lang w:val="kk-KZ"/>
        </w:rPr>
        <w:t>31-</w:t>
      </w:r>
      <w:r w:rsidR="00BC4E91">
        <w:rPr>
          <w:rFonts w:ascii="Times New Roman" w:hAnsi="Times New Roman" w:cs="Times New Roman"/>
          <w:b/>
          <w:sz w:val="24"/>
          <w:szCs w:val="24"/>
          <w:lang w:val="kk-KZ"/>
        </w:rPr>
        <w:t>60</w:t>
      </w:r>
      <w:r w:rsidR="00B17A9B" w:rsidRPr="0009744A">
        <w:rPr>
          <w:rFonts w:ascii="Times New Roman" w:hAnsi="Times New Roman" w:cs="Times New Roman"/>
          <w:b/>
          <w:sz w:val="24"/>
          <w:szCs w:val="24"/>
          <w:lang w:val="kk-KZ"/>
        </w:rPr>
        <w:t>-</w:t>
      </w:r>
      <w:r w:rsidR="00BC4E91">
        <w:rPr>
          <w:rFonts w:ascii="Times New Roman" w:hAnsi="Times New Roman" w:cs="Times New Roman"/>
          <w:b/>
          <w:sz w:val="24"/>
          <w:szCs w:val="24"/>
          <w:lang w:val="kk-KZ"/>
        </w:rPr>
        <w:t>85</w:t>
      </w:r>
      <w:r w:rsidRPr="0009744A">
        <w:rPr>
          <w:rFonts w:ascii="Times New Roman" w:hAnsi="Times New Roman" w:cs="Times New Roman"/>
          <w:b/>
          <w:sz w:val="24"/>
          <w:szCs w:val="24"/>
          <w:lang w:val="kk-KZ"/>
        </w:rPr>
        <w:t xml:space="preserve">, факс </w:t>
      </w:r>
      <w:r w:rsidR="004C3CEF" w:rsidRPr="0009744A">
        <w:rPr>
          <w:rFonts w:ascii="Times New Roman" w:hAnsi="Times New Roman" w:cs="Times New Roman"/>
          <w:b/>
          <w:sz w:val="24"/>
          <w:szCs w:val="24"/>
          <w:lang w:val="kk-KZ"/>
        </w:rPr>
        <w:t xml:space="preserve">               </w:t>
      </w:r>
      <w:r w:rsidRPr="0009744A">
        <w:rPr>
          <w:rFonts w:ascii="Times New Roman" w:hAnsi="Times New Roman" w:cs="Times New Roman"/>
          <w:b/>
          <w:sz w:val="24"/>
          <w:szCs w:val="24"/>
          <w:lang w:val="kk-KZ"/>
        </w:rPr>
        <w:t xml:space="preserve">45-15-55 электрондық мекен-жайы: </w:t>
      </w:r>
      <w:hyperlink r:id="rId7" w:history="1">
        <w:r w:rsidR="006747DA" w:rsidRPr="0009744A">
          <w:rPr>
            <w:rStyle w:val="a3"/>
            <w:rFonts w:ascii="Times New Roman" w:hAnsi="Times New Roman" w:cs="Times New Roman"/>
            <w:sz w:val="24"/>
            <w:szCs w:val="24"/>
            <w:lang w:val="kk-KZ"/>
          </w:rPr>
          <w:t>A.Uagisaeva@kgd.gov.kz</w:t>
        </w:r>
      </w:hyperlink>
      <w:r w:rsidR="006747DA" w:rsidRPr="0009744A">
        <w:rPr>
          <w:rFonts w:ascii="Times New Roman" w:hAnsi="Times New Roman" w:cs="Times New Roman"/>
          <w:sz w:val="24"/>
          <w:szCs w:val="24"/>
          <w:lang w:val="kk-KZ"/>
        </w:rPr>
        <w:t>,</w:t>
      </w:r>
      <w:r w:rsidR="00E31922">
        <w:rPr>
          <w:rFonts w:ascii="Times New Roman" w:hAnsi="Times New Roman" w:cs="Times New Roman"/>
          <w:sz w:val="24"/>
          <w:szCs w:val="24"/>
          <w:lang w:val="kk-KZ"/>
        </w:rPr>
        <w:t xml:space="preserve"> </w:t>
      </w:r>
      <w:r w:rsidR="00E31922" w:rsidRPr="00E31922">
        <w:rPr>
          <w:rFonts w:ascii="Times New Roman" w:hAnsi="Times New Roman" w:cs="Times New Roman"/>
          <w:sz w:val="24"/>
          <w:szCs w:val="24"/>
          <w:lang w:val="kk-KZ"/>
        </w:rPr>
        <w:t>A.Urkingaliyeva@kgd.gov.kz</w:t>
      </w:r>
      <w:r w:rsidR="006747DA" w:rsidRPr="0009744A">
        <w:rPr>
          <w:rFonts w:ascii="Times New Roman" w:hAnsi="Times New Roman" w:cs="Times New Roman"/>
          <w:sz w:val="24"/>
          <w:szCs w:val="24"/>
          <w:lang w:val="kk-KZ"/>
        </w:rPr>
        <w:t xml:space="preserve"> </w:t>
      </w:r>
      <w:r w:rsidR="00227A46" w:rsidRPr="0009744A">
        <w:rPr>
          <w:rFonts w:ascii="Times New Roman" w:hAnsi="Times New Roman" w:cs="Times New Roman"/>
          <w:b/>
          <w:sz w:val="24"/>
          <w:szCs w:val="24"/>
          <w:lang w:val="kk-KZ"/>
        </w:rPr>
        <w:t xml:space="preserve">"Б" корпусының бос әкімшілік мемлекеттік лауазымдарға орналасуға </w:t>
      </w:r>
      <w:r w:rsidR="00227A46" w:rsidRPr="0009744A">
        <w:rPr>
          <w:rFonts w:ascii="Times New Roman" w:hAnsi="Times New Roman" w:cs="Times New Roman"/>
          <w:b/>
          <w:i/>
          <w:sz w:val="24"/>
          <w:szCs w:val="24"/>
          <w:lang w:val="kk-KZ"/>
        </w:rPr>
        <w:t xml:space="preserve">жалпы конкурс </w:t>
      </w:r>
      <w:r w:rsidR="00A623CE" w:rsidRPr="0009744A">
        <w:rPr>
          <w:rFonts w:ascii="Times New Roman" w:hAnsi="Times New Roman" w:cs="Times New Roman"/>
          <w:b/>
          <w:sz w:val="24"/>
          <w:szCs w:val="24"/>
          <w:lang w:val="kk-KZ"/>
        </w:rPr>
        <w:t>жариялайды</w:t>
      </w:r>
      <w:r w:rsidRPr="0009744A">
        <w:rPr>
          <w:rFonts w:ascii="Times New Roman" w:hAnsi="Times New Roman" w:cs="Times New Roman"/>
          <w:b/>
          <w:bCs/>
          <w:sz w:val="24"/>
          <w:szCs w:val="24"/>
          <w:lang w:val="kk-KZ"/>
        </w:rPr>
        <w:t>:</w:t>
      </w:r>
    </w:p>
    <w:p w:rsidR="006D2298" w:rsidRPr="00FD4FA6" w:rsidRDefault="006D2298" w:rsidP="006D2298">
      <w:pPr>
        <w:spacing w:after="0" w:line="240" w:lineRule="auto"/>
        <w:ind w:firstLine="708"/>
        <w:contextualSpacing/>
        <w:jc w:val="both"/>
        <w:rPr>
          <w:rFonts w:ascii="Times New Roman" w:hAnsi="Times New Roman" w:cs="Times New Roman"/>
          <w:b/>
          <w:lang w:val="kk-KZ"/>
        </w:rPr>
      </w:pPr>
    </w:p>
    <w:p w:rsidR="00116CF4" w:rsidRPr="000C1CC6" w:rsidRDefault="00723202" w:rsidP="00116CF4">
      <w:pPr>
        <w:spacing w:after="0" w:line="240" w:lineRule="auto"/>
        <w:ind w:firstLine="705"/>
        <w:contextualSpacing/>
        <w:jc w:val="both"/>
        <w:rPr>
          <w:rFonts w:ascii="Times New Roman" w:hAnsi="Times New Roman" w:cs="Times New Roman"/>
          <w:b/>
          <w:sz w:val="24"/>
          <w:szCs w:val="24"/>
          <w:lang w:val="kk-KZ"/>
        </w:rPr>
      </w:pPr>
      <w:bookmarkStart w:id="0" w:name="z162"/>
      <w:bookmarkStart w:id="1" w:name="z155"/>
      <w:bookmarkEnd w:id="0"/>
      <w:bookmarkEnd w:id="1"/>
      <w:r w:rsidRPr="000C1CC6">
        <w:rPr>
          <w:rFonts w:ascii="Times New Roman" w:hAnsi="Times New Roman" w:cs="Times New Roman"/>
          <w:b/>
          <w:sz w:val="24"/>
          <w:szCs w:val="24"/>
          <w:lang w:val="kk-KZ"/>
        </w:rPr>
        <w:t>1.</w:t>
      </w:r>
      <w:bookmarkStart w:id="2" w:name="z234"/>
      <w:r w:rsidR="00116CF4" w:rsidRPr="000C1CC6">
        <w:rPr>
          <w:rFonts w:ascii="Times New Roman" w:hAnsi="Times New Roman" w:cs="Times New Roman"/>
          <w:b/>
          <w:bCs/>
          <w:color w:val="000000"/>
          <w:sz w:val="24"/>
          <w:szCs w:val="24"/>
          <w:lang w:val="kk-KZ"/>
        </w:rPr>
        <w:t xml:space="preserve">Мемлекеттік құпияларды  қорғау бөлімінің </w:t>
      </w:r>
      <w:r w:rsidR="005A1B40" w:rsidRPr="000C1CC6">
        <w:rPr>
          <w:rFonts w:ascii="Times New Roman" w:hAnsi="Times New Roman" w:cs="Times New Roman"/>
          <w:b/>
          <w:sz w:val="24"/>
          <w:szCs w:val="24"/>
          <w:lang w:val="kk-KZ"/>
        </w:rPr>
        <w:t>жетекші маманына, С-О-6</w:t>
      </w:r>
      <w:r w:rsidR="00116CF4" w:rsidRPr="000C1CC6">
        <w:rPr>
          <w:rFonts w:ascii="Times New Roman" w:hAnsi="Times New Roman" w:cs="Times New Roman"/>
          <w:b/>
          <w:sz w:val="24"/>
          <w:szCs w:val="24"/>
          <w:lang w:val="kk-KZ"/>
        </w:rPr>
        <w:t xml:space="preserve"> санаты,                  1-бірлік.</w:t>
      </w:r>
    </w:p>
    <w:p w:rsidR="00116CF4" w:rsidRPr="000C1CC6" w:rsidRDefault="00116CF4" w:rsidP="00116CF4">
      <w:pPr>
        <w:pStyle w:val="a8"/>
        <w:jc w:val="both"/>
        <w:rPr>
          <w:rFonts w:ascii="Times New Roman" w:hAnsi="Times New Roman" w:cs="Times New Roman"/>
          <w:b/>
          <w:sz w:val="24"/>
          <w:szCs w:val="24"/>
          <w:lang w:val="kk-KZ"/>
        </w:rPr>
      </w:pPr>
      <w:r w:rsidRPr="000C1CC6">
        <w:rPr>
          <w:rFonts w:ascii="Times New Roman" w:hAnsi="Times New Roman" w:cs="Times New Roman"/>
          <w:b/>
          <w:sz w:val="24"/>
          <w:szCs w:val="24"/>
          <w:lang w:val="kk-KZ"/>
        </w:rPr>
        <w:tab/>
      </w:r>
      <w:r w:rsidRPr="002A01D5">
        <w:rPr>
          <w:rFonts w:ascii="Times New Roman" w:hAnsi="Times New Roman" w:cs="Times New Roman"/>
          <w:b/>
          <w:sz w:val="24"/>
          <w:szCs w:val="24"/>
          <w:lang w:val="kk-KZ"/>
        </w:rPr>
        <w:t xml:space="preserve">Лауазымдық жалақысы еңбек сіңірген жылдарына байланысты </w:t>
      </w:r>
      <w:r w:rsidR="0001261F" w:rsidRPr="00DD5E24">
        <w:rPr>
          <w:rFonts w:ascii="Times New Roman" w:hAnsi="Times New Roman"/>
          <w:b/>
          <w:sz w:val="24"/>
          <w:szCs w:val="24"/>
          <w:lang w:val="kk-KZ"/>
        </w:rPr>
        <w:t>75 035</w:t>
      </w:r>
      <w:r w:rsidRPr="00DD5E24">
        <w:rPr>
          <w:rFonts w:ascii="Times New Roman" w:hAnsi="Times New Roman"/>
          <w:b/>
          <w:sz w:val="24"/>
          <w:szCs w:val="24"/>
          <w:lang w:val="kk-KZ"/>
        </w:rPr>
        <w:t xml:space="preserve"> </w:t>
      </w:r>
      <w:r w:rsidRPr="00DD5E24">
        <w:rPr>
          <w:rFonts w:ascii="Times New Roman" w:hAnsi="Times New Roman"/>
          <w:b/>
          <w:color w:val="000000" w:themeColor="text1"/>
          <w:sz w:val="24"/>
          <w:szCs w:val="24"/>
          <w:lang w:val="kk-KZ"/>
        </w:rPr>
        <w:t xml:space="preserve">теңгеден </w:t>
      </w:r>
      <w:r w:rsidR="0001261F" w:rsidRPr="00DD5E24">
        <w:rPr>
          <w:rFonts w:ascii="Times New Roman" w:hAnsi="Times New Roman"/>
          <w:b/>
          <w:color w:val="000000" w:themeColor="text1"/>
          <w:sz w:val="24"/>
          <w:szCs w:val="24"/>
          <w:lang w:val="kk-KZ"/>
        </w:rPr>
        <w:t xml:space="preserve">  101 581</w:t>
      </w:r>
      <w:r w:rsidRPr="00DD5E24">
        <w:rPr>
          <w:rFonts w:ascii="Times New Roman" w:hAnsi="Times New Roman"/>
          <w:sz w:val="24"/>
          <w:szCs w:val="24"/>
          <w:lang w:val="kk-KZ"/>
        </w:rPr>
        <w:t xml:space="preserve"> </w:t>
      </w:r>
      <w:r w:rsidRPr="00DD5E24">
        <w:rPr>
          <w:rFonts w:ascii="Times New Roman" w:hAnsi="Times New Roman" w:cs="Times New Roman"/>
          <w:b/>
          <w:sz w:val="24"/>
          <w:szCs w:val="24"/>
          <w:lang w:val="kk-KZ"/>
        </w:rPr>
        <w:t xml:space="preserve"> теңгеге дейін.</w:t>
      </w:r>
    </w:p>
    <w:p w:rsidR="000C1CC6" w:rsidRPr="000C1CC6" w:rsidRDefault="000C1CC6" w:rsidP="00116CF4">
      <w:pPr>
        <w:pStyle w:val="a8"/>
        <w:jc w:val="both"/>
        <w:rPr>
          <w:rFonts w:ascii="Times New Roman" w:hAnsi="Times New Roman" w:cs="Times New Roman"/>
          <w:b/>
          <w:sz w:val="24"/>
          <w:szCs w:val="24"/>
          <w:lang w:val="kk-KZ"/>
        </w:rPr>
      </w:pPr>
      <w:r w:rsidRPr="000C1CC6">
        <w:rPr>
          <w:rFonts w:ascii="Times New Roman" w:hAnsi="Times New Roman" w:cs="Times New Roman"/>
          <w:b/>
          <w:sz w:val="24"/>
          <w:szCs w:val="24"/>
          <w:lang w:val="kk-KZ"/>
        </w:rPr>
        <w:tab/>
      </w:r>
      <w:r w:rsidRPr="000C1CC6">
        <w:rPr>
          <w:rStyle w:val="s1"/>
          <w:color w:val="000000" w:themeColor="text1"/>
          <w:sz w:val="24"/>
          <w:szCs w:val="24"/>
          <w:lang w:val="kk-KZ"/>
        </w:rPr>
        <w:t>Білім бойынша талаптар:</w:t>
      </w:r>
      <w:r w:rsidRPr="000C1CC6">
        <w:rPr>
          <w:sz w:val="24"/>
          <w:szCs w:val="24"/>
          <w:lang w:val="kk-KZ"/>
        </w:rPr>
        <w:t xml:space="preserve"> </w:t>
      </w:r>
      <w:r w:rsidR="00013487" w:rsidRPr="00D94CAB">
        <w:rPr>
          <w:rFonts w:ascii="Times New Roman" w:hAnsi="Times New Roman" w:cs="Times New Roman"/>
          <w:sz w:val="24"/>
          <w:szCs w:val="24"/>
          <w:lang w:val="kk-KZ"/>
        </w:rPr>
        <w:t>ж</w:t>
      </w:r>
      <w:r w:rsidR="0012374A" w:rsidRPr="0012374A">
        <w:rPr>
          <w:rFonts w:ascii="Times New Roman" w:hAnsi="Times New Roman" w:cs="Times New Roman"/>
          <w:sz w:val="24"/>
          <w:szCs w:val="24"/>
          <w:lang w:val="kk-KZ"/>
        </w:rPr>
        <w:t>оғары</w:t>
      </w:r>
      <w:r w:rsidR="0012374A">
        <w:rPr>
          <w:rFonts w:ascii="Times New Roman" w:hAnsi="Times New Roman" w:cs="Times New Roman"/>
          <w:sz w:val="24"/>
          <w:szCs w:val="24"/>
          <w:lang w:val="kk-KZ"/>
        </w:rPr>
        <w:t xml:space="preserve"> </w:t>
      </w:r>
      <w:r w:rsidR="0012374A" w:rsidRPr="0012374A">
        <w:rPr>
          <w:rFonts w:ascii="Times New Roman" w:hAnsi="Times New Roman" w:cs="Times New Roman"/>
          <w:color w:val="000000"/>
          <w:sz w:val="24"/>
          <w:szCs w:val="24"/>
          <w:lang w:val="kk-KZ"/>
        </w:rPr>
        <w:t>немесе ортадан кейінгі білім:</w:t>
      </w:r>
      <w:r w:rsidR="0012374A" w:rsidRPr="0012374A">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116CF4" w:rsidRPr="000C1CC6" w:rsidRDefault="00116CF4" w:rsidP="00116CF4">
      <w:pPr>
        <w:pStyle w:val="a8"/>
        <w:jc w:val="both"/>
        <w:rPr>
          <w:rFonts w:ascii="Times New Roman" w:hAnsi="Times New Roman" w:cs="Times New Roman"/>
          <w:b/>
          <w:sz w:val="24"/>
          <w:szCs w:val="24"/>
          <w:lang w:val="kk-KZ"/>
        </w:rPr>
      </w:pPr>
      <w:r w:rsidRPr="000C1CC6">
        <w:rPr>
          <w:rFonts w:ascii="Times New Roman" w:hAnsi="Times New Roman" w:cs="Times New Roman"/>
          <w:b/>
          <w:sz w:val="24"/>
          <w:szCs w:val="24"/>
          <w:lang w:val="kk-KZ"/>
        </w:rPr>
        <w:tab/>
        <w:t>Функционалдық міндеттері:</w:t>
      </w:r>
      <w:r w:rsidRPr="000C1CC6">
        <w:rPr>
          <w:sz w:val="24"/>
          <w:szCs w:val="24"/>
          <w:lang w:val="kk-KZ"/>
        </w:rPr>
        <w:t xml:space="preserve"> </w:t>
      </w:r>
      <w:r w:rsidRPr="000C1CC6">
        <w:rPr>
          <w:rFonts w:ascii="Times New Roman" w:hAnsi="Times New Roman" w:cs="Times New Roman"/>
          <w:sz w:val="24"/>
          <w:szCs w:val="24"/>
          <w:lang w:val="kk-KZ"/>
        </w:rPr>
        <w:t>Департаменттің лауазымды тұлғаларына құпия мәліметтермен жұмыс істеуге негізсіз рұқсат берілуін және қол жеткізілуін болдырмау; қызметті жүзеге асыру процесінде құпия мәліметтердің сыртқа шығуы мүмкін болатын арналарды анықтау және жабу; құпия жұмыстардың барлық түрлерін жүргізу кезінде құпиялық режимін қамтамасыз ету; Департменттің халықаралық ғылыми-техникалық, сауда-экономикалық және өзге де байланыстарды жүзеге асыру кезінде құпиялық режимін қамтамасыз ету; құпия іс жүргізуді ұйымдастыру; мемлекеттік құпияларды техникалық қорғауды ұйымдастыру.</w:t>
      </w:r>
    </w:p>
    <w:p w:rsidR="00C56EDC" w:rsidRPr="00424E80" w:rsidRDefault="00116CF4" w:rsidP="00C56EDC">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00C56EDC" w:rsidRPr="00C56EDC">
        <w:rPr>
          <w:rFonts w:ascii="Times New Roman" w:hAnsi="Times New Roman" w:cs="Times New Roman"/>
          <w:b/>
          <w:sz w:val="24"/>
          <w:szCs w:val="24"/>
          <w:lang w:val="kk-KZ"/>
        </w:rPr>
        <w:t>2</w:t>
      </w:r>
      <w:r w:rsidR="00C56EDC" w:rsidRPr="009426EF">
        <w:rPr>
          <w:rFonts w:ascii="Times New Roman" w:hAnsi="Times New Roman" w:cs="Times New Roman"/>
          <w:b/>
          <w:sz w:val="24"/>
          <w:szCs w:val="24"/>
          <w:lang w:val="kk-KZ"/>
        </w:rPr>
        <w:t>.</w:t>
      </w:r>
      <w:r w:rsidR="00C56EDC">
        <w:rPr>
          <w:rFonts w:ascii="Times New Roman" w:hAnsi="Times New Roman" w:cs="Times New Roman"/>
          <w:b/>
          <w:sz w:val="24"/>
          <w:szCs w:val="24"/>
          <w:lang w:val="kk-KZ"/>
        </w:rPr>
        <w:t xml:space="preserve"> </w:t>
      </w:r>
      <w:r w:rsidR="00C56EDC">
        <w:rPr>
          <w:rFonts w:ascii="Times New Roman" w:hAnsi="Times New Roman" w:cs="Times New Roman"/>
          <w:b/>
          <w:bCs/>
          <w:color w:val="000000"/>
          <w:sz w:val="24"/>
          <w:szCs w:val="24"/>
          <w:lang w:val="kk-KZ"/>
        </w:rPr>
        <w:t>Заң басқармасының</w:t>
      </w:r>
      <w:r w:rsidR="00C56EDC" w:rsidRPr="00424E80">
        <w:rPr>
          <w:rFonts w:ascii="Times New Roman" w:hAnsi="Times New Roman" w:cs="Times New Roman"/>
          <w:b/>
          <w:bCs/>
          <w:color w:val="000000"/>
          <w:sz w:val="24"/>
          <w:szCs w:val="24"/>
          <w:lang w:val="kk-KZ"/>
        </w:rPr>
        <w:t xml:space="preserve"> </w:t>
      </w:r>
      <w:r w:rsidR="00C56EDC">
        <w:rPr>
          <w:rFonts w:ascii="Times New Roman" w:hAnsi="Times New Roman" w:cs="Times New Roman"/>
          <w:b/>
          <w:sz w:val="24"/>
          <w:szCs w:val="24"/>
          <w:lang w:val="kk-KZ"/>
        </w:rPr>
        <w:t>жетекші маманына, С-О-6</w:t>
      </w:r>
      <w:r w:rsidR="00C56EDC" w:rsidRPr="00424E80">
        <w:rPr>
          <w:rFonts w:ascii="Times New Roman" w:hAnsi="Times New Roman" w:cs="Times New Roman"/>
          <w:b/>
          <w:sz w:val="24"/>
          <w:szCs w:val="24"/>
          <w:lang w:val="kk-KZ"/>
        </w:rPr>
        <w:t xml:space="preserve"> санаты,</w:t>
      </w:r>
      <w:r w:rsidR="00C56EDC">
        <w:rPr>
          <w:rFonts w:ascii="Times New Roman" w:hAnsi="Times New Roman" w:cs="Times New Roman"/>
          <w:b/>
          <w:sz w:val="24"/>
          <w:szCs w:val="24"/>
          <w:lang w:val="kk-KZ"/>
        </w:rPr>
        <w:t xml:space="preserve"> </w:t>
      </w:r>
      <w:r w:rsidR="00C56EDC" w:rsidRPr="00424E80">
        <w:rPr>
          <w:rFonts w:ascii="Times New Roman" w:hAnsi="Times New Roman" w:cs="Times New Roman"/>
          <w:b/>
          <w:sz w:val="24"/>
          <w:szCs w:val="24"/>
          <w:lang w:val="kk-KZ"/>
        </w:rPr>
        <w:t>1-бірлік.</w:t>
      </w:r>
    </w:p>
    <w:p w:rsidR="008175EB" w:rsidRPr="000C1CC6" w:rsidRDefault="00C56EDC" w:rsidP="008175EB">
      <w:pPr>
        <w:pStyle w:val="a8"/>
        <w:jc w:val="both"/>
        <w:rPr>
          <w:rFonts w:ascii="Times New Roman" w:hAnsi="Times New Roman" w:cs="Times New Roman"/>
          <w:b/>
          <w:sz w:val="24"/>
          <w:szCs w:val="24"/>
          <w:lang w:val="kk-KZ"/>
        </w:rPr>
      </w:pPr>
      <w:r w:rsidRPr="00424E80">
        <w:rPr>
          <w:rFonts w:ascii="Times New Roman" w:hAnsi="Times New Roman" w:cs="Times New Roman"/>
          <w:b/>
          <w:sz w:val="24"/>
          <w:szCs w:val="24"/>
          <w:lang w:val="kk-KZ"/>
        </w:rPr>
        <w:tab/>
      </w:r>
      <w:r w:rsidR="008175EB" w:rsidRPr="002A01D5">
        <w:rPr>
          <w:rFonts w:ascii="Times New Roman" w:hAnsi="Times New Roman" w:cs="Times New Roman"/>
          <w:b/>
          <w:sz w:val="24"/>
          <w:szCs w:val="24"/>
          <w:lang w:val="kk-KZ"/>
        </w:rPr>
        <w:t xml:space="preserve">Лауазымдық жалақысы еңбек сіңірген жылдарына байланысты </w:t>
      </w:r>
      <w:r w:rsidR="008175EB">
        <w:rPr>
          <w:rFonts w:ascii="Times New Roman" w:hAnsi="Times New Roman"/>
          <w:b/>
          <w:sz w:val="24"/>
          <w:szCs w:val="24"/>
          <w:lang w:val="kk-KZ"/>
        </w:rPr>
        <w:t>75 035</w:t>
      </w:r>
      <w:r w:rsidR="008175EB" w:rsidRPr="002A01D5">
        <w:rPr>
          <w:rFonts w:ascii="Times New Roman" w:hAnsi="Times New Roman"/>
          <w:b/>
          <w:sz w:val="24"/>
          <w:szCs w:val="24"/>
          <w:lang w:val="kk-KZ"/>
        </w:rPr>
        <w:t xml:space="preserve"> </w:t>
      </w:r>
      <w:r w:rsidR="008175EB" w:rsidRPr="002A01D5">
        <w:rPr>
          <w:rFonts w:ascii="Times New Roman" w:hAnsi="Times New Roman"/>
          <w:b/>
          <w:color w:val="000000" w:themeColor="text1"/>
          <w:sz w:val="24"/>
          <w:szCs w:val="24"/>
          <w:lang w:val="kk-KZ"/>
        </w:rPr>
        <w:t xml:space="preserve">теңгеден </w:t>
      </w:r>
      <w:r w:rsidR="008175EB">
        <w:rPr>
          <w:rFonts w:ascii="Times New Roman" w:hAnsi="Times New Roman"/>
          <w:b/>
          <w:color w:val="000000" w:themeColor="text1"/>
          <w:sz w:val="24"/>
          <w:szCs w:val="24"/>
          <w:lang w:val="kk-KZ"/>
        </w:rPr>
        <w:t xml:space="preserve">  101 581</w:t>
      </w:r>
      <w:r w:rsidR="008175EB" w:rsidRPr="002A01D5">
        <w:rPr>
          <w:rFonts w:ascii="Times New Roman" w:hAnsi="Times New Roman"/>
          <w:sz w:val="24"/>
          <w:szCs w:val="24"/>
          <w:lang w:val="kk-KZ"/>
        </w:rPr>
        <w:t xml:space="preserve"> </w:t>
      </w:r>
      <w:r w:rsidR="008175EB" w:rsidRPr="002A01D5">
        <w:rPr>
          <w:rFonts w:ascii="Times New Roman" w:hAnsi="Times New Roman" w:cs="Times New Roman"/>
          <w:b/>
          <w:sz w:val="24"/>
          <w:szCs w:val="24"/>
          <w:lang w:val="kk-KZ"/>
        </w:rPr>
        <w:t xml:space="preserve"> теңгеге дейін.</w:t>
      </w:r>
    </w:p>
    <w:p w:rsidR="0012374A" w:rsidRPr="0012374A" w:rsidRDefault="0012374A" w:rsidP="00C56EDC">
      <w:pPr>
        <w:pStyle w:val="a8"/>
        <w:jc w:val="both"/>
        <w:rPr>
          <w:rFonts w:ascii="Times New Roman" w:hAnsi="Times New Roman" w:cs="Times New Roman"/>
          <w:b/>
          <w:sz w:val="24"/>
          <w:szCs w:val="24"/>
          <w:lang w:val="kk-KZ"/>
        </w:rPr>
      </w:pPr>
      <w:r>
        <w:rPr>
          <w:rStyle w:val="s1"/>
          <w:color w:val="000000" w:themeColor="text1"/>
          <w:sz w:val="24"/>
          <w:szCs w:val="24"/>
          <w:lang w:val="kk-KZ"/>
        </w:rPr>
        <w:tab/>
      </w:r>
      <w:r w:rsidRPr="000C1CC6">
        <w:rPr>
          <w:rStyle w:val="s1"/>
          <w:color w:val="000000" w:themeColor="text1"/>
          <w:sz w:val="24"/>
          <w:szCs w:val="24"/>
          <w:lang w:val="kk-KZ"/>
        </w:rPr>
        <w:t>Білім бойынша талаптар:</w:t>
      </w:r>
      <w:r w:rsidRPr="0012374A">
        <w:rPr>
          <w:sz w:val="20"/>
          <w:szCs w:val="20"/>
          <w:lang w:val="kk-KZ"/>
        </w:rPr>
        <w:t xml:space="preserve"> </w:t>
      </w:r>
      <w:r w:rsidRPr="0012374A">
        <w:rPr>
          <w:rFonts w:ascii="Times New Roman" w:hAnsi="Times New Roman" w:cs="Times New Roman"/>
          <w:sz w:val="24"/>
          <w:szCs w:val="24"/>
          <w:lang w:val="kk-KZ"/>
        </w:rPr>
        <w:t xml:space="preserve">жоғары </w:t>
      </w:r>
      <w:r w:rsidRPr="0012374A">
        <w:rPr>
          <w:rFonts w:ascii="Times New Roman" w:hAnsi="Times New Roman" w:cs="Times New Roman"/>
          <w:color w:val="000000"/>
          <w:sz w:val="24"/>
          <w:szCs w:val="24"/>
          <w:lang w:val="kk-KZ"/>
        </w:rPr>
        <w:t>немесе ортадан кейінгі білім:</w:t>
      </w:r>
      <w:r w:rsidRPr="0012374A">
        <w:rPr>
          <w:rFonts w:ascii="Times New Roman" w:hAnsi="Times New Roman" w:cs="Times New Roman"/>
          <w:sz w:val="24"/>
          <w:szCs w:val="24"/>
          <w:lang w:val="kk-KZ"/>
        </w:rPr>
        <w:t>құқық (құқықтану, халықаралық құқық, құқық қорғау қызметі, кеден ісі).</w:t>
      </w:r>
    </w:p>
    <w:p w:rsidR="00116CF4" w:rsidRDefault="00C56EDC" w:rsidP="00C56EDC">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555796">
        <w:rPr>
          <w:rFonts w:ascii="Times New Roman" w:hAnsi="Times New Roman" w:cs="Times New Roman"/>
          <w:b/>
          <w:sz w:val="24"/>
          <w:szCs w:val="24"/>
          <w:lang w:val="kk-KZ"/>
        </w:rPr>
        <w:t>Функционалдық міндеттері:</w:t>
      </w:r>
      <w:r w:rsidR="003D51B7">
        <w:rPr>
          <w:rFonts w:ascii="Times New Roman" w:hAnsi="Times New Roman" w:cs="Times New Roman"/>
          <w:b/>
          <w:sz w:val="24"/>
          <w:szCs w:val="24"/>
          <w:lang w:val="kk-KZ"/>
        </w:rPr>
        <w:t xml:space="preserve"> </w:t>
      </w:r>
      <w:r w:rsidR="003D51B7" w:rsidRPr="003D51B7">
        <w:rPr>
          <w:rFonts w:ascii="Times New Roman" w:hAnsi="Times New Roman" w:cs="Times New Roman"/>
          <w:sz w:val="24"/>
          <w:szCs w:val="24"/>
          <w:lang w:val="kk-KZ"/>
        </w:rPr>
        <w:t xml:space="preserve">Басқарма басшысының </w:t>
      </w:r>
      <w:r w:rsidR="00E05186">
        <w:rPr>
          <w:rFonts w:ascii="Times New Roman" w:hAnsi="Times New Roman" w:cs="Times New Roman"/>
          <w:sz w:val="24"/>
          <w:szCs w:val="24"/>
          <w:lang w:val="kk-KZ"/>
        </w:rPr>
        <w:t xml:space="preserve">тапсырмасымен </w:t>
      </w:r>
      <w:r w:rsidR="003D51B7" w:rsidRPr="003D51B7">
        <w:rPr>
          <w:rFonts w:ascii="Times New Roman" w:hAnsi="Times New Roman" w:cs="Times New Roman"/>
          <w:sz w:val="24"/>
          <w:szCs w:val="24"/>
          <w:lang w:val="kk-KZ"/>
        </w:rPr>
        <w:t>өз құзыретінің шеңберінде  сапалы, белгіленген тәртіпте және уақытылы орындау, кеден ісі 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шағымдарын лауазымды тұлғаға қарау үшін ҚР ӘҚБтК-нің талаптарына сәйкес мерзімінде жолдауға, жұмыс барысында қажетті мәліметтер мен материалдарды тиісті басқармалардан алынуын қамтамасыз ету.</w:t>
      </w:r>
    </w:p>
    <w:p w:rsidR="00116CF4" w:rsidRPr="00274F72" w:rsidRDefault="00116CF4" w:rsidP="00541B04">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967617">
        <w:rPr>
          <w:rFonts w:ascii="Times New Roman" w:hAnsi="Times New Roman" w:cs="Times New Roman"/>
          <w:b/>
          <w:sz w:val="24"/>
          <w:szCs w:val="24"/>
          <w:lang w:val="kk-KZ"/>
        </w:rPr>
        <w:t xml:space="preserve">. </w:t>
      </w:r>
      <w:r w:rsidR="00094C30">
        <w:rPr>
          <w:rFonts w:ascii="Times New Roman" w:eastAsia="Times New Roman" w:hAnsi="Times New Roman" w:cs="Times New Roman"/>
          <w:b/>
          <w:sz w:val="24"/>
          <w:szCs w:val="24"/>
          <w:lang w:val="kk-KZ"/>
        </w:rPr>
        <w:t>Аудит басқармасының №2</w:t>
      </w:r>
      <w:r w:rsidRPr="009F4D8F">
        <w:rPr>
          <w:rFonts w:ascii="Times New Roman" w:eastAsia="Times New Roman" w:hAnsi="Times New Roman" w:cs="Times New Roman"/>
          <w:b/>
          <w:sz w:val="24"/>
          <w:szCs w:val="24"/>
          <w:lang w:val="kk-KZ"/>
        </w:rPr>
        <w:t xml:space="preserve"> аудит бөлімінің </w:t>
      </w:r>
      <w:r w:rsidR="00094C30">
        <w:rPr>
          <w:rFonts w:ascii="Times New Roman" w:eastAsia="Times New Roman" w:hAnsi="Times New Roman" w:cs="Times New Roman"/>
          <w:b/>
          <w:sz w:val="24"/>
          <w:szCs w:val="24"/>
          <w:lang w:val="kk-KZ"/>
        </w:rPr>
        <w:t>жетекші</w:t>
      </w:r>
      <w:r>
        <w:rPr>
          <w:rFonts w:ascii="Times New Roman" w:eastAsia="Times New Roman" w:hAnsi="Times New Roman" w:cs="Times New Roman"/>
          <w:b/>
          <w:sz w:val="24"/>
          <w:szCs w:val="24"/>
          <w:lang w:val="kk-KZ"/>
        </w:rPr>
        <w:t xml:space="preserve"> маманына</w:t>
      </w:r>
      <w:r w:rsidRPr="009F4D8F">
        <w:rPr>
          <w:rFonts w:ascii="Times New Roman" w:eastAsia="Times New Roman" w:hAnsi="Times New Roman" w:cs="Times New Roman"/>
          <w:b/>
          <w:sz w:val="24"/>
          <w:szCs w:val="24"/>
          <w:lang w:val="kk-KZ"/>
        </w:rPr>
        <w:t xml:space="preserve">, </w:t>
      </w:r>
      <w:r w:rsidR="00094C30">
        <w:rPr>
          <w:rFonts w:ascii="Times New Roman" w:hAnsi="Times New Roman" w:cs="Times New Roman"/>
          <w:b/>
          <w:sz w:val="24"/>
          <w:szCs w:val="24"/>
          <w:lang w:val="kk-KZ"/>
        </w:rPr>
        <w:t>С-О-6</w:t>
      </w:r>
      <w:r w:rsidRPr="00274F72">
        <w:rPr>
          <w:rFonts w:ascii="Times New Roman" w:hAnsi="Times New Roman" w:cs="Times New Roman"/>
          <w:b/>
          <w:sz w:val="24"/>
          <w:szCs w:val="24"/>
          <w:lang w:val="kk-KZ"/>
        </w:rPr>
        <w:t xml:space="preserve"> санаты </w:t>
      </w:r>
      <w:r>
        <w:rPr>
          <w:rFonts w:ascii="Times New Roman" w:hAnsi="Times New Roman" w:cs="Times New Roman"/>
          <w:b/>
          <w:sz w:val="24"/>
          <w:szCs w:val="24"/>
          <w:lang w:val="kk-KZ"/>
        </w:rPr>
        <w:t xml:space="preserve">                    1</w:t>
      </w:r>
      <w:r w:rsidRPr="00274F72">
        <w:rPr>
          <w:rFonts w:ascii="Times New Roman" w:hAnsi="Times New Roman" w:cs="Times New Roman"/>
          <w:b/>
          <w:sz w:val="24"/>
          <w:szCs w:val="24"/>
          <w:lang w:val="kk-KZ"/>
        </w:rPr>
        <w:t xml:space="preserve"> бірлік. </w:t>
      </w:r>
    </w:p>
    <w:p w:rsidR="008175EB" w:rsidRPr="000C1CC6" w:rsidRDefault="00116CF4" w:rsidP="008175EB">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008175EB" w:rsidRPr="002A01D5">
        <w:rPr>
          <w:rFonts w:ascii="Times New Roman" w:hAnsi="Times New Roman" w:cs="Times New Roman"/>
          <w:b/>
          <w:sz w:val="24"/>
          <w:szCs w:val="24"/>
          <w:lang w:val="kk-KZ"/>
        </w:rPr>
        <w:t xml:space="preserve">Лауазымдық жалақысы еңбек сіңірген жылдарына байланысты </w:t>
      </w:r>
      <w:r w:rsidR="008175EB">
        <w:rPr>
          <w:rFonts w:ascii="Times New Roman" w:hAnsi="Times New Roman"/>
          <w:b/>
          <w:sz w:val="24"/>
          <w:szCs w:val="24"/>
          <w:lang w:val="kk-KZ"/>
        </w:rPr>
        <w:t>75 035</w:t>
      </w:r>
      <w:r w:rsidR="008175EB" w:rsidRPr="002A01D5">
        <w:rPr>
          <w:rFonts w:ascii="Times New Roman" w:hAnsi="Times New Roman"/>
          <w:b/>
          <w:sz w:val="24"/>
          <w:szCs w:val="24"/>
          <w:lang w:val="kk-KZ"/>
        </w:rPr>
        <w:t xml:space="preserve"> </w:t>
      </w:r>
      <w:r w:rsidR="008175EB" w:rsidRPr="002A01D5">
        <w:rPr>
          <w:rFonts w:ascii="Times New Roman" w:hAnsi="Times New Roman"/>
          <w:b/>
          <w:color w:val="000000" w:themeColor="text1"/>
          <w:sz w:val="24"/>
          <w:szCs w:val="24"/>
          <w:lang w:val="kk-KZ"/>
        </w:rPr>
        <w:t xml:space="preserve">теңгеден </w:t>
      </w:r>
      <w:r w:rsidR="008175EB">
        <w:rPr>
          <w:rFonts w:ascii="Times New Roman" w:hAnsi="Times New Roman"/>
          <w:b/>
          <w:color w:val="000000" w:themeColor="text1"/>
          <w:sz w:val="24"/>
          <w:szCs w:val="24"/>
          <w:lang w:val="kk-KZ"/>
        </w:rPr>
        <w:t xml:space="preserve">  101 581</w:t>
      </w:r>
      <w:r w:rsidR="008175EB" w:rsidRPr="002A01D5">
        <w:rPr>
          <w:rFonts w:ascii="Times New Roman" w:hAnsi="Times New Roman"/>
          <w:sz w:val="24"/>
          <w:szCs w:val="24"/>
          <w:lang w:val="kk-KZ"/>
        </w:rPr>
        <w:t xml:space="preserve"> </w:t>
      </w:r>
      <w:r w:rsidR="008175EB" w:rsidRPr="002A01D5">
        <w:rPr>
          <w:rFonts w:ascii="Times New Roman" w:hAnsi="Times New Roman" w:cs="Times New Roman"/>
          <w:b/>
          <w:sz w:val="24"/>
          <w:szCs w:val="24"/>
          <w:lang w:val="kk-KZ"/>
        </w:rPr>
        <w:t xml:space="preserve"> теңгеге дейін.</w:t>
      </w:r>
    </w:p>
    <w:p w:rsidR="00116CF4" w:rsidRPr="009F4D8F" w:rsidRDefault="00116CF4" w:rsidP="00116CF4">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00B06D89">
        <w:rPr>
          <w:rFonts w:ascii="Times New Roman" w:hAnsi="Times New Roman" w:cs="Times New Roman"/>
          <w:sz w:val="24"/>
          <w:szCs w:val="24"/>
          <w:lang w:val="kk-KZ"/>
        </w:rPr>
        <w:t>ж</w:t>
      </w:r>
      <w:r w:rsidR="00800684" w:rsidRPr="00800684">
        <w:rPr>
          <w:rFonts w:ascii="Times New Roman" w:hAnsi="Times New Roman" w:cs="Times New Roman"/>
          <w:sz w:val="24"/>
          <w:szCs w:val="24"/>
          <w:lang w:val="kk-KZ"/>
        </w:rPr>
        <w:t>оғары</w:t>
      </w:r>
      <w:r w:rsidR="00B06D89">
        <w:rPr>
          <w:rFonts w:ascii="Times New Roman" w:hAnsi="Times New Roman" w:cs="Times New Roman"/>
          <w:sz w:val="24"/>
          <w:szCs w:val="24"/>
          <w:lang w:val="kk-KZ"/>
        </w:rPr>
        <w:t xml:space="preserve"> </w:t>
      </w:r>
      <w:r w:rsidR="00800684" w:rsidRPr="00800684">
        <w:rPr>
          <w:rFonts w:ascii="Times New Roman" w:hAnsi="Times New Roman" w:cs="Times New Roman"/>
          <w:color w:val="000000"/>
          <w:sz w:val="24"/>
          <w:szCs w:val="24"/>
          <w:lang w:val="kk-KZ"/>
        </w:rPr>
        <w:t>немесе ортадан кейінгі білім:</w:t>
      </w:r>
      <w:r w:rsidR="00800684" w:rsidRPr="0080068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9F3144" w:rsidRPr="009F3144" w:rsidRDefault="00116CF4" w:rsidP="00116CF4">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009F3144" w:rsidRPr="009F3144">
        <w:rPr>
          <w:rFonts w:ascii="Times New Roman" w:hAnsi="Times New Roman" w:cs="Times New Roman"/>
          <w:sz w:val="24"/>
          <w:szCs w:val="24"/>
          <w:lang w:val="kk-KZ"/>
        </w:rPr>
        <w:t xml:space="preserve">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Салық төлеушілерден түскен таратуға берген арыздар бойынша салықтық тексеріс жүргізуге және уақытылы қарауға; мемлекеттік мекемелердің, құқық қорғау органдарының ұсыныстары </w:t>
      </w:r>
      <w:r w:rsidR="009F3144" w:rsidRPr="009F3144">
        <w:rPr>
          <w:rFonts w:ascii="Times New Roman" w:hAnsi="Times New Roman" w:cs="Times New Roman"/>
          <w:sz w:val="24"/>
          <w:szCs w:val="24"/>
          <w:lang w:val="kk-KZ"/>
        </w:rPr>
        <w:lastRenderedPageBreak/>
        <w:t>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w:t>
      </w:r>
    </w:p>
    <w:p w:rsidR="00094C30" w:rsidRPr="00274F72" w:rsidRDefault="00094C30" w:rsidP="00094C30">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Pr="00967617">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Салық актілерінің бақылау басқармасының</w:t>
      </w:r>
      <w:r w:rsidRPr="009F4D8F">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жетекші маманына</w:t>
      </w:r>
      <w:r w:rsidRPr="009F4D8F">
        <w:rPr>
          <w:rFonts w:ascii="Times New Roman" w:eastAsia="Times New Roman" w:hAnsi="Times New Roman" w:cs="Times New Roman"/>
          <w:b/>
          <w:sz w:val="24"/>
          <w:szCs w:val="24"/>
          <w:lang w:val="kk-KZ"/>
        </w:rPr>
        <w:t xml:space="preserve">, </w:t>
      </w:r>
      <w:r>
        <w:rPr>
          <w:rFonts w:ascii="Times New Roman" w:hAnsi="Times New Roman" w:cs="Times New Roman"/>
          <w:b/>
          <w:sz w:val="24"/>
          <w:szCs w:val="24"/>
          <w:lang w:val="kk-KZ"/>
        </w:rPr>
        <w:t>С-О-6</w:t>
      </w:r>
      <w:r w:rsidRPr="00274F72">
        <w:rPr>
          <w:rFonts w:ascii="Times New Roman" w:hAnsi="Times New Roman" w:cs="Times New Roman"/>
          <w:b/>
          <w:sz w:val="24"/>
          <w:szCs w:val="24"/>
          <w:lang w:val="kk-KZ"/>
        </w:rPr>
        <w:t xml:space="preserve"> санаты </w:t>
      </w:r>
      <w:r>
        <w:rPr>
          <w:rFonts w:ascii="Times New Roman" w:hAnsi="Times New Roman" w:cs="Times New Roman"/>
          <w:b/>
          <w:sz w:val="24"/>
          <w:szCs w:val="24"/>
          <w:lang w:val="kk-KZ"/>
        </w:rPr>
        <w:t xml:space="preserve">                    1</w:t>
      </w:r>
      <w:r w:rsidRPr="00274F72">
        <w:rPr>
          <w:rFonts w:ascii="Times New Roman" w:hAnsi="Times New Roman" w:cs="Times New Roman"/>
          <w:b/>
          <w:sz w:val="24"/>
          <w:szCs w:val="24"/>
          <w:lang w:val="kk-KZ"/>
        </w:rPr>
        <w:t xml:space="preserve"> бірлік. </w:t>
      </w:r>
    </w:p>
    <w:p w:rsidR="008175EB" w:rsidRPr="000C1CC6" w:rsidRDefault="00094C30" w:rsidP="008175EB">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008175EB" w:rsidRPr="002A01D5">
        <w:rPr>
          <w:rFonts w:ascii="Times New Roman" w:hAnsi="Times New Roman" w:cs="Times New Roman"/>
          <w:b/>
          <w:sz w:val="24"/>
          <w:szCs w:val="24"/>
          <w:lang w:val="kk-KZ"/>
        </w:rPr>
        <w:t xml:space="preserve">Лауазымдық жалақысы еңбек сіңірген жылдарына байланысты </w:t>
      </w:r>
      <w:r w:rsidR="008175EB">
        <w:rPr>
          <w:rFonts w:ascii="Times New Roman" w:hAnsi="Times New Roman"/>
          <w:b/>
          <w:sz w:val="24"/>
          <w:szCs w:val="24"/>
          <w:lang w:val="kk-KZ"/>
        </w:rPr>
        <w:t>75 035</w:t>
      </w:r>
      <w:r w:rsidR="008175EB" w:rsidRPr="002A01D5">
        <w:rPr>
          <w:rFonts w:ascii="Times New Roman" w:hAnsi="Times New Roman"/>
          <w:b/>
          <w:sz w:val="24"/>
          <w:szCs w:val="24"/>
          <w:lang w:val="kk-KZ"/>
        </w:rPr>
        <w:t xml:space="preserve"> </w:t>
      </w:r>
      <w:r w:rsidR="008175EB" w:rsidRPr="002A01D5">
        <w:rPr>
          <w:rFonts w:ascii="Times New Roman" w:hAnsi="Times New Roman"/>
          <w:b/>
          <w:color w:val="000000" w:themeColor="text1"/>
          <w:sz w:val="24"/>
          <w:szCs w:val="24"/>
          <w:lang w:val="kk-KZ"/>
        </w:rPr>
        <w:t xml:space="preserve">теңгеден </w:t>
      </w:r>
      <w:r w:rsidR="008175EB">
        <w:rPr>
          <w:rFonts w:ascii="Times New Roman" w:hAnsi="Times New Roman"/>
          <w:b/>
          <w:color w:val="000000" w:themeColor="text1"/>
          <w:sz w:val="24"/>
          <w:szCs w:val="24"/>
          <w:lang w:val="kk-KZ"/>
        </w:rPr>
        <w:t xml:space="preserve">  101 581</w:t>
      </w:r>
      <w:r w:rsidR="008175EB" w:rsidRPr="002A01D5">
        <w:rPr>
          <w:rFonts w:ascii="Times New Roman" w:hAnsi="Times New Roman"/>
          <w:sz w:val="24"/>
          <w:szCs w:val="24"/>
          <w:lang w:val="kk-KZ"/>
        </w:rPr>
        <w:t xml:space="preserve"> </w:t>
      </w:r>
      <w:r w:rsidR="008175EB" w:rsidRPr="002A01D5">
        <w:rPr>
          <w:rFonts w:ascii="Times New Roman" w:hAnsi="Times New Roman" w:cs="Times New Roman"/>
          <w:b/>
          <w:sz w:val="24"/>
          <w:szCs w:val="24"/>
          <w:lang w:val="kk-KZ"/>
        </w:rPr>
        <w:t xml:space="preserve"> теңгеге дейін.</w:t>
      </w:r>
    </w:p>
    <w:p w:rsidR="00094C30" w:rsidRPr="009F4D8F" w:rsidRDefault="00094C30" w:rsidP="00094C30">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00B06D89" w:rsidRPr="00B06D89">
        <w:rPr>
          <w:rStyle w:val="s1"/>
          <w:b w:val="0"/>
          <w:color w:val="000000" w:themeColor="text1"/>
          <w:sz w:val="24"/>
          <w:szCs w:val="24"/>
          <w:lang w:val="kk-KZ"/>
        </w:rPr>
        <w:t>ж</w:t>
      </w:r>
      <w:r w:rsidR="00E01AF0" w:rsidRPr="007F64DB">
        <w:rPr>
          <w:rFonts w:ascii="Times New Roman" w:hAnsi="Times New Roman" w:cs="Times New Roman"/>
          <w:sz w:val="24"/>
          <w:szCs w:val="24"/>
          <w:lang w:val="kk-KZ"/>
        </w:rPr>
        <w:t>оғары</w:t>
      </w:r>
      <w:r w:rsidR="007F64DB">
        <w:rPr>
          <w:rFonts w:ascii="Times New Roman" w:hAnsi="Times New Roman" w:cs="Times New Roman"/>
          <w:sz w:val="24"/>
          <w:szCs w:val="24"/>
          <w:lang w:val="kk-KZ"/>
        </w:rPr>
        <w:t xml:space="preserve"> </w:t>
      </w:r>
      <w:r w:rsidR="00E01AF0" w:rsidRPr="007F64DB">
        <w:rPr>
          <w:rFonts w:ascii="Times New Roman" w:hAnsi="Times New Roman" w:cs="Times New Roman"/>
          <w:color w:val="000000"/>
          <w:sz w:val="24"/>
          <w:szCs w:val="24"/>
          <w:lang w:val="kk-KZ"/>
        </w:rPr>
        <w:t>немесе ортадан кейінгі білім:</w:t>
      </w:r>
      <w:r w:rsidR="00E01AF0" w:rsidRPr="007F64DB">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7F64DB">
        <w:rPr>
          <w:rFonts w:ascii="Times New Roman" w:hAnsi="Times New Roman" w:cs="Times New Roman"/>
          <w:sz w:val="24"/>
          <w:szCs w:val="24"/>
          <w:lang w:val="kk-KZ"/>
        </w:rPr>
        <w:t>.</w:t>
      </w:r>
    </w:p>
    <w:p w:rsidR="00853D44" w:rsidRPr="00F260F1" w:rsidRDefault="00094C30" w:rsidP="00094C30">
      <w:pPr>
        <w:pStyle w:val="a8"/>
        <w:jc w:val="both"/>
        <w:rPr>
          <w:rFonts w:ascii="Times New Roman" w:hAnsi="Times New Roman" w:cs="Times New Roman"/>
          <w:b/>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00F260F1">
        <w:rPr>
          <w:rFonts w:ascii="Times New Roman" w:hAnsi="Times New Roman" w:cs="Times New Roman"/>
          <w:b/>
          <w:szCs w:val="24"/>
          <w:lang w:val="kk-KZ"/>
        </w:rPr>
        <w:t xml:space="preserve"> </w:t>
      </w:r>
      <w:r w:rsidR="00F260F1" w:rsidRPr="00F260F1">
        <w:rPr>
          <w:rFonts w:ascii="Times New Roman" w:hAnsi="Times New Roman" w:cs="Times New Roman"/>
          <w:sz w:val="24"/>
          <w:szCs w:val="24"/>
          <w:lang w:val="kk-KZ"/>
        </w:rPr>
        <w:t>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қарауға;Мемлекеттік мекемелердің, құқық қорғау органдарының ұысыныстары бойынша құжаттарды дайындауға; Салық қателіктерін тудыратын себептер мен жағдайларды болдырмау туралы ұсыныстар беруге және салық заңнамаларының бұзылу фактілеріне баға беруге, сұрыптау, жинау жұмыстарын жүргізу.</w:t>
      </w:r>
    </w:p>
    <w:p w:rsidR="00116CF4" w:rsidRPr="00274F72" w:rsidRDefault="00853D44" w:rsidP="00094C30">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5. </w:t>
      </w:r>
      <w:r w:rsidR="00116CF4">
        <w:rPr>
          <w:rFonts w:ascii="Times New Roman" w:eastAsia="Times New Roman" w:hAnsi="Times New Roman" w:cs="Times New Roman"/>
          <w:b/>
          <w:sz w:val="24"/>
          <w:szCs w:val="24"/>
          <w:lang w:val="kk-KZ"/>
        </w:rPr>
        <w:t>Кам</w:t>
      </w:r>
      <w:r>
        <w:rPr>
          <w:rFonts w:ascii="Times New Roman" w:eastAsia="Times New Roman" w:hAnsi="Times New Roman" w:cs="Times New Roman"/>
          <w:b/>
          <w:sz w:val="24"/>
          <w:szCs w:val="24"/>
          <w:lang w:val="kk-KZ"/>
        </w:rPr>
        <w:t>ералдық бақылау басқармасының №2</w:t>
      </w:r>
      <w:r w:rsidR="00116CF4">
        <w:rPr>
          <w:rFonts w:ascii="Times New Roman" w:eastAsia="Times New Roman" w:hAnsi="Times New Roman" w:cs="Times New Roman"/>
          <w:b/>
          <w:sz w:val="24"/>
          <w:szCs w:val="24"/>
          <w:lang w:val="kk-KZ"/>
        </w:rPr>
        <w:t xml:space="preserve"> камералдық бақылау бөлімінің </w:t>
      </w:r>
      <w:r>
        <w:rPr>
          <w:rFonts w:ascii="Times New Roman" w:eastAsia="Times New Roman" w:hAnsi="Times New Roman" w:cs="Times New Roman"/>
          <w:b/>
          <w:sz w:val="24"/>
          <w:szCs w:val="24"/>
          <w:lang w:val="kk-KZ"/>
        </w:rPr>
        <w:t>жетекші</w:t>
      </w:r>
      <w:r w:rsidR="00116CF4">
        <w:rPr>
          <w:rFonts w:ascii="Times New Roman" w:eastAsia="Times New Roman" w:hAnsi="Times New Roman" w:cs="Times New Roman"/>
          <w:b/>
          <w:sz w:val="24"/>
          <w:szCs w:val="24"/>
          <w:lang w:val="kk-KZ"/>
        </w:rPr>
        <w:t xml:space="preserve"> маманына</w:t>
      </w:r>
      <w:r w:rsidR="00116CF4" w:rsidRPr="009F4D8F">
        <w:rPr>
          <w:rFonts w:ascii="Times New Roman" w:eastAsia="Times New Roman" w:hAnsi="Times New Roman" w:cs="Times New Roman"/>
          <w:b/>
          <w:sz w:val="24"/>
          <w:szCs w:val="24"/>
          <w:lang w:val="kk-KZ"/>
        </w:rPr>
        <w:t xml:space="preserve">, </w:t>
      </w:r>
      <w:r w:rsidR="00116CF4">
        <w:rPr>
          <w:rFonts w:ascii="Times New Roman" w:hAnsi="Times New Roman" w:cs="Times New Roman"/>
          <w:b/>
          <w:sz w:val="24"/>
          <w:szCs w:val="24"/>
          <w:lang w:val="kk-KZ"/>
        </w:rPr>
        <w:t>С-О-</w:t>
      </w:r>
      <w:r w:rsidR="00A647B2">
        <w:rPr>
          <w:rFonts w:ascii="Times New Roman" w:hAnsi="Times New Roman" w:cs="Times New Roman"/>
          <w:b/>
          <w:sz w:val="24"/>
          <w:szCs w:val="24"/>
          <w:lang w:val="kk-KZ"/>
        </w:rPr>
        <w:t>6</w:t>
      </w:r>
      <w:r w:rsidR="00116CF4">
        <w:rPr>
          <w:rFonts w:ascii="Times New Roman" w:hAnsi="Times New Roman" w:cs="Times New Roman"/>
          <w:b/>
          <w:sz w:val="24"/>
          <w:szCs w:val="24"/>
          <w:lang w:val="kk-KZ"/>
        </w:rPr>
        <w:t xml:space="preserve"> санаты 1 бірлік</w:t>
      </w:r>
      <w:r w:rsidR="00116CF4" w:rsidRPr="00274F72">
        <w:rPr>
          <w:rFonts w:ascii="Times New Roman" w:hAnsi="Times New Roman" w:cs="Times New Roman"/>
          <w:b/>
          <w:sz w:val="24"/>
          <w:szCs w:val="24"/>
          <w:lang w:val="kk-KZ"/>
        </w:rPr>
        <w:t xml:space="preserve">. </w:t>
      </w:r>
    </w:p>
    <w:p w:rsidR="008175EB" w:rsidRPr="000C1CC6" w:rsidRDefault="00116CF4" w:rsidP="008175EB">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008175EB" w:rsidRPr="002A01D5">
        <w:rPr>
          <w:rFonts w:ascii="Times New Roman" w:hAnsi="Times New Roman" w:cs="Times New Roman"/>
          <w:b/>
          <w:sz w:val="24"/>
          <w:szCs w:val="24"/>
          <w:lang w:val="kk-KZ"/>
        </w:rPr>
        <w:t xml:space="preserve">Лауазымдық жалақысы еңбек сіңірген жылдарына байланысты </w:t>
      </w:r>
      <w:r w:rsidR="008175EB">
        <w:rPr>
          <w:rFonts w:ascii="Times New Roman" w:hAnsi="Times New Roman"/>
          <w:b/>
          <w:sz w:val="24"/>
          <w:szCs w:val="24"/>
          <w:lang w:val="kk-KZ"/>
        </w:rPr>
        <w:t>75 035</w:t>
      </w:r>
      <w:r w:rsidR="008175EB" w:rsidRPr="002A01D5">
        <w:rPr>
          <w:rFonts w:ascii="Times New Roman" w:hAnsi="Times New Roman"/>
          <w:b/>
          <w:sz w:val="24"/>
          <w:szCs w:val="24"/>
          <w:lang w:val="kk-KZ"/>
        </w:rPr>
        <w:t xml:space="preserve"> </w:t>
      </w:r>
      <w:r w:rsidR="008175EB" w:rsidRPr="002A01D5">
        <w:rPr>
          <w:rFonts w:ascii="Times New Roman" w:hAnsi="Times New Roman"/>
          <w:b/>
          <w:color w:val="000000" w:themeColor="text1"/>
          <w:sz w:val="24"/>
          <w:szCs w:val="24"/>
          <w:lang w:val="kk-KZ"/>
        </w:rPr>
        <w:t xml:space="preserve">теңгеден </w:t>
      </w:r>
      <w:r w:rsidR="008175EB">
        <w:rPr>
          <w:rFonts w:ascii="Times New Roman" w:hAnsi="Times New Roman"/>
          <w:b/>
          <w:color w:val="000000" w:themeColor="text1"/>
          <w:sz w:val="24"/>
          <w:szCs w:val="24"/>
          <w:lang w:val="kk-KZ"/>
        </w:rPr>
        <w:t xml:space="preserve">  101 581</w:t>
      </w:r>
      <w:r w:rsidR="008175EB" w:rsidRPr="002A01D5">
        <w:rPr>
          <w:rFonts w:ascii="Times New Roman" w:hAnsi="Times New Roman"/>
          <w:sz w:val="24"/>
          <w:szCs w:val="24"/>
          <w:lang w:val="kk-KZ"/>
        </w:rPr>
        <w:t xml:space="preserve"> </w:t>
      </w:r>
      <w:r w:rsidR="008175EB" w:rsidRPr="002A01D5">
        <w:rPr>
          <w:rFonts w:ascii="Times New Roman" w:hAnsi="Times New Roman" w:cs="Times New Roman"/>
          <w:b/>
          <w:sz w:val="24"/>
          <w:szCs w:val="24"/>
          <w:lang w:val="kk-KZ"/>
        </w:rPr>
        <w:t xml:space="preserve"> теңгеге дейін.</w:t>
      </w:r>
    </w:p>
    <w:p w:rsidR="00116CF4" w:rsidRPr="00475796" w:rsidRDefault="00B97F36" w:rsidP="00116CF4">
      <w:pPr>
        <w:pStyle w:val="a8"/>
        <w:jc w:val="both"/>
        <w:rPr>
          <w:rFonts w:ascii="Times New Roman" w:hAnsi="Times New Roman" w:cs="Times New Roman"/>
          <w:b/>
          <w:sz w:val="24"/>
          <w:szCs w:val="24"/>
          <w:lang w:val="kk-KZ"/>
        </w:rPr>
      </w:pPr>
      <w:r>
        <w:rPr>
          <w:rStyle w:val="s1"/>
          <w:color w:val="000000" w:themeColor="text1"/>
          <w:sz w:val="24"/>
          <w:szCs w:val="24"/>
          <w:lang w:val="kk-KZ"/>
        </w:rPr>
        <w:tab/>
      </w:r>
      <w:r w:rsidR="00116CF4" w:rsidRPr="00EA1FBB">
        <w:rPr>
          <w:rStyle w:val="s1"/>
          <w:color w:val="000000" w:themeColor="text1"/>
          <w:sz w:val="24"/>
          <w:szCs w:val="24"/>
          <w:lang w:val="kk-KZ"/>
        </w:rPr>
        <w:t>Білім бойынша талаптар:</w:t>
      </w:r>
      <w:r w:rsidR="00475796">
        <w:rPr>
          <w:rStyle w:val="s1"/>
          <w:color w:val="000000" w:themeColor="text1"/>
          <w:sz w:val="24"/>
          <w:szCs w:val="24"/>
          <w:lang w:val="kk-KZ"/>
        </w:rPr>
        <w:t xml:space="preserve"> </w:t>
      </w:r>
      <w:r w:rsidR="00B15691">
        <w:rPr>
          <w:rFonts w:ascii="Times New Roman" w:hAnsi="Times New Roman" w:cs="Times New Roman"/>
          <w:sz w:val="24"/>
          <w:szCs w:val="24"/>
          <w:lang w:val="kk-KZ"/>
        </w:rPr>
        <w:t>ж</w:t>
      </w:r>
      <w:r w:rsidR="00475796" w:rsidRPr="00475796">
        <w:rPr>
          <w:rFonts w:ascii="Times New Roman" w:hAnsi="Times New Roman" w:cs="Times New Roman"/>
          <w:sz w:val="24"/>
          <w:szCs w:val="24"/>
          <w:lang w:val="kk-KZ"/>
        </w:rPr>
        <w:t>оғары</w:t>
      </w:r>
      <w:r w:rsidR="00B15691">
        <w:rPr>
          <w:rFonts w:ascii="Times New Roman" w:hAnsi="Times New Roman" w:cs="Times New Roman"/>
          <w:sz w:val="24"/>
          <w:szCs w:val="24"/>
          <w:lang w:val="kk-KZ"/>
        </w:rPr>
        <w:t xml:space="preserve"> </w:t>
      </w:r>
      <w:r w:rsidR="00475796" w:rsidRPr="00475796">
        <w:rPr>
          <w:rFonts w:ascii="Times New Roman" w:hAnsi="Times New Roman" w:cs="Times New Roman"/>
          <w:color w:val="000000"/>
          <w:sz w:val="24"/>
          <w:szCs w:val="24"/>
          <w:lang w:val="kk-KZ"/>
        </w:rPr>
        <w:t>немесе ортадан кейінгі білім:</w:t>
      </w:r>
      <w:r w:rsidR="00B06D89">
        <w:rPr>
          <w:rFonts w:ascii="Times New Roman" w:hAnsi="Times New Roman" w:cs="Times New Roman"/>
          <w:color w:val="000000"/>
          <w:sz w:val="24"/>
          <w:szCs w:val="24"/>
          <w:lang w:val="kk-KZ"/>
        </w:rPr>
        <w:t xml:space="preserve"> </w:t>
      </w:r>
      <w:r w:rsidR="00475796" w:rsidRPr="00475796">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116CF4" w:rsidRPr="00475796">
        <w:rPr>
          <w:rFonts w:ascii="Times New Roman" w:hAnsi="Times New Roman" w:cs="Times New Roman"/>
          <w:sz w:val="24"/>
          <w:szCs w:val="24"/>
          <w:lang w:val="kk-KZ"/>
        </w:rPr>
        <w:t>.</w:t>
      </w:r>
    </w:p>
    <w:p w:rsidR="00116CF4" w:rsidRPr="00475796" w:rsidRDefault="00116CF4" w:rsidP="00116CF4">
      <w:pPr>
        <w:pStyle w:val="a8"/>
        <w:jc w:val="both"/>
        <w:rPr>
          <w:rStyle w:val="s1"/>
          <w:b w:val="0"/>
          <w:color w:val="000000" w:themeColor="text1"/>
          <w:sz w:val="24"/>
          <w:szCs w:val="24"/>
          <w:lang w:val="kk-KZ"/>
        </w:rPr>
      </w:pPr>
      <w:r w:rsidRPr="00475796">
        <w:rPr>
          <w:rFonts w:ascii="Times New Roman" w:hAnsi="Times New Roman" w:cs="Times New Roman"/>
          <w:b/>
          <w:sz w:val="24"/>
          <w:szCs w:val="24"/>
          <w:lang w:val="kk-KZ"/>
        </w:rPr>
        <w:tab/>
        <w:t>Функционалдық міндеттері:</w:t>
      </w:r>
      <w:r w:rsidR="00475796" w:rsidRPr="00475796">
        <w:rPr>
          <w:rFonts w:ascii="Times New Roman" w:hAnsi="Times New Roman" w:cs="Times New Roman"/>
          <w:sz w:val="24"/>
          <w:szCs w:val="24"/>
          <w:lang w:val="kk-KZ"/>
        </w:rPr>
        <w:t xml:space="preserve"> 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Тіркеуі жарамсыз деп танылған немесе жалған мәміле (жалған операция) жасаған, жалған кәсіпорын деп танылған салық төлеушілердің контрагенттеріне ықпал ету шараларын қолдану тәртібіне сәйкес бақылау және іс шаралар жұмыстарын жүргізуді ұйымдастыру; «Бірыңғай деректер қоймасы» ақпараттық жүйесінде камералдық бақылау нәтижелері бойынша мемлекеттік кірістер органдарының іс-шараларды өткізу тәртібінде сәйкес бақылау және іс-шаралар жұмыстарын жүргізу.</w:t>
      </w:r>
    </w:p>
    <w:p w:rsidR="00BC2F1F" w:rsidRPr="0060175E" w:rsidRDefault="00116CF4" w:rsidP="00853D44">
      <w:pPr>
        <w:pStyle w:val="a8"/>
        <w:jc w:val="both"/>
        <w:rPr>
          <w:rFonts w:ascii="Times New Roman" w:hAnsi="Times New Roman" w:cs="Times New Roman"/>
          <w:b/>
          <w:sz w:val="24"/>
          <w:szCs w:val="24"/>
          <w:lang w:val="kk-KZ"/>
        </w:rPr>
      </w:pPr>
      <w:r>
        <w:rPr>
          <w:rStyle w:val="s1"/>
          <w:b w:val="0"/>
          <w:color w:val="000000" w:themeColor="text1"/>
          <w:sz w:val="24"/>
          <w:szCs w:val="24"/>
          <w:lang w:val="kk-KZ"/>
        </w:rPr>
        <w:tab/>
      </w:r>
      <w:bookmarkEnd w:id="2"/>
      <w:r w:rsidR="00853D44" w:rsidRPr="00853D44">
        <w:rPr>
          <w:rStyle w:val="s1"/>
          <w:color w:val="000000" w:themeColor="text1"/>
          <w:sz w:val="24"/>
          <w:szCs w:val="24"/>
          <w:lang w:val="kk-KZ"/>
        </w:rPr>
        <w:t>6</w:t>
      </w:r>
      <w:r w:rsidR="00BC2F1F" w:rsidRPr="00853D44">
        <w:rPr>
          <w:rFonts w:ascii="Times New Roman" w:hAnsi="Times New Roman" w:cs="Times New Roman"/>
          <w:sz w:val="24"/>
          <w:szCs w:val="24"/>
          <w:lang w:val="kk-KZ"/>
        </w:rPr>
        <w:t>.</w:t>
      </w:r>
      <w:r w:rsidR="00BC2F1F" w:rsidRPr="0060175E">
        <w:rPr>
          <w:rFonts w:ascii="Times New Roman" w:hAnsi="Times New Roman" w:cs="Times New Roman"/>
          <w:b/>
          <w:sz w:val="24"/>
          <w:szCs w:val="24"/>
          <w:lang w:val="kk-KZ"/>
        </w:rPr>
        <w:t xml:space="preserve"> "</w:t>
      </w:r>
      <w:r w:rsidR="00E417A9">
        <w:rPr>
          <w:rFonts w:ascii="Times New Roman" w:hAnsi="Times New Roman" w:cs="Times New Roman"/>
          <w:b/>
          <w:sz w:val="24"/>
          <w:szCs w:val="24"/>
          <w:lang w:val="kk-KZ"/>
        </w:rPr>
        <w:t>Ә</w:t>
      </w:r>
      <w:r w:rsidR="00BC2F1F">
        <w:rPr>
          <w:rFonts w:ascii="Times New Roman" w:hAnsi="Times New Roman" w:cs="Times New Roman"/>
          <w:b/>
          <w:bCs/>
          <w:sz w:val="24"/>
          <w:szCs w:val="24"/>
          <w:lang w:val="kk-KZ"/>
        </w:rPr>
        <w:t>уежай-Атырау</w:t>
      </w:r>
      <w:r w:rsidR="00BC2F1F" w:rsidRPr="0060175E">
        <w:rPr>
          <w:rFonts w:ascii="Times New Roman" w:hAnsi="Times New Roman" w:cs="Times New Roman"/>
          <w:b/>
          <w:bCs/>
          <w:sz w:val="24"/>
          <w:szCs w:val="24"/>
          <w:lang w:val="kk-KZ"/>
        </w:rPr>
        <w:t>» кеден бекетінің жетекші маманына</w:t>
      </w:r>
      <w:r w:rsidR="00E06693">
        <w:rPr>
          <w:rFonts w:ascii="Times New Roman" w:hAnsi="Times New Roman" w:cs="Times New Roman"/>
          <w:b/>
          <w:sz w:val="24"/>
          <w:szCs w:val="24"/>
          <w:lang w:val="kk-KZ"/>
        </w:rPr>
        <w:t xml:space="preserve">  С-О-6 (C-GDP-4) санаты, 2</w:t>
      </w:r>
      <w:r w:rsidR="00BC2F1F" w:rsidRPr="0060175E">
        <w:rPr>
          <w:rFonts w:ascii="Times New Roman" w:hAnsi="Times New Roman" w:cs="Times New Roman"/>
          <w:b/>
          <w:sz w:val="24"/>
          <w:szCs w:val="24"/>
          <w:lang w:val="kk-KZ"/>
        </w:rPr>
        <w:t>-бірлік</w:t>
      </w:r>
      <w:r w:rsidR="00E06693">
        <w:rPr>
          <w:rFonts w:ascii="Times New Roman" w:hAnsi="Times New Roman" w:cs="Times New Roman"/>
          <w:b/>
          <w:sz w:val="24"/>
          <w:szCs w:val="24"/>
          <w:lang w:val="kk-KZ"/>
        </w:rPr>
        <w:t xml:space="preserve"> </w:t>
      </w:r>
      <w:r w:rsidR="00E06693" w:rsidRPr="00B26C59">
        <w:rPr>
          <w:rFonts w:ascii="Times New Roman" w:hAnsi="Times New Roman" w:cs="Times New Roman"/>
          <w:b/>
          <w:sz w:val="24"/>
          <w:szCs w:val="24"/>
          <w:lang w:val="kk-KZ"/>
        </w:rPr>
        <w:t>(уақытша негізгі қызметкердің бала күтіміне байланысты демалыс</w:t>
      </w:r>
      <w:r w:rsidR="00E06693">
        <w:rPr>
          <w:rFonts w:ascii="Times New Roman" w:hAnsi="Times New Roman" w:cs="Times New Roman"/>
          <w:b/>
          <w:sz w:val="24"/>
          <w:szCs w:val="24"/>
          <w:lang w:val="kk-KZ"/>
        </w:rPr>
        <w:t>ы</w:t>
      </w:r>
      <w:r w:rsidR="00E06693" w:rsidRPr="00B26C59">
        <w:rPr>
          <w:rFonts w:ascii="Times New Roman" w:hAnsi="Times New Roman" w:cs="Times New Roman"/>
          <w:b/>
          <w:sz w:val="24"/>
          <w:szCs w:val="24"/>
          <w:lang w:val="kk-KZ"/>
        </w:rPr>
        <w:t xml:space="preserve"> мерзіміне </w:t>
      </w:r>
      <w:r w:rsidR="00BD75E8">
        <w:rPr>
          <w:rFonts w:ascii="Times New Roman" w:hAnsi="Times New Roman" w:cs="Times New Roman"/>
          <w:b/>
          <w:sz w:val="24"/>
          <w:szCs w:val="24"/>
          <w:lang w:val="kk-KZ"/>
        </w:rPr>
        <w:t>03</w:t>
      </w:r>
      <w:r w:rsidR="00E06693">
        <w:rPr>
          <w:rFonts w:ascii="Times New Roman" w:hAnsi="Times New Roman" w:cs="Times New Roman"/>
          <w:b/>
          <w:sz w:val="24"/>
          <w:szCs w:val="24"/>
          <w:lang w:val="kk-KZ"/>
        </w:rPr>
        <w:t>.02.202</w:t>
      </w:r>
      <w:r w:rsidR="00BD75E8">
        <w:rPr>
          <w:rFonts w:ascii="Times New Roman" w:hAnsi="Times New Roman" w:cs="Times New Roman"/>
          <w:b/>
          <w:sz w:val="24"/>
          <w:szCs w:val="24"/>
          <w:lang w:val="kk-KZ"/>
        </w:rPr>
        <w:t>0</w:t>
      </w:r>
      <w:r w:rsidR="00E06693" w:rsidRPr="00B26C59">
        <w:rPr>
          <w:rFonts w:ascii="Times New Roman" w:hAnsi="Times New Roman" w:cs="Times New Roman"/>
          <w:b/>
          <w:sz w:val="24"/>
          <w:szCs w:val="24"/>
          <w:lang w:val="kk-KZ"/>
        </w:rPr>
        <w:t xml:space="preserve"> жылға дейін</w:t>
      </w:r>
      <w:r w:rsidR="00BD75E8">
        <w:rPr>
          <w:rFonts w:ascii="Times New Roman" w:hAnsi="Times New Roman" w:cs="Times New Roman"/>
          <w:b/>
          <w:sz w:val="24"/>
          <w:szCs w:val="24"/>
          <w:lang w:val="kk-KZ"/>
        </w:rPr>
        <w:t xml:space="preserve"> 1 бірлік</w:t>
      </w:r>
      <w:r w:rsidR="00E06693">
        <w:rPr>
          <w:rFonts w:ascii="Times New Roman" w:hAnsi="Times New Roman" w:cs="Times New Roman"/>
          <w:b/>
          <w:sz w:val="24"/>
          <w:szCs w:val="24"/>
          <w:lang w:val="kk-KZ"/>
        </w:rPr>
        <w:t>)</w:t>
      </w:r>
      <w:r w:rsidR="00BC2F1F" w:rsidRPr="0060175E">
        <w:rPr>
          <w:rFonts w:ascii="Times New Roman" w:hAnsi="Times New Roman" w:cs="Times New Roman"/>
          <w:b/>
          <w:sz w:val="24"/>
          <w:szCs w:val="24"/>
          <w:lang w:val="kk-KZ"/>
        </w:rPr>
        <w:t>.</w:t>
      </w:r>
    </w:p>
    <w:p w:rsidR="00050034" w:rsidRDefault="00BC2F1F" w:rsidP="00050034">
      <w:pPr>
        <w:pStyle w:val="a8"/>
        <w:jc w:val="both"/>
        <w:rPr>
          <w:rFonts w:ascii="Times New Roman" w:hAnsi="Times New Roman"/>
          <w:b/>
          <w:sz w:val="24"/>
          <w:szCs w:val="24"/>
          <w:lang w:val="kk-KZ"/>
        </w:rPr>
      </w:pPr>
      <w:r w:rsidRPr="0060175E">
        <w:rPr>
          <w:rFonts w:ascii="Times New Roman" w:hAnsi="Times New Roman" w:cs="Times New Roman"/>
          <w:b/>
          <w:sz w:val="24"/>
          <w:szCs w:val="24"/>
          <w:lang w:val="kk-KZ"/>
        </w:rPr>
        <w:tab/>
      </w:r>
      <w:r w:rsidR="00050034" w:rsidRPr="006A4FE4">
        <w:rPr>
          <w:rFonts w:ascii="Times New Roman" w:hAnsi="Times New Roman"/>
          <w:b/>
          <w:sz w:val="24"/>
          <w:szCs w:val="24"/>
          <w:lang w:val="kk-KZ"/>
        </w:rPr>
        <w:t xml:space="preserve">Лауазымдық жалақысы еңбек сіңірген жылдарына байланысты </w:t>
      </w:r>
      <w:r w:rsidR="008175EB">
        <w:rPr>
          <w:rFonts w:ascii="Times New Roman" w:hAnsi="Times New Roman"/>
          <w:b/>
          <w:sz w:val="24"/>
          <w:szCs w:val="24"/>
          <w:lang w:val="kk-KZ"/>
        </w:rPr>
        <w:t>81 937</w:t>
      </w:r>
      <w:r w:rsidR="00050034">
        <w:rPr>
          <w:rFonts w:ascii="Times New Roman" w:hAnsi="Times New Roman"/>
          <w:b/>
          <w:sz w:val="24"/>
          <w:szCs w:val="24"/>
          <w:lang w:val="kk-KZ"/>
        </w:rPr>
        <w:t xml:space="preserve"> </w:t>
      </w:r>
      <w:r w:rsidR="00050034" w:rsidRPr="006A4FE4">
        <w:rPr>
          <w:rFonts w:ascii="Times New Roman" w:hAnsi="Times New Roman"/>
          <w:b/>
          <w:sz w:val="24"/>
          <w:szCs w:val="24"/>
          <w:lang w:val="kk-KZ"/>
        </w:rPr>
        <w:t xml:space="preserve">теңгеден </w:t>
      </w:r>
      <w:r w:rsidR="00050034">
        <w:rPr>
          <w:rFonts w:ascii="Times New Roman" w:hAnsi="Times New Roman"/>
          <w:b/>
          <w:sz w:val="24"/>
          <w:szCs w:val="24"/>
          <w:lang w:val="kk-KZ"/>
        </w:rPr>
        <w:t xml:space="preserve">       110 78</w:t>
      </w:r>
      <w:r w:rsidR="008175EB">
        <w:rPr>
          <w:rFonts w:ascii="Times New Roman" w:hAnsi="Times New Roman"/>
          <w:b/>
          <w:sz w:val="24"/>
          <w:szCs w:val="24"/>
          <w:lang w:val="kk-KZ"/>
        </w:rPr>
        <w:t>3</w:t>
      </w:r>
      <w:r w:rsidR="00050034" w:rsidRPr="006A4FE4">
        <w:rPr>
          <w:rFonts w:ascii="Times New Roman" w:hAnsi="Times New Roman"/>
          <w:b/>
          <w:sz w:val="24"/>
          <w:szCs w:val="24"/>
          <w:lang w:val="kk-KZ"/>
        </w:rPr>
        <w:t xml:space="preserve"> теңгеге дейін.</w:t>
      </w:r>
    </w:p>
    <w:p w:rsidR="001A6C0B" w:rsidRDefault="00050034" w:rsidP="00C81C69">
      <w:pPr>
        <w:pStyle w:val="a8"/>
        <w:jc w:val="both"/>
        <w:rPr>
          <w:rStyle w:val="s1"/>
          <w:color w:val="000000" w:themeColor="text1"/>
          <w:sz w:val="24"/>
          <w:szCs w:val="24"/>
          <w:lang w:val="kk-KZ"/>
        </w:rPr>
      </w:pPr>
      <w:r>
        <w:rPr>
          <w:rFonts w:ascii="Times New Roman" w:hAnsi="Times New Roman"/>
          <w:b/>
          <w:sz w:val="24"/>
          <w:szCs w:val="24"/>
          <w:lang w:val="kk-KZ"/>
        </w:rPr>
        <w:tab/>
      </w:r>
      <w:r w:rsidR="001A6C0B" w:rsidRPr="00EA1FBB">
        <w:rPr>
          <w:rStyle w:val="s1"/>
          <w:color w:val="000000" w:themeColor="text1"/>
          <w:sz w:val="24"/>
          <w:szCs w:val="24"/>
          <w:lang w:val="kk-KZ"/>
        </w:rPr>
        <w:t>Білім бойынша талаптар:</w:t>
      </w:r>
      <w:r w:rsidR="001A6C0B">
        <w:rPr>
          <w:rStyle w:val="s1"/>
          <w:color w:val="000000" w:themeColor="text1"/>
          <w:sz w:val="24"/>
          <w:szCs w:val="24"/>
          <w:lang w:val="kk-KZ"/>
        </w:rPr>
        <w:t xml:space="preserve"> </w:t>
      </w:r>
      <w:r w:rsidR="0026679D">
        <w:rPr>
          <w:rFonts w:ascii="Times New Roman" w:hAnsi="Times New Roman" w:cs="Times New Roman"/>
          <w:sz w:val="24"/>
          <w:szCs w:val="24"/>
          <w:lang w:val="kk-KZ"/>
        </w:rPr>
        <w:t>ж</w:t>
      </w:r>
      <w:r w:rsidR="001A6C0B" w:rsidRPr="001A6C0B">
        <w:rPr>
          <w:rFonts w:ascii="Times New Roman" w:hAnsi="Times New Roman" w:cs="Times New Roman"/>
          <w:sz w:val="24"/>
          <w:szCs w:val="24"/>
          <w:lang w:val="kk-KZ"/>
        </w:rPr>
        <w:t>оғары</w:t>
      </w:r>
      <w:r w:rsidR="001A6C0B">
        <w:rPr>
          <w:rFonts w:ascii="Times New Roman" w:hAnsi="Times New Roman" w:cs="Times New Roman"/>
          <w:sz w:val="24"/>
          <w:szCs w:val="24"/>
          <w:lang w:val="kk-KZ"/>
        </w:rPr>
        <w:t xml:space="preserve"> </w:t>
      </w:r>
      <w:r w:rsidR="001A6C0B" w:rsidRPr="001A6C0B">
        <w:rPr>
          <w:rFonts w:ascii="Times New Roman" w:hAnsi="Times New Roman" w:cs="Times New Roman"/>
          <w:color w:val="000000"/>
          <w:sz w:val="24"/>
          <w:szCs w:val="24"/>
          <w:lang w:val="kk-KZ"/>
        </w:rPr>
        <w:t>немесе ортадан кейінгі білім:</w:t>
      </w:r>
      <w:r w:rsidR="001A6C0B" w:rsidRPr="001A6C0B">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C2F1F" w:rsidRPr="00FB3126" w:rsidRDefault="001A6C0B" w:rsidP="00C81C69">
      <w:pPr>
        <w:pStyle w:val="a8"/>
        <w:jc w:val="both"/>
        <w:rPr>
          <w:rFonts w:ascii="Times New Roman" w:hAnsi="Times New Roman" w:cs="Times New Roman"/>
          <w:b/>
          <w:sz w:val="28"/>
          <w:szCs w:val="28"/>
          <w:lang w:val="kk-KZ"/>
        </w:rPr>
      </w:pPr>
      <w:r>
        <w:rPr>
          <w:rFonts w:ascii="Times New Roman" w:hAnsi="Times New Roman" w:cs="Times New Roman"/>
          <w:b/>
          <w:sz w:val="24"/>
          <w:szCs w:val="24"/>
          <w:lang w:val="kk-KZ"/>
        </w:rPr>
        <w:tab/>
      </w:r>
      <w:r w:rsidR="00BC2F1F" w:rsidRPr="00646C0E">
        <w:rPr>
          <w:rFonts w:ascii="Times New Roman" w:hAnsi="Times New Roman" w:cs="Times New Roman"/>
          <w:b/>
          <w:sz w:val="24"/>
          <w:szCs w:val="24"/>
          <w:lang w:val="kk-KZ"/>
        </w:rPr>
        <w:t>Функционалдық міндеттері:</w:t>
      </w:r>
      <w:r w:rsidR="00BC2F1F" w:rsidRPr="00BC2F1F">
        <w:rPr>
          <w:rFonts w:ascii="Times New Roman" w:hAnsi="Times New Roman" w:cs="Times New Roman"/>
          <w:sz w:val="28"/>
          <w:szCs w:val="28"/>
          <w:lang w:val="kk-KZ"/>
        </w:rPr>
        <w:t xml:space="preserve"> </w:t>
      </w:r>
      <w:r w:rsidR="00BC2F1F" w:rsidRPr="00BC2F1F">
        <w:rPr>
          <w:rFonts w:ascii="Times New Roman" w:hAnsi="Times New Roman" w:cs="Times New Roman"/>
          <w:sz w:val="24"/>
          <w:szCs w:val="24"/>
          <w:lang w:val="kk-KZ"/>
        </w:rPr>
        <w:t xml:space="preserve">Кедендік статистика бойынша бекет қызметінің көрсеткіштерін талдау, кеден төлемдері мен салықтарының түсімдері жөнінде болжам жасау, іске қосылған  тәуекел бейіндерінің есебін жүргізу, «ТАИС» бағдарламасының жүйелері бойынша электронды деректер қорын, тауарларға арналған декларациялардың жеке шоттарға таратылуын, тауарларға арналған декларациялардың электронды деректер қорын жасақтау, шығарылған декларациялардың реестрін жасақтау, кедендік бақылаудың техникалық құралдарының жұмысын қамту, радиациялық бақылау жүргізу, іс қағаздары мен мұрағат жұмысын жүргізу, кеден ісінің өзге де салалары бойынша жауапты. Кеден одағының кеден шекарасы арқылы өткізілетін тауарлар мен көлік құралдарына кедендік бақылау жасайтын </w:t>
      </w:r>
      <w:r w:rsidR="00BC2F1F" w:rsidRPr="00BC2F1F">
        <w:rPr>
          <w:rFonts w:ascii="Times New Roman" w:hAnsi="Times New Roman" w:cs="Times New Roman"/>
          <w:sz w:val="24"/>
          <w:szCs w:val="24"/>
          <w:lang w:val="kk-KZ"/>
        </w:rPr>
        <w:lastRenderedPageBreak/>
        <w:t xml:space="preserve">кезекші ауысымдар құрамында жұмыс жасайды, ауысым жетекшісінің міндетін атқарады. Кеден шекарасы арқылы өткізілетін әуе кемелеріне, тауарларға, почта жөнелтілімдеріне, құжаттарға, жеке тұлғаларға кедендік бақылау жүргізеді. Кедендік бақылаудың техникалық құралдарын пайдаланады, кедендік бақылаудың нысандарын қолданады, кедендік операцияларды жасайды, кедендік құжаттарды ресімдейді. Жеке кедендік тексеріп қарауды іске асырады. Кедендік - тарифтік реттеу шараларының, тиым салулар мен шектеулердің сақталуын қамтамасыз етеді. Кеден ісі саласындағы құқық бұзушылық пен қылмыстың алдын алу, жолын кесу, анықтау, әкімшілік құқық бұзу туралы істердің өндірісін жүргізуді қамтамасыз ету шараларын алу, әкімшілік құқық бұзушылық туралы хаттама толтыру, істер өндірісі мен құжаттама жүргізу, кедендік бақылау аймағы тәртібін сақтау жұмыстарын атқарады. Жүктер мен тауарларды кеден қоймалары мен уақытша сақтау қоймаларына және орындарына орналастырады. Тауарларды кедендік декларациялау мен кедендік тазартуға байланысты  кедендік операцияларды жасайды, кеден ережелерін бұзу дәйектерін анықтайды.  Күнделікті және жедел мәліметтерді, өзге де сұратылған ақпараттарды дайындайды. </w:t>
      </w:r>
      <w:r w:rsidR="00BC2F1F" w:rsidRPr="00BC2F1F">
        <w:rPr>
          <w:rFonts w:ascii="Times New Roman" w:hAnsi="Times New Roman" w:cs="Times New Roman"/>
          <w:color w:val="000000"/>
          <w:sz w:val="24"/>
          <w:szCs w:val="24"/>
          <w:lang w:val="kk-KZ"/>
        </w:rPr>
        <w:t xml:space="preserve">Орындалуын бақылау кеден органдарына      тапсырылған, департаменттің лауазымды тұлғалары мен «Әуежай - Атырау» кеден бекеті басшылығы </w:t>
      </w:r>
      <w:r w:rsidR="00BC2F1F" w:rsidRPr="00BC2F1F">
        <w:rPr>
          <w:rFonts w:ascii="Times New Roman" w:hAnsi="Times New Roman" w:cs="Times New Roman"/>
          <w:sz w:val="24"/>
          <w:szCs w:val="24"/>
          <w:lang w:val="kk-KZ"/>
        </w:rPr>
        <w:t xml:space="preserve">мен кезекші ауысым жетекшісінің </w:t>
      </w:r>
      <w:r w:rsidR="00BC2F1F" w:rsidRPr="00BC2F1F">
        <w:rPr>
          <w:rFonts w:ascii="Times New Roman" w:hAnsi="Times New Roman" w:cs="Times New Roman"/>
          <w:color w:val="000000"/>
          <w:sz w:val="24"/>
          <w:szCs w:val="24"/>
          <w:lang w:val="kk-KZ"/>
        </w:rPr>
        <w:t xml:space="preserve">өз құзыреті шегінде </w:t>
      </w:r>
      <w:r w:rsidR="00BC2F1F" w:rsidRPr="00BC2F1F">
        <w:rPr>
          <w:rFonts w:ascii="Times New Roman" w:hAnsi="Times New Roman" w:cs="Times New Roman"/>
          <w:sz w:val="24"/>
          <w:szCs w:val="24"/>
          <w:lang w:val="kk-KZ"/>
        </w:rPr>
        <w:t xml:space="preserve">жүктеген тапсырмалары мен нұсқауларын орындайды, </w:t>
      </w:r>
      <w:r w:rsidR="00BC2F1F" w:rsidRPr="00BC2F1F">
        <w:rPr>
          <w:rFonts w:ascii="Times New Roman" w:hAnsi="Times New Roman" w:cs="Times New Roman"/>
          <w:color w:val="000000"/>
          <w:sz w:val="24"/>
          <w:szCs w:val="24"/>
          <w:lang w:val="kk-KZ"/>
        </w:rPr>
        <w:t>жүктеген өзге де міндеттерді  атқарады.</w:t>
      </w:r>
      <w:r w:rsidR="00BC2F1F" w:rsidRPr="00BC2F1F">
        <w:rPr>
          <w:rFonts w:ascii="Times New Roman" w:hAnsi="Times New Roman" w:cs="Times New Roman"/>
          <w:sz w:val="24"/>
          <w:szCs w:val="24"/>
          <w:lang w:val="kk-KZ"/>
        </w:rPr>
        <w:t>Қызметтік міндеттерін атқару кезінде алған таратылымы шектеулі қызметтік ақпараттарды қорғау, сақтау және мәліметтерді жария етпеу жөніндегі барлық талаптарды орындайды.</w:t>
      </w:r>
    </w:p>
    <w:p w:rsidR="006D2298" w:rsidRPr="00B933FA" w:rsidRDefault="006D2298" w:rsidP="00C81C69">
      <w:pPr>
        <w:pStyle w:val="a8"/>
        <w:jc w:val="both"/>
        <w:rPr>
          <w:rFonts w:ascii="Times New Roman" w:hAnsi="Times New Roman" w:cs="Times New Roman"/>
          <w:sz w:val="24"/>
          <w:szCs w:val="24"/>
          <w:lang w:val="kk-KZ"/>
        </w:rPr>
      </w:pPr>
      <w:r>
        <w:rPr>
          <w:b/>
          <w:lang w:val="kk-KZ"/>
        </w:rPr>
        <w:tab/>
      </w:r>
      <w:r w:rsidR="00DD3ABD" w:rsidRPr="00B933FA">
        <w:rPr>
          <w:rFonts w:ascii="Times New Roman" w:hAnsi="Times New Roman" w:cs="Times New Roman"/>
          <w:b/>
          <w:sz w:val="24"/>
          <w:szCs w:val="24"/>
          <w:lang w:val="kk-KZ"/>
        </w:rPr>
        <w:t>С-О-6</w:t>
      </w:r>
      <w:r w:rsidR="00956FAF" w:rsidRPr="00B933FA">
        <w:rPr>
          <w:rFonts w:ascii="Times New Roman" w:hAnsi="Times New Roman" w:cs="Times New Roman"/>
          <w:b/>
          <w:sz w:val="24"/>
          <w:szCs w:val="24"/>
          <w:lang w:val="kk-KZ"/>
        </w:rPr>
        <w:t xml:space="preserve"> санаты бойынша к</w:t>
      </w:r>
      <w:r w:rsidRPr="00B933FA">
        <w:rPr>
          <w:rFonts w:ascii="Times New Roman" w:hAnsi="Times New Roman" w:cs="Times New Roman"/>
          <w:b/>
          <w:sz w:val="24"/>
          <w:szCs w:val="24"/>
          <w:lang w:val="kk-KZ"/>
        </w:rPr>
        <w:t>онкурсқа қатысушыларға қойылатын талаптар:</w:t>
      </w:r>
      <w:r w:rsidRPr="00B933FA">
        <w:rPr>
          <w:rFonts w:ascii="Times New Roman" w:hAnsi="Times New Roman" w:cs="Times New Roman"/>
          <w:sz w:val="24"/>
          <w:szCs w:val="24"/>
          <w:lang w:val="kk-KZ"/>
        </w:rPr>
        <w:t xml:space="preserve"> </w:t>
      </w:r>
    </w:p>
    <w:p w:rsidR="00B933FA" w:rsidRPr="00B933FA" w:rsidRDefault="00155F83" w:rsidP="00B933FA">
      <w:pPr>
        <w:pStyle w:val="a8"/>
        <w:rPr>
          <w:rFonts w:ascii="Times New Roman" w:eastAsia="Times New Roman" w:hAnsi="Times New Roman" w:cs="Times New Roman"/>
          <w:sz w:val="24"/>
          <w:szCs w:val="24"/>
          <w:lang w:val="kk-KZ"/>
        </w:rPr>
      </w:pPr>
      <w:r w:rsidRPr="00B933FA">
        <w:rPr>
          <w:rFonts w:ascii="Times New Roman" w:hAnsi="Times New Roman" w:cs="Times New Roman"/>
          <w:sz w:val="24"/>
          <w:szCs w:val="24"/>
          <w:lang w:val="kk-KZ"/>
        </w:rPr>
        <w:tab/>
      </w:r>
      <w:r w:rsidR="00B933FA" w:rsidRPr="00B933FA">
        <w:rPr>
          <w:rFonts w:ascii="Times New Roman" w:eastAsia="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33FA" w:rsidRPr="00CC5B80" w:rsidRDefault="000265B0" w:rsidP="00B933FA">
      <w:pPr>
        <w:pStyle w:val="a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ab/>
      </w:r>
      <w:r w:rsidR="00B933FA" w:rsidRPr="00CC5B80">
        <w:rPr>
          <w:rFonts w:ascii="Times New Roman" w:eastAsia="Times New Roman" w:hAnsi="Times New Roman" w:cs="Times New Roman"/>
          <w:sz w:val="24"/>
          <w:szCs w:val="24"/>
          <w:lang w:val="kk-KZ"/>
        </w:rPr>
        <w:t>жұмыс тәжірибесі талап етілмейді.</w:t>
      </w:r>
    </w:p>
    <w:p w:rsidR="004460BA" w:rsidRPr="00B933FA" w:rsidRDefault="00155F83" w:rsidP="00B933FA">
      <w:pPr>
        <w:pStyle w:val="a8"/>
        <w:rPr>
          <w:rFonts w:ascii="Times New Roman" w:hAnsi="Times New Roman" w:cs="Times New Roman"/>
          <w:color w:val="000000"/>
          <w:lang w:val="kk-KZ"/>
        </w:rPr>
      </w:pPr>
      <w:r w:rsidRPr="00B933FA">
        <w:rPr>
          <w:lang w:val="kk-KZ"/>
        </w:rPr>
        <w:tab/>
      </w:r>
      <w:r w:rsidR="004460BA" w:rsidRPr="00B933FA">
        <w:rPr>
          <w:rFonts w:ascii="Times New Roman" w:hAnsi="Times New Roman" w:cs="Times New Roman"/>
          <w:b/>
          <w:color w:val="000000"/>
          <w:lang w:val="kk-KZ"/>
        </w:rPr>
        <w:t>Жалпы конкурсқа қатысу үшін мынадай құжаттар тапсырылады</w:t>
      </w:r>
      <w:r w:rsidR="004460BA" w:rsidRPr="00B933FA">
        <w:rPr>
          <w:rFonts w:ascii="Times New Roman" w:hAnsi="Times New Roman" w:cs="Times New Roman"/>
          <w:color w:val="000000"/>
          <w:lang w:val="kk-KZ"/>
        </w:rPr>
        <w:t>:</w:t>
      </w:r>
    </w:p>
    <w:p w:rsidR="004460BA" w:rsidRPr="00587FD9" w:rsidRDefault="004460BA" w:rsidP="004460BA">
      <w:pPr>
        <w:pStyle w:val="a8"/>
        <w:numPr>
          <w:ilvl w:val="0"/>
          <w:numId w:val="4"/>
        </w:numPr>
        <w:ind w:left="0" w:firstLine="709"/>
        <w:jc w:val="both"/>
        <w:rPr>
          <w:rFonts w:ascii="Times New Roman" w:hAnsi="Times New Roman" w:cs="Times New Roman"/>
          <w:sz w:val="24"/>
          <w:szCs w:val="24"/>
          <w:lang w:val="kk-KZ"/>
        </w:rPr>
      </w:pPr>
      <w:r w:rsidRPr="00587FD9">
        <w:rPr>
          <w:rFonts w:ascii="Times New Roman" w:hAnsi="Times New Roman" w:cs="Times New Roman"/>
          <w:color w:val="000000"/>
          <w:sz w:val="24"/>
          <w:szCs w:val="24"/>
          <w:lang w:val="kk-KZ"/>
        </w:rPr>
        <w:t xml:space="preserve">Қазақстан Республикасының Мемлекеттік қызмет істері министрінің 2017 жылғы 21 ақпандағы № 40 бұйрығымен </w:t>
      </w:r>
      <w:r w:rsidRPr="00587FD9">
        <w:rPr>
          <w:rFonts w:ascii="Times New Roman" w:hAnsi="Times New Roman" w:cs="Times New Roman"/>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hyperlink r:id="rId8" w:anchor="z205" w:history="1">
        <w:r w:rsidRPr="00587FD9">
          <w:rPr>
            <w:rStyle w:val="a3"/>
            <w:rFonts w:ascii="Times New Roman" w:hAnsi="Times New Roman" w:cs="Times New Roman"/>
            <w:color w:val="FF0000"/>
            <w:sz w:val="24"/>
            <w:szCs w:val="24"/>
            <w:lang w:val="kk-KZ"/>
          </w:rPr>
          <w:t>2-қосымшасына</w:t>
        </w:r>
      </w:hyperlink>
      <w:r w:rsidRPr="00587FD9">
        <w:rPr>
          <w:rFonts w:ascii="Times New Roman" w:hAnsi="Times New Roman" w:cs="Times New Roman"/>
          <w:sz w:val="24"/>
          <w:szCs w:val="24"/>
          <w:lang w:val="kk-KZ"/>
        </w:rPr>
        <w:t xml:space="preserve"> сәйкес нысандағы өтініш;</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бiлiмi туралы құжаттар мен олардың көшірмелерінің нотариалдық куәландырылған көшiрмелерi;</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lastRenderedPageBreak/>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азаматының жеке басын куәландыратын құжаттың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460BA" w:rsidRPr="00587FD9" w:rsidRDefault="004460BA" w:rsidP="004460BA">
      <w:pPr>
        <w:pStyle w:val="a5"/>
        <w:numPr>
          <w:ilvl w:val="0"/>
          <w:numId w:val="4"/>
        </w:numPr>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4460BA" w:rsidRPr="00587FD9" w:rsidRDefault="004460BA" w:rsidP="004460BA">
      <w:pPr>
        <w:tabs>
          <w:tab w:val="left" w:pos="1134"/>
        </w:tabs>
        <w:spacing w:after="0" w:line="240" w:lineRule="auto"/>
        <w:ind w:firstLine="709"/>
        <w:contextualSpacing/>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Бұл ретте, персоналды басқару қызметі (кадр қызметі) құжаттардың көшірмелерін түпнұсқалармен салыстырып тексереді.</w:t>
      </w:r>
    </w:p>
    <w:p w:rsidR="004460BA" w:rsidRPr="00587FD9" w:rsidRDefault="004460BA" w:rsidP="004460BA">
      <w:pPr>
        <w:tabs>
          <w:tab w:val="left" w:pos="1134"/>
        </w:tabs>
        <w:spacing w:after="0" w:line="240" w:lineRule="auto"/>
        <w:ind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2D5FC0" w:rsidRDefault="002D5FC0" w:rsidP="004460BA">
      <w:pPr>
        <w:pStyle w:val="a5"/>
        <w:tabs>
          <w:tab w:val="left" w:pos="1134"/>
        </w:tabs>
        <w:spacing w:after="0" w:line="240" w:lineRule="auto"/>
        <w:ind w:left="0" w:firstLine="709"/>
        <w:jc w:val="both"/>
        <w:rPr>
          <w:rFonts w:ascii="Times New Roman" w:hAnsi="Times New Roman" w:cs="Times New Roman"/>
          <w:sz w:val="24"/>
          <w:szCs w:val="24"/>
          <w:lang w:val="kk-KZ"/>
        </w:rPr>
      </w:pPr>
      <w:r w:rsidRPr="00587FD9">
        <w:rPr>
          <w:rFonts w:ascii="Times New Roman" w:hAnsi="Times New Roman" w:cs="Times New Roman"/>
          <w:color w:val="000000"/>
          <w:sz w:val="24"/>
          <w:szCs w:val="24"/>
          <w:lang w:val="kk-KZ"/>
        </w:rPr>
        <w:t>Қ</w:t>
      </w:r>
      <w:r w:rsidRPr="00587FD9">
        <w:rPr>
          <w:rFonts w:ascii="Times New Roman" w:hAnsi="Times New Roman" w:cs="Times New Roman"/>
          <w:sz w:val="24"/>
          <w:szCs w:val="24"/>
          <w:lang w:val="kk-KZ"/>
        </w:rPr>
        <w:t xml:space="preserve">ұжаттарды қабылдау мерзімі </w:t>
      </w:r>
      <w:r w:rsidRPr="00587FD9">
        <w:rPr>
          <w:rFonts w:ascii="Times New Roman" w:hAnsi="Times New Roman" w:cs="Times New Roman"/>
          <w:b/>
          <w:i/>
          <w:sz w:val="24"/>
          <w:szCs w:val="24"/>
          <w:lang w:val="kk-KZ"/>
        </w:rPr>
        <w:t>7 жұмыс күні</w:t>
      </w:r>
      <w:r w:rsidRPr="00587FD9">
        <w:rPr>
          <w:rFonts w:ascii="Times New Roman" w:hAnsi="Times New Roman" w:cs="Times New Roman"/>
          <w:sz w:val="24"/>
          <w:szCs w:val="24"/>
          <w:lang w:val="kk-KZ"/>
        </w:rPr>
        <w:t xml:space="preserve">, ол жалпы конкурс өткізу туралы хабарландыру соңғы жарияланғаннан кейін келесі жұмыс күнінен бастап есептеледі және </w:t>
      </w:r>
      <w:r w:rsidRPr="00587FD9">
        <w:rPr>
          <w:rFonts w:ascii="Times New Roman" w:hAnsi="Times New Roman" w:cs="Times New Roman"/>
          <w:bCs/>
          <w:color w:val="000000"/>
          <w:sz w:val="24"/>
          <w:szCs w:val="24"/>
          <w:lang w:val="kk-KZ"/>
        </w:rPr>
        <w:t>Атырау облысы бойынша Мемлекеттік кірістер департаментінің</w:t>
      </w:r>
      <w:r w:rsidRPr="00587FD9">
        <w:rPr>
          <w:rFonts w:ascii="Times New Roman" w:hAnsi="Times New Roman" w:cs="Times New Roman"/>
          <w:sz w:val="24"/>
          <w:szCs w:val="24"/>
          <w:lang w:val="kk-KZ"/>
        </w:rPr>
        <w:t xml:space="preserve"> ғимаратында </w:t>
      </w:r>
      <w:r w:rsidRPr="00587FD9">
        <w:rPr>
          <w:rFonts w:ascii="Times New Roman" w:hAnsi="Times New Roman" w:cs="Times New Roman"/>
          <w:color w:val="000000"/>
          <w:sz w:val="24"/>
          <w:szCs w:val="24"/>
          <w:lang w:val="kk-KZ"/>
        </w:rPr>
        <w:t>қабылданады</w:t>
      </w:r>
      <w:r w:rsidRPr="00587FD9">
        <w:rPr>
          <w:rFonts w:ascii="Times New Roman" w:hAnsi="Times New Roman" w:cs="Times New Roman"/>
          <w:sz w:val="24"/>
          <w:szCs w:val="24"/>
          <w:lang w:val="kk-KZ"/>
        </w:rPr>
        <w:t>.</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7A46" w:rsidRPr="00587FD9" w:rsidRDefault="00C6015B"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27A46" w:rsidRPr="00587FD9" w:rsidRDefault="00DF650C" w:rsidP="002D5FC0">
      <w:pPr>
        <w:pStyle w:val="a8"/>
        <w:jc w:val="both"/>
        <w:rPr>
          <w:rFonts w:ascii="Times New Roman" w:hAnsi="Times New Roman" w:cs="Times New Roman"/>
          <w:color w:val="000000"/>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227A46" w:rsidRPr="00587FD9">
        <w:rPr>
          <w:rFonts w:ascii="Times New Roman" w:hAnsi="Times New Roman" w:cs="Times New Roman"/>
          <w:b/>
          <w:i/>
          <w:sz w:val="24"/>
          <w:szCs w:val="24"/>
          <w:lang w:val="kk-KZ"/>
        </w:rPr>
        <w:t>бір жұмыс күн бұрын</w:t>
      </w:r>
      <w:r w:rsidR="00227A46" w:rsidRPr="00587FD9">
        <w:rPr>
          <w:rFonts w:ascii="Times New Roman" w:hAnsi="Times New Roman" w:cs="Times New Roman"/>
          <w:sz w:val="24"/>
          <w:szCs w:val="24"/>
          <w:lang w:val="kk-KZ"/>
        </w:rPr>
        <w:t xml:space="preserve"> кешіктірілмей береді. </w:t>
      </w: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2D5FC0" w:rsidRDefault="002D5FC0" w:rsidP="002D5FC0">
      <w:pPr>
        <w:shd w:val="clear" w:color="auto" w:fill="FFFFFF"/>
        <w:spacing w:after="0" w:line="240" w:lineRule="auto"/>
        <w:ind w:firstLine="720"/>
        <w:jc w:val="both"/>
        <w:rPr>
          <w:rFonts w:ascii="Times New Roman" w:eastAsiaTheme="minorEastAsia" w:hAnsi="Times New Roman" w:cs="Times New Roman"/>
          <w:sz w:val="24"/>
          <w:szCs w:val="24"/>
          <w:lang w:val="kk-KZ" w:eastAsia="ru-RU"/>
        </w:rPr>
      </w:pPr>
      <w:r w:rsidRPr="002D5FC0">
        <w:rPr>
          <w:rFonts w:ascii="Times New Roman" w:eastAsiaTheme="minorEastAsia" w:hAnsi="Times New Roman" w:cs="Times New Roman"/>
          <w:sz w:val="24"/>
          <w:szCs w:val="24"/>
          <w:lang w:val="kk-KZ" w:eastAsia="ru-RU"/>
        </w:rPr>
        <w:lastRenderedPageBreak/>
        <w:t xml:space="preserve">Әңгімелесуге жіберілген кандидаттар оны кандидаттарды әңгімелесуге жіберу туралы хабардар еткен күннен бастап үш жұмыс күні ішінде өтеді. </w:t>
      </w:r>
    </w:p>
    <w:p w:rsidR="00D92BF4" w:rsidRPr="002D5FC0" w:rsidRDefault="00227A46" w:rsidP="002D5FC0">
      <w:pPr>
        <w:shd w:val="clear" w:color="auto" w:fill="FFFFFF"/>
        <w:spacing w:after="0" w:line="240" w:lineRule="auto"/>
        <w:ind w:firstLine="720"/>
        <w:jc w:val="both"/>
        <w:rPr>
          <w:rFonts w:ascii="Times New Roman" w:eastAsiaTheme="minorEastAsia" w:hAnsi="Times New Roman" w:cs="Times New Roman"/>
          <w:sz w:val="24"/>
          <w:szCs w:val="24"/>
          <w:lang w:val="kk-KZ" w:eastAsia="ru-RU"/>
        </w:rPr>
      </w:pPr>
      <w:r w:rsidRPr="002D5FC0">
        <w:rPr>
          <w:rFonts w:ascii="Times New Roman" w:hAnsi="Times New Roman" w:cs="Times New Roman"/>
          <w:color w:val="000000"/>
          <w:sz w:val="24"/>
          <w:szCs w:val="24"/>
          <w:lang w:val="kk-KZ"/>
        </w:rPr>
        <w:t xml:space="preserve">Үміткерлермен әңгімелесу өтетін орны: </w:t>
      </w:r>
      <w:r w:rsidR="00D92BF4" w:rsidRPr="002D5FC0">
        <w:rPr>
          <w:rFonts w:ascii="Times New Roman" w:hAnsi="Times New Roman" w:cs="Times New Roman"/>
          <w:bCs/>
          <w:color w:val="000000"/>
          <w:sz w:val="24"/>
          <w:szCs w:val="24"/>
          <w:lang w:val="kk-KZ"/>
        </w:rPr>
        <w:t>Атырау облысы бойынша Мемлекеттік кірістер департаментінің ғимараты, Атырау қаласы, Азаттық даңғылы 94-А.</w:t>
      </w:r>
    </w:p>
    <w:p w:rsidR="00227A46" w:rsidRPr="00587FD9" w:rsidRDefault="00D92BF4" w:rsidP="002D5FC0">
      <w:pPr>
        <w:pStyle w:val="a8"/>
        <w:jc w:val="both"/>
        <w:rPr>
          <w:rFonts w:ascii="Times New Roman" w:hAnsi="Times New Roman" w:cs="Times New Roman"/>
          <w:sz w:val="24"/>
          <w:szCs w:val="24"/>
          <w:lang w:val="kk-KZ"/>
        </w:rPr>
      </w:pPr>
      <w:r w:rsidRPr="002D5FC0">
        <w:rPr>
          <w:rFonts w:ascii="Times New Roman" w:hAnsi="Times New Roman" w:cs="Times New Roman"/>
          <w:color w:val="000000"/>
          <w:sz w:val="24"/>
          <w:szCs w:val="24"/>
          <w:lang w:val="kk-KZ"/>
        </w:rPr>
        <w:tab/>
      </w:r>
      <w:r w:rsidR="00227A46" w:rsidRPr="002D5FC0">
        <w:rPr>
          <w:rFonts w:ascii="Times New Roman" w:hAnsi="Times New Roman" w:cs="Times New Roman"/>
          <w:sz w:val="24"/>
          <w:szCs w:val="24"/>
          <w:lang w:val="kk-KZ"/>
        </w:rPr>
        <w:t>Конкурс комиссиясы жұмысының ашықтылығы мен объективтілігін</w:t>
      </w:r>
      <w:r w:rsidR="00227A46" w:rsidRPr="00587FD9">
        <w:rPr>
          <w:rFonts w:ascii="Times New Roman" w:hAnsi="Times New Roman" w:cs="Times New Roman"/>
          <w:sz w:val="24"/>
          <w:szCs w:val="24"/>
          <w:lang w:val="kk-KZ"/>
        </w:rPr>
        <w:t xml:space="preserve">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w:t>
      </w:r>
      <w:r w:rsidRPr="00587FD9">
        <w:rPr>
          <w:rFonts w:ascii="Times New Roman" w:hAnsi="Times New Roman" w:cs="Times New Roman"/>
          <w:sz w:val="24"/>
          <w:szCs w:val="24"/>
          <w:lang w:val="kk-KZ"/>
        </w:rPr>
        <w:t xml:space="preserve"> </w:t>
      </w:r>
      <w:r w:rsidR="00227A46" w:rsidRPr="00587FD9">
        <w:rPr>
          <w:rFonts w:ascii="Times New Roman" w:hAnsi="Times New Roman" w:cs="Times New Roman"/>
          <w:sz w:val="24"/>
          <w:szCs w:val="24"/>
          <w:lang w:val="kk-KZ"/>
        </w:rPr>
        <w:t xml:space="preserve">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 </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 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227A46" w:rsidRPr="00587FD9" w:rsidRDefault="00227A46"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227A46" w:rsidRPr="008A5DAF" w:rsidRDefault="00227A46" w:rsidP="008A5DAF">
      <w:pPr>
        <w:pStyle w:val="a8"/>
        <w:jc w:val="both"/>
        <w:rPr>
          <w:rFonts w:ascii="Times New Roman" w:hAnsi="Times New Roman" w:cs="Times New Roman"/>
          <w:sz w:val="24"/>
          <w:szCs w:val="24"/>
          <w:lang w:val="kk-KZ"/>
        </w:rPr>
      </w:pPr>
    </w:p>
    <w:p w:rsidR="00470635" w:rsidRDefault="00470635" w:rsidP="00330F82">
      <w:pPr>
        <w:spacing w:after="0" w:line="240" w:lineRule="auto"/>
        <w:ind w:left="5954"/>
        <w:contextualSpacing/>
        <w:jc w:val="center"/>
        <w:rPr>
          <w:rFonts w:ascii="Times New Roman" w:hAnsi="Times New Roman" w:cs="Times New Roman"/>
          <w:color w:val="000000"/>
          <w:sz w:val="28"/>
          <w:szCs w:val="28"/>
          <w:lang w:val="kk-KZ"/>
        </w:rPr>
      </w:pPr>
    </w:p>
    <w:p w:rsidR="00470635" w:rsidRDefault="00470635" w:rsidP="00330F82">
      <w:pPr>
        <w:spacing w:after="0" w:line="240" w:lineRule="auto"/>
        <w:ind w:left="5954"/>
        <w:contextualSpacing/>
        <w:jc w:val="center"/>
        <w:rPr>
          <w:rFonts w:ascii="Times New Roman" w:hAnsi="Times New Roman" w:cs="Times New Roman"/>
          <w:color w:val="000000"/>
          <w:sz w:val="28"/>
          <w:szCs w:val="28"/>
          <w:lang w:val="kk-KZ"/>
        </w:rPr>
      </w:pPr>
    </w:p>
    <w:p w:rsidR="00470635" w:rsidRDefault="00470635" w:rsidP="00330F82">
      <w:pPr>
        <w:spacing w:after="0" w:line="240" w:lineRule="auto"/>
        <w:ind w:left="5954"/>
        <w:contextualSpacing/>
        <w:jc w:val="center"/>
        <w:rPr>
          <w:rFonts w:ascii="Times New Roman" w:hAnsi="Times New Roman" w:cs="Times New Roman"/>
          <w:color w:val="000000"/>
          <w:sz w:val="28"/>
          <w:szCs w:val="28"/>
          <w:lang w:val="kk-KZ"/>
        </w:rPr>
      </w:pPr>
    </w:p>
    <w:p w:rsidR="00470635" w:rsidRDefault="00470635" w:rsidP="00330F82">
      <w:pPr>
        <w:spacing w:after="0" w:line="240" w:lineRule="auto"/>
        <w:ind w:left="5954"/>
        <w:contextualSpacing/>
        <w:jc w:val="center"/>
        <w:rPr>
          <w:rFonts w:ascii="Times New Roman" w:hAnsi="Times New Roman" w:cs="Times New Roman"/>
          <w:color w:val="000000"/>
          <w:sz w:val="28"/>
          <w:szCs w:val="28"/>
          <w:lang w:val="kk-KZ"/>
        </w:rPr>
      </w:pPr>
    </w:p>
    <w:p w:rsidR="000131F5" w:rsidRDefault="000131F5" w:rsidP="00330F82">
      <w:pPr>
        <w:spacing w:after="0" w:line="240" w:lineRule="auto"/>
        <w:ind w:left="5954"/>
        <w:contextualSpacing/>
        <w:jc w:val="center"/>
        <w:rPr>
          <w:rFonts w:ascii="Times New Roman" w:hAnsi="Times New Roman" w:cs="Times New Roman"/>
          <w:color w:val="000000"/>
          <w:sz w:val="28"/>
          <w:szCs w:val="28"/>
          <w:lang w:val="kk-KZ"/>
        </w:rPr>
      </w:pPr>
    </w:p>
    <w:p w:rsidR="000131F5" w:rsidRDefault="000131F5" w:rsidP="00330F82">
      <w:pPr>
        <w:spacing w:after="0" w:line="240" w:lineRule="auto"/>
        <w:ind w:left="5954"/>
        <w:contextualSpacing/>
        <w:jc w:val="center"/>
        <w:rPr>
          <w:rFonts w:ascii="Times New Roman" w:hAnsi="Times New Roman" w:cs="Times New Roman"/>
          <w:color w:val="000000"/>
          <w:sz w:val="28"/>
          <w:szCs w:val="28"/>
          <w:lang w:val="kk-KZ"/>
        </w:rPr>
      </w:pPr>
    </w:p>
    <w:p w:rsidR="000131F5" w:rsidRDefault="000131F5" w:rsidP="00330F82">
      <w:pPr>
        <w:spacing w:after="0" w:line="240" w:lineRule="auto"/>
        <w:ind w:left="5954"/>
        <w:contextualSpacing/>
        <w:jc w:val="center"/>
        <w:rPr>
          <w:rFonts w:ascii="Times New Roman" w:hAnsi="Times New Roman" w:cs="Times New Roman"/>
          <w:color w:val="000000"/>
          <w:sz w:val="28"/>
          <w:szCs w:val="28"/>
          <w:lang w:val="kk-KZ"/>
        </w:rPr>
      </w:pPr>
    </w:p>
    <w:p w:rsidR="000131F5" w:rsidRDefault="000131F5" w:rsidP="00330F82">
      <w:pPr>
        <w:spacing w:after="0" w:line="240" w:lineRule="auto"/>
        <w:ind w:left="5954"/>
        <w:contextualSpacing/>
        <w:jc w:val="center"/>
        <w:rPr>
          <w:rFonts w:ascii="Times New Roman" w:hAnsi="Times New Roman" w:cs="Times New Roman"/>
          <w:color w:val="000000"/>
          <w:sz w:val="28"/>
          <w:szCs w:val="28"/>
          <w:lang w:val="kk-KZ"/>
        </w:rPr>
      </w:pPr>
    </w:p>
    <w:p w:rsidR="000131F5" w:rsidRDefault="000131F5" w:rsidP="00330F82">
      <w:pPr>
        <w:spacing w:after="0" w:line="240" w:lineRule="auto"/>
        <w:ind w:left="5954"/>
        <w:contextualSpacing/>
        <w:jc w:val="center"/>
        <w:rPr>
          <w:rFonts w:ascii="Times New Roman" w:hAnsi="Times New Roman" w:cs="Times New Roman"/>
          <w:color w:val="000000"/>
          <w:sz w:val="28"/>
          <w:szCs w:val="28"/>
          <w:lang w:val="kk-KZ"/>
        </w:rPr>
      </w:pPr>
    </w:p>
    <w:p w:rsidR="002D5FC0" w:rsidRDefault="002D5FC0" w:rsidP="00330F82">
      <w:pPr>
        <w:spacing w:after="0" w:line="240" w:lineRule="auto"/>
        <w:ind w:left="5954"/>
        <w:contextualSpacing/>
        <w:jc w:val="center"/>
        <w:rPr>
          <w:rFonts w:ascii="Times New Roman" w:hAnsi="Times New Roman" w:cs="Times New Roman"/>
          <w:color w:val="000000"/>
          <w:sz w:val="28"/>
          <w:szCs w:val="28"/>
          <w:lang w:val="kk-KZ"/>
        </w:rPr>
      </w:pPr>
    </w:p>
    <w:p w:rsidR="002D5FC0" w:rsidRDefault="002D5FC0" w:rsidP="00330F82">
      <w:pPr>
        <w:spacing w:after="0" w:line="240" w:lineRule="auto"/>
        <w:ind w:left="5954"/>
        <w:contextualSpacing/>
        <w:jc w:val="center"/>
        <w:rPr>
          <w:rFonts w:ascii="Times New Roman" w:hAnsi="Times New Roman" w:cs="Times New Roman"/>
          <w:color w:val="000000"/>
          <w:sz w:val="28"/>
          <w:szCs w:val="28"/>
          <w:lang w:val="kk-KZ"/>
        </w:rPr>
      </w:pPr>
    </w:p>
    <w:p w:rsidR="002D5FC0" w:rsidRDefault="002D5FC0" w:rsidP="00330F82">
      <w:pPr>
        <w:spacing w:after="0" w:line="240" w:lineRule="auto"/>
        <w:ind w:left="5954"/>
        <w:contextualSpacing/>
        <w:jc w:val="center"/>
        <w:rPr>
          <w:rFonts w:ascii="Times New Roman" w:hAnsi="Times New Roman" w:cs="Times New Roman"/>
          <w:color w:val="000000"/>
          <w:sz w:val="28"/>
          <w:szCs w:val="28"/>
          <w:lang w:val="kk-KZ"/>
        </w:rPr>
      </w:pPr>
    </w:p>
    <w:p w:rsidR="002D5FC0" w:rsidRDefault="002D5FC0" w:rsidP="00330F82">
      <w:pPr>
        <w:spacing w:after="0" w:line="240" w:lineRule="auto"/>
        <w:ind w:left="5954"/>
        <w:contextualSpacing/>
        <w:jc w:val="center"/>
        <w:rPr>
          <w:rFonts w:ascii="Times New Roman" w:hAnsi="Times New Roman" w:cs="Times New Roman"/>
          <w:color w:val="000000"/>
          <w:sz w:val="28"/>
          <w:szCs w:val="28"/>
          <w:lang w:val="kk-KZ"/>
        </w:rPr>
      </w:pPr>
    </w:p>
    <w:p w:rsidR="002D5FC0" w:rsidRDefault="002D5FC0" w:rsidP="00330F82">
      <w:pPr>
        <w:spacing w:after="0" w:line="240" w:lineRule="auto"/>
        <w:ind w:left="5954"/>
        <w:contextualSpacing/>
        <w:jc w:val="center"/>
        <w:rPr>
          <w:rFonts w:ascii="Times New Roman" w:hAnsi="Times New Roman" w:cs="Times New Roman"/>
          <w:color w:val="000000"/>
          <w:sz w:val="28"/>
          <w:szCs w:val="28"/>
          <w:lang w:val="kk-KZ"/>
        </w:rPr>
      </w:pPr>
    </w:p>
    <w:p w:rsidR="002D5FC0" w:rsidRDefault="002D5FC0" w:rsidP="00330F82">
      <w:pPr>
        <w:spacing w:after="0" w:line="240" w:lineRule="auto"/>
        <w:ind w:left="5954"/>
        <w:contextualSpacing/>
        <w:jc w:val="center"/>
        <w:rPr>
          <w:rFonts w:ascii="Times New Roman" w:hAnsi="Times New Roman" w:cs="Times New Roman"/>
          <w:color w:val="000000"/>
          <w:sz w:val="28"/>
          <w:szCs w:val="28"/>
          <w:lang w:val="kk-KZ"/>
        </w:rPr>
      </w:pPr>
    </w:p>
    <w:p w:rsidR="002D5FC0" w:rsidRDefault="002D5FC0" w:rsidP="00330F82">
      <w:pPr>
        <w:spacing w:after="0" w:line="240" w:lineRule="auto"/>
        <w:ind w:left="5954"/>
        <w:contextualSpacing/>
        <w:jc w:val="center"/>
        <w:rPr>
          <w:rFonts w:ascii="Times New Roman" w:hAnsi="Times New Roman" w:cs="Times New Roman"/>
          <w:color w:val="000000"/>
          <w:sz w:val="28"/>
          <w:szCs w:val="28"/>
          <w:lang w:val="kk-KZ"/>
        </w:rPr>
      </w:pPr>
    </w:p>
    <w:p w:rsidR="002D5FC0" w:rsidRDefault="002D5FC0" w:rsidP="00330F82">
      <w:pPr>
        <w:spacing w:after="0" w:line="240" w:lineRule="auto"/>
        <w:ind w:left="5954"/>
        <w:contextualSpacing/>
        <w:jc w:val="center"/>
        <w:rPr>
          <w:rFonts w:ascii="Times New Roman" w:hAnsi="Times New Roman" w:cs="Times New Roman"/>
          <w:color w:val="000000"/>
          <w:sz w:val="28"/>
          <w:szCs w:val="28"/>
          <w:lang w:val="kk-KZ"/>
        </w:rPr>
      </w:pPr>
    </w:p>
    <w:p w:rsidR="000131F5" w:rsidRDefault="000131F5" w:rsidP="00330F82">
      <w:pPr>
        <w:spacing w:after="0" w:line="240" w:lineRule="auto"/>
        <w:ind w:left="5954"/>
        <w:contextualSpacing/>
        <w:jc w:val="center"/>
        <w:rPr>
          <w:rFonts w:ascii="Times New Roman" w:hAnsi="Times New Roman" w:cs="Times New Roman"/>
          <w:color w:val="000000"/>
          <w:sz w:val="28"/>
          <w:szCs w:val="28"/>
          <w:lang w:val="kk-KZ"/>
        </w:rPr>
      </w:pPr>
    </w:p>
    <w:p w:rsidR="000131F5" w:rsidRDefault="000131F5" w:rsidP="00330F82">
      <w:pPr>
        <w:spacing w:after="0" w:line="240" w:lineRule="auto"/>
        <w:ind w:left="5954"/>
        <w:contextualSpacing/>
        <w:jc w:val="center"/>
        <w:rPr>
          <w:rFonts w:ascii="Times New Roman" w:hAnsi="Times New Roman" w:cs="Times New Roman"/>
          <w:color w:val="000000"/>
          <w:sz w:val="28"/>
          <w:szCs w:val="28"/>
          <w:lang w:val="kk-KZ"/>
        </w:rPr>
      </w:pPr>
    </w:p>
    <w:p w:rsidR="000131F5" w:rsidRDefault="000131F5" w:rsidP="00330F82">
      <w:pPr>
        <w:spacing w:after="0" w:line="240" w:lineRule="auto"/>
        <w:ind w:left="5954"/>
        <w:contextualSpacing/>
        <w:jc w:val="center"/>
        <w:rPr>
          <w:rFonts w:ascii="Times New Roman" w:hAnsi="Times New Roman" w:cs="Times New Roman"/>
          <w:color w:val="000000"/>
          <w:sz w:val="28"/>
          <w:szCs w:val="28"/>
          <w:lang w:val="kk-KZ"/>
        </w:rPr>
      </w:pPr>
    </w:p>
    <w:p w:rsidR="000131F5" w:rsidRDefault="000131F5" w:rsidP="00330F82">
      <w:pPr>
        <w:spacing w:after="0" w:line="240" w:lineRule="auto"/>
        <w:ind w:left="5954"/>
        <w:contextualSpacing/>
        <w:jc w:val="center"/>
        <w:rPr>
          <w:rFonts w:ascii="Times New Roman" w:hAnsi="Times New Roman" w:cs="Times New Roman"/>
          <w:color w:val="000000"/>
          <w:sz w:val="28"/>
          <w:szCs w:val="28"/>
          <w:lang w:val="kk-KZ"/>
        </w:rPr>
      </w:pPr>
    </w:p>
    <w:p w:rsidR="000131F5" w:rsidRDefault="000131F5" w:rsidP="00330F82">
      <w:pPr>
        <w:spacing w:after="0" w:line="240" w:lineRule="auto"/>
        <w:ind w:left="5954"/>
        <w:contextualSpacing/>
        <w:jc w:val="center"/>
        <w:rPr>
          <w:rFonts w:ascii="Times New Roman" w:hAnsi="Times New Roman" w:cs="Times New Roman"/>
          <w:color w:val="000000"/>
          <w:sz w:val="28"/>
          <w:szCs w:val="28"/>
          <w:lang w:val="kk-KZ"/>
        </w:rPr>
      </w:pPr>
    </w:p>
    <w:p w:rsidR="00330F82" w:rsidRPr="00D56DFC" w:rsidRDefault="00330F82" w:rsidP="00330F82">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003065BD">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330F82" w:rsidRPr="002E74D7" w:rsidRDefault="00330F82" w:rsidP="00330F82">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w:t>
      </w:r>
      <w:r w:rsidR="003065BD" w:rsidRPr="00CC5B80">
        <w:rPr>
          <w:rFonts w:ascii="Times New Roman" w:hAnsi="Times New Roman" w:cs="Times New Roman"/>
          <w:color w:val="000000"/>
          <w:sz w:val="28"/>
          <w:szCs w:val="28"/>
          <w:lang w:val="kk-KZ"/>
        </w:rPr>
        <w:t>_______</w:t>
      </w:r>
      <w:r w:rsidRPr="002E74D7">
        <w:rPr>
          <w:rFonts w:ascii="Times New Roman" w:hAnsi="Times New Roman" w:cs="Times New Roman"/>
          <w:color w:val="000000"/>
          <w:sz w:val="28"/>
          <w:szCs w:val="28"/>
          <w:lang w:val="kk-KZ"/>
        </w:rPr>
        <w:t>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330F82" w:rsidRPr="002E74D7" w:rsidRDefault="00330F82" w:rsidP="00330F82">
      <w:pPr>
        <w:spacing w:after="0" w:line="240" w:lineRule="auto"/>
        <w:ind w:firstLine="709"/>
        <w:contextualSpacing/>
        <w:rPr>
          <w:rFonts w:ascii="Times New Roman" w:hAnsi="Times New Roman" w:cs="Times New Roman"/>
          <w:b/>
          <w:color w:val="000000"/>
          <w:sz w:val="28"/>
          <w:szCs w:val="28"/>
          <w:lang w:val="kk-KZ"/>
        </w:rPr>
      </w:pPr>
    </w:p>
    <w:p w:rsidR="00330F82" w:rsidRPr="002E74D7" w:rsidRDefault="00330F82" w:rsidP="00330F82">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330F82" w:rsidRDefault="00330F82" w:rsidP="00330F82">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330F82" w:rsidRPr="002E74D7" w:rsidRDefault="00330F82" w:rsidP="00330F82">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330F82"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p>
    <w:p w:rsidR="00330F82"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____________________________________________________________________</w:t>
      </w:r>
    </w:p>
    <w:p w:rsidR="00330F82"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____________________________________________________________________</w:t>
      </w:r>
    </w:p>
    <w:p w:rsidR="00330F82" w:rsidRPr="002E74D7"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330F82" w:rsidRPr="002E74D7" w:rsidRDefault="00330F82" w:rsidP="00330F82">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 телефоны______________________________</w:t>
      </w:r>
      <w:r w:rsidRPr="005A2AB9">
        <w:rPr>
          <w:rFonts w:ascii="Times New Roman" w:hAnsi="Times New Roman" w:cs="Times New Roman"/>
          <w:color w:val="000000"/>
          <w:sz w:val="28"/>
          <w:szCs w:val="28"/>
          <w:lang w:val="kk-KZ"/>
        </w:rPr>
        <w:t>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p>
    <w:p w:rsidR="00330F82" w:rsidRPr="002E74D7" w:rsidRDefault="00330F82" w:rsidP="00330F82">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t>(Тегі, аты, әкесінің аты (болған жағдайда))</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330F82" w:rsidRPr="002E74D7" w:rsidRDefault="00330F82" w:rsidP="00330F82">
      <w:pPr>
        <w:spacing w:after="0" w:line="240" w:lineRule="auto"/>
        <w:ind w:left="5954"/>
        <w:contextualSpacing/>
        <w:jc w:val="center"/>
        <w:rPr>
          <w:rFonts w:ascii="Times New Roman" w:hAnsi="Times New Roman" w:cs="Times New Roman"/>
          <w:color w:val="000000"/>
          <w:sz w:val="28"/>
          <w:szCs w:val="28"/>
          <w:lang w:val="kk-KZ"/>
        </w:rPr>
      </w:pPr>
    </w:p>
    <w:p w:rsidR="00AE3381" w:rsidRDefault="00AE3381"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081EBF" w:rsidRDefault="00081EBF" w:rsidP="00330F82">
      <w:pPr>
        <w:spacing w:after="0" w:line="240" w:lineRule="auto"/>
        <w:contextualSpacing/>
        <w:rPr>
          <w:rFonts w:ascii="Times New Roman" w:hAnsi="Times New Roman" w:cs="Times New Roman"/>
          <w:sz w:val="24"/>
          <w:szCs w:val="24"/>
          <w:lang w:val="kk-KZ"/>
        </w:rPr>
      </w:pPr>
    </w:p>
    <w:p w:rsidR="00081EBF" w:rsidRDefault="00081EBF" w:rsidP="00330F82">
      <w:pPr>
        <w:spacing w:after="0" w:line="240" w:lineRule="auto"/>
        <w:contextualSpacing/>
        <w:rPr>
          <w:rFonts w:ascii="Times New Roman" w:hAnsi="Times New Roman" w:cs="Times New Roman"/>
          <w:sz w:val="24"/>
          <w:szCs w:val="24"/>
          <w:lang w:val="kk-KZ"/>
        </w:rPr>
      </w:pPr>
    </w:p>
    <w:p w:rsidR="00506626" w:rsidRPr="002E74D7" w:rsidRDefault="00506626" w:rsidP="00506626">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3-қосымша</w:t>
      </w:r>
      <w:r>
        <w:rPr>
          <w:rFonts w:ascii="Times New Roman" w:hAnsi="Times New Roman" w:cs="Times New Roman"/>
          <w:color w:val="000000"/>
          <w:sz w:val="28"/>
          <w:szCs w:val="28"/>
          <w:lang w:val="kk-KZ"/>
        </w:rPr>
        <w:t>сы</w:t>
      </w:r>
    </w:p>
    <w:p w:rsidR="00506626" w:rsidRPr="00D56DFC" w:rsidRDefault="00506626" w:rsidP="00506626">
      <w:pPr>
        <w:spacing w:after="0" w:line="240" w:lineRule="auto"/>
        <w:ind w:left="5954"/>
        <w:contextualSpacing/>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506626" w:rsidRPr="002E74D7" w:rsidRDefault="00506626" w:rsidP="00506626">
      <w:pPr>
        <w:spacing w:after="0" w:line="240" w:lineRule="auto"/>
        <w:ind w:left="5954"/>
        <w:contextualSpacing/>
        <w:jc w:val="center"/>
        <w:rPr>
          <w:rFonts w:ascii="Times New Roman" w:hAnsi="Times New Roman" w:cs="Times New Roman"/>
          <w:sz w:val="28"/>
          <w:szCs w:val="28"/>
          <w:lang w:val="kk-KZ"/>
        </w:rPr>
      </w:pPr>
    </w:p>
    <w:p w:rsidR="00506626" w:rsidRPr="002E74D7" w:rsidRDefault="00506626" w:rsidP="00506626">
      <w:pPr>
        <w:spacing w:after="0" w:line="240" w:lineRule="auto"/>
        <w:contextualSpacing/>
        <w:jc w:val="center"/>
        <w:rPr>
          <w:rFonts w:ascii="Times New Roman" w:eastAsia="Times New Roman" w:hAnsi="Times New Roman" w:cs="Times New Roman"/>
          <w:b/>
          <w:bCs/>
          <w:sz w:val="24"/>
          <w:szCs w:val="24"/>
          <w:lang w:val="kk-KZ" w:eastAsia="ru-RU"/>
        </w:rPr>
      </w:pPr>
      <w:r w:rsidRPr="002E74D7">
        <w:rPr>
          <w:rFonts w:ascii="Times New Roman" w:eastAsia="Times New Roman" w:hAnsi="Times New Roman" w:cs="Times New Roman"/>
          <w:b/>
          <w:bCs/>
          <w:sz w:val="24"/>
          <w:szCs w:val="24"/>
          <w:lang w:val="kk-KZ" w:eastAsia="ru-RU"/>
        </w:rPr>
        <w:t>«Б» КОРПУСЫНЫҢ ӘКІМШІЛІК МЕМЛЕКЕТТІК</w:t>
      </w:r>
    </w:p>
    <w:p w:rsidR="00506626" w:rsidRPr="002E74D7" w:rsidRDefault="00506626" w:rsidP="00506626">
      <w:pPr>
        <w:spacing w:after="0" w:line="240" w:lineRule="auto"/>
        <w:contextualSpacing/>
        <w:jc w:val="center"/>
        <w:rPr>
          <w:rFonts w:ascii="Times New Roman" w:eastAsia="Times New Roman" w:hAnsi="Times New Roman" w:cs="Times New Roman"/>
          <w:sz w:val="24"/>
          <w:szCs w:val="24"/>
          <w:lang w:val="kk-KZ" w:eastAsia="ru-RU"/>
        </w:rPr>
      </w:pPr>
      <w:r w:rsidRPr="002E74D7">
        <w:rPr>
          <w:rFonts w:ascii="Times New Roman" w:eastAsia="Times New Roman" w:hAnsi="Times New Roman" w:cs="Times New Roman"/>
          <w:b/>
          <w:bCs/>
          <w:sz w:val="24"/>
          <w:szCs w:val="24"/>
          <w:lang w:val="kk-KZ" w:eastAsia="ru-RU"/>
        </w:rPr>
        <w:t>ЛАУАЗЫМЫНА КАНДИДАТТЫҢ ҚЫЗМЕТТIК ТIЗIМІ</w:t>
      </w:r>
    </w:p>
    <w:p w:rsidR="00506626" w:rsidRPr="002E74D7" w:rsidRDefault="00506626" w:rsidP="00506626">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b/>
          <w:bCs/>
          <w:sz w:val="24"/>
          <w:szCs w:val="24"/>
          <w:lang w:eastAsia="ru-RU"/>
        </w:rPr>
        <w:t>ПОСЛУЖНОЙ СПИСОК</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b/>
          <w:bCs/>
          <w:sz w:val="24"/>
          <w:szCs w:val="24"/>
          <w:lang w:eastAsia="ru-RU"/>
        </w:rPr>
        <w:t xml:space="preserve">КАНДИДАТА НА АДМИНИСТРАТИВНУЮ ГОСУДАРСТВЕННУЮ </w:t>
      </w:r>
      <w:r>
        <w:rPr>
          <w:rFonts w:ascii="Times New Roman" w:eastAsia="Times New Roman" w:hAnsi="Times New Roman" w:cs="Times New Roman"/>
          <w:b/>
          <w:bCs/>
          <w:sz w:val="24"/>
          <w:szCs w:val="24"/>
          <w:lang w:eastAsia="ru-RU"/>
        </w:rPr>
        <w:t>ДОЛЖНОСТЬ</w:t>
      </w:r>
      <w:r w:rsidRPr="002E74D7">
        <w:rPr>
          <w:rFonts w:ascii="Times New Roman" w:eastAsia="Times New Roman" w:hAnsi="Times New Roman" w:cs="Times New Roman"/>
          <w:b/>
          <w:bCs/>
          <w:sz w:val="24"/>
          <w:szCs w:val="24"/>
          <w:lang w:eastAsia="ru-RU"/>
        </w:rPr>
        <w:t xml:space="preserve"> КОРПУСА «Б»</w:t>
      </w:r>
    </w:p>
    <w:tbl>
      <w:tblPr>
        <w:tblW w:w="5032" w:type="pct"/>
        <w:tblCellSpacing w:w="15" w:type="dxa"/>
        <w:tblInd w:w="-55" w:type="dxa"/>
        <w:tblCellMar>
          <w:top w:w="15" w:type="dxa"/>
          <w:left w:w="15" w:type="dxa"/>
          <w:bottom w:w="15" w:type="dxa"/>
          <w:right w:w="15" w:type="dxa"/>
        </w:tblCellMar>
        <w:tblLook w:val="04A0"/>
      </w:tblPr>
      <w:tblGrid>
        <w:gridCol w:w="56"/>
        <w:gridCol w:w="514"/>
        <w:gridCol w:w="1166"/>
        <w:gridCol w:w="3250"/>
        <w:gridCol w:w="2891"/>
        <w:gridCol w:w="2068"/>
        <w:gridCol w:w="141"/>
      </w:tblGrid>
      <w:tr w:rsidR="00506626" w:rsidRPr="009A082B" w:rsidTr="00A70D4D">
        <w:trPr>
          <w:gridBefore w:val="1"/>
          <w:gridAfter w:val="1"/>
          <w:wBefore w:w="5" w:type="pct"/>
          <w:wAfter w:w="49" w:type="dxa"/>
          <w:tblCellSpacing w:w="15" w:type="dxa"/>
        </w:trPr>
        <w:tc>
          <w:tcPr>
            <w:tcW w:w="3905"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_____________________________________________</w:t>
            </w:r>
            <w:r w:rsidRPr="002E74D7">
              <w:rPr>
                <w:rFonts w:ascii="Times New Roman" w:eastAsia="Times New Roman" w:hAnsi="Times New Roman" w:cs="Times New Roman"/>
                <w:sz w:val="24"/>
                <w:szCs w:val="24"/>
                <w:lang w:eastAsia="ru-RU"/>
              </w:rPr>
              <w:br/>
              <w:t>тегі, аты және әкесінің аты (</w:t>
            </w:r>
            <w:r w:rsidRPr="00E92187">
              <w:rPr>
                <w:rFonts w:ascii="Times New Roman" w:eastAsia="Times New Roman" w:hAnsi="Times New Roman" w:cs="Times New Roman"/>
                <w:sz w:val="24"/>
                <w:szCs w:val="24"/>
                <w:lang w:eastAsia="ru-RU"/>
              </w:rPr>
              <w:t>болған жағдайда</w:t>
            </w:r>
            <w:r w:rsidRPr="002E74D7">
              <w:rPr>
                <w:rFonts w:ascii="Times New Roman" w:eastAsia="Times New Roman" w:hAnsi="Times New Roman" w:cs="Times New Roman"/>
                <w:sz w:val="24"/>
                <w:szCs w:val="24"/>
                <w:lang w:eastAsia="ru-RU"/>
              </w:rPr>
              <w:t xml:space="preserve">) / </w:t>
            </w:r>
            <w:r w:rsidRPr="002E74D7">
              <w:rPr>
                <w:rFonts w:ascii="Times New Roman" w:eastAsia="Times New Roman" w:hAnsi="Times New Roman" w:cs="Times New Roman"/>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ФОТО</w:t>
            </w:r>
            <w:r w:rsidRPr="002E74D7">
              <w:rPr>
                <w:rFonts w:ascii="Times New Roman" w:eastAsia="Times New Roman" w:hAnsi="Times New Roman" w:cs="Times New Roman"/>
                <w:sz w:val="24"/>
                <w:szCs w:val="24"/>
                <w:lang w:eastAsia="ru-RU"/>
              </w:rPr>
              <w:br/>
              <w:t>(түрлі түсті/ цветное,</w:t>
            </w:r>
            <w:r w:rsidRPr="002E74D7">
              <w:rPr>
                <w:rFonts w:ascii="Times New Roman" w:eastAsia="Times New Roman" w:hAnsi="Times New Roman" w:cs="Times New Roman"/>
                <w:sz w:val="24"/>
                <w:szCs w:val="24"/>
                <w:lang w:eastAsia="ru-RU"/>
              </w:rPr>
              <w:br/>
              <w:t>3х4)</w:t>
            </w:r>
          </w:p>
        </w:tc>
      </w:tr>
      <w:tr w:rsidR="00506626" w:rsidRPr="009A082B" w:rsidTr="00A70D4D">
        <w:trPr>
          <w:gridBefore w:val="1"/>
          <w:gridAfter w:val="1"/>
          <w:wBefore w:w="5" w:type="pct"/>
          <w:wAfter w:w="49" w:type="dxa"/>
          <w:tblCellSpacing w:w="15" w:type="dxa"/>
        </w:trPr>
        <w:tc>
          <w:tcPr>
            <w:tcW w:w="3905"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_____________________________________________</w:t>
            </w:r>
            <w:r w:rsidRPr="002E74D7">
              <w:rPr>
                <w:rFonts w:ascii="Times New Roman" w:eastAsia="Times New Roman" w:hAnsi="Times New Roman" w:cs="Times New Roman"/>
                <w:sz w:val="24"/>
                <w:szCs w:val="24"/>
                <w:lang w:eastAsia="ru-RU"/>
              </w:rPr>
              <w:br/>
              <w:t>лауазымы/должность, санаты/категория</w:t>
            </w:r>
            <w:r w:rsidRPr="002E74D7">
              <w:rPr>
                <w:rFonts w:ascii="Times New Roman" w:eastAsia="Times New Roman" w:hAnsi="Times New Roman" w:cs="Times New Roman"/>
                <w:sz w:val="24"/>
                <w:szCs w:val="24"/>
                <w:lang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ЖЕКЕ МӘЛІМЕТТЕР / ЛИЧНЫЕ ДАННЫЕ</w:t>
            </w: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1.</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Туған күні және жері/</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Дата и место рождения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2.</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Ұлты (қалауы бойынша)/</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Национальность (по желанию)</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3.</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Оқу орнын бітірген жылы және оныңатауы/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Год окончания и наименование учебного заведения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4.</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Мамандығы бойынша біліктілігі, ғылыми дәрежесі, ғылыми атағы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5.</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Шетел тілдерін білуі/</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Владение иностранными языками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6.</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Мемлекеттік наградалары, құрметті атақтары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7.</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Дипломатиялық дәрежесі, әскери, арнайы атақтары, сыныптық шені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8.</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Жаза түрі, оны тағайындау күні мен негізі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9.</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w:t>
            </w:r>
            <w:r>
              <w:rPr>
                <w:rFonts w:ascii="Times New Roman" w:eastAsia="Times New Roman" w:hAnsi="Times New Roman" w:cs="Times New Roman"/>
                <w:sz w:val="20"/>
                <w:szCs w:val="20"/>
                <w:lang w:eastAsia="ru-RU"/>
              </w:rPr>
              <w:t>ші</w:t>
            </w:r>
            <w:r w:rsidRPr="002E74D7">
              <w:rPr>
                <w:rFonts w:ascii="Times New Roman" w:eastAsia="Times New Roman" w:hAnsi="Times New Roman" w:cs="Times New Roman"/>
                <w:sz w:val="20"/>
                <w:szCs w:val="20"/>
                <w:lang w:eastAsia="ru-RU"/>
              </w:rPr>
              <w:t>лер толтырады)/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b/>
                <w:bCs/>
                <w:sz w:val="24"/>
                <w:szCs w:val="24"/>
                <w:lang w:eastAsia="ru-RU"/>
              </w:rPr>
              <w:lastRenderedPageBreak/>
              <w:t>ЕҢБЕК ЖОЛЫ/ТРУДОВАЯ ДЕЯТЕЛЬНОСТЬ</w:t>
            </w: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Күні/Дата</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қызметі, жұмыс орны, мекеменің орналасқан жері/должность, место работы, местонахождение организации</w:t>
            </w: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қабылданған/</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приема</w:t>
            </w:r>
          </w:p>
        </w:tc>
        <w:tc>
          <w:tcPr>
            <w:tcW w:w="1616" w:type="pct"/>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босатылған/</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увольнения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c>
          <w:tcPr>
            <w:tcW w:w="1616" w:type="pct"/>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506626" w:rsidRPr="002E74D7" w:rsidRDefault="00506626" w:rsidP="00A70D4D">
            <w:pPr>
              <w:spacing w:after="0" w:line="240" w:lineRule="auto"/>
              <w:contextualSpacing/>
              <w:rPr>
                <w:rFonts w:ascii="Times New Roman" w:eastAsia="Times New Roman" w:hAnsi="Times New Roman" w:cs="Times New Roman"/>
                <w:sz w:val="20"/>
                <w:szCs w:val="20"/>
                <w:lang w:eastAsia="ru-RU"/>
              </w:rPr>
            </w:pPr>
          </w:p>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_____________________</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Кандидаттың қолы/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Подпись кандидата</w:t>
            </w:r>
          </w:p>
        </w:tc>
        <w:tc>
          <w:tcPr>
            <w:tcW w:w="2495" w:type="pct"/>
            <w:gridSpan w:val="3"/>
            <w:vAlign w:val="center"/>
          </w:tcPr>
          <w:p w:rsidR="00506626" w:rsidRPr="002E74D7" w:rsidRDefault="00506626" w:rsidP="00A70D4D">
            <w:pPr>
              <w:spacing w:after="0" w:line="240" w:lineRule="auto"/>
              <w:contextualSpacing/>
              <w:jc w:val="right"/>
              <w:rPr>
                <w:rFonts w:ascii="Times New Roman" w:eastAsia="Times New Roman" w:hAnsi="Times New Roman" w:cs="Times New Roman"/>
                <w:sz w:val="20"/>
                <w:szCs w:val="20"/>
                <w:lang w:eastAsia="ru-RU"/>
              </w:rPr>
            </w:pPr>
          </w:p>
          <w:p w:rsidR="00506626" w:rsidRPr="002E74D7" w:rsidRDefault="00506626" w:rsidP="00A70D4D">
            <w:pPr>
              <w:spacing w:after="0" w:line="240" w:lineRule="auto"/>
              <w:contextualSpacing/>
              <w:jc w:val="right"/>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_______________</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күні/дата</w:t>
            </w:r>
          </w:p>
        </w:tc>
      </w:tr>
    </w:tbl>
    <w:p w:rsidR="00506626" w:rsidRPr="002E74D7" w:rsidRDefault="00506626" w:rsidP="00506626">
      <w:pPr>
        <w:spacing w:after="0" w:line="240" w:lineRule="auto"/>
        <w:contextualSpacing/>
        <w:rPr>
          <w:rFonts w:ascii="Times New Roman" w:eastAsia="Times New Roman" w:hAnsi="Times New Roman" w:cs="Times New Roman"/>
          <w:vanish/>
          <w:sz w:val="24"/>
          <w:szCs w:val="24"/>
          <w:lang w:eastAsia="ru-RU"/>
        </w:rPr>
      </w:pPr>
    </w:p>
    <w:sectPr w:rsidR="00506626" w:rsidRPr="002E74D7" w:rsidSect="00506626">
      <w:headerReference w:type="default" r:id="rId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B24" w:rsidRDefault="00C94B24" w:rsidP="00BE78CB">
      <w:pPr>
        <w:spacing w:after="0" w:line="240" w:lineRule="auto"/>
      </w:pPr>
      <w:r>
        <w:separator/>
      </w:r>
    </w:p>
  </w:endnote>
  <w:endnote w:type="continuationSeparator" w:id="1">
    <w:p w:rsidR="00C94B24" w:rsidRDefault="00C94B24" w:rsidP="00BE7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0" w:usb1="00000000" w:usb2="00000000" w:usb3="00000000" w:csb0="00000000"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B24" w:rsidRDefault="00C94B24" w:rsidP="00BE78CB">
      <w:pPr>
        <w:spacing w:after="0" w:line="240" w:lineRule="auto"/>
      </w:pPr>
      <w:r>
        <w:separator/>
      </w:r>
    </w:p>
  </w:footnote>
  <w:footnote w:type="continuationSeparator" w:id="1">
    <w:p w:rsidR="00C94B24" w:rsidRDefault="00C94B24" w:rsidP="00BE7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B" w:rsidRDefault="00644922">
    <w:pPr>
      <w:pStyle w:val="af"/>
    </w:pPr>
    <w:r>
      <w:rPr>
        <w:noProof/>
        <w:lang w:eastAsia="ru-RU"/>
      </w:rPr>
      <w:pict>
        <v:shapetype id="_x0000_t202" coordsize="21600,21600" o:spt="202" path="m,l,21600r21600,l21600,xe">
          <v:stroke joinstyle="miter"/>
          <v:path gradientshapeok="t" o:connecttype="rect"/>
        </v:shapetype>
        <v:shape id="_x0000_s19457" type="#_x0000_t202" style="position:absolute;margin-left:508.6pt;margin-top:48.8pt;width:30pt;height:631.4pt;z-index:251658240;mso-wrap-style:tight" stroked="f">
          <v:textbox style="layout-flow:vertical;mso-layout-flow-alt:bottom-to-top">
            <w:txbxContent>
              <w:p w:rsidR="00BE78CB" w:rsidRPr="00BE78CB" w:rsidRDefault="00BE78CB">
                <w:pPr>
                  <w:rPr>
                    <w:rFonts w:ascii="Times New Roman" w:hAnsi="Times New Roman" w:cs="Times New Roman"/>
                    <w:color w:val="0C0000"/>
                    <w:sz w:val="14"/>
                  </w:rPr>
                </w:pPr>
                <w:r>
                  <w:rPr>
                    <w:rFonts w:ascii="Times New Roman" w:hAnsi="Times New Roman" w:cs="Times New Roman"/>
                    <w:color w:val="0C0000"/>
                    <w:sz w:val="14"/>
                  </w:rPr>
                  <w:t xml:space="preserve">10.10.2018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F5B5FDE"/>
    <w:multiLevelType w:val="hybridMultilevel"/>
    <w:tmpl w:val="455E79C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674"/>
    <o:shapelayout v:ext="edit">
      <o:idmap v:ext="edit" data="19"/>
    </o:shapelayout>
  </w:hdrShapeDefaults>
  <w:footnotePr>
    <w:footnote w:id="0"/>
    <w:footnote w:id="1"/>
  </w:footnotePr>
  <w:endnotePr>
    <w:endnote w:id="0"/>
    <w:endnote w:id="1"/>
  </w:endnotePr>
  <w:compat/>
  <w:rsids>
    <w:rsidRoot w:val="006D2298"/>
    <w:rsid w:val="000014EF"/>
    <w:rsid w:val="0001261F"/>
    <w:rsid w:val="000131F5"/>
    <w:rsid w:val="00013487"/>
    <w:rsid w:val="000239CA"/>
    <w:rsid w:val="000265B0"/>
    <w:rsid w:val="00050034"/>
    <w:rsid w:val="000508A1"/>
    <w:rsid w:val="000623C2"/>
    <w:rsid w:val="0006384F"/>
    <w:rsid w:val="00066F8B"/>
    <w:rsid w:val="000766F2"/>
    <w:rsid w:val="00081EBF"/>
    <w:rsid w:val="00094C30"/>
    <w:rsid w:val="0009744A"/>
    <w:rsid w:val="000A34D1"/>
    <w:rsid w:val="000C1CC6"/>
    <w:rsid w:val="000C2105"/>
    <w:rsid w:val="000C5DDA"/>
    <w:rsid w:val="000C7026"/>
    <w:rsid w:val="00116CF4"/>
    <w:rsid w:val="0012374A"/>
    <w:rsid w:val="001327C8"/>
    <w:rsid w:val="00155F83"/>
    <w:rsid w:val="001661E0"/>
    <w:rsid w:val="001A6C0B"/>
    <w:rsid w:val="001E66F6"/>
    <w:rsid w:val="001F7D34"/>
    <w:rsid w:val="00202A1E"/>
    <w:rsid w:val="00205AD0"/>
    <w:rsid w:val="00227A46"/>
    <w:rsid w:val="00230739"/>
    <w:rsid w:val="0026679D"/>
    <w:rsid w:val="00281EA0"/>
    <w:rsid w:val="00283D2B"/>
    <w:rsid w:val="002A01D5"/>
    <w:rsid w:val="002B112F"/>
    <w:rsid w:val="002B4375"/>
    <w:rsid w:val="002B52B9"/>
    <w:rsid w:val="002D0F4E"/>
    <w:rsid w:val="002D5FC0"/>
    <w:rsid w:val="002E27BE"/>
    <w:rsid w:val="002E584E"/>
    <w:rsid w:val="002F7A3A"/>
    <w:rsid w:val="003065BD"/>
    <w:rsid w:val="00330B5E"/>
    <w:rsid w:val="00330F82"/>
    <w:rsid w:val="00373102"/>
    <w:rsid w:val="00386105"/>
    <w:rsid w:val="003A7F2E"/>
    <w:rsid w:val="003C6733"/>
    <w:rsid w:val="003D401E"/>
    <w:rsid w:val="003D51B7"/>
    <w:rsid w:val="003F240A"/>
    <w:rsid w:val="00412B02"/>
    <w:rsid w:val="004460BA"/>
    <w:rsid w:val="00470635"/>
    <w:rsid w:val="00470F25"/>
    <w:rsid w:val="00473D0C"/>
    <w:rsid w:val="00475796"/>
    <w:rsid w:val="00484DB7"/>
    <w:rsid w:val="004A37D5"/>
    <w:rsid w:val="004C1B3F"/>
    <w:rsid w:val="004C3CEF"/>
    <w:rsid w:val="004E5A4A"/>
    <w:rsid w:val="004F2532"/>
    <w:rsid w:val="004F3233"/>
    <w:rsid w:val="00506626"/>
    <w:rsid w:val="00514203"/>
    <w:rsid w:val="0052181B"/>
    <w:rsid w:val="005241DF"/>
    <w:rsid w:val="00537000"/>
    <w:rsid w:val="00541885"/>
    <w:rsid w:val="00541B04"/>
    <w:rsid w:val="00543C15"/>
    <w:rsid w:val="00567B2D"/>
    <w:rsid w:val="00587FD9"/>
    <w:rsid w:val="005A1B40"/>
    <w:rsid w:val="005C68D8"/>
    <w:rsid w:val="005D3375"/>
    <w:rsid w:val="005F136D"/>
    <w:rsid w:val="005F2289"/>
    <w:rsid w:val="0060175E"/>
    <w:rsid w:val="0061677D"/>
    <w:rsid w:val="0063788E"/>
    <w:rsid w:val="00644922"/>
    <w:rsid w:val="006626D4"/>
    <w:rsid w:val="00671575"/>
    <w:rsid w:val="006747DA"/>
    <w:rsid w:val="006931ED"/>
    <w:rsid w:val="006A4FE4"/>
    <w:rsid w:val="006C613B"/>
    <w:rsid w:val="006D2298"/>
    <w:rsid w:val="006F3747"/>
    <w:rsid w:val="007025F0"/>
    <w:rsid w:val="007127A6"/>
    <w:rsid w:val="0071538C"/>
    <w:rsid w:val="00723202"/>
    <w:rsid w:val="00724DD7"/>
    <w:rsid w:val="00730D88"/>
    <w:rsid w:val="00737753"/>
    <w:rsid w:val="00774BC8"/>
    <w:rsid w:val="00775ADD"/>
    <w:rsid w:val="007B5743"/>
    <w:rsid w:val="007D4713"/>
    <w:rsid w:val="007F64DB"/>
    <w:rsid w:val="00800684"/>
    <w:rsid w:val="00801C39"/>
    <w:rsid w:val="008130D3"/>
    <w:rsid w:val="008173EE"/>
    <w:rsid w:val="008175EB"/>
    <w:rsid w:val="00821181"/>
    <w:rsid w:val="00833100"/>
    <w:rsid w:val="008414F8"/>
    <w:rsid w:val="00842183"/>
    <w:rsid w:val="00846AA2"/>
    <w:rsid w:val="00853D44"/>
    <w:rsid w:val="008668DD"/>
    <w:rsid w:val="008670F0"/>
    <w:rsid w:val="008A2F45"/>
    <w:rsid w:val="008A5DAF"/>
    <w:rsid w:val="008B429E"/>
    <w:rsid w:val="008B69EC"/>
    <w:rsid w:val="008B6A1E"/>
    <w:rsid w:val="00906A8E"/>
    <w:rsid w:val="00907BFB"/>
    <w:rsid w:val="00917D6E"/>
    <w:rsid w:val="0093761B"/>
    <w:rsid w:val="009444A9"/>
    <w:rsid w:val="00956FAF"/>
    <w:rsid w:val="00966308"/>
    <w:rsid w:val="00967A34"/>
    <w:rsid w:val="009760F9"/>
    <w:rsid w:val="009852E8"/>
    <w:rsid w:val="009923E5"/>
    <w:rsid w:val="009A14AE"/>
    <w:rsid w:val="009B6A81"/>
    <w:rsid w:val="009C7CE5"/>
    <w:rsid w:val="009F3144"/>
    <w:rsid w:val="00A00341"/>
    <w:rsid w:val="00A0337C"/>
    <w:rsid w:val="00A06AE0"/>
    <w:rsid w:val="00A33DD3"/>
    <w:rsid w:val="00A40CE3"/>
    <w:rsid w:val="00A4295D"/>
    <w:rsid w:val="00A50ACD"/>
    <w:rsid w:val="00A623CE"/>
    <w:rsid w:val="00A647B2"/>
    <w:rsid w:val="00A66385"/>
    <w:rsid w:val="00A70812"/>
    <w:rsid w:val="00A74D9C"/>
    <w:rsid w:val="00A95381"/>
    <w:rsid w:val="00AB2CFC"/>
    <w:rsid w:val="00AE3381"/>
    <w:rsid w:val="00AF2786"/>
    <w:rsid w:val="00B06D89"/>
    <w:rsid w:val="00B15691"/>
    <w:rsid w:val="00B1719A"/>
    <w:rsid w:val="00B17A9B"/>
    <w:rsid w:val="00B46347"/>
    <w:rsid w:val="00B54C21"/>
    <w:rsid w:val="00B57B02"/>
    <w:rsid w:val="00B841CD"/>
    <w:rsid w:val="00B933FA"/>
    <w:rsid w:val="00B97F36"/>
    <w:rsid w:val="00BC2F1F"/>
    <w:rsid w:val="00BC4E91"/>
    <w:rsid w:val="00BC7083"/>
    <w:rsid w:val="00BD75E8"/>
    <w:rsid w:val="00BE2473"/>
    <w:rsid w:val="00BE78CB"/>
    <w:rsid w:val="00BF63FD"/>
    <w:rsid w:val="00C03C20"/>
    <w:rsid w:val="00C225F8"/>
    <w:rsid w:val="00C269B3"/>
    <w:rsid w:val="00C56EDC"/>
    <w:rsid w:val="00C6015B"/>
    <w:rsid w:val="00C81C69"/>
    <w:rsid w:val="00C8535C"/>
    <w:rsid w:val="00C86BD1"/>
    <w:rsid w:val="00C94B24"/>
    <w:rsid w:val="00C95A1A"/>
    <w:rsid w:val="00CB0743"/>
    <w:rsid w:val="00CC2200"/>
    <w:rsid w:val="00CC5B80"/>
    <w:rsid w:val="00CD5367"/>
    <w:rsid w:val="00CD7880"/>
    <w:rsid w:val="00CE2D39"/>
    <w:rsid w:val="00D072E9"/>
    <w:rsid w:val="00D16208"/>
    <w:rsid w:val="00D43ADE"/>
    <w:rsid w:val="00D462D8"/>
    <w:rsid w:val="00D51B87"/>
    <w:rsid w:val="00D659CD"/>
    <w:rsid w:val="00D76403"/>
    <w:rsid w:val="00D844AC"/>
    <w:rsid w:val="00D92BF4"/>
    <w:rsid w:val="00D94CAB"/>
    <w:rsid w:val="00DA4A37"/>
    <w:rsid w:val="00DB632F"/>
    <w:rsid w:val="00DC2365"/>
    <w:rsid w:val="00DD3ABD"/>
    <w:rsid w:val="00DD5E24"/>
    <w:rsid w:val="00DE378B"/>
    <w:rsid w:val="00DF4B79"/>
    <w:rsid w:val="00DF650C"/>
    <w:rsid w:val="00E01916"/>
    <w:rsid w:val="00E01AF0"/>
    <w:rsid w:val="00E05186"/>
    <w:rsid w:val="00E06693"/>
    <w:rsid w:val="00E30C19"/>
    <w:rsid w:val="00E31922"/>
    <w:rsid w:val="00E417A9"/>
    <w:rsid w:val="00E44A32"/>
    <w:rsid w:val="00E83557"/>
    <w:rsid w:val="00E934F4"/>
    <w:rsid w:val="00EA5C99"/>
    <w:rsid w:val="00EB6DE6"/>
    <w:rsid w:val="00ED6AD5"/>
    <w:rsid w:val="00EE3A04"/>
    <w:rsid w:val="00F15A9A"/>
    <w:rsid w:val="00F260F1"/>
    <w:rsid w:val="00F36D66"/>
    <w:rsid w:val="00F47B60"/>
    <w:rsid w:val="00F577FC"/>
    <w:rsid w:val="00F57A29"/>
    <w:rsid w:val="00F60CA3"/>
    <w:rsid w:val="00F62C9B"/>
    <w:rsid w:val="00FD4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customStyle="1" w:styleId="western">
    <w:name w:val="western"/>
    <w:basedOn w:val="a"/>
    <w:rsid w:val="00227A46"/>
    <w:pPr>
      <w:spacing w:before="100" w:beforeAutospacing="1" w:after="100" w:afterAutospacing="1" w:line="240" w:lineRule="auto"/>
      <w:ind w:right="-28"/>
      <w:jc w:val="center"/>
    </w:pPr>
    <w:rPr>
      <w:rFonts w:ascii="KZ Arial" w:eastAsia="Times New Roman" w:hAnsi="KZ Arial" w:cs="Times New Roman"/>
      <w:b/>
      <w:bCs/>
      <w:color w:val="000000"/>
      <w:lang w:eastAsia="ru-RU"/>
    </w:rPr>
  </w:style>
  <w:style w:type="paragraph" w:styleId="ab">
    <w:name w:val="Balloon Text"/>
    <w:basedOn w:val="a"/>
    <w:link w:val="ac"/>
    <w:uiPriority w:val="99"/>
    <w:semiHidden/>
    <w:unhideWhenUsed/>
    <w:rsid w:val="00227A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7A46"/>
    <w:rPr>
      <w:rFonts w:ascii="Tahoma" w:hAnsi="Tahoma" w:cs="Tahoma"/>
      <w:sz w:val="16"/>
      <w:szCs w:val="16"/>
    </w:rPr>
  </w:style>
  <w:style w:type="character" w:customStyle="1" w:styleId="apple-style-span">
    <w:name w:val="apple-style-span"/>
    <w:rsid w:val="00A00341"/>
  </w:style>
  <w:style w:type="character" w:customStyle="1" w:styleId="a9">
    <w:name w:val="Без интервала Знак"/>
    <w:link w:val="a8"/>
    <w:uiPriority w:val="1"/>
    <w:locked/>
    <w:rsid w:val="00842183"/>
    <w:rPr>
      <w:rFonts w:eastAsiaTheme="minorEastAsia"/>
      <w:lang w:eastAsia="ru-RU"/>
    </w:rPr>
  </w:style>
  <w:style w:type="character" w:styleId="ad">
    <w:name w:val="Book Title"/>
    <w:basedOn w:val="a0"/>
    <w:uiPriority w:val="33"/>
    <w:qFormat/>
    <w:rsid w:val="00F57A29"/>
    <w:rPr>
      <w:b/>
      <w:bCs/>
      <w:smallCaps/>
      <w:spacing w:val="5"/>
    </w:rPr>
  </w:style>
  <w:style w:type="character" w:styleId="ae">
    <w:name w:val="Intense Emphasis"/>
    <w:basedOn w:val="a0"/>
    <w:uiPriority w:val="21"/>
    <w:qFormat/>
    <w:rsid w:val="00F57A29"/>
    <w:rPr>
      <w:b/>
      <w:bCs/>
      <w:i/>
      <w:iCs/>
      <w:color w:val="4F81BD" w:themeColor="accent1"/>
    </w:rPr>
  </w:style>
  <w:style w:type="paragraph" w:styleId="af">
    <w:name w:val="header"/>
    <w:basedOn w:val="a"/>
    <w:link w:val="af0"/>
    <w:uiPriority w:val="99"/>
    <w:semiHidden/>
    <w:unhideWhenUsed/>
    <w:rsid w:val="00BE78C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E78CB"/>
  </w:style>
  <w:style w:type="paragraph" w:styleId="af1">
    <w:name w:val="footer"/>
    <w:basedOn w:val="a"/>
    <w:link w:val="af2"/>
    <w:uiPriority w:val="99"/>
    <w:semiHidden/>
    <w:unhideWhenUsed/>
    <w:rsid w:val="00BE78CB"/>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BE78CB"/>
  </w:style>
</w:styles>
</file>

<file path=word/webSettings.xml><?xml version="1.0" encoding="utf-8"?>
<w:webSettings xmlns:r="http://schemas.openxmlformats.org/officeDocument/2006/relationships" xmlns:w="http://schemas.openxmlformats.org/wordprocessingml/2006/main">
  <w:divs>
    <w:div w:id="987787158">
      <w:bodyDiv w:val="1"/>
      <w:marLeft w:val="0"/>
      <w:marRight w:val="0"/>
      <w:marTop w:val="0"/>
      <w:marBottom w:val="0"/>
      <w:divBdr>
        <w:top w:val="none" w:sz="0" w:space="0" w:color="auto"/>
        <w:left w:val="none" w:sz="0" w:space="0" w:color="auto"/>
        <w:bottom w:val="none" w:sz="0" w:space="0" w:color="auto"/>
        <w:right w:val="none" w:sz="0" w:space="0" w:color="auto"/>
      </w:divBdr>
    </w:div>
    <w:div w:id="1872065355">
      <w:bodyDiv w:val="1"/>
      <w:marLeft w:val="0"/>
      <w:marRight w:val="0"/>
      <w:marTop w:val="0"/>
      <w:marBottom w:val="0"/>
      <w:divBdr>
        <w:top w:val="none" w:sz="0" w:space="0" w:color="auto"/>
        <w:left w:val="none" w:sz="0" w:space="0" w:color="auto"/>
        <w:bottom w:val="none" w:sz="0" w:space="0" w:color="auto"/>
        <w:right w:val="none" w:sz="0" w:space="0" w:color="auto"/>
      </w:divBdr>
    </w:div>
    <w:div w:id="2100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ettings" Target="settings.xml"/><Relationship Id="rId7" Type="http://schemas.openxmlformats.org/officeDocument/2006/relationships/hyperlink" Target="mailto:A.Uagis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3033</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cp:revision>
  <dcterms:created xsi:type="dcterms:W3CDTF">2018-10-11T10:30:00Z</dcterms:created>
  <dcterms:modified xsi:type="dcterms:W3CDTF">2018-10-11T10:30:00Z</dcterms:modified>
</cp:coreProperties>
</file>