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54B03" w:rsidTr="00D54B03">
        <w:tblPrEx>
          <w:tblCellMar>
            <w:top w:w="0" w:type="dxa"/>
            <w:bottom w:w="0" w:type="dxa"/>
          </w:tblCellMar>
        </w:tblPrEx>
        <w:tc>
          <w:tcPr>
            <w:tcW w:w="9571" w:type="dxa"/>
            <w:shd w:val="clear" w:color="auto" w:fill="auto"/>
          </w:tcPr>
          <w:p w:rsidR="00D54B03" w:rsidRPr="00D54B03" w:rsidRDefault="00D54B03" w:rsidP="003173C2">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02.07.2019-ғы № МКБ/2072 шығыс хаты</w:t>
            </w:r>
          </w:p>
        </w:tc>
      </w:tr>
    </w:tbl>
    <w:p w:rsidR="003173C2" w:rsidRDefault="003173C2" w:rsidP="003173C2">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3173C2" w:rsidRDefault="003173C2" w:rsidP="003173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3173C2" w:rsidRDefault="003173C2" w:rsidP="003173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Жылыой ауданы бойынша Мемлекеттік кірістер басқармасының бос мемлекеттік әкімшілік лауазымдарына орналасуға арналған жалпы конкурс туралы хабарландыру</w:t>
      </w:r>
    </w:p>
    <w:p w:rsidR="0011578B" w:rsidRPr="0077072E" w:rsidRDefault="0011578B" w:rsidP="003173C2">
      <w:pPr>
        <w:spacing w:after="0" w:line="240" w:lineRule="auto"/>
        <w:jc w:val="center"/>
        <w:rPr>
          <w:rFonts w:ascii="Times New Roman" w:hAnsi="Times New Roman" w:cs="Times New Roman"/>
          <w:b/>
          <w:sz w:val="24"/>
          <w:szCs w:val="24"/>
          <w:lang w:val="kk-KZ"/>
        </w:rPr>
      </w:pPr>
    </w:p>
    <w:p w:rsidR="003173C2" w:rsidRDefault="0011578B" w:rsidP="00A6254C">
      <w:pPr>
        <w:pStyle w:val="a5"/>
        <w:spacing w:after="0"/>
        <w:ind w:firstLine="708"/>
        <w:jc w:val="both"/>
        <w:rPr>
          <w:rFonts w:eastAsiaTheme="minorHAnsi"/>
          <w:b/>
          <w:color w:val="000000"/>
          <w:lang w:val="kk-KZ" w:eastAsia="en-US"/>
        </w:rPr>
      </w:pPr>
      <w:r w:rsidRPr="0077072E">
        <w:rPr>
          <w:b/>
          <w:lang w:val="kk-KZ"/>
        </w:rPr>
        <w:t>Қазақстан Республикасы Қаржы министрлігі Мемлекеттік кірістер комитетінің Атырау облысы бойынша Мемлекеттік кіріст</w:t>
      </w:r>
      <w:r w:rsidR="00046BDE" w:rsidRPr="0077072E">
        <w:rPr>
          <w:b/>
          <w:lang w:val="kk-KZ"/>
        </w:rPr>
        <w:t xml:space="preserve">ер департаментінің Жылый ауданы </w:t>
      </w:r>
      <w:r w:rsidRPr="0077072E">
        <w:rPr>
          <w:b/>
          <w:lang w:val="kk-KZ"/>
        </w:rPr>
        <w:t xml:space="preserve"> бойынша Мемлекеттік кірістер басқармасы,</w:t>
      </w:r>
      <w:r w:rsidR="00E53B33" w:rsidRPr="0077072E">
        <w:rPr>
          <w:b/>
          <w:lang w:val="kk-KZ"/>
        </w:rPr>
        <w:t xml:space="preserve"> БСН  </w:t>
      </w:r>
      <w:r w:rsidR="00E53B33" w:rsidRPr="0077072E">
        <w:rPr>
          <w:b/>
          <w:bCs/>
          <w:lang w:val="kk-KZ"/>
        </w:rPr>
        <w:t>931040000104</w:t>
      </w:r>
      <w:r w:rsidRPr="0077072E">
        <w:rPr>
          <w:b/>
          <w:lang w:val="kk-KZ"/>
        </w:rPr>
        <w:t xml:space="preserve"> индекс</w:t>
      </w:r>
      <w:r w:rsidR="00E53B33" w:rsidRPr="0077072E">
        <w:rPr>
          <w:b/>
          <w:lang w:val="kk-KZ"/>
        </w:rPr>
        <w:t xml:space="preserve">060100Атырау облысы, Жылыой  ауданы, Құлсары қаласы, Жылқышы Ізтұрғанов  көшесі, 7үй , анықтама телефоны: (871237) 5-09-70, электрондық мекенжайы: jiloi@taxatyrau.mgd.kz, </w:t>
      </w:r>
      <w:hyperlink r:id="rId8" w:history="1">
        <w:r w:rsidR="003173C2" w:rsidRPr="00E25631">
          <w:rPr>
            <w:rStyle w:val="a3"/>
            <w:rFonts w:eastAsiaTheme="minorHAnsi"/>
            <w:b/>
            <w:lang w:val="kk-KZ" w:eastAsia="en-US"/>
          </w:rPr>
          <w:t>rtaumurunova@taxatyrau.mgd.kz</w:t>
        </w:r>
      </w:hyperlink>
    </w:p>
    <w:p w:rsidR="00E53B33" w:rsidRPr="0077072E" w:rsidRDefault="003173C2" w:rsidP="003173C2">
      <w:pPr>
        <w:pStyle w:val="a5"/>
        <w:spacing w:after="0"/>
        <w:ind w:firstLine="708"/>
        <w:jc w:val="center"/>
        <w:rPr>
          <w:lang w:val="kk-KZ"/>
        </w:rPr>
      </w:pPr>
      <w:r w:rsidRPr="006D423B">
        <w:rPr>
          <w:b/>
          <w:lang w:val="kk-KZ"/>
        </w:rPr>
        <w:t>«Б» корпусының мемлекеттік әкімшілік лауазымына орналасуға жалпы конкурс жариялайды:</w:t>
      </w:r>
      <w:hyperlink r:id="rId9" w:history="1"/>
    </w:p>
    <w:p w:rsidR="009E63B3" w:rsidRPr="0077072E" w:rsidRDefault="009E63B3" w:rsidP="009E63B3">
      <w:pPr>
        <w:spacing w:after="0" w:line="240" w:lineRule="auto"/>
        <w:jc w:val="both"/>
        <w:rPr>
          <w:rFonts w:ascii="Times New Roman" w:eastAsiaTheme="minorHAnsi" w:hAnsi="Times New Roman" w:cs="Times New Roman"/>
          <w:b/>
          <w:sz w:val="24"/>
          <w:szCs w:val="24"/>
          <w:lang w:val="kk-KZ" w:eastAsia="en-US"/>
        </w:rPr>
      </w:pPr>
      <w:r w:rsidRPr="0077072E">
        <w:rPr>
          <w:rFonts w:ascii="Times New Roman" w:hAnsi="Times New Roman" w:cs="Times New Roman"/>
          <w:b/>
          <w:sz w:val="24"/>
          <w:szCs w:val="24"/>
          <w:lang w:val="kk-KZ"/>
        </w:rPr>
        <w:t xml:space="preserve">          1.</w:t>
      </w:r>
      <w:r w:rsidRPr="0077072E">
        <w:rPr>
          <w:rFonts w:ascii="Times New Roman" w:eastAsia="Times New Roman" w:hAnsi="Times New Roman" w:cs="Times New Roman"/>
          <w:b/>
          <w:sz w:val="24"/>
          <w:szCs w:val="24"/>
          <w:lang w:val="kk-KZ"/>
        </w:rPr>
        <w:t>«Жанама салықтарды әкімшіліктендіру» бөлімінің жетекші маманы</w:t>
      </w:r>
      <w:r w:rsidRPr="0077072E">
        <w:rPr>
          <w:rFonts w:ascii="Times New Roman" w:hAnsi="Times New Roman" w:cs="Times New Roman"/>
          <w:b/>
          <w:sz w:val="24"/>
          <w:szCs w:val="24"/>
          <w:lang w:val="kk-KZ"/>
        </w:rPr>
        <w:t xml:space="preserve"> С-R-5 санаты,  1-бірлік </w:t>
      </w:r>
      <w:r w:rsidRPr="0077072E">
        <w:rPr>
          <w:rFonts w:ascii="Times New Roman" w:eastAsiaTheme="minorHAnsi" w:hAnsi="Times New Roman" w:cs="Times New Roman"/>
          <w:b/>
          <w:sz w:val="24"/>
          <w:szCs w:val="24"/>
          <w:lang w:val="kk-KZ" w:eastAsia="en-US"/>
        </w:rPr>
        <w:t>(негізгі қызметкердің 16.03.2020 жылға дейін бала күту демалысы кезеңінде).</w:t>
      </w:r>
    </w:p>
    <w:p w:rsidR="007E7A13" w:rsidRDefault="0073597C" w:rsidP="007E7A13">
      <w:pPr>
        <w:pStyle w:val="a4"/>
        <w:spacing w:after="0" w:line="240" w:lineRule="auto"/>
        <w:ind w:left="0"/>
        <w:jc w:val="both"/>
        <w:rPr>
          <w:rFonts w:ascii="Times New Roman" w:hAnsi="Times New Roman" w:cs="Times New Roman"/>
          <w:b/>
          <w:sz w:val="24"/>
          <w:szCs w:val="24"/>
          <w:lang w:val="kk-KZ"/>
        </w:rPr>
      </w:pPr>
      <w:r w:rsidRPr="0077072E">
        <w:rPr>
          <w:rFonts w:ascii="Times New Roman" w:hAnsi="Times New Roman" w:cs="Times New Roman"/>
          <w:b/>
          <w:sz w:val="24"/>
          <w:szCs w:val="24"/>
          <w:lang w:val="kk-KZ"/>
        </w:rPr>
        <w:t xml:space="preserve">Лауазымдық жалақысы еңбек сіңірген жылдарына байланысты </w:t>
      </w:r>
      <w:r w:rsidR="00145ECA" w:rsidRPr="0077072E">
        <w:rPr>
          <w:rFonts w:ascii="Times New Roman" w:hAnsi="Times New Roman" w:cs="Times New Roman"/>
          <w:b/>
          <w:sz w:val="24"/>
          <w:szCs w:val="24"/>
          <w:lang w:val="kk-KZ"/>
        </w:rPr>
        <w:t>64 947,99</w:t>
      </w:r>
      <w:r w:rsidRPr="0077072E">
        <w:rPr>
          <w:rFonts w:ascii="Times New Roman" w:hAnsi="Times New Roman" w:cs="Times New Roman"/>
          <w:b/>
          <w:sz w:val="24"/>
          <w:szCs w:val="24"/>
          <w:lang w:val="kk-KZ"/>
        </w:rPr>
        <w:t xml:space="preserve"> теңгеден </w:t>
      </w:r>
      <w:r w:rsidR="00145ECA" w:rsidRPr="0077072E">
        <w:rPr>
          <w:rFonts w:ascii="Times New Roman" w:hAnsi="Times New Roman" w:cs="Times New Roman"/>
          <w:b/>
          <w:sz w:val="24"/>
          <w:szCs w:val="24"/>
          <w:lang w:val="kk-KZ"/>
        </w:rPr>
        <w:t>88 308,03</w:t>
      </w:r>
      <w:r w:rsidRPr="0077072E">
        <w:rPr>
          <w:rFonts w:ascii="Times New Roman" w:hAnsi="Times New Roman" w:cs="Times New Roman"/>
          <w:b/>
          <w:sz w:val="24"/>
          <w:szCs w:val="24"/>
          <w:lang w:val="kk-KZ"/>
        </w:rPr>
        <w:t xml:space="preserve"> теңгеге дейін.</w:t>
      </w:r>
    </w:p>
    <w:p w:rsidR="007E7A13" w:rsidRDefault="0073597C" w:rsidP="007E7A13">
      <w:pPr>
        <w:pStyle w:val="a4"/>
        <w:spacing w:after="0" w:line="240" w:lineRule="auto"/>
        <w:ind w:left="0" w:firstLine="708"/>
        <w:jc w:val="both"/>
        <w:rPr>
          <w:rFonts w:ascii="Times New Roman" w:eastAsia="Times New Roman" w:hAnsi="Times New Roman" w:cs="Times New Roman"/>
          <w:sz w:val="24"/>
          <w:szCs w:val="24"/>
          <w:lang w:val="kk-KZ" w:eastAsia="ar-SA"/>
        </w:rPr>
      </w:pPr>
      <w:r w:rsidRPr="0077072E">
        <w:rPr>
          <w:rFonts w:ascii="Times New Roman" w:hAnsi="Times New Roman" w:cs="Times New Roman"/>
          <w:b/>
          <w:sz w:val="24"/>
          <w:szCs w:val="24"/>
          <w:lang w:val="kk-KZ"/>
        </w:rPr>
        <w:t>Функционалдық міндеттері:</w:t>
      </w:r>
      <w:r w:rsidR="009E63B3" w:rsidRPr="0077072E">
        <w:rPr>
          <w:rFonts w:ascii="Times New Roman" w:eastAsia="Times New Roman" w:hAnsi="Times New Roman" w:cs="Times New Roman"/>
          <w:sz w:val="24"/>
          <w:szCs w:val="24"/>
          <w:lang w:val="kk-KZ" w:eastAsia="ar-SA"/>
        </w:rPr>
        <w:t xml:space="preserve"> Бөлімге келіп түскен сұраныстар бойынша қарсы тексеріс жүргізу; тақырыптық және кешенді тексерістерге қатысу; әкімшілік хаттамаларды толтыру және  өз мезгілінде   «ЭКНА» АЖ өңдеу; жалған мекемелермен жұмыс жасаған контрагенттерге заңға сәйкес шара қолдану; Кеден одағының құрылуымен Беларус Республикасы және Ресей Федерациясы аумақтарынан Қазақстан Республикасының уамағына импортталған тауарлар бойынша жанама салықтарды әкімшіліктендіру;басқарманың басқа бөлімдерімен өзара әрекет ету және басқа да міндеттерді атқару; алкогольдік өнімдердегі есепке алу-бақылау таңбаларының жоқтығын және түп нұсқалығын анықтау; «Акциз» ақпараттық жүйесіне  деректерді енгізу</w:t>
      </w:r>
    </w:p>
    <w:p w:rsidR="007E7A13" w:rsidRDefault="0073597C" w:rsidP="007E7A13">
      <w:pPr>
        <w:pStyle w:val="a4"/>
        <w:spacing w:after="0" w:line="240" w:lineRule="auto"/>
        <w:ind w:left="0" w:firstLine="708"/>
        <w:jc w:val="both"/>
        <w:rPr>
          <w:rFonts w:ascii="Times New Roman" w:hAnsi="Times New Roman" w:cs="Times New Roman"/>
          <w:b/>
          <w:sz w:val="24"/>
          <w:szCs w:val="24"/>
          <w:lang w:val="kk-KZ"/>
        </w:rPr>
      </w:pPr>
      <w:r w:rsidRPr="0077072E">
        <w:rPr>
          <w:rFonts w:ascii="Times New Roman" w:hAnsi="Times New Roman" w:cs="Times New Roman"/>
          <w:b/>
          <w:sz w:val="24"/>
          <w:szCs w:val="24"/>
          <w:lang w:val="kk-KZ"/>
        </w:rPr>
        <w:t>Білімі бойынша конкурс қатысушыларына қойылатын талаптар:</w:t>
      </w:r>
    </w:p>
    <w:p w:rsidR="007E7A13" w:rsidRPr="007E7A13" w:rsidRDefault="0073597C" w:rsidP="007E7A13">
      <w:pPr>
        <w:pStyle w:val="a4"/>
        <w:spacing w:after="0" w:line="240" w:lineRule="auto"/>
        <w:ind w:left="0" w:firstLine="708"/>
        <w:jc w:val="both"/>
        <w:rPr>
          <w:rFonts w:ascii="Times New Roman" w:hAnsi="Times New Roman" w:cs="Times New Roman"/>
          <w:b/>
          <w:sz w:val="24"/>
          <w:szCs w:val="24"/>
          <w:lang w:val="kk-KZ"/>
        </w:rPr>
      </w:pPr>
      <w:r w:rsidRPr="0077072E">
        <w:rPr>
          <w:rFonts w:ascii="Times New Roman" w:hAnsi="Times New Roman" w:cs="Times New Roman"/>
          <w:sz w:val="24"/>
          <w:szCs w:val="24"/>
          <w:lang w:val="kk-KZ"/>
        </w:rPr>
        <w:t>Жоғары</w:t>
      </w:r>
      <w:r w:rsidR="008378BE" w:rsidRPr="0077072E">
        <w:rPr>
          <w:rFonts w:ascii="Times New Roman" w:hAnsi="Times New Roman" w:cs="Times New Roman"/>
          <w:sz w:val="24"/>
          <w:szCs w:val="24"/>
          <w:lang w:val="kk-KZ"/>
        </w:rPr>
        <w:t xml:space="preserve"> немесе </w:t>
      </w:r>
      <w:r w:rsidR="005546FF" w:rsidRPr="0077072E">
        <w:rPr>
          <w:rFonts w:ascii="Times New Roman" w:hAnsi="Times New Roman" w:cs="Times New Roman"/>
          <w:sz w:val="24"/>
          <w:szCs w:val="24"/>
          <w:lang w:val="kk-KZ"/>
        </w:rPr>
        <w:t>орта білімнен кейінгі немесе техникалық және кәсіптік білім.</w:t>
      </w:r>
    </w:p>
    <w:p w:rsidR="00DE07D6" w:rsidRPr="0077072E" w:rsidRDefault="007E7A13" w:rsidP="007439B8">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Құқық, ә</w:t>
      </w:r>
      <w:r w:rsidR="0073597C" w:rsidRPr="0077072E">
        <w:rPr>
          <w:rFonts w:ascii="Times New Roman" w:hAnsi="Times New Roman" w:cs="Times New Roman"/>
          <w:sz w:val="24"/>
          <w:szCs w:val="24"/>
          <w:lang w:val="kk-KZ"/>
        </w:rPr>
        <w:t xml:space="preserve">леуметтік ғылымдар, экономика және бизнес (экономика, </w:t>
      </w:r>
      <w:r w:rsidR="00697F20">
        <w:rPr>
          <w:rFonts w:ascii="Times New Roman" w:hAnsi="Times New Roman" w:cs="Times New Roman"/>
          <w:sz w:val="24"/>
          <w:szCs w:val="24"/>
          <w:lang w:val="kk-KZ"/>
        </w:rPr>
        <w:t xml:space="preserve"> есеп және аудит, қаржы)</w:t>
      </w:r>
      <w:r w:rsidR="0073597C" w:rsidRPr="0077072E">
        <w:rPr>
          <w:rFonts w:ascii="Times New Roman" w:hAnsi="Times New Roman" w:cs="Times New Roman"/>
          <w:sz w:val="24"/>
          <w:szCs w:val="24"/>
          <w:lang w:val="kk-KZ"/>
        </w:rPr>
        <w:t>.</w:t>
      </w:r>
    </w:p>
    <w:p w:rsidR="009E63B3" w:rsidRPr="0077072E" w:rsidRDefault="009E63B3" w:rsidP="00A6254C">
      <w:pPr>
        <w:pStyle w:val="a7"/>
        <w:jc w:val="both"/>
        <w:rPr>
          <w:b/>
          <w:lang w:val="kk-KZ"/>
        </w:rPr>
      </w:pPr>
    </w:p>
    <w:p w:rsidR="009E63B3" w:rsidRPr="0077072E" w:rsidRDefault="009E63B3" w:rsidP="009E63B3">
      <w:pPr>
        <w:spacing w:after="0" w:line="240" w:lineRule="auto"/>
        <w:jc w:val="both"/>
        <w:rPr>
          <w:rFonts w:ascii="Times New Roman" w:eastAsiaTheme="minorHAnsi" w:hAnsi="Times New Roman" w:cs="Times New Roman"/>
          <w:b/>
          <w:sz w:val="24"/>
          <w:szCs w:val="24"/>
          <w:lang w:val="kk-KZ" w:eastAsia="en-US"/>
        </w:rPr>
      </w:pPr>
      <w:r w:rsidRPr="0077072E">
        <w:rPr>
          <w:rFonts w:ascii="Times New Roman" w:eastAsia="Times New Roman" w:hAnsi="Times New Roman" w:cs="Times New Roman"/>
          <w:b/>
          <w:sz w:val="24"/>
          <w:szCs w:val="24"/>
          <w:lang w:val="kk-KZ"/>
        </w:rPr>
        <w:t xml:space="preserve">         2.  «</w:t>
      </w:r>
      <w:r w:rsidRPr="0077072E">
        <w:rPr>
          <w:rFonts w:ascii="Times New Roman" w:eastAsia="Times New Roman" w:hAnsi="Times New Roman" w:cs="Times New Roman"/>
          <w:b/>
          <w:iCs/>
          <w:sz w:val="24"/>
          <w:szCs w:val="24"/>
          <w:lang w:val="kk-KZ" w:eastAsia="ar-SA"/>
        </w:rPr>
        <w:t>Өндірістік емес төлемдерді және арнаулы салық режимдері</w:t>
      </w:r>
      <w:r w:rsidR="007E7A13">
        <w:rPr>
          <w:rFonts w:ascii="Times New Roman" w:eastAsia="Times New Roman" w:hAnsi="Times New Roman" w:cs="Times New Roman"/>
          <w:b/>
          <w:iCs/>
          <w:sz w:val="24"/>
          <w:szCs w:val="24"/>
          <w:lang w:val="kk-KZ" w:eastAsia="ar-SA"/>
        </w:rPr>
        <w:t>н</w:t>
      </w:r>
      <w:r w:rsidR="007E7A13" w:rsidRPr="0077072E">
        <w:rPr>
          <w:rFonts w:ascii="Times New Roman" w:eastAsia="Times New Roman" w:hAnsi="Times New Roman" w:cs="Times New Roman"/>
          <w:b/>
          <w:iCs/>
          <w:sz w:val="24"/>
          <w:szCs w:val="24"/>
          <w:lang w:val="kk-KZ" w:eastAsia="ar-SA"/>
        </w:rPr>
        <w:t>әкімшілендіру</w:t>
      </w:r>
      <w:r w:rsidRPr="0077072E">
        <w:rPr>
          <w:rFonts w:ascii="Times New Roman" w:eastAsia="Times New Roman" w:hAnsi="Times New Roman" w:cs="Times New Roman"/>
          <w:b/>
          <w:bCs/>
          <w:iCs/>
          <w:sz w:val="24"/>
          <w:szCs w:val="24"/>
          <w:lang w:val="kk-KZ" w:eastAsia="ar-SA"/>
        </w:rPr>
        <w:t xml:space="preserve">»  </w:t>
      </w:r>
      <w:r w:rsidRPr="0077072E">
        <w:rPr>
          <w:rFonts w:ascii="Times New Roman" w:eastAsia="Times New Roman" w:hAnsi="Times New Roman" w:cs="Times New Roman"/>
          <w:b/>
          <w:sz w:val="24"/>
          <w:szCs w:val="24"/>
          <w:lang w:val="kk-KZ"/>
        </w:rPr>
        <w:t xml:space="preserve">бөлімінің жетекші маманы , C-R-5 санаты, </w:t>
      </w:r>
      <w:r w:rsidRPr="0077072E">
        <w:rPr>
          <w:rFonts w:ascii="Times New Roman" w:hAnsi="Times New Roman" w:cs="Times New Roman"/>
          <w:b/>
          <w:sz w:val="24"/>
          <w:szCs w:val="24"/>
          <w:lang w:val="kk-KZ"/>
        </w:rPr>
        <w:t xml:space="preserve">1-бірлік </w:t>
      </w:r>
      <w:r w:rsidRPr="0077072E">
        <w:rPr>
          <w:rFonts w:ascii="Times New Roman" w:eastAsiaTheme="minorHAnsi" w:hAnsi="Times New Roman" w:cs="Times New Roman"/>
          <w:b/>
          <w:sz w:val="24"/>
          <w:szCs w:val="24"/>
          <w:lang w:val="kk-KZ" w:eastAsia="en-US"/>
        </w:rPr>
        <w:t>(негізгі қызметкердің 25.11.2021 жылға дейін бала күту демалысы кезеңінде).</w:t>
      </w:r>
    </w:p>
    <w:p w:rsidR="003B0331" w:rsidRPr="0077072E" w:rsidRDefault="003B0331" w:rsidP="007E7A13">
      <w:pPr>
        <w:pStyle w:val="a4"/>
        <w:spacing w:after="0" w:line="240" w:lineRule="auto"/>
        <w:ind w:left="0"/>
        <w:jc w:val="both"/>
        <w:rPr>
          <w:rFonts w:ascii="Times New Roman" w:hAnsi="Times New Roman" w:cs="Times New Roman"/>
          <w:b/>
          <w:sz w:val="24"/>
          <w:szCs w:val="24"/>
          <w:lang w:val="kk-KZ"/>
        </w:rPr>
      </w:pPr>
      <w:r w:rsidRPr="0077072E">
        <w:rPr>
          <w:rFonts w:ascii="Times New Roman" w:hAnsi="Times New Roman" w:cs="Times New Roman"/>
          <w:b/>
          <w:sz w:val="24"/>
          <w:szCs w:val="24"/>
          <w:lang w:val="kk-KZ"/>
        </w:rPr>
        <w:t xml:space="preserve">         Лауазымдық жалақысы еңбек сіңірген жылдарына байланысты </w:t>
      </w:r>
      <w:r w:rsidR="00145ECA" w:rsidRPr="0077072E">
        <w:rPr>
          <w:rFonts w:ascii="Times New Roman" w:hAnsi="Times New Roman" w:cs="Times New Roman"/>
          <w:b/>
          <w:sz w:val="24"/>
          <w:szCs w:val="24"/>
          <w:lang w:val="kk-KZ"/>
        </w:rPr>
        <w:t>64 947,99</w:t>
      </w:r>
      <w:r w:rsidRPr="0077072E">
        <w:rPr>
          <w:rFonts w:ascii="Times New Roman" w:hAnsi="Times New Roman" w:cs="Times New Roman"/>
          <w:b/>
          <w:sz w:val="24"/>
          <w:szCs w:val="24"/>
          <w:lang w:val="kk-KZ"/>
        </w:rPr>
        <w:t xml:space="preserve">    теңгеден </w:t>
      </w:r>
      <w:r w:rsidR="00145ECA" w:rsidRPr="0077072E">
        <w:rPr>
          <w:rFonts w:ascii="Times New Roman" w:hAnsi="Times New Roman" w:cs="Times New Roman"/>
          <w:b/>
          <w:sz w:val="24"/>
          <w:szCs w:val="24"/>
          <w:lang w:val="kk-KZ"/>
        </w:rPr>
        <w:t>88308,03</w:t>
      </w:r>
      <w:r w:rsidRPr="0077072E">
        <w:rPr>
          <w:rFonts w:ascii="Times New Roman" w:hAnsi="Times New Roman" w:cs="Times New Roman"/>
          <w:b/>
          <w:sz w:val="24"/>
          <w:szCs w:val="24"/>
          <w:lang w:val="kk-KZ"/>
        </w:rPr>
        <w:t xml:space="preserve"> теңгеге дейін.</w:t>
      </w:r>
    </w:p>
    <w:p w:rsidR="003B0331" w:rsidRDefault="003B0331" w:rsidP="007E7A13">
      <w:pPr>
        <w:suppressAutoHyphens/>
        <w:snapToGrid w:val="0"/>
        <w:spacing w:after="0" w:line="240" w:lineRule="auto"/>
        <w:jc w:val="both"/>
        <w:rPr>
          <w:rFonts w:ascii="Times New Roman" w:eastAsia="Times New Roman" w:hAnsi="Times New Roman" w:cs="Times New Roman"/>
          <w:sz w:val="24"/>
          <w:szCs w:val="24"/>
          <w:lang w:val="kk-KZ" w:eastAsia="ar-SA"/>
        </w:rPr>
      </w:pPr>
      <w:r w:rsidRPr="0077072E">
        <w:rPr>
          <w:rFonts w:ascii="Times New Roman" w:hAnsi="Times New Roman" w:cs="Times New Roman"/>
          <w:b/>
          <w:sz w:val="24"/>
          <w:szCs w:val="24"/>
          <w:lang w:val="kk-KZ"/>
        </w:rPr>
        <w:t xml:space="preserve">         Функционалдық міндеттері:</w:t>
      </w:r>
      <w:r w:rsidRPr="0077072E">
        <w:rPr>
          <w:rFonts w:ascii="Times New Roman" w:eastAsia="Times New Roman" w:hAnsi="Times New Roman" w:cs="Times New Roman"/>
          <w:sz w:val="24"/>
          <w:szCs w:val="24"/>
          <w:lang w:val="kk-KZ" w:eastAsia="ar-SA"/>
        </w:rPr>
        <w:t xml:space="preserve"> Салықтар мен басқа да төлемдердің ағымдағы түсімін бақылауға; тапсырған салық есептіліктері бойынша камералдық бақылау жүргізуге; Салық төлеушіге табыс етілген хабарлама бойынша салық сомаларының уақытылы жүргізілуіне және төленуіне   бақылау жасауға; салық заңдылығына, салықты әкімшіліктендіру бойынша түсінік жұмыстарын жүргізу; Қазақстан Республикасы әкімшілік құқық бұзушылық кодексіне сәйкес салық төлеушілерге әкімшілік айыппұл қолдануға; салық төлеушілердің өтініштерін заңды түрде қарауды қамтамасыз етуге; семинар кеңестер, техникалық оқулар өткізуге; Мемлекеттік кірістер баксқармасының  қызметкері  басшылардың тапсырмаларын шұғыл орындауға, өндірістік емес төлемдерді әкімшіліктендіру жұмыстарына талдау жасап  төлемдердің орындалуына ұсыныстар беру; </w:t>
      </w:r>
      <w:r w:rsidRPr="0077072E">
        <w:rPr>
          <w:rFonts w:ascii="Times New Roman" w:eastAsia="Times New Roman" w:hAnsi="Times New Roman" w:cs="Times New Roman"/>
          <w:sz w:val="24"/>
          <w:szCs w:val="24"/>
          <w:lang w:val="kk-KZ" w:eastAsia="ar-SA"/>
        </w:rPr>
        <w:lastRenderedPageBreak/>
        <w:t>бекітілген салық төлеушілерге, шаруа немесе фермер қожалықтары салық есептіліктеріне камералдық, тақырыптық тексеру жүргізу</w:t>
      </w:r>
      <w:r w:rsidR="006F3D36" w:rsidRPr="0077072E">
        <w:rPr>
          <w:rFonts w:ascii="Times New Roman" w:eastAsia="Times New Roman" w:hAnsi="Times New Roman" w:cs="Times New Roman"/>
          <w:sz w:val="24"/>
          <w:szCs w:val="24"/>
          <w:lang w:val="kk-KZ" w:eastAsia="ar-SA"/>
        </w:rPr>
        <w:t>.</w:t>
      </w:r>
    </w:p>
    <w:p w:rsidR="007E7A13" w:rsidRDefault="007E7A13" w:rsidP="007E7A13">
      <w:pPr>
        <w:pStyle w:val="a4"/>
        <w:spacing w:after="0" w:line="240" w:lineRule="auto"/>
        <w:ind w:left="0" w:firstLine="708"/>
        <w:jc w:val="both"/>
        <w:rPr>
          <w:rFonts w:ascii="Times New Roman" w:hAnsi="Times New Roman" w:cs="Times New Roman"/>
          <w:b/>
          <w:sz w:val="24"/>
          <w:szCs w:val="24"/>
          <w:lang w:val="kk-KZ"/>
        </w:rPr>
      </w:pPr>
      <w:r w:rsidRPr="0077072E">
        <w:rPr>
          <w:rFonts w:ascii="Times New Roman" w:hAnsi="Times New Roman" w:cs="Times New Roman"/>
          <w:b/>
          <w:sz w:val="24"/>
          <w:szCs w:val="24"/>
          <w:lang w:val="kk-KZ"/>
        </w:rPr>
        <w:t>Білімі бойынша конкурс қатысушыларына қойылатын талаптар:</w:t>
      </w:r>
    </w:p>
    <w:p w:rsidR="007E7A13" w:rsidRPr="007E7A13" w:rsidRDefault="007E7A13" w:rsidP="007E7A13">
      <w:pPr>
        <w:pStyle w:val="a4"/>
        <w:spacing w:after="0" w:line="240" w:lineRule="auto"/>
        <w:ind w:left="0" w:firstLine="708"/>
        <w:jc w:val="both"/>
        <w:rPr>
          <w:rFonts w:ascii="Times New Roman" w:hAnsi="Times New Roman" w:cs="Times New Roman"/>
          <w:b/>
          <w:sz w:val="24"/>
          <w:szCs w:val="24"/>
          <w:lang w:val="kk-KZ"/>
        </w:rPr>
      </w:pPr>
      <w:r w:rsidRPr="0077072E">
        <w:rPr>
          <w:rFonts w:ascii="Times New Roman" w:hAnsi="Times New Roman" w:cs="Times New Roman"/>
          <w:sz w:val="24"/>
          <w:szCs w:val="24"/>
          <w:lang w:val="kk-KZ"/>
        </w:rPr>
        <w:t xml:space="preserve">Жоғары немесе орта білімнен кейінгі немесе техникалық және кәсіптік білім. </w:t>
      </w:r>
    </w:p>
    <w:p w:rsidR="007E7A13" w:rsidRDefault="007E7A13" w:rsidP="007E7A13">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Құқық, ә</w:t>
      </w:r>
      <w:r w:rsidRPr="0077072E">
        <w:rPr>
          <w:rFonts w:ascii="Times New Roman" w:hAnsi="Times New Roman" w:cs="Times New Roman"/>
          <w:sz w:val="24"/>
          <w:szCs w:val="24"/>
          <w:lang w:val="kk-KZ"/>
        </w:rPr>
        <w:t xml:space="preserve">леуметтік ғылымдар, экономика және бизнес (экономика, </w:t>
      </w:r>
      <w:r>
        <w:rPr>
          <w:rFonts w:ascii="Times New Roman" w:hAnsi="Times New Roman" w:cs="Times New Roman"/>
          <w:sz w:val="24"/>
          <w:szCs w:val="24"/>
          <w:lang w:val="kk-KZ"/>
        </w:rPr>
        <w:t xml:space="preserve"> есеп және аудит, қаржы)</w:t>
      </w:r>
      <w:r w:rsidRPr="0077072E">
        <w:rPr>
          <w:rFonts w:ascii="Times New Roman" w:hAnsi="Times New Roman" w:cs="Times New Roman"/>
          <w:sz w:val="24"/>
          <w:szCs w:val="24"/>
          <w:lang w:val="kk-KZ"/>
        </w:rPr>
        <w:t>.</w:t>
      </w:r>
    </w:p>
    <w:p w:rsidR="007E7A13" w:rsidRPr="0077072E" w:rsidRDefault="007E7A13" w:rsidP="007E7A13">
      <w:pPr>
        <w:snapToGrid w:val="0"/>
        <w:spacing w:after="0" w:line="240" w:lineRule="auto"/>
        <w:jc w:val="both"/>
        <w:rPr>
          <w:rFonts w:ascii="Times New Roman" w:hAnsi="Times New Roman" w:cs="Times New Roman"/>
          <w:sz w:val="24"/>
          <w:szCs w:val="24"/>
          <w:lang w:val="kk-KZ"/>
        </w:rPr>
      </w:pPr>
    </w:p>
    <w:p w:rsidR="007E7A13" w:rsidRPr="007E7A13" w:rsidRDefault="007E7A13" w:rsidP="007E7A13">
      <w:pPr>
        <w:pStyle w:val="a7"/>
        <w:ind w:firstLine="708"/>
        <w:jc w:val="both"/>
        <w:rPr>
          <w:b/>
          <w:lang w:val="kk-KZ"/>
        </w:rPr>
      </w:pPr>
      <w:r w:rsidRPr="007E7A13">
        <w:rPr>
          <w:b/>
          <w:lang w:val="kk-KZ"/>
        </w:rPr>
        <w:t>C-R-5 мемлекеттік әкімшілік лауазымдары санаттарына келесідей үлгілік біліктілік талаптары белгіленеді:</w:t>
      </w:r>
    </w:p>
    <w:p w:rsidR="007E7A13" w:rsidRPr="007E7A13" w:rsidRDefault="007E7A13" w:rsidP="007E7A13">
      <w:pPr>
        <w:pStyle w:val="a7"/>
        <w:jc w:val="both"/>
        <w:rPr>
          <w:lang w:val="kk-KZ"/>
        </w:rPr>
      </w:pPr>
      <w:r w:rsidRPr="007E7A13">
        <w:rPr>
          <w:lang w:val="kk-KZ"/>
        </w:rPr>
        <w:t>      Жоғары немесе жоғары оқу орнынан кейінгі білім немесе орта білімнен кейінгі немесе техникалық және кәсіптік білім;</w:t>
      </w:r>
    </w:p>
    <w:p w:rsidR="007E7A13" w:rsidRPr="007E7A13" w:rsidRDefault="007E7A13" w:rsidP="007E7A13">
      <w:pPr>
        <w:pStyle w:val="a7"/>
        <w:jc w:val="both"/>
        <w:rPr>
          <w:lang w:val="kk-KZ"/>
        </w:rPr>
      </w:pPr>
      <w:r w:rsidRPr="007E7A13">
        <w:rPr>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E7A13" w:rsidRPr="006C5534" w:rsidRDefault="007E7A13" w:rsidP="007E7A13">
      <w:pPr>
        <w:pStyle w:val="a7"/>
        <w:jc w:val="both"/>
        <w:rPr>
          <w:lang w:val="kk-KZ"/>
        </w:rPr>
      </w:pPr>
      <w:r w:rsidRPr="007E7A13">
        <w:rPr>
          <w:lang w:val="kk-KZ"/>
        </w:rPr>
        <w:t xml:space="preserve">      </w:t>
      </w:r>
      <w:r w:rsidRPr="006C5534">
        <w:rPr>
          <w:lang w:val="kk-KZ"/>
        </w:rPr>
        <w:t>жұмыс тәжірибесі талап етілмейді.</w:t>
      </w:r>
    </w:p>
    <w:p w:rsidR="003173C2" w:rsidRDefault="003173C2" w:rsidP="003173C2">
      <w:pPr>
        <w:pStyle w:val="a7"/>
        <w:jc w:val="both"/>
        <w:rPr>
          <w:b/>
          <w:lang w:val="kk-KZ"/>
        </w:rPr>
      </w:pPr>
      <w:r>
        <w:rPr>
          <w:b/>
          <w:lang w:val="kk-KZ"/>
        </w:rPr>
        <w:tab/>
      </w:r>
    </w:p>
    <w:p w:rsidR="003173C2" w:rsidRPr="00913C17" w:rsidRDefault="003173C2" w:rsidP="003173C2">
      <w:pPr>
        <w:pStyle w:val="a7"/>
        <w:ind w:firstLine="708"/>
        <w:jc w:val="both"/>
        <w:rPr>
          <w:b/>
          <w:lang w:val="kk-KZ"/>
        </w:rPr>
      </w:pPr>
      <w:r>
        <w:rPr>
          <w:b/>
          <w:lang w:val="kk-KZ"/>
        </w:rPr>
        <w:t>Жалпы к</w:t>
      </w:r>
      <w:r w:rsidRPr="00913C17">
        <w:rPr>
          <w:b/>
          <w:lang w:val="kk-KZ"/>
        </w:rPr>
        <w:t xml:space="preserve">онкурсқа қатысу үшін </w:t>
      </w:r>
      <w:r>
        <w:rPr>
          <w:b/>
          <w:lang w:val="kk-KZ"/>
        </w:rPr>
        <w:t xml:space="preserve">мынадай </w:t>
      </w:r>
      <w:r w:rsidRPr="00913C17">
        <w:rPr>
          <w:b/>
          <w:lang w:val="kk-KZ"/>
        </w:rPr>
        <w:t>құжаттар</w:t>
      </w:r>
      <w:r>
        <w:rPr>
          <w:b/>
          <w:lang w:val="kk-KZ"/>
        </w:rPr>
        <w:t xml:space="preserve"> тапсырылады</w:t>
      </w:r>
      <w:r w:rsidRPr="00913C17">
        <w:rPr>
          <w:b/>
          <w:lang w:val="kk-KZ"/>
        </w:rPr>
        <w:t>:</w:t>
      </w:r>
    </w:p>
    <w:p w:rsidR="003173C2" w:rsidRPr="00913C17" w:rsidRDefault="003173C2" w:rsidP="003173C2">
      <w:pPr>
        <w:pStyle w:val="a7"/>
        <w:ind w:firstLine="708"/>
        <w:jc w:val="both"/>
        <w:rPr>
          <w:lang w:val="kk-KZ"/>
        </w:rPr>
      </w:pPr>
      <w:r w:rsidRPr="00913C17">
        <w:rPr>
          <w:lang w:val="kk-KZ"/>
        </w:rPr>
        <w:t xml:space="preserve">1) «Б» корпусының мемлекеттік әкімшілік лауазымына орналасуға </w:t>
      </w:r>
      <w:r>
        <w:rPr>
          <w:lang w:val="kk-KZ"/>
        </w:rPr>
        <w:t xml:space="preserve">арналған </w:t>
      </w:r>
      <w:r w:rsidRPr="00913C17">
        <w:rPr>
          <w:lang w:val="kk-KZ"/>
        </w:rPr>
        <w:t>конкурс</w:t>
      </w:r>
      <w:r>
        <w:rPr>
          <w:lang w:val="kk-KZ"/>
        </w:rPr>
        <w:t xml:space="preserve">ты өткізу Қағидаларының2 қосымшасына </w:t>
      </w:r>
      <w:r w:rsidRPr="00913C17">
        <w:rPr>
          <w:lang w:val="kk-KZ"/>
        </w:rPr>
        <w:t>сәйкес нысандағы өтініш;</w:t>
      </w:r>
    </w:p>
    <w:p w:rsidR="003173C2" w:rsidRPr="00913C17" w:rsidRDefault="003173C2" w:rsidP="003173C2">
      <w:pPr>
        <w:pStyle w:val="a7"/>
        <w:ind w:firstLine="708"/>
        <w:jc w:val="both"/>
        <w:rPr>
          <w:lang w:val="kk-KZ"/>
        </w:rPr>
      </w:pPr>
      <w:r w:rsidRPr="00913C17">
        <w:rPr>
          <w:lang w:val="kk-KZ"/>
        </w:rPr>
        <w:t>2) 3х4 үлгідегі суретпен «Б» корпусының әкімшілік мемлекеттік лауазымына орналасуға</w:t>
      </w:r>
      <w:r>
        <w:rPr>
          <w:lang w:val="kk-KZ"/>
        </w:rPr>
        <w:t xml:space="preserve"> арналған</w:t>
      </w:r>
      <w:r w:rsidRPr="00913C17">
        <w:rPr>
          <w:lang w:val="kk-KZ"/>
        </w:rPr>
        <w:t xml:space="preserve"> конкурс</w:t>
      </w:r>
      <w:r>
        <w:rPr>
          <w:lang w:val="kk-KZ"/>
        </w:rPr>
        <w:t>ты өткізу Қағидаларының 3 қосымшасына</w:t>
      </w:r>
      <w:r w:rsidRPr="00913C17">
        <w:rPr>
          <w:lang w:val="kk-KZ"/>
        </w:rPr>
        <w:t xml:space="preserve"> сәйке</w:t>
      </w:r>
      <w:r>
        <w:rPr>
          <w:lang w:val="kk-KZ"/>
        </w:rPr>
        <w:t xml:space="preserve">с нысанда толтырылған </w:t>
      </w:r>
      <w:r w:rsidRPr="00913C17">
        <w:rPr>
          <w:lang w:val="kk-KZ"/>
        </w:rPr>
        <w:t>«Б» корпусының әкімшілік мемлекеттік лауазымына</w:t>
      </w:r>
      <w:r>
        <w:rPr>
          <w:lang w:val="kk-KZ"/>
        </w:rPr>
        <w:t xml:space="preserve"> кандидаттың қызметтік тізімі;</w:t>
      </w:r>
    </w:p>
    <w:p w:rsidR="003173C2" w:rsidRDefault="003173C2" w:rsidP="003173C2">
      <w:pPr>
        <w:pStyle w:val="a7"/>
        <w:ind w:firstLine="708"/>
        <w:jc w:val="both"/>
        <w:rPr>
          <w:lang w:val="kk-KZ"/>
        </w:rPr>
      </w:pPr>
      <w:r>
        <w:rPr>
          <w:lang w:val="kk-KZ"/>
        </w:rPr>
        <w:t xml:space="preserve">3) </w:t>
      </w:r>
      <w:r w:rsidRPr="00913C17">
        <w:rPr>
          <w:lang w:val="kk-KZ"/>
        </w:rPr>
        <w:t>бiлiмi ту</w:t>
      </w:r>
      <w:r>
        <w:rPr>
          <w:lang w:val="kk-KZ"/>
        </w:rPr>
        <w:t>ралы құжаттар мен олардың көшірмелерінің</w:t>
      </w:r>
      <w:r w:rsidRPr="00913C17">
        <w:rPr>
          <w:lang w:val="kk-KZ"/>
        </w:rPr>
        <w:t xml:space="preserve"> нотариалдық куәландырылған көшiрмелерi;</w:t>
      </w:r>
    </w:p>
    <w:p w:rsidR="003173C2" w:rsidRPr="00FA7068"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173C2" w:rsidRPr="00FA7068"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173C2" w:rsidRPr="00FA7068"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173C2" w:rsidRPr="00913C17" w:rsidRDefault="003173C2" w:rsidP="003173C2">
      <w:pPr>
        <w:pStyle w:val="a7"/>
        <w:jc w:val="both"/>
        <w:rPr>
          <w:lang w:val="kk-KZ"/>
        </w:rPr>
      </w:pPr>
      <w:r>
        <w:rPr>
          <w:lang w:val="kk-KZ"/>
        </w:rPr>
        <w:tab/>
        <w:t xml:space="preserve">4) </w:t>
      </w:r>
      <w:r w:rsidRPr="00913C17">
        <w:rPr>
          <w:lang w:val="kk-KZ"/>
        </w:rPr>
        <w:t>еңбек қызметін растайтын </w:t>
      </w:r>
      <w:r>
        <w:rPr>
          <w:lang w:val="kk-KZ"/>
        </w:rPr>
        <w:t xml:space="preserve">құжаттың </w:t>
      </w:r>
      <w:r w:rsidRPr="00913C17">
        <w:rPr>
          <w:lang w:val="kk-KZ"/>
        </w:rPr>
        <w:t>нотариалдық куәландырылған көшiрмесi</w:t>
      </w:r>
      <w:r>
        <w:rPr>
          <w:lang w:val="kk-KZ"/>
        </w:rPr>
        <w:t xml:space="preserve"> немесе жұмыс орнынан кадр қызметімен куаландырылған көшірмесі</w:t>
      </w:r>
      <w:r w:rsidRPr="00913C17">
        <w:rPr>
          <w:lang w:val="kk-KZ"/>
        </w:rPr>
        <w:t>;</w:t>
      </w:r>
    </w:p>
    <w:p w:rsidR="003173C2" w:rsidRDefault="003173C2" w:rsidP="003173C2">
      <w:pPr>
        <w:pStyle w:val="a7"/>
        <w:ind w:firstLine="708"/>
        <w:jc w:val="both"/>
        <w:rPr>
          <w:lang w:val="kk-KZ"/>
        </w:rPr>
      </w:pPr>
      <w:r>
        <w:rPr>
          <w:lang w:val="kk-KZ"/>
        </w:rPr>
        <w:t xml:space="preserve">5) </w:t>
      </w:r>
      <w:r w:rsidRPr="00913C17">
        <w:rPr>
          <w:lang w:val="kk-KZ"/>
        </w:rPr>
        <w:t>Қазақстан Республикасы Денсаулық сақтау министрінің міндетін атқарушының 2010 жылғы 23 қарашадағ</w:t>
      </w:r>
      <w:r>
        <w:rPr>
          <w:lang w:val="kk-KZ"/>
        </w:rPr>
        <w:t xml:space="preserve">ы №907 бұйрығымен </w:t>
      </w:r>
      <w:r w:rsidRPr="00913C17">
        <w:rPr>
          <w:lang w:val="kk-KZ"/>
        </w:rPr>
        <w:t>бекітілген (Нормативтік құқықтық актілерді мемлекеттік тіркеу тізіл</w:t>
      </w:r>
      <w:r>
        <w:rPr>
          <w:lang w:val="kk-KZ"/>
        </w:rPr>
        <w:t>імінде №</w:t>
      </w:r>
      <w:r w:rsidRPr="00913C17">
        <w:rPr>
          <w:lang w:val="kk-KZ"/>
        </w:rPr>
        <w:t>6697 болып тіркелген)</w:t>
      </w:r>
      <w:r>
        <w:rPr>
          <w:lang w:val="kk-KZ"/>
        </w:rPr>
        <w:t xml:space="preserve"> Денсаулық сақтау ұйымдарының бастапқы медициналық құжаттама нысандарына сәйкес құжат тапсырғанға дейін алты айдан аспайтын уақытта берілген 086/е</w:t>
      </w:r>
      <w:r w:rsidRPr="00913C17">
        <w:rPr>
          <w:lang w:val="kk-KZ"/>
        </w:rPr>
        <w:t xml:space="preserve"> нысандағы денсаулығы туралы </w:t>
      </w:r>
      <w:r>
        <w:rPr>
          <w:lang w:val="kk-KZ"/>
        </w:rPr>
        <w:t xml:space="preserve">медициналық </w:t>
      </w:r>
      <w:r w:rsidRPr="00913C17">
        <w:rPr>
          <w:lang w:val="kk-KZ"/>
        </w:rPr>
        <w:t>анықтама;</w:t>
      </w:r>
    </w:p>
    <w:p w:rsidR="003173C2" w:rsidRPr="00D27A58" w:rsidRDefault="003173C2" w:rsidP="003173C2">
      <w:pPr>
        <w:pStyle w:val="a4"/>
        <w:tabs>
          <w:tab w:val="left" w:pos="1134"/>
          <w:tab w:val="left" w:pos="1276"/>
        </w:tabs>
        <w:spacing w:after="0" w:line="240" w:lineRule="auto"/>
        <w:ind w:left="0" w:firstLine="7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3173C2"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7) </w:t>
      </w:r>
      <w:r w:rsidRPr="00D366DC">
        <w:rPr>
          <w:rFonts w:ascii="Times New Roman" w:hAnsi="Times New Roman" w:cs="Times New Roman"/>
          <w:color w:val="000000"/>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D366DC">
        <w:rPr>
          <w:rFonts w:ascii="Times New Roman" w:hAnsi="Times New Roman" w:cs="Times New Roman"/>
          <w:color w:val="000000"/>
          <w:sz w:val="24"/>
          <w:szCs w:val="24"/>
          <w:lang w:val="kk-KZ"/>
        </w:rPr>
        <w:lastRenderedPageBreak/>
        <w:t>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173C2" w:rsidRPr="00D366DC"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8)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173C2" w:rsidRPr="00063547"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063547">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3173C2" w:rsidRPr="00063547"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063547">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173C2" w:rsidRPr="00063547"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063547">
        <w:rPr>
          <w:rFonts w:ascii="Times New Roman" w:hAnsi="Times New Roman" w:cs="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173C2" w:rsidRPr="00063547" w:rsidRDefault="003173C2" w:rsidP="003173C2">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063547">
        <w:rPr>
          <w:rFonts w:ascii="Times New Roman" w:hAnsi="Times New Roman" w:cs="Times New Roman"/>
          <w:color w:val="000000"/>
          <w:sz w:val="24"/>
          <w:szCs w:val="24"/>
          <w:lang w:val="kk-KZ"/>
        </w:rPr>
        <w:t xml:space="preserve">Жоғарыдағы 3), 4), 5), 7) және 8) тармақшаларында көрсетілген құжаттардың көшірмелерін ұсынуға рұқсат етіледі. </w:t>
      </w:r>
    </w:p>
    <w:p w:rsidR="003173C2" w:rsidRDefault="003173C2" w:rsidP="003173C2">
      <w:pPr>
        <w:pStyle w:val="a7"/>
        <w:jc w:val="both"/>
        <w:rPr>
          <w:lang w:val="kk-KZ"/>
        </w:rPr>
      </w:pPr>
      <w:r>
        <w:rPr>
          <w:lang w:val="kk-KZ"/>
        </w:rPr>
        <w:tab/>
      </w:r>
      <w:r w:rsidRPr="00063547">
        <w:rPr>
          <w:lang w:val="kk-KZ"/>
        </w:rPr>
        <w:t>Бұл ретте, персоналды басқару қызметі (кадр қызметі) құжаттардың көшірмелерін түпнұсқалармен салыстырып тексереді.</w:t>
      </w:r>
    </w:p>
    <w:p w:rsidR="003173C2" w:rsidRPr="00C021A1" w:rsidRDefault="003173C2" w:rsidP="007E7A13">
      <w:pPr>
        <w:pStyle w:val="a7"/>
        <w:ind w:firstLine="708"/>
        <w:jc w:val="both"/>
        <w:rPr>
          <w:lang w:val="kk-KZ"/>
        </w:rPr>
      </w:pPr>
      <w:r w:rsidRPr="00C021A1">
        <w:rPr>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3173C2" w:rsidRDefault="003173C2" w:rsidP="003173C2">
      <w:pPr>
        <w:pStyle w:val="a7"/>
        <w:tabs>
          <w:tab w:val="left" w:pos="0"/>
          <w:tab w:val="left" w:pos="851"/>
        </w:tabs>
        <w:jc w:val="both"/>
        <w:rPr>
          <w:lang w:val="kk-KZ"/>
        </w:rPr>
      </w:pPr>
      <w:r>
        <w:rPr>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73C2" w:rsidRPr="00D5381E" w:rsidRDefault="003173C2" w:rsidP="003173C2">
      <w:pPr>
        <w:pStyle w:val="a7"/>
        <w:tabs>
          <w:tab w:val="left" w:pos="0"/>
          <w:tab w:val="left" w:pos="851"/>
        </w:tabs>
        <w:jc w:val="both"/>
        <w:rPr>
          <w:lang w:val="kk-KZ"/>
        </w:rPr>
      </w:pPr>
      <w:r>
        <w:rPr>
          <w:lang w:val="kk-KZ"/>
        </w:rPr>
        <w:tab/>
      </w:r>
      <w:r w:rsidRPr="00C021A1">
        <w:rPr>
          <w:b/>
          <w:lang w:val="kk-KZ"/>
        </w:rPr>
        <w:t xml:space="preserve">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w:t>
      </w:r>
      <w:r>
        <w:rPr>
          <w:b/>
          <w:lang w:val="kk-KZ"/>
        </w:rPr>
        <w:t xml:space="preserve">Жылыой ауданы </w:t>
      </w:r>
      <w:r w:rsidRPr="00C021A1">
        <w:rPr>
          <w:b/>
          <w:lang w:val="kk-KZ"/>
        </w:rPr>
        <w:t xml:space="preserve"> бойынша Мемлекеттік кірістер басқармасына тапсырылуы тиіс.</w:t>
      </w:r>
    </w:p>
    <w:p w:rsidR="003173C2" w:rsidRPr="00C021A1" w:rsidRDefault="003173C2" w:rsidP="003173C2">
      <w:pPr>
        <w:pStyle w:val="a7"/>
        <w:jc w:val="both"/>
        <w:rPr>
          <w:color w:val="000000" w:themeColor="text1"/>
          <w:lang w:val="kk-KZ"/>
        </w:rPr>
      </w:pPr>
      <w:r>
        <w:rPr>
          <w:lang w:val="kk-KZ"/>
        </w:rPr>
        <w:tab/>
      </w:r>
      <w:r w:rsidRPr="00C021A1">
        <w:rPr>
          <w:lang w:val="kk-KZ"/>
        </w:rPr>
        <w:t>Жалпы конкурсқа қатысуға ниет білдірген азаматтар жоғарыда аталған құжаттарды</w:t>
      </w:r>
      <w:r>
        <w:rPr>
          <w:lang w:val="kk-KZ"/>
        </w:rPr>
        <w:t xml:space="preserve"> қолма-қол тәртіпте,</w:t>
      </w:r>
      <w:hyperlink r:id="rId10" w:history="1">
        <w:hyperlink r:id="rId11" w:history="1">
          <w:r w:rsidRPr="00E25631">
            <w:rPr>
              <w:rStyle w:val="a3"/>
              <w:rFonts w:eastAsiaTheme="minorHAnsi"/>
              <w:b/>
              <w:lang w:val="kk-KZ" w:eastAsia="en-US"/>
            </w:rPr>
            <w:t>rtaumurunova@taxatyrau.mgd.kz</w:t>
          </w:r>
        </w:hyperlink>
      </w:hyperlink>
      <w:r w:rsidRPr="00C021A1">
        <w:rPr>
          <w:lang w:val="kk-KZ"/>
        </w:rPr>
        <w:t xml:space="preserve">, </w:t>
      </w:r>
      <w:hyperlink r:id="rId12" w:history="1">
        <w:r w:rsidRPr="00E25631">
          <w:rPr>
            <w:rStyle w:val="a3"/>
            <w:rFonts w:eastAsiaTheme="minorHAnsi"/>
            <w:b/>
            <w:lang w:val="kk-KZ" w:eastAsia="en-US"/>
          </w:rPr>
          <w:t>rtaumurunova</w:t>
        </w:r>
        <w:r w:rsidRPr="003173C2">
          <w:rPr>
            <w:rStyle w:val="a3"/>
            <w:rFonts w:eastAsiaTheme="minorHAnsi"/>
            <w:b/>
            <w:lang w:val="kk-KZ" w:eastAsia="en-US"/>
          </w:rPr>
          <w:t xml:space="preserve">@kgd.gov.kz </w:t>
        </w:r>
      </w:hyperlink>
      <w:r w:rsidRPr="00C021A1">
        <w:rPr>
          <w:lang w:val="kk-KZ"/>
        </w:rPr>
        <w:t xml:space="preserve"> электрондық почта не </w:t>
      </w:r>
      <w:r w:rsidRPr="00C021A1">
        <w:rPr>
          <w:color w:val="000000" w:themeColor="text1"/>
          <w:lang w:val="kk-KZ"/>
        </w:rPr>
        <w:t>«</w:t>
      </w:r>
      <w:r w:rsidRPr="00C021A1">
        <w:rPr>
          <w:color w:val="000000" w:themeColor="text1"/>
          <w:lang w:val="fr-FR"/>
        </w:rPr>
        <w:t>E</w:t>
      </w:r>
      <w:r w:rsidRPr="00C021A1">
        <w:rPr>
          <w:color w:val="000000" w:themeColor="text1"/>
          <w:lang w:val="kk-KZ"/>
        </w:rPr>
        <w:t>-</w:t>
      </w:r>
      <w:r w:rsidRPr="00C021A1">
        <w:rPr>
          <w:color w:val="000000" w:themeColor="text1"/>
          <w:lang w:val="fr-FR"/>
        </w:rPr>
        <w:t>gov</w:t>
      </w:r>
      <w:r w:rsidRPr="00C021A1">
        <w:rPr>
          <w:color w:val="000000" w:themeColor="text1"/>
          <w:lang w:val="kk-KZ"/>
        </w:rPr>
        <w:t>» электрондық Үкімет порталы арқылы қ</w:t>
      </w:r>
      <w:r>
        <w:rPr>
          <w:color w:val="000000" w:themeColor="text1"/>
          <w:lang w:val="kk-KZ"/>
        </w:rPr>
        <w:t xml:space="preserve">ұжаттарды қабылдау </w:t>
      </w:r>
      <w:r w:rsidRPr="00C021A1">
        <w:rPr>
          <w:color w:val="000000" w:themeColor="text1"/>
          <w:lang w:val="kk-KZ"/>
        </w:rPr>
        <w:t>мерзімінде тапсырады.</w:t>
      </w:r>
    </w:p>
    <w:p w:rsidR="003173C2" w:rsidRDefault="003173C2" w:rsidP="003173C2">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3173C2" w:rsidRDefault="003173C2" w:rsidP="003173C2">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3173C2" w:rsidRDefault="003173C2" w:rsidP="003173C2">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173C2" w:rsidRDefault="003173C2" w:rsidP="003173C2">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Жылыой ауданы бойынша Мемлекеттік кірістер басқармасында өтеді.</w:t>
      </w:r>
    </w:p>
    <w:p w:rsidR="003173C2" w:rsidRPr="00D27A58" w:rsidRDefault="003173C2" w:rsidP="003173C2">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 xml:space="preserve">жұмысының ашықтылығы мен объективтілігін қамтамасыз ету үшін оның отырысына </w:t>
      </w:r>
      <w:r w:rsidRPr="00ED24F5">
        <w:rPr>
          <w:rFonts w:ascii="Times New Roman" w:hAnsi="Times New Roman" w:cs="Times New Roman"/>
          <w:b/>
          <w:color w:val="000000"/>
          <w:sz w:val="24"/>
          <w:szCs w:val="24"/>
          <w:lang w:val="kk-KZ"/>
        </w:rPr>
        <w:t>байқаушылар</w:t>
      </w:r>
      <w:r w:rsidRPr="00D27A58">
        <w:rPr>
          <w:rFonts w:ascii="Times New Roman" w:hAnsi="Times New Roman" w:cs="Times New Roman"/>
          <w:color w:val="000000"/>
          <w:sz w:val="24"/>
          <w:szCs w:val="24"/>
          <w:lang w:val="kk-KZ"/>
        </w:rPr>
        <w:t xml:space="preserve"> шақырылады.</w:t>
      </w:r>
    </w:p>
    <w:p w:rsidR="003173C2" w:rsidRPr="00D27A58" w:rsidRDefault="003173C2" w:rsidP="003173C2">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rFonts w:ascii="Times New Roman" w:hAnsi="Times New Roman" w:cs="Times New Roman"/>
          <w:color w:val="000000"/>
          <w:sz w:val="24"/>
          <w:szCs w:val="24"/>
          <w:lang w:val="kk-KZ"/>
        </w:rPr>
        <w:t xml:space="preserve">мемлекеттік қызмет істері жөніндегі </w:t>
      </w:r>
      <w:r w:rsidRPr="00D27A58">
        <w:rPr>
          <w:rFonts w:ascii="Times New Roman" w:hAnsi="Times New Roman" w:cs="Times New Roman"/>
          <w:color w:val="000000"/>
          <w:sz w:val="24"/>
          <w:szCs w:val="24"/>
          <w:lang w:val="kk-KZ"/>
        </w:rPr>
        <w:t xml:space="preserve">уәкілетті органның қызметкерлері қатыса алады. </w:t>
      </w:r>
    </w:p>
    <w:p w:rsidR="003173C2" w:rsidRDefault="003173C2" w:rsidP="003173C2">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 отырысына қатысу үшін тұлға</w:t>
      </w:r>
      <w:r w:rsidRPr="00D27A58">
        <w:rPr>
          <w:rFonts w:ascii="Times New Roman" w:hAnsi="Times New Roman" w:cs="Times New Roman"/>
          <w:color w:val="000000"/>
          <w:sz w:val="24"/>
          <w:szCs w:val="24"/>
          <w:lang w:val="kk-KZ"/>
        </w:rPr>
        <w:t xml:space="preserve">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тіркеледі. Тіркелу үшін тұлғалар персоналды басқару қызметіне (кадр қызметіне) жеке басын куәландыратын құжаттың көшірмесін, ұйымдарға тиесілілігін р</w:t>
      </w:r>
      <w:r>
        <w:rPr>
          <w:rFonts w:ascii="Times New Roman" w:hAnsi="Times New Roman" w:cs="Times New Roman"/>
          <w:color w:val="000000"/>
          <w:sz w:val="24"/>
          <w:szCs w:val="24"/>
          <w:lang w:val="kk-KZ"/>
        </w:rPr>
        <w:t xml:space="preserve">астайтын құжаттардың көшірмелерін немесе электрондық </w:t>
      </w:r>
      <w:r w:rsidRPr="00D27A58">
        <w:rPr>
          <w:rFonts w:ascii="Times New Roman" w:hAnsi="Times New Roman" w:cs="Times New Roman"/>
          <w:color w:val="000000"/>
          <w:sz w:val="24"/>
          <w:szCs w:val="24"/>
          <w:lang w:val="kk-KZ"/>
        </w:rPr>
        <w:t xml:space="preserve">көшірмелерін ұсынады. </w:t>
      </w:r>
    </w:p>
    <w:p w:rsidR="003173C2" w:rsidRDefault="003173C2" w:rsidP="003173C2">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173C2" w:rsidRDefault="003173C2" w:rsidP="003173C2">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173C2" w:rsidRDefault="003173C2" w:rsidP="003173C2">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EB414F" w:rsidRPr="0077072E" w:rsidRDefault="00EB414F" w:rsidP="00EB414F">
      <w:pPr>
        <w:shd w:val="clear" w:color="auto" w:fill="FFFFFF"/>
        <w:tabs>
          <w:tab w:val="left" w:pos="1287"/>
        </w:tabs>
        <w:suppressAutoHyphens/>
        <w:spacing w:after="0" w:line="240" w:lineRule="auto"/>
        <w:jc w:val="both"/>
        <w:rPr>
          <w:rFonts w:ascii="Times New Roman" w:hAnsi="Times New Roman" w:cs="Times New Roman"/>
          <w:b/>
          <w:sz w:val="24"/>
          <w:szCs w:val="24"/>
          <w:lang w:val="kk-KZ"/>
        </w:rPr>
      </w:pPr>
    </w:p>
    <w:p w:rsidR="00250F76" w:rsidRPr="00250F76" w:rsidRDefault="00250F76" w:rsidP="00250F76">
      <w:pPr>
        <w:spacing w:after="0" w:line="240" w:lineRule="auto"/>
        <w:rPr>
          <w:rFonts w:ascii="Times New Roman" w:eastAsia="Times New Roman" w:hAnsi="Times New Roman" w:cs="Times New Roman"/>
          <w:sz w:val="24"/>
          <w:szCs w:val="24"/>
          <w:lang w:val="kk-KZ"/>
        </w:rPr>
      </w:pPr>
    </w:p>
    <w:p w:rsidR="00F114C9" w:rsidRPr="0077072E" w:rsidRDefault="00F114C9" w:rsidP="00801F6C">
      <w:pPr>
        <w:spacing w:after="0" w:line="240" w:lineRule="auto"/>
        <w:jc w:val="both"/>
        <w:rPr>
          <w:rFonts w:ascii="Times New Roman" w:hAnsi="Times New Roman" w:cs="Times New Roman"/>
          <w:sz w:val="24"/>
          <w:szCs w:val="24"/>
          <w:lang w:val="kk-KZ"/>
        </w:rPr>
      </w:pPr>
    </w:p>
    <w:p w:rsidR="0011578B" w:rsidRPr="0077072E" w:rsidRDefault="00596FE1" w:rsidP="00A6254C">
      <w:pPr>
        <w:pStyle w:val="a7"/>
        <w:jc w:val="both"/>
        <w:rPr>
          <w:lang w:val="kk-KZ"/>
        </w:rPr>
      </w:pPr>
      <w:r w:rsidRPr="0077072E">
        <w:rPr>
          <w:lang w:val="kk-KZ"/>
        </w:rPr>
        <w:tab/>
      </w:r>
    </w:p>
    <w:p w:rsidR="00BD7A94" w:rsidRDefault="00BD7A94"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C566D8" w:rsidRDefault="00C566D8" w:rsidP="00A6254C">
      <w:pPr>
        <w:spacing w:after="0" w:line="240" w:lineRule="auto"/>
        <w:jc w:val="both"/>
        <w:rPr>
          <w:rFonts w:ascii="Times New Roman" w:hAnsi="Times New Roman" w:cs="Times New Roman"/>
          <w:sz w:val="24"/>
          <w:szCs w:val="24"/>
          <w:lang w:val="kk-KZ"/>
        </w:rPr>
      </w:pPr>
    </w:p>
    <w:p w:rsidR="00AB718D" w:rsidRPr="0077072E" w:rsidRDefault="00AB718D" w:rsidP="00A6254C">
      <w:pPr>
        <w:spacing w:after="0" w:line="240" w:lineRule="auto"/>
        <w:jc w:val="both"/>
        <w:rPr>
          <w:rFonts w:ascii="Times New Roman" w:hAnsi="Times New Roman" w:cs="Times New Roman"/>
          <w:sz w:val="24"/>
          <w:szCs w:val="24"/>
          <w:lang w:val="kk-KZ"/>
        </w:rPr>
      </w:pPr>
    </w:p>
    <w:p w:rsidR="00AB718D" w:rsidRDefault="00AB718D" w:rsidP="00A6254C">
      <w:pPr>
        <w:spacing w:after="0" w:line="240" w:lineRule="auto"/>
        <w:jc w:val="both"/>
        <w:rPr>
          <w:rFonts w:ascii="Times New Roman" w:hAnsi="Times New Roman" w:cs="Times New Roman"/>
          <w:sz w:val="24"/>
          <w:szCs w:val="24"/>
          <w:lang w:val="kk-KZ"/>
        </w:rPr>
      </w:pPr>
    </w:p>
    <w:p w:rsidR="00AB718D" w:rsidRDefault="00AB718D" w:rsidP="00A6254C">
      <w:pPr>
        <w:spacing w:after="0" w:line="240" w:lineRule="auto"/>
        <w:jc w:val="both"/>
        <w:rPr>
          <w:rFonts w:ascii="Times New Roman" w:hAnsi="Times New Roman" w:cs="Times New Roman"/>
          <w:sz w:val="24"/>
          <w:szCs w:val="24"/>
          <w:lang w:val="kk-KZ"/>
        </w:rPr>
      </w:pPr>
    </w:p>
    <w:p w:rsidR="00AB718D" w:rsidRDefault="00AB718D" w:rsidP="00A6254C">
      <w:pPr>
        <w:spacing w:after="0" w:line="240" w:lineRule="auto"/>
        <w:jc w:val="both"/>
        <w:rPr>
          <w:rFonts w:ascii="Times New Roman" w:hAnsi="Times New Roman" w:cs="Times New Roman"/>
          <w:sz w:val="24"/>
          <w:szCs w:val="24"/>
          <w:lang w:val="kk-KZ"/>
        </w:rPr>
      </w:pP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«Б» корпусының мемлекеттік </w:t>
      </w: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әкімшілік лауазымына </w:t>
      </w: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орналасуға конкурс өткізу</w:t>
      </w: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қағидаларына </w:t>
      </w: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2 - қосымшасы </w:t>
      </w:r>
    </w:p>
    <w:p w:rsidR="0011578B" w:rsidRPr="00A6254C" w:rsidRDefault="0011578B" w:rsidP="00A6254C">
      <w:pPr>
        <w:spacing w:after="0" w:line="240" w:lineRule="auto"/>
        <w:jc w:val="both"/>
        <w:rPr>
          <w:rFonts w:ascii="Times New Roman" w:hAnsi="Times New Roman" w:cs="Times New Roman"/>
          <w:sz w:val="24"/>
          <w:szCs w:val="24"/>
          <w:lang w:val="kk-KZ"/>
        </w:rPr>
      </w:pP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C566D8">
      <w:pPr>
        <w:spacing w:after="0" w:line="240" w:lineRule="auto"/>
        <w:jc w:val="right"/>
        <w:rPr>
          <w:rFonts w:ascii="Times New Roman" w:hAnsi="Times New Roman" w:cs="Times New Roman"/>
          <w:sz w:val="24"/>
          <w:szCs w:val="24"/>
          <w:lang w:val="kk-KZ"/>
        </w:rPr>
      </w:pP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C566D8">
      <w:pPr>
        <w:spacing w:after="0" w:line="240" w:lineRule="auto"/>
        <w:jc w:val="right"/>
        <w:rPr>
          <w:rFonts w:ascii="Times New Roman" w:hAnsi="Times New Roman" w:cs="Times New Roman"/>
          <w:sz w:val="24"/>
          <w:szCs w:val="24"/>
          <w:lang w:val="kk-KZ"/>
        </w:rPr>
      </w:pP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11578B" w:rsidRPr="00A6254C" w:rsidRDefault="0011578B" w:rsidP="00C566D8">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(мемлекеттік орган)</w:t>
      </w:r>
    </w:p>
    <w:p w:rsidR="0011578B" w:rsidRPr="00A6254C" w:rsidRDefault="0011578B" w:rsidP="00A6254C">
      <w:pPr>
        <w:spacing w:after="0" w:line="240" w:lineRule="auto"/>
        <w:jc w:val="both"/>
        <w:rPr>
          <w:rFonts w:ascii="Times New Roman" w:hAnsi="Times New Roman" w:cs="Times New Roman"/>
          <w:b/>
          <w:sz w:val="24"/>
          <w:szCs w:val="24"/>
          <w:lang w:val="kk-KZ"/>
        </w:rPr>
      </w:pPr>
    </w:p>
    <w:p w:rsidR="0011578B" w:rsidRPr="00A6254C" w:rsidRDefault="0011578B" w:rsidP="00C566D8">
      <w:pPr>
        <w:keepNext/>
        <w:spacing w:after="0" w:line="240" w:lineRule="auto"/>
        <w:jc w:val="center"/>
        <w:outlineLvl w:val="1"/>
        <w:rPr>
          <w:rFonts w:ascii="Times New Roman" w:hAnsi="Times New Roman" w:cs="Times New Roman"/>
          <w:sz w:val="24"/>
          <w:szCs w:val="24"/>
          <w:lang w:val="kk-KZ"/>
        </w:rPr>
      </w:pPr>
      <w:r w:rsidRPr="00A6254C">
        <w:rPr>
          <w:rFonts w:ascii="Times New Roman" w:hAnsi="Times New Roman" w:cs="Times New Roman"/>
          <w:sz w:val="24"/>
          <w:szCs w:val="24"/>
          <w:lang w:val="kk-KZ"/>
        </w:rPr>
        <w:t>Өтініш</w:t>
      </w:r>
    </w:p>
    <w:p w:rsidR="0011578B" w:rsidRPr="00A6254C" w:rsidRDefault="0011578B" w:rsidP="00A6254C">
      <w:pPr>
        <w:keepNext/>
        <w:spacing w:after="0" w:line="240" w:lineRule="auto"/>
        <w:jc w:val="both"/>
        <w:outlineLvl w:val="1"/>
        <w:rPr>
          <w:rFonts w:ascii="Times New Roman" w:hAnsi="Times New Roman" w:cs="Times New Roman"/>
          <w:b/>
          <w:sz w:val="24"/>
          <w:szCs w:val="24"/>
          <w:lang w:val="kk-KZ"/>
        </w:rPr>
      </w:pP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 xml:space="preserve">Мені_______________________________________________________   ___________________________________________________________________________________________________________________________________________________________ ____бос мемлекеттік әкімшілік лауазымына  </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 конкурсына қатысуға жіберуіңізді сұраймын.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Ұсынылып отырған құжаттарымның дәйектілігіне жауап беремін:</w:t>
      </w:r>
    </w:p>
    <w:p w:rsidR="0011578B" w:rsidRPr="00A6254C" w:rsidRDefault="0011578B" w:rsidP="00A6254C">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Қоса берілген  құжаттар:_____________________________________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ab/>
        <w:t>Мекен жайы және байланыс телефоны__________________________</w:t>
      </w:r>
    </w:p>
    <w:p w:rsidR="0011578B" w:rsidRPr="00A6254C" w:rsidRDefault="0011578B" w:rsidP="00A6254C">
      <w:pPr>
        <w:pStyle w:val="a5"/>
        <w:spacing w:before="0" w:beforeAutospacing="0" w:after="0" w:afterAutospacing="0"/>
        <w:jc w:val="both"/>
        <w:rPr>
          <w:lang w:val="kk-KZ"/>
        </w:rPr>
      </w:pPr>
      <w:r w:rsidRPr="00A6254C">
        <w:rPr>
          <w:lang w:val="kk-KZ"/>
        </w:rPr>
        <w:t xml:space="preserve">________________________________________________________________ </w:t>
      </w:r>
    </w:p>
    <w:p w:rsidR="0011578B" w:rsidRPr="00A6254C" w:rsidRDefault="0011578B" w:rsidP="00A6254C">
      <w:pPr>
        <w:spacing w:before="100" w:beforeAutospacing="1" w:after="100" w:afterAutospacing="1" w:line="240" w:lineRule="auto"/>
        <w:ind w:firstLine="708"/>
        <w:jc w:val="both"/>
        <w:rPr>
          <w:rFonts w:ascii="Times New Roman" w:hAnsi="Times New Roman" w:cs="Times New Roman"/>
          <w:sz w:val="24"/>
          <w:szCs w:val="24"/>
          <w:lang w:val="kk-KZ"/>
        </w:rPr>
      </w:pPr>
    </w:p>
    <w:p w:rsidR="0011578B" w:rsidRPr="00A6254C" w:rsidRDefault="0011578B" w:rsidP="00A6254C">
      <w:pPr>
        <w:spacing w:before="100" w:beforeAutospacing="1" w:after="100" w:afterAutospacing="1" w:line="240" w:lineRule="auto"/>
        <w:ind w:firstLine="708"/>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__________ ___________________________________</w:t>
      </w:r>
      <w:r w:rsidRPr="00A6254C">
        <w:rPr>
          <w:rFonts w:ascii="Times New Roman" w:hAnsi="Times New Roman" w:cs="Times New Roman"/>
          <w:sz w:val="24"/>
          <w:szCs w:val="24"/>
          <w:lang w:val="kk-KZ"/>
        </w:rPr>
        <w:br/>
        <w:t xml:space="preserve">  </w:t>
      </w:r>
      <w:r w:rsidRPr="00A6254C">
        <w:rPr>
          <w:rFonts w:ascii="Times New Roman" w:hAnsi="Times New Roman" w:cs="Times New Roman"/>
          <w:sz w:val="24"/>
          <w:szCs w:val="24"/>
          <w:lang w:val="kk-KZ"/>
        </w:rPr>
        <w:tab/>
        <w:t xml:space="preserve">      (қолы)                                                  (А.Т.Ә.(болған жағдайда))</w:t>
      </w:r>
    </w:p>
    <w:p w:rsidR="0011578B" w:rsidRPr="00A6254C" w:rsidRDefault="0011578B" w:rsidP="00A6254C">
      <w:pPr>
        <w:spacing w:before="100" w:beforeAutospacing="1" w:after="100" w:afterAutospacing="1"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 20_____ ж.</w:t>
      </w:r>
    </w:p>
    <w:p w:rsidR="0011578B" w:rsidRDefault="0011578B"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p w:rsidR="00BD7A94" w:rsidRDefault="00BD7A94" w:rsidP="0011578B">
      <w:pPr>
        <w:tabs>
          <w:tab w:val="left" w:pos="-426"/>
        </w:tabs>
        <w:spacing w:after="0" w:line="240" w:lineRule="auto"/>
        <w:jc w:val="right"/>
        <w:rPr>
          <w:rFonts w:ascii="Times New Roman" w:hAnsi="Times New Roman"/>
          <w:sz w:val="28"/>
          <w:szCs w:val="28"/>
          <w:lang w:val="kk-KZ"/>
        </w:rPr>
      </w:pPr>
    </w:p>
    <w:p w:rsidR="00BD7A94" w:rsidRDefault="00BD7A94" w:rsidP="0011578B">
      <w:pPr>
        <w:tabs>
          <w:tab w:val="left" w:pos="-426"/>
        </w:tabs>
        <w:spacing w:after="0" w:line="240" w:lineRule="auto"/>
        <w:jc w:val="right"/>
        <w:rPr>
          <w:rFonts w:ascii="Times New Roman" w:hAnsi="Times New Roman"/>
          <w:sz w:val="28"/>
          <w:szCs w:val="28"/>
          <w:lang w:val="kk-KZ"/>
        </w:rPr>
      </w:pPr>
    </w:p>
    <w:p w:rsidR="00BD7A94" w:rsidRDefault="00BD7A94" w:rsidP="0011578B">
      <w:pPr>
        <w:tabs>
          <w:tab w:val="left" w:pos="-426"/>
        </w:tabs>
        <w:spacing w:after="0" w:line="240" w:lineRule="auto"/>
        <w:jc w:val="right"/>
        <w:rPr>
          <w:rFonts w:ascii="Times New Roman" w:hAnsi="Times New Roman"/>
          <w:sz w:val="28"/>
          <w:szCs w:val="28"/>
          <w:lang w:val="kk-KZ"/>
        </w:rPr>
      </w:pPr>
    </w:p>
    <w:p w:rsidR="00BD7A94" w:rsidRDefault="00BD7A94" w:rsidP="0011578B">
      <w:pPr>
        <w:tabs>
          <w:tab w:val="left" w:pos="-426"/>
        </w:tabs>
        <w:spacing w:after="0" w:line="240" w:lineRule="auto"/>
        <w:jc w:val="right"/>
        <w:rPr>
          <w:rFonts w:ascii="Times New Roman" w:hAnsi="Times New Roman"/>
          <w:sz w:val="28"/>
          <w:szCs w:val="28"/>
          <w:lang w:val="kk-KZ"/>
        </w:rPr>
      </w:pPr>
    </w:p>
    <w:p w:rsidR="00BD7A94" w:rsidRDefault="00BD7A94" w:rsidP="0011578B">
      <w:pPr>
        <w:tabs>
          <w:tab w:val="left" w:pos="-426"/>
        </w:tabs>
        <w:spacing w:after="0" w:line="240" w:lineRule="auto"/>
        <w:jc w:val="right"/>
        <w:rPr>
          <w:rFonts w:ascii="Times New Roman" w:hAnsi="Times New Roman"/>
          <w:sz w:val="28"/>
          <w:szCs w:val="28"/>
          <w:lang w:val="kk-KZ"/>
        </w:rPr>
      </w:pPr>
    </w:p>
    <w:p w:rsidR="00BD7A94" w:rsidRDefault="00BD7A94" w:rsidP="0011578B">
      <w:pPr>
        <w:tabs>
          <w:tab w:val="left" w:pos="-426"/>
        </w:tabs>
        <w:spacing w:after="0" w:line="240" w:lineRule="auto"/>
        <w:jc w:val="right"/>
        <w:rPr>
          <w:rFonts w:ascii="Times New Roman" w:hAnsi="Times New Roman"/>
          <w:sz w:val="28"/>
          <w:szCs w:val="28"/>
          <w:lang w:val="kk-KZ"/>
        </w:rPr>
      </w:pPr>
    </w:p>
    <w:p w:rsidR="00BD7A94" w:rsidRDefault="00BD7A94" w:rsidP="0011578B">
      <w:pPr>
        <w:tabs>
          <w:tab w:val="left" w:pos="-426"/>
        </w:tabs>
        <w:spacing w:after="0" w:line="240" w:lineRule="auto"/>
        <w:jc w:val="right"/>
        <w:rPr>
          <w:rFonts w:ascii="Times New Roman" w:hAnsi="Times New Roman"/>
          <w:sz w:val="28"/>
          <w:szCs w:val="28"/>
          <w:lang w:val="kk-KZ"/>
        </w:rPr>
      </w:pPr>
    </w:p>
    <w:p w:rsidR="00776C1C" w:rsidRDefault="00776C1C" w:rsidP="009E46AD">
      <w:pPr>
        <w:spacing w:after="0" w:line="240" w:lineRule="auto"/>
        <w:contextualSpacing/>
        <w:jc w:val="center"/>
        <w:rPr>
          <w:rFonts w:ascii="Times New Roman" w:eastAsia="Times New Roman" w:hAnsi="Times New Roman" w:cs="Times New Roman"/>
          <w:b/>
          <w:bCs/>
          <w:sz w:val="24"/>
          <w:szCs w:val="24"/>
          <w:lang w:val="kk-KZ"/>
        </w:rPr>
      </w:pPr>
    </w:p>
    <w:p w:rsidR="009E46AD" w:rsidRPr="009B266B" w:rsidRDefault="009E46AD" w:rsidP="009E46AD">
      <w:pPr>
        <w:spacing w:after="0" w:line="240" w:lineRule="auto"/>
        <w:contextualSpacing/>
        <w:jc w:val="center"/>
        <w:rPr>
          <w:rFonts w:ascii="Times New Roman" w:eastAsia="Times New Roman" w:hAnsi="Times New Roman" w:cs="Times New Roman"/>
          <w:b/>
          <w:bCs/>
          <w:sz w:val="24"/>
          <w:szCs w:val="24"/>
          <w:lang w:val="kk-KZ"/>
        </w:rPr>
      </w:pPr>
      <w:r w:rsidRPr="009B266B">
        <w:rPr>
          <w:rFonts w:ascii="Times New Roman" w:eastAsia="Times New Roman" w:hAnsi="Times New Roman" w:cs="Times New Roman"/>
          <w:b/>
          <w:bCs/>
          <w:sz w:val="24"/>
          <w:szCs w:val="24"/>
          <w:lang w:val="kk-KZ"/>
        </w:rPr>
        <w:t>«Б» КОРПУСЫНЫҢ ӘКІМШІЛІК МЕМЛЕКЕТТІК</w:t>
      </w:r>
    </w:p>
    <w:p w:rsidR="009E46AD" w:rsidRPr="009B266B" w:rsidRDefault="009E46AD" w:rsidP="009E46AD">
      <w:pPr>
        <w:spacing w:after="0" w:line="240" w:lineRule="auto"/>
        <w:contextualSpacing/>
        <w:jc w:val="center"/>
        <w:rPr>
          <w:rFonts w:ascii="Times New Roman" w:eastAsia="Times New Roman" w:hAnsi="Times New Roman" w:cs="Times New Roman"/>
          <w:sz w:val="24"/>
          <w:szCs w:val="24"/>
          <w:lang w:val="kk-KZ"/>
        </w:rPr>
      </w:pPr>
      <w:r w:rsidRPr="009B266B">
        <w:rPr>
          <w:rFonts w:ascii="Times New Roman" w:eastAsia="Times New Roman" w:hAnsi="Times New Roman" w:cs="Times New Roman"/>
          <w:b/>
          <w:bCs/>
          <w:sz w:val="24"/>
          <w:szCs w:val="24"/>
          <w:lang w:val="kk-KZ"/>
        </w:rPr>
        <w:t>ЛАУАЗЫМЫНА КАНДИДАТТЫҢ ҚЫЗМЕТТIК ТIЗIМІ</w:t>
      </w:r>
    </w:p>
    <w:p w:rsidR="009E46AD" w:rsidRPr="009B266B" w:rsidRDefault="009E46AD" w:rsidP="009E46A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ПОСЛУЖНОЙ СПИСОК</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213" w:type="pct"/>
        <w:tblCellSpacing w:w="15" w:type="dxa"/>
        <w:tblInd w:w="-55" w:type="dxa"/>
        <w:tblCellMar>
          <w:top w:w="15" w:type="dxa"/>
          <w:left w:w="15" w:type="dxa"/>
          <w:bottom w:w="15" w:type="dxa"/>
          <w:right w:w="15" w:type="dxa"/>
        </w:tblCellMar>
        <w:tblLook w:val="04A0"/>
      </w:tblPr>
      <w:tblGrid>
        <w:gridCol w:w="50"/>
        <w:gridCol w:w="403"/>
        <w:gridCol w:w="1560"/>
        <w:gridCol w:w="4256"/>
        <w:gridCol w:w="1798"/>
        <w:gridCol w:w="1791"/>
      </w:tblGrid>
      <w:tr w:rsidR="009E46AD" w:rsidRPr="009B266B" w:rsidTr="00B3159D">
        <w:trPr>
          <w:gridBefore w:val="1"/>
          <w:wBefore w:w="3" w:type="pct"/>
          <w:tblCellSpacing w:w="15" w:type="dxa"/>
        </w:trPr>
        <w:tc>
          <w:tcPr>
            <w:tcW w:w="4067" w:type="pct"/>
            <w:gridSpan w:val="4"/>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 xml:space="preserve">тегі, атыжәнеәкесініңаты (болғанжағдайда) / </w:t>
            </w:r>
            <w:r w:rsidRPr="009B266B">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ФОТО</w:t>
            </w:r>
            <w:r w:rsidRPr="009B266B">
              <w:rPr>
                <w:rFonts w:ascii="Times New Roman" w:eastAsia="Times New Roman" w:hAnsi="Times New Roman" w:cs="Times New Roman"/>
                <w:sz w:val="24"/>
                <w:szCs w:val="24"/>
              </w:rPr>
              <w:br/>
              <w:t>(түрлітүсті/ цветное,</w:t>
            </w:r>
            <w:r w:rsidRPr="009B266B">
              <w:rPr>
                <w:rFonts w:ascii="Times New Roman" w:eastAsia="Times New Roman" w:hAnsi="Times New Roman" w:cs="Times New Roman"/>
                <w:sz w:val="24"/>
                <w:szCs w:val="24"/>
              </w:rPr>
              <w:br/>
              <w:t>3х4)</w:t>
            </w:r>
          </w:p>
        </w:tc>
      </w:tr>
      <w:tr w:rsidR="009E46AD" w:rsidRPr="009B266B" w:rsidTr="00B3159D">
        <w:trPr>
          <w:gridBefore w:val="1"/>
          <w:wBefore w:w="3" w:type="pct"/>
          <w:tblCellSpacing w:w="15" w:type="dxa"/>
        </w:trPr>
        <w:tc>
          <w:tcPr>
            <w:tcW w:w="4067" w:type="pct"/>
            <w:gridSpan w:val="4"/>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лауазымы/должность, санаты/категория</w:t>
            </w:r>
            <w:r w:rsidRPr="009B266B">
              <w:rPr>
                <w:rFonts w:ascii="Times New Roman" w:eastAsia="Times New Roman" w:hAnsi="Times New Roman" w:cs="Times New Roman"/>
                <w:sz w:val="20"/>
                <w:szCs w:val="20"/>
              </w:rPr>
              <w:br/>
              <w:t>(болғанжағдайда/при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ЖЕКЕ МӘЛІМЕТТЕР / ЛИЧНЫЕ ДАННЫЕ</w:t>
            </w: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1.</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Туғанкүніжәнежері/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место рождения</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2.</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Ұлты (қалауыбойынша)/</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3.</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Оқуорнынбітіргенжылыжәнеоныңатауы/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4.</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Мамандығыбойыншабіліктілігі, ғылымидәрежесі, ғылымиатағы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5.</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Шетелтілдерінбілуі/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6.</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Мемлекеттікнаградалары, құрметтіатақтары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 xml:space="preserve">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7.</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Дипломатиялықдәрежесі, әскери, арнайыатақтары, сыныптықшені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8.</w:t>
            </w:r>
          </w:p>
        </w:tc>
        <w:tc>
          <w:tcPr>
            <w:tcW w:w="2948"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Жазатүрі, оны тағайындаукүні мен негізі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/Вид взыскания, дата и основания его наложения (при наличии)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9.</w:t>
            </w:r>
          </w:p>
        </w:tc>
        <w:tc>
          <w:tcPr>
            <w:tcW w:w="2948" w:type="pct"/>
            <w:gridSpan w:val="2"/>
            <w:vAlign w:val="center"/>
            <w:hideMark/>
          </w:tcPr>
          <w:p w:rsidR="009E46AD" w:rsidRPr="009B266B" w:rsidRDefault="009E46AD" w:rsidP="00B3159D">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ЕҢБЕК ЖОЛЫ/ТРУДОВАЯ ДЕЯТЕЛЬНОСТЬ</w:t>
            </w: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Күні/Дата</w:t>
            </w:r>
          </w:p>
        </w:tc>
        <w:tc>
          <w:tcPr>
            <w:tcW w:w="1793" w:type="pct"/>
            <w:gridSpan w:val="2"/>
            <w:vAlign w:val="center"/>
            <w:hideMark/>
          </w:tcPr>
          <w:p w:rsidR="009E46AD" w:rsidRPr="009B266B" w:rsidRDefault="009E46AD" w:rsidP="00B3159D">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қызметі,жұмысорны, мекеменіңорналасқанжері/должность, место работы, местонахождение организации</w:t>
            </w: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9E46AD" w:rsidRPr="009B266B" w:rsidRDefault="009E46AD" w:rsidP="00B3159D">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қабылданған/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приема</w:t>
            </w:r>
          </w:p>
        </w:tc>
        <w:tc>
          <w:tcPr>
            <w:tcW w:w="2161" w:type="pct"/>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босатылған/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увольнения</w:t>
            </w: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9E46AD" w:rsidRPr="009B266B" w:rsidRDefault="009E46AD" w:rsidP="00B3159D">
            <w:pPr>
              <w:spacing w:after="0" w:line="240" w:lineRule="auto"/>
              <w:contextualSpacing/>
              <w:rPr>
                <w:rFonts w:ascii="Times New Roman" w:eastAsia="Times New Roman" w:hAnsi="Times New Roman" w:cs="Times New Roman"/>
                <w:sz w:val="24"/>
                <w:szCs w:val="24"/>
              </w:rPr>
            </w:pPr>
          </w:p>
        </w:tc>
      </w:tr>
      <w:tr w:rsidR="009E46AD" w:rsidRPr="009B266B" w:rsidTr="00B3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9E46AD" w:rsidRPr="009B266B" w:rsidRDefault="009E46AD" w:rsidP="00B3159D">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Кандидаттыңқолы/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Подпись кандидата</w:t>
            </w:r>
          </w:p>
        </w:tc>
        <w:tc>
          <w:tcPr>
            <w:tcW w:w="1793" w:type="pct"/>
            <w:gridSpan w:val="2"/>
            <w:vAlign w:val="center"/>
          </w:tcPr>
          <w:p w:rsidR="009E46AD" w:rsidRPr="009B266B" w:rsidRDefault="009E46AD" w:rsidP="00B3159D">
            <w:pPr>
              <w:spacing w:after="0" w:line="240" w:lineRule="auto"/>
              <w:contextualSpacing/>
              <w:jc w:val="right"/>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күні/дата</w:t>
            </w:r>
          </w:p>
        </w:tc>
      </w:tr>
    </w:tbl>
    <w:p w:rsidR="009E46AD" w:rsidRDefault="009E46AD" w:rsidP="009F33E7">
      <w:pPr>
        <w:tabs>
          <w:tab w:val="left" w:pos="-426"/>
        </w:tabs>
        <w:spacing w:after="0" w:line="240" w:lineRule="auto"/>
        <w:rPr>
          <w:rFonts w:ascii="Times New Roman" w:hAnsi="Times New Roman"/>
          <w:sz w:val="28"/>
          <w:szCs w:val="28"/>
          <w:lang w:val="kk-KZ"/>
        </w:rPr>
      </w:pPr>
    </w:p>
    <w:p w:rsidR="00A83785" w:rsidRDefault="00A83785" w:rsidP="0011578B">
      <w:pPr>
        <w:tabs>
          <w:tab w:val="left" w:pos="-426"/>
        </w:tabs>
        <w:spacing w:after="0" w:line="240" w:lineRule="auto"/>
        <w:jc w:val="right"/>
        <w:rPr>
          <w:rFonts w:ascii="Times New Roman" w:hAnsi="Times New Roman"/>
          <w:sz w:val="28"/>
          <w:szCs w:val="28"/>
          <w:lang w:val="kk-KZ"/>
        </w:rPr>
      </w:pPr>
    </w:p>
    <w:sectPr w:rsidR="00A83785" w:rsidSect="00F937C5">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B6" w:rsidRDefault="007318B6" w:rsidP="00EC69DD">
      <w:pPr>
        <w:spacing w:after="0" w:line="240" w:lineRule="auto"/>
      </w:pPr>
      <w:r>
        <w:separator/>
      </w:r>
    </w:p>
  </w:endnote>
  <w:endnote w:type="continuationSeparator" w:id="1">
    <w:p w:rsidR="007318B6" w:rsidRDefault="007318B6" w:rsidP="00EC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B6" w:rsidRDefault="007318B6" w:rsidP="00EC69DD">
      <w:pPr>
        <w:spacing w:after="0" w:line="240" w:lineRule="auto"/>
      </w:pPr>
      <w:r>
        <w:separator/>
      </w:r>
    </w:p>
  </w:footnote>
  <w:footnote w:type="continuationSeparator" w:id="1">
    <w:p w:rsidR="007318B6" w:rsidRDefault="007318B6" w:rsidP="00EC6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DD" w:rsidRDefault="00D54B03">
    <w:pPr>
      <w:pStyle w:val="ab"/>
    </w:pPr>
    <w:r>
      <w:rPr>
        <w:noProof/>
      </w:rPr>
      <w:pict>
        <v:shapetype id="_x0000_t202" coordsize="21600,21600" o:spt="202" path="m,l,21600r21600,l21600,xe">
          <v:stroke joinstyle="miter"/>
          <v:path gradientshapeok="t" o:connecttype="rect"/>
        </v:shapetype>
        <v:shape id="_x0000_s4099" type="#_x0000_t202" style="position:absolute;margin-left:480.25pt;margin-top:48.8pt;width:30pt;height:631.4pt;z-index:251659264;mso-wrap-style:tight" stroked="f">
          <v:textbox style="layout-flow:vertical;mso-layout-flow-alt:bottom-to-top">
            <w:txbxContent>
              <w:p w:rsidR="00D54B03" w:rsidRPr="00D54B03" w:rsidRDefault="00D54B03">
                <w:pPr>
                  <w:rPr>
                    <w:rFonts w:ascii="Times New Roman" w:hAnsi="Times New Roman" w:cs="Times New Roman"/>
                    <w:color w:val="0C0000"/>
                    <w:sz w:val="14"/>
                  </w:rPr>
                </w:pPr>
                <w:r>
                  <w:rPr>
                    <w:rFonts w:ascii="Times New Roman" w:hAnsi="Times New Roman" w:cs="Times New Roman"/>
                    <w:color w:val="0C0000"/>
                    <w:sz w:val="14"/>
                  </w:rPr>
                  <w:t xml:space="preserve">04.07.2019 ЭҚАБЖ МО (7.20.0 нұсқасы)  Электрондық құжаттың көшірмесі. ЭЦҚ-ны тексерудің нәтижесі оң. </w:t>
                </w:r>
              </w:p>
            </w:txbxContent>
          </v:textbox>
        </v:shape>
      </w:pict>
    </w:r>
    <w:r w:rsidR="00053DB4">
      <w:rPr>
        <w:noProof/>
      </w:rPr>
      <w:pict>
        <v:shape id="Text Box 1" o:spid="_x0000_s409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C69DD" w:rsidRPr="00EC69DD" w:rsidRDefault="00EC69DD">
                <w:pPr>
                  <w:rPr>
                    <w:rFonts w:ascii="Times New Roman" w:hAnsi="Times New Roman" w:cs="Times New Roman"/>
                    <w:color w:val="0C0000"/>
                    <w:sz w:val="14"/>
                  </w:rPr>
                </w:pPr>
                <w:r>
                  <w:rPr>
                    <w:rFonts w:ascii="Times New Roman" w:hAnsi="Times New Roman" w:cs="Times New Roman"/>
                    <w:color w:val="0C0000"/>
                    <w:sz w:val="14"/>
                  </w:rPr>
                  <w:t xml:space="preserve">26.06.2019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874"/>
    <w:multiLevelType w:val="hybridMultilevel"/>
    <w:tmpl w:val="6DE2F2C8"/>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19D52475"/>
    <w:multiLevelType w:val="hybridMultilevel"/>
    <w:tmpl w:val="E3F6D132"/>
    <w:lvl w:ilvl="0" w:tplc="0419000F">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E019F"/>
    <w:multiLevelType w:val="hybridMultilevel"/>
    <w:tmpl w:val="2AEE78FC"/>
    <w:lvl w:ilvl="0" w:tplc="0608CD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0024C31"/>
    <w:multiLevelType w:val="hybridMultilevel"/>
    <w:tmpl w:val="649E9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F2B42"/>
    <w:multiLevelType w:val="hybridMultilevel"/>
    <w:tmpl w:val="7FA2FEF2"/>
    <w:lvl w:ilvl="0" w:tplc="2F16E1F2">
      <w:start w:val="3"/>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nsid w:val="5307763A"/>
    <w:multiLevelType w:val="hybridMultilevel"/>
    <w:tmpl w:val="B09C0040"/>
    <w:lvl w:ilvl="0" w:tplc="8B4E9D68">
      <w:start w:val="1"/>
      <w:numFmt w:val="decimal"/>
      <w:lvlText w:val="%1."/>
      <w:lvlJc w:val="left"/>
      <w:pPr>
        <w:ind w:left="1494"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536D4463"/>
    <w:multiLevelType w:val="hybridMultilevel"/>
    <w:tmpl w:val="F8F6939C"/>
    <w:lvl w:ilvl="0" w:tplc="AF8ABF50">
      <w:start w:val="6"/>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8">
    <w:nsid w:val="594D1871"/>
    <w:multiLevelType w:val="hybridMultilevel"/>
    <w:tmpl w:val="74ECE84C"/>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
    <w:nsid w:val="6DD3176F"/>
    <w:multiLevelType w:val="hybridMultilevel"/>
    <w:tmpl w:val="FFF85B02"/>
    <w:lvl w:ilvl="0" w:tplc="D4F09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7D4C53"/>
    <w:multiLevelType w:val="hybridMultilevel"/>
    <w:tmpl w:val="549E836A"/>
    <w:lvl w:ilvl="0" w:tplc="9CB44AEA">
      <w:start w:val="5"/>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2">
    <w:nsid w:val="779446A6"/>
    <w:multiLevelType w:val="hybridMultilevel"/>
    <w:tmpl w:val="952A0E34"/>
    <w:lvl w:ilvl="0" w:tplc="2F16E1F2">
      <w:start w:val="6"/>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2"/>
  </w:num>
  <w:num w:numId="2">
    <w:abstractNumId w:val="0"/>
  </w:num>
  <w:num w:numId="3">
    <w:abstractNumId w:val="5"/>
  </w:num>
  <w:num w:numId="4">
    <w:abstractNumId w:val="12"/>
  </w:num>
  <w:num w:numId="5">
    <w:abstractNumId w:val="8"/>
  </w:num>
  <w:num w:numId="6">
    <w:abstractNumId w:val="3"/>
  </w:num>
  <w:num w:numId="7">
    <w:abstractNumId w:val="11"/>
  </w:num>
  <w:num w:numId="8">
    <w:abstractNumId w:val="7"/>
  </w:num>
  <w:num w:numId="9">
    <w:abstractNumId w:val="1"/>
  </w:num>
  <w:num w:numId="10">
    <w:abstractNumId w:val="6"/>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xSqP8o5X22o7d5gSIFXE2kDOvk=" w:salt="4/l6MjDRneWpDowMFZzArw=="/>
  <w:defaultTabStop w:val="708"/>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754A48"/>
    <w:rsid w:val="000110B6"/>
    <w:rsid w:val="00030372"/>
    <w:rsid w:val="00041810"/>
    <w:rsid w:val="00046AD8"/>
    <w:rsid w:val="00046BDE"/>
    <w:rsid w:val="00053DB4"/>
    <w:rsid w:val="00075E18"/>
    <w:rsid w:val="00085D7C"/>
    <w:rsid w:val="00091EFB"/>
    <w:rsid w:val="000A0421"/>
    <w:rsid w:val="000A260B"/>
    <w:rsid w:val="000A2B68"/>
    <w:rsid w:val="000C0EEE"/>
    <w:rsid w:val="000D3098"/>
    <w:rsid w:val="000D4ADA"/>
    <w:rsid w:val="000F0D46"/>
    <w:rsid w:val="000F65BC"/>
    <w:rsid w:val="001033E2"/>
    <w:rsid w:val="0011578B"/>
    <w:rsid w:val="00116838"/>
    <w:rsid w:val="00117FEC"/>
    <w:rsid w:val="00120184"/>
    <w:rsid w:val="001438E6"/>
    <w:rsid w:val="00145ECA"/>
    <w:rsid w:val="00147933"/>
    <w:rsid w:val="00153FC4"/>
    <w:rsid w:val="0015484D"/>
    <w:rsid w:val="001573DA"/>
    <w:rsid w:val="00171A86"/>
    <w:rsid w:val="0017706D"/>
    <w:rsid w:val="0018749E"/>
    <w:rsid w:val="00193E12"/>
    <w:rsid w:val="001C3D07"/>
    <w:rsid w:val="001D0578"/>
    <w:rsid w:val="001F3C3C"/>
    <w:rsid w:val="00200FF2"/>
    <w:rsid w:val="002109A7"/>
    <w:rsid w:val="0024596E"/>
    <w:rsid w:val="00250F76"/>
    <w:rsid w:val="00254B5E"/>
    <w:rsid w:val="00271A49"/>
    <w:rsid w:val="00274267"/>
    <w:rsid w:val="00275F4F"/>
    <w:rsid w:val="002833C2"/>
    <w:rsid w:val="002943BE"/>
    <w:rsid w:val="002A774B"/>
    <w:rsid w:val="002D5D86"/>
    <w:rsid w:val="002E1721"/>
    <w:rsid w:val="002E6425"/>
    <w:rsid w:val="002F2AF6"/>
    <w:rsid w:val="0030651F"/>
    <w:rsid w:val="00307DD4"/>
    <w:rsid w:val="00310C6A"/>
    <w:rsid w:val="003173C2"/>
    <w:rsid w:val="00325BA1"/>
    <w:rsid w:val="00330C47"/>
    <w:rsid w:val="00334349"/>
    <w:rsid w:val="00354F05"/>
    <w:rsid w:val="003569EA"/>
    <w:rsid w:val="00370678"/>
    <w:rsid w:val="00397B8E"/>
    <w:rsid w:val="003A4714"/>
    <w:rsid w:val="003A79CD"/>
    <w:rsid w:val="003B0331"/>
    <w:rsid w:val="003B3896"/>
    <w:rsid w:val="003B791F"/>
    <w:rsid w:val="003C083E"/>
    <w:rsid w:val="003D227B"/>
    <w:rsid w:val="003D363E"/>
    <w:rsid w:val="003E4D72"/>
    <w:rsid w:val="003F3937"/>
    <w:rsid w:val="003F6AEC"/>
    <w:rsid w:val="004023AF"/>
    <w:rsid w:val="00404799"/>
    <w:rsid w:val="0040656E"/>
    <w:rsid w:val="00407361"/>
    <w:rsid w:val="00417D27"/>
    <w:rsid w:val="0042563E"/>
    <w:rsid w:val="00453031"/>
    <w:rsid w:val="00464C6C"/>
    <w:rsid w:val="00467DB1"/>
    <w:rsid w:val="0048439F"/>
    <w:rsid w:val="00484B3D"/>
    <w:rsid w:val="00492E85"/>
    <w:rsid w:val="00496275"/>
    <w:rsid w:val="004E41A4"/>
    <w:rsid w:val="004F7399"/>
    <w:rsid w:val="005037C7"/>
    <w:rsid w:val="005050FD"/>
    <w:rsid w:val="005101BF"/>
    <w:rsid w:val="005276D9"/>
    <w:rsid w:val="005428B4"/>
    <w:rsid w:val="005441F6"/>
    <w:rsid w:val="00547EE4"/>
    <w:rsid w:val="00550CD4"/>
    <w:rsid w:val="005546FF"/>
    <w:rsid w:val="005643BA"/>
    <w:rsid w:val="00566BC9"/>
    <w:rsid w:val="00571024"/>
    <w:rsid w:val="005765F9"/>
    <w:rsid w:val="00576907"/>
    <w:rsid w:val="00586072"/>
    <w:rsid w:val="00590381"/>
    <w:rsid w:val="00596FE1"/>
    <w:rsid w:val="005A2135"/>
    <w:rsid w:val="005B6751"/>
    <w:rsid w:val="005E3652"/>
    <w:rsid w:val="005F2381"/>
    <w:rsid w:val="005F63DE"/>
    <w:rsid w:val="00605ABA"/>
    <w:rsid w:val="006148EE"/>
    <w:rsid w:val="00625F2D"/>
    <w:rsid w:val="00637449"/>
    <w:rsid w:val="006422E0"/>
    <w:rsid w:val="00677914"/>
    <w:rsid w:val="00683381"/>
    <w:rsid w:val="00684B79"/>
    <w:rsid w:val="00685175"/>
    <w:rsid w:val="00697F20"/>
    <w:rsid w:val="006A2CDB"/>
    <w:rsid w:val="006B48E5"/>
    <w:rsid w:val="006C5534"/>
    <w:rsid w:val="006D45B9"/>
    <w:rsid w:val="006F32C5"/>
    <w:rsid w:val="006F3D36"/>
    <w:rsid w:val="00704178"/>
    <w:rsid w:val="00717BF0"/>
    <w:rsid w:val="007318B6"/>
    <w:rsid w:val="00732C6C"/>
    <w:rsid w:val="0073597C"/>
    <w:rsid w:val="007439B8"/>
    <w:rsid w:val="007450CD"/>
    <w:rsid w:val="00751831"/>
    <w:rsid w:val="00754A48"/>
    <w:rsid w:val="00767A03"/>
    <w:rsid w:val="0077072E"/>
    <w:rsid w:val="00776C1C"/>
    <w:rsid w:val="00796AA5"/>
    <w:rsid w:val="007A0792"/>
    <w:rsid w:val="007D08B0"/>
    <w:rsid w:val="007D3026"/>
    <w:rsid w:val="007E7A13"/>
    <w:rsid w:val="00801F6C"/>
    <w:rsid w:val="0080739E"/>
    <w:rsid w:val="008147E2"/>
    <w:rsid w:val="00821E9C"/>
    <w:rsid w:val="00831A97"/>
    <w:rsid w:val="00836E4D"/>
    <w:rsid w:val="008378BE"/>
    <w:rsid w:val="00845EE4"/>
    <w:rsid w:val="00850409"/>
    <w:rsid w:val="008730B6"/>
    <w:rsid w:val="00874D31"/>
    <w:rsid w:val="00881294"/>
    <w:rsid w:val="00893AA7"/>
    <w:rsid w:val="008C7440"/>
    <w:rsid w:val="008D3183"/>
    <w:rsid w:val="008F1253"/>
    <w:rsid w:val="00924010"/>
    <w:rsid w:val="00924620"/>
    <w:rsid w:val="00947291"/>
    <w:rsid w:val="0096021D"/>
    <w:rsid w:val="00971399"/>
    <w:rsid w:val="00973E6F"/>
    <w:rsid w:val="009A140D"/>
    <w:rsid w:val="009A2CAC"/>
    <w:rsid w:val="009B266B"/>
    <w:rsid w:val="009C2E3E"/>
    <w:rsid w:val="009E46AD"/>
    <w:rsid w:val="009E63B3"/>
    <w:rsid w:val="009F33E7"/>
    <w:rsid w:val="00A01474"/>
    <w:rsid w:val="00A14C64"/>
    <w:rsid w:val="00A26559"/>
    <w:rsid w:val="00A30519"/>
    <w:rsid w:val="00A32B57"/>
    <w:rsid w:val="00A440A7"/>
    <w:rsid w:val="00A517BE"/>
    <w:rsid w:val="00A55D9D"/>
    <w:rsid w:val="00A6254C"/>
    <w:rsid w:val="00A813E3"/>
    <w:rsid w:val="00A83785"/>
    <w:rsid w:val="00A84166"/>
    <w:rsid w:val="00AA62B6"/>
    <w:rsid w:val="00AB13F8"/>
    <w:rsid w:val="00AB718D"/>
    <w:rsid w:val="00AC0058"/>
    <w:rsid w:val="00AC5E34"/>
    <w:rsid w:val="00AC74F1"/>
    <w:rsid w:val="00AD315E"/>
    <w:rsid w:val="00B047FF"/>
    <w:rsid w:val="00B40F9B"/>
    <w:rsid w:val="00BC3618"/>
    <w:rsid w:val="00BD7A94"/>
    <w:rsid w:val="00BF4EF7"/>
    <w:rsid w:val="00BF7531"/>
    <w:rsid w:val="00C0118F"/>
    <w:rsid w:val="00C13342"/>
    <w:rsid w:val="00C24234"/>
    <w:rsid w:val="00C34624"/>
    <w:rsid w:val="00C44AF1"/>
    <w:rsid w:val="00C566D8"/>
    <w:rsid w:val="00C67713"/>
    <w:rsid w:val="00C8273E"/>
    <w:rsid w:val="00C92432"/>
    <w:rsid w:val="00C937E1"/>
    <w:rsid w:val="00C95774"/>
    <w:rsid w:val="00CB37FD"/>
    <w:rsid w:val="00CD1503"/>
    <w:rsid w:val="00D10A40"/>
    <w:rsid w:val="00D3560B"/>
    <w:rsid w:val="00D36210"/>
    <w:rsid w:val="00D54B03"/>
    <w:rsid w:val="00D647C5"/>
    <w:rsid w:val="00D652C0"/>
    <w:rsid w:val="00D9056F"/>
    <w:rsid w:val="00DC6233"/>
    <w:rsid w:val="00DD771E"/>
    <w:rsid w:val="00DE07D6"/>
    <w:rsid w:val="00DF40C9"/>
    <w:rsid w:val="00DF4C78"/>
    <w:rsid w:val="00DF4FF4"/>
    <w:rsid w:val="00E14DA2"/>
    <w:rsid w:val="00E1707A"/>
    <w:rsid w:val="00E21A98"/>
    <w:rsid w:val="00E241E8"/>
    <w:rsid w:val="00E24E1B"/>
    <w:rsid w:val="00E2794E"/>
    <w:rsid w:val="00E37203"/>
    <w:rsid w:val="00E42981"/>
    <w:rsid w:val="00E47FC6"/>
    <w:rsid w:val="00E53B33"/>
    <w:rsid w:val="00E809D1"/>
    <w:rsid w:val="00E87C15"/>
    <w:rsid w:val="00E92F51"/>
    <w:rsid w:val="00EA73F0"/>
    <w:rsid w:val="00EB414F"/>
    <w:rsid w:val="00EB57D7"/>
    <w:rsid w:val="00EC23A2"/>
    <w:rsid w:val="00EC5F50"/>
    <w:rsid w:val="00EC69DD"/>
    <w:rsid w:val="00EF25FF"/>
    <w:rsid w:val="00F02FEC"/>
    <w:rsid w:val="00F0468D"/>
    <w:rsid w:val="00F114C9"/>
    <w:rsid w:val="00F13437"/>
    <w:rsid w:val="00F21436"/>
    <w:rsid w:val="00F21D96"/>
    <w:rsid w:val="00F25329"/>
    <w:rsid w:val="00F316D6"/>
    <w:rsid w:val="00F46429"/>
    <w:rsid w:val="00F5602F"/>
    <w:rsid w:val="00F864F5"/>
    <w:rsid w:val="00F87507"/>
    <w:rsid w:val="00F937C5"/>
    <w:rsid w:val="00FA149E"/>
    <w:rsid w:val="00FA4920"/>
    <w:rsid w:val="00FA5082"/>
    <w:rsid w:val="00FD2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99"/>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link w:val="a8"/>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404799"/>
  </w:style>
  <w:style w:type="paragraph" w:styleId="a9">
    <w:name w:val="Balloon Text"/>
    <w:basedOn w:val="a"/>
    <w:link w:val="aa"/>
    <w:uiPriority w:val="99"/>
    <w:semiHidden/>
    <w:unhideWhenUsed/>
    <w:rsid w:val="003706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0678"/>
    <w:rPr>
      <w:rFonts w:ascii="Segoe UI" w:eastAsiaTheme="minorEastAsia" w:hAnsi="Segoe UI" w:cs="Segoe UI"/>
      <w:sz w:val="18"/>
      <w:szCs w:val="18"/>
      <w:lang w:eastAsia="ru-RU"/>
    </w:rPr>
  </w:style>
  <w:style w:type="character" w:customStyle="1" w:styleId="a8">
    <w:name w:val="Без интервала Знак"/>
    <w:link w:val="a7"/>
    <w:uiPriority w:val="1"/>
    <w:locked/>
    <w:rsid w:val="00BF7531"/>
    <w:rPr>
      <w:rFonts w:ascii="Times New Roman" w:eastAsia="Times New Roman" w:hAnsi="Times New Roman" w:cs="Times New Roman"/>
      <w:sz w:val="24"/>
      <w:szCs w:val="24"/>
      <w:lang w:eastAsia="ru-RU"/>
    </w:rPr>
  </w:style>
  <w:style w:type="character" w:customStyle="1" w:styleId="bumpedfont15">
    <w:name w:val="bumpedfont15"/>
    <w:basedOn w:val="a0"/>
    <w:rsid w:val="0017706D"/>
  </w:style>
  <w:style w:type="paragraph" w:customStyle="1" w:styleId="s8">
    <w:name w:val="s8"/>
    <w:basedOn w:val="a"/>
    <w:rsid w:val="00250F7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EC69D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C69DD"/>
    <w:rPr>
      <w:rFonts w:eastAsiaTheme="minorEastAsia"/>
      <w:lang w:eastAsia="ru-RU"/>
    </w:rPr>
  </w:style>
  <w:style w:type="paragraph" w:styleId="ad">
    <w:name w:val="footer"/>
    <w:basedOn w:val="a"/>
    <w:link w:val="ae"/>
    <w:uiPriority w:val="99"/>
    <w:semiHidden/>
    <w:unhideWhenUsed/>
    <w:rsid w:val="00EC69D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C69D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umurunova@taxatyrau.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taumurunova@taxatyrau.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aumurunova@taxatyrau.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ekagazgalieva@taxatyrau.mgd.kz" TargetMode="External"/><Relationship Id="rId4" Type="http://schemas.openxmlformats.org/officeDocument/2006/relationships/settings" Target="settings.xml"/><Relationship Id="rId9" Type="http://schemas.openxmlformats.org/officeDocument/2006/relationships/hyperlink" Target="mailto:Abulebaeva@taxatyrau.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2AFD-A2A0-40D3-8F80-EF90E968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2335</Words>
  <Characters>13315</Characters>
  <Application>Microsoft Office Word</Application>
  <DocSecurity>8</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Амирова Анаргул Темиртасовна</cp:lastModifiedBy>
  <cp:revision>3</cp:revision>
  <cp:lastPrinted>2019-06-13T09:24:00Z</cp:lastPrinted>
  <dcterms:created xsi:type="dcterms:W3CDTF">2019-06-27T07:13:00Z</dcterms:created>
  <dcterms:modified xsi:type="dcterms:W3CDTF">2019-07-04T09:41:00Z</dcterms:modified>
</cp:coreProperties>
</file>