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F9" w:rsidRPr="0019340D" w:rsidRDefault="002D06F9" w:rsidP="002D06F9">
      <w:pPr>
        <w:pStyle w:val="BodyText1"/>
        <w:keepNext/>
        <w:keepLines/>
        <w:jc w:val="center"/>
        <w:rPr>
          <w:rFonts w:ascii="Times New Roman" w:hAnsi="Times New Roman" w:cs="Times New Roman"/>
          <w:b/>
          <w:sz w:val="24"/>
          <w:szCs w:val="24"/>
        </w:rPr>
      </w:pPr>
      <w:r w:rsidRPr="0019340D">
        <w:rPr>
          <w:rFonts w:ascii="Times New Roman" w:hAnsi="Times New Roman" w:cs="Times New Roman"/>
          <w:b/>
          <w:bCs/>
          <w:sz w:val="24"/>
          <w:szCs w:val="24"/>
          <w:lang w:val="kk-KZ"/>
        </w:rPr>
        <w:t xml:space="preserve">Объявление внутреннего конкурса </w:t>
      </w:r>
      <w:r w:rsidRPr="0019340D">
        <w:rPr>
          <w:rFonts w:ascii="Times New Roman" w:hAnsi="Times New Roman" w:cs="Times New Roman"/>
          <w:b/>
          <w:sz w:val="24"/>
          <w:szCs w:val="24"/>
        </w:rPr>
        <w:t xml:space="preserve">среди государственных служащих </w:t>
      </w:r>
    </w:p>
    <w:p w:rsidR="002D06F9" w:rsidRPr="0019340D" w:rsidRDefault="002D06F9" w:rsidP="00502D16">
      <w:pPr>
        <w:pStyle w:val="BodyText1"/>
        <w:keepNext/>
        <w:keepLines/>
        <w:tabs>
          <w:tab w:val="left" w:pos="7655"/>
        </w:tabs>
        <w:jc w:val="center"/>
        <w:rPr>
          <w:rFonts w:ascii="Times New Roman" w:hAnsi="Times New Roman" w:cs="Times New Roman"/>
          <w:b/>
          <w:sz w:val="24"/>
          <w:szCs w:val="24"/>
          <w:lang w:val="kk-KZ"/>
        </w:rPr>
      </w:pPr>
      <w:r w:rsidRPr="0019340D">
        <w:rPr>
          <w:rFonts w:ascii="Times New Roman" w:hAnsi="Times New Roman" w:cs="Times New Roman"/>
          <w:b/>
          <w:sz w:val="24"/>
          <w:szCs w:val="24"/>
          <w:lang w:val="kk-KZ"/>
        </w:rPr>
        <w:t>Департамента государственных доходов по Атырауской области</w:t>
      </w:r>
    </w:p>
    <w:p w:rsidR="002D06F9" w:rsidRPr="0019340D" w:rsidRDefault="002D06F9" w:rsidP="002D06F9">
      <w:pPr>
        <w:pStyle w:val="BodyText1"/>
        <w:keepNext/>
        <w:keepLines/>
        <w:jc w:val="center"/>
        <w:rPr>
          <w:rFonts w:ascii="Times New Roman" w:hAnsi="Times New Roman" w:cs="Times New Roman"/>
          <w:b/>
          <w:sz w:val="24"/>
          <w:szCs w:val="24"/>
        </w:rPr>
      </w:pPr>
    </w:p>
    <w:p w:rsidR="002D06F9" w:rsidRPr="0019340D" w:rsidRDefault="002D06F9" w:rsidP="002D06F9">
      <w:pPr>
        <w:pStyle w:val="BodyText1"/>
        <w:keepNext/>
        <w:keepLines/>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индекс060005 город Атырау, проспект Азаттык  94-А, тел</w:t>
      </w:r>
      <w:r w:rsidR="00CC39D3" w:rsidRPr="0019340D">
        <w:rPr>
          <w:rFonts w:ascii="Times New Roman" w:hAnsi="Times New Roman" w:cs="Times New Roman"/>
          <w:b/>
          <w:sz w:val="24"/>
          <w:szCs w:val="24"/>
          <w:lang w:val="kk-KZ"/>
        </w:rPr>
        <w:t>ефон для справок (7122)</w:t>
      </w:r>
      <w:r w:rsidRPr="0019340D">
        <w:rPr>
          <w:rFonts w:ascii="Times New Roman" w:hAnsi="Times New Roman" w:cs="Times New Roman"/>
          <w:b/>
          <w:sz w:val="24"/>
          <w:szCs w:val="24"/>
          <w:lang w:val="kk-KZ"/>
        </w:rPr>
        <w:t xml:space="preserve"> 31-84-20</w:t>
      </w:r>
      <w:r w:rsidR="00622ED1" w:rsidRPr="0019340D">
        <w:rPr>
          <w:rFonts w:ascii="Times New Roman" w:hAnsi="Times New Roman" w:cs="Times New Roman"/>
          <w:b/>
          <w:sz w:val="24"/>
          <w:szCs w:val="24"/>
          <w:lang w:val="kk-KZ"/>
        </w:rPr>
        <w:t>,</w:t>
      </w:r>
      <w:r w:rsidRPr="0019340D">
        <w:rPr>
          <w:rFonts w:ascii="Times New Roman" w:hAnsi="Times New Roman" w:cs="Times New Roman"/>
          <w:b/>
          <w:sz w:val="24"/>
          <w:szCs w:val="24"/>
          <w:lang w:val="kk-KZ"/>
        </w:rPr>
        <w:t xml:space="preserve">электронные адреса: </w:t>
      </w:r>
      <w:hyperlink r:id="rId8" w:history="1">
        <w:r w:rsidRPr="0019340D">
          <w:rPr>
            <w:rFonts w:ascii="Times New Roman" w:eastAsiaTheme="minorHAnsi" w:hAnsi="Times New Roman" w:cs="Times New Roman"/>
            <w:sz w:val="24"/>
            <w:szCs w:val="24"/>
            <w:u w:val="single"/>
            <w:lang w:val="kk-KZ" w:eastAsia="en-US"/>
          </w:rPr>
          <w:t>A.Amirova@kgd.gov.kz</w:t>
        </w:r>
      </w:hyperlink>
      <w:r w:rsidRPr="0019340D">
        <w:rPr>
          <w:rFonts w:ascii="Times New Roman" w:eastAsiaTheme="minorHAnsi" w:hAnsi="Times New Roman" w:cs="Times New Roman"/>
          <w:sz w:val="24"/>
          <w:szCs w:val="24"/>
          <w:lang w:val="kk-KZ" w:eastAsia="en-US"/>
        </w:rPr>
        <w:t xml:space="preserve">, </w:t>
      </w:r>
      <w:hyperlink r:id="rId9" w:history="1">
        <w:r w:rsidR="00CC39D3" w:rsidRPr="0019340D">
          <w:rPr>
            <w:rStyle w:val="a3"/>
            <w:rFonts w:ascii="Times New Roman" w:hAnsi="Times New Roman" w:cs="Times New Roman"/>
            <w:color w:val="auto"/>
            <w:sz w:val="24"/>
            <w:szCs w:val="24"/>
            <w:lang w:val="kk-KZ"/>
          </w:rPr>
          <w:t>g.kulova@kgd.gov.kz</w:t>
        </w:r>
      </w:hyperlink>
      <w:r w:rsidR="00BE72E0" w:rsidRPr="0019340D">
        <w:rPr>
          <w:rStyle w:val="a3"/>
          <w:rFonts w:ascii="Times New Roman" w:hAnsi="Times New Roman" w:cs="Times New Roman"/>
          <w:color w:val="auto"/>
          <w:sz w:val="24"/>
          <w:szCs w:val="24"/>
          <w:lang w:val="kk-KZ"/>
        </w:rPr>
        <w:t>,</w:t>
      </w:r>
      <w:hyperlink r:id="rId10" w:history="1">
        <w:r w:rsidR="00BE72E0" w:rsidRPr="0019340D">
          <w:rPr>
            <w:rStyle w:val="a3"/>
            <w:rFonts w:ascii="Times New Roman" w:hAnsi="Times New Roman" w:cs="Times New Roman"/>
            <w:color w:val="auto"/>
            <w:sz w:val="24"/>
            <w:szCs w:val="24"/>
            <w:lang w:val="kk-KZ"/>
          </w:rPr>
          <w:t>tugaibaeva@taxatyrau.mgd.kz</w:t>
        </w:r>
      </w:hyperlink>
      <w:r w:rsidRPr="0019340D">
        <w:rPr>
          <w:rFonts w:ascii="Times New Roman" w:hAnsi="Times New Roman" w:cs="Times New Roman"/>
          <w:b/>
          <w:sz w:val="24"/>
          <w:szCs w:val="24"/>
        </w:rPr>
        <w:t>объявляет внутренний конкурссреди государственных служащих</w:t>
      </w:r>
      <w:r w:rsidRPr="0019340D">
        <w:rPr>
          <w:rFonts w:ascii="Times New Roman" w:hAnsi="Times New Roman" w:cs="Times New Roman"/>
          <w:b/>
          <w:sz w:val="24"/>
          <w:szCs w:val="24"/>
          <w:lang w:val="kk-KZ"/>
        </w:rPr>
        <w:t>Департамента государственных доходов по Атырауской области</w:t>
      </w:r>
      <w:r w:rsidRPr="0019340D">
        <w:rPr>
          <w:rFonts w:ascii="Times New Roman" w:hAnsi="Times New Roman" w:cs="Times New Roman"/>
          <w:b/>
          <w:sz w:val="24"/>
          <w:szCs w:val="24"/>
        </w:rPr>
        <w:t>на занятие административн</w:t>
      </w:r>
      <w:r w:rsidRPr="0019340D">
        <w:rPr>
          <w:rFonts w:ascii="Times New Roman" w:hAnsi="Times New Roman" w:cs="Times New Roman"/>
          <w:b/>
          <w:sz w:val="24"/>
          <w:szCs w:val="24"/>
          <w:lang w:val="kk-KZ"/>
        </w:rPr>
        <w:t>ых</w:t>
      </w:r>
      <w:r w:rsidRPr="0019340D">
        <w:rPr>
          <w:rFonts w:ascii="Times New Roman" w:hAnsi="Times New Roman" w:cs="Times New Roman"/>
          <w:b/>
          <w:sz w:val="24"/>
          <w:szCs w:val="24"/>
        </w:rPr>
        <w:t>государственн</w:t>
      </w:r>
      <w:r w:rsidRPr="0019340D">
        <w:rPr>
          <w:rFonts w:ascii="Times New Roman" w:hAnsi="Times New Roman" w:cs="Times New Roman"/>
          <w:b/>
          <w:sz w:val="24"/>
          <w:szCs w:val="24"/>
          <w:lang w:val="kk-KZ"/>
        </w:rPr>
        <w:t xml:space="preserve">ых </w:t>
      </w:r>
      <w:r w:rsidRPr="0019340D">
        <w:rPr>
          <w:rFonts w:ascii="Times New Roman" w:hAnsi="Times New Roman" w:cs="Times New Roman"/>
          <w:b/>
          <w:sz w:val="24"/>
          <w:szCs w:val="24"/>
        </w:rPr>
        <w:t>должност</w:t>
      </w:r>
      <w:r w:rsidRPr="0019340D">
        <w:rPr>
          <w:rFonts w:ascii="Times New Roman" w:hAnsi="Times New Roman" w:cs="Times New Roman"/>
          <w:b/>
          <w:sz w:val="24"/>
          <w:szCs w:val="24"/>
          <w:lang w:val="kk-KZ"/>
        </w:rPr>
        <w:t>ей</w:t>
      </w:r>
      <w:r w:rsidRPr="0019340D">
        <w:rPr>
          <w:rFonts w:ascii="Times New Roman" w:hAnsi="Times New Roman" w:cs="Times New Roman"/>
          <w:b/>
          <w:sz w:val="24"/>
          <w:szCs w:val="24"/>
        </w:rPr>
        <w:t xml:space="preserve"> корпуса «Б»:</w:t>
      </w:r>
    </w:p>
    <w:p w:rsidR="004472C6" w:rsidRPr="0019340D" w:rsidRDefault="004472C6" w:rsidP="004472C6">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            1. Руководитель управления аудита, категория С-О</w:t>
      </w:r>
      <w:r w:rsidRPr="0019340D">
        <w:rPr>
          <w:rFonts w:ascii="Times New Roman" w:hAnsi="Times New Roman" w:cs="Times New Roman"/>
          <w:b/>
          <w:sz w:val="24"/>
          <w:szCs w:val="24"/>
        </w:rPr>
        <w:t>-3</w:t>
      </w:r>
      <w:r w:rsidRPr="0019340D">
        <w:rPr>
          <w:rFonts w:ascii="Times New Roman" w:hAnsi="Times New Roman" w:cs="Times New Roman"/>
          <w:b/>
          <w:sz w:val="24"/>
          <w:szCs w:val="24"/>
          <w:lang w:val="kk-KZ"/>
        </w:rPr>
        <w:t xml:space="preserve">, </w:t>
      </w:r>
      <w:r w:rsidRPr="0019340D">
        <w:rPr>
          <w:rFonts w:ascii="Times New Roman" w:hAnsi="Times New Roman" w:cs="Times New Roman"/>
          <w:b/>
          <w:sz w:val="24"/>
          <w:szCs w:val="24"/>
        </w:rPr>
        <w:t>1</w:t>
      </w:r>
      <w:r w:rsidRPr="0019340D">
        <w:rPr>
          <w:rFonts w:ascii="Times New Roman" w:hAnsi="Times New Roman" w:cs="Times New Roman"/>
          <w:b/>
          <w:sz w:val="24"/>
          <w:szCs w:val="24"/>
          <w:lang w:val="kk-KZ"/>
        </w:rPr>
        <w:t>-единица.</w:t>
      </w:r>
    </w:p>
    <w:p w:rsidR="004472C6" w:rsidRPr="0019340D" w:rsidRDefault="004472C6" w:rsidP="004472C6">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от </w:t>
      </w:r>
      <w:r w:rsidRPr="0019340D">
        <w:rPr>
          <w:rFonts w:ascii="Times New Roman" w:hAnsi="Times New Roman" w:cs="Times New Roman"/>
          <w:b/>
          <w:sz w:val="24"/>
          <w:szCs w:val="24"/>
          <w:lang w:val="kk-KZ"/>
        </w:rPr>
        <w:t xml:space="preserve">141576,00 </w:t>
      </w:r>
      <w:r w:rsidRPr="0019340D">
        <w:rPr>
          <w:rFonts w:ascii="Times New Roman" w:hAnsi="Times New Roman" w:cs="Times New Roman"/>
          <w:b/>
          <w:sz w:val="24"/>
          <w:szCs w:val="24"/>
        </w:rPr>
        <w:t xml:space="preserve">до </w:t>
      </w:r>
      <w:r w:rsidRPr="0019340D">
        <w:rPr>
          <w:rFonts w:ascii="Times New Roman" w:hAnsi="Times New Roman" w:cs="Times New Roman"/>
          <w:b/>
          <w:sz w:val="24"/>
          <w:szCs w:val="24"/>
          <w:lang w:val="kk-KZ"/>
        </w:rPr>
        <w:t xml:space="preserve">191481,54 </w:t>
      </w:r>
      <w:r w:rsidRPr="0019340D">
        <w:rPr>
          <w:rFonts w:ascii="Times New Roman" w:hAnsi="Times New Roman" w:cs="Times New Roman"/>
          <w:b/>
          <w:sz w:val="24"/>
          <w:szCs w:val="24"/>
        </w:rPr>
        <w:t>тенге</w:t>
      </w:r>
      <w:r w:rsidRPr="0019340D">
        <w:rPr>
          <w:rFonts w:ascii="Times New Roman" w:hAnsi="Times New Roman" w:cs="Times New Roman"/>
          <w:b/>
          <w:sz w:val="24"/>
          <w:szCs w:val="24"/>
          <w:lang w:val="kk-KZ"/>
        </w:rPr>
        <w:t>.</w:t>
      </w:r>
    </w:p>
    <w:p w:rsidR="004472C6" w:rsidRPr="0019340D" w:rsidRDefault="004472C6" w:rsidP="004472C6">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CF0E11" w:rsidRPr="0019340D">
        <w:rPr>
          <w:rFonts w:ascii="Times New Roman" w:eastAsia="Times New Roman" w:hAnsi="Times New Roman" w:cs="Times New Roman"/>
          <w:sz w:val="24"/>
          <w:szCs w:val="24"/>
        </w:rPr>
        <w:t>      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4472C6" w:rsidRPr="0019340D" w:rsidRDefault="004472C6" w:rsidP="004472C6">
      <w:pPr>
        <w:pStyle w:val="a7"/>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ab/>
        <w:t xml:space="preserve">Функциональные обязанности: </w:t>
      </w:r>
      <w:r w:rsidRPr="0019340D">
        <w:rPr>
          <w:rFonts w:ascii="Times New Roman" w:hAnsi="Times New Roman" w:cs="Times New Roman"/>
          <w:sz w:val="24"/>
          <w:szCs w:val="24"/>
        </w:rPr>
        <w:t xml:space="preserve">осуществляет руководство и организацию работы управления; предоставляет предложения к руководству Департамента о поощрении сотрудников отдела и наложении на них дисциплинарных взысканий; ведет контроль по подготовке и оформлению документов;   организовывает работу и готовит  сведения в рамках компетенцииуправления на собрании Департамента; подготавливает  квартальный и годовой отчет департамента и предоставляет сводный отчет в КГД МФ РК; </w:t>
      </w:r>
      <w:r w:rsidRPr="0019340D">
        <w:rPr>
          <w:rFonts w:ascii="Times New Roman" w:hAnsi="Times New Roman" w:cs="Times New Roman"/>
          <w:sz w:val="24"/>
          <w:szCs w:val="24"/>
          <w:lang w:val="kk-KZ"/>
        </w:rPr>
        <w:t xml:space="preserve">организация и проведение работы по сбору, анализу и оценке фактов нарушений налогового законодательства и внесение соответствующих предложений по устранению причин и условий, способствующих налоговым нарушениям; в компетенции управления, проведение камерального контроля по актам проверок произведенных со стороны Управления аудита департамента и ведение контроля за территориальныминалоговыми управлениями входящих в компетенцию управления аудита. </w:t>
      </w:r>
    </w:p>
    <w:p w:rsidR="003E4CC0" w:rsidRPr="0019340D" w:rsidRDefault="004472C6" w:rsidP="003E4CC0">
      <w:pPr>
        <w:pStyle w:val="a4"/>
        <w:spacing w:after="0" w:line="240" w:lineRule="auto"/>
        <w:ind w:left="0" w:firstLine="567"/>
        <w:contextualSpacing w:val="0"/>
        <w:jc w:val="both"/>
        <w:rPr>
          <w:rFonts w:ascii="Times New Roman" w:hAnsi="Times New Roman" w:cs="Times New Roman"/>
          <w:b/>
          <w:sz w:val="24"/>
          <w:szCs w:val="24"/>
          <w:lang w:val="kk-KZ"/>
        </w:rPr>
      </w:pPr>
      <w:r w:rsidRPr="0019340D">
        <w:rPr>
          <w:rFonts w:ascii="Times New Roman" w:hAnsi="Times New Roman" w:cs="Times New Roman"/>
          <w:sz w:val="24"/>
          <w:szCs w:val="24"/>
          <w:lang w:val="kk-KZ"/>
        </w:rPr>
        <w:tab/>
      </w:r>
      <w:r w:rsidRPr="0019340D">
        <w:rPr>
          <w:rFonts w:ascii="Times New Roman" w:hAnsi="Times New Roman" w:cs="Times New Roman"/>
          <w:b/>
          <w:sz w:val="24"/>
          <w:szCs w:val="24"/>
          <w:lang w:val="kk-KZ"/>
        </w:rPr>
        <w:t>2.</w:t>
      </w:r>
      <w:r w:rsidR="003E4CC0" w:rsidRPr="0019340D">
        <w:rPr>
          <w:rFonts w:ascii="Times New Roman" w:hAnsi="Times New Roman" w:cs="Times New Roman"/>
          <w:b/>
          <w:sz w:val="24"/>
          <w:szCs w:val="24"/>
          <w:lang w:val="kk-KZ"/>
        </w:rPr>
        <w:t>Руководитель управления непроизводственных платежей, категория С-</w:t>
      </w:r>
      <w:r w:rsidR="003E4CC0" w:rsidRPr="0019340D">
        <w:rPr>
          <w:rFonts w:ascii="Times New Roman" w:hAnsi="Times New Roman" w:cs="Times New Roman"/>
          <w:b/>
          <w:sz w:val="24"/>
          <w:szCs w:val="24"/>
        </w:rPr>
        <w:t>О-3</w:t>
      </w:r>
      <w:r w:rsidR="003E4CC0" w:rsidRPr="0019340D">
        <w:rPr>
          <w:rFonts w:ascii="Times New Roman" w:hAnsi="Times New Roman" w:cs="Times New Roman"/>
          <w:b/>
          <w:sz w:val="24"/>
          <w:szCs w:val="24"/>
          <w:lang w:val="kk-KZ"/>
        </w:rPr>
        <w:t xml:space="preserve">, </w:t>
      </w:r>
      <w:r w:rsidR="003E4CC0" w:rsidRPr="0019340D">
        <w:rPr>
          <w:rFonts w:ascii="Times New Roman" w:hAnsi="Times New Roman" w:cs="Times New Roman"/>
          <w:b/>
          <w:sz w:val="24"/>
          <w:szCs w:val="24"/>
        </w:rPr>
        <w:t>1</w:t>
      </w:r>
      <w:r w:rsidR="003E4CC0" w:rsidRPr="0019340D">
        <w:rPr>
          <w:rFonts w:ascii="Times New Roman" w:hAnsi="Times New Roman" w:cs="Times New Roman"/>
          <w:b/>
          <w:sz w:val="24"/>
          <w:szCs w:val="24"/>
          <w:lang w:val="kk-KZ"/>
        </w:rPr>
        <w:t>-единица.</w:t>
      </w:r>
    </w:p>
    <w:p w:rsidR="00DA4836" w:rsidRPr="0019340D" w:rsidRDefault="003E4CC0" w:rsidP="00DA4836">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00DA4836" w:rsidRPr="0019340D">
        <w:rPr>
          <w:rFonts w:ascii="Times New Roman" w:hAnsi="Times New Roman" w:cs="Times New Roman"/>
          <w:b/>
          <w:sz w:val="24"/>
          <w:szCs w:val="24"/>
          <w:lang w:val="kk-KZ"/>
        </w:rPr>
        <w:t xml:space="preserve">141576,00 </w:t>
      </w:r>
      <w:r w:rsidR="00DA4836" w:rsidRPr="0019340D">
        <w:rPr>
          <w:rFonts w:ascii="Times New Roman" w:hAnsi="Times New Roman" w:cs="Times New Roman"/>
          <w:b/>
          <w:sz w:val="24"/>
          <w:szCs w:val="24"/>
        </w:rPr>
        <w:t xml:space="preserve">до </w:t>
      </w:r>
      <w:r w:rsidR="00DA4836" w:rsidRPr="0019340D">
        <w:rPr>
          <w:rFonts w:ascii="Times New Roman" w:hAnsi="Times New Roman" w:cs="Times New Roman"/>
          <w:b/>
          <w:sz w:val="24"/>
          <w:szCs w:val="24"/>
          <w:lang w:val="kk-KZ"/>
        </w:rPr>
        <w:t xml:space="preserve">191481,54 </w:t>
      </w:r>
      <w:r w:rsidR="00DA4836" w:rsidRPr="0019340D">
        <w:rPr>
          <w:rFonts w:ascii="Times New Roman" w:hAnsi="Times New Roman" w:cs="Times New Roman"/>
          <w:b/>
          <w:sz w:val="24"/>
          <w:szCs w:val="24"/>
        </w:rPr>
        <w:t>тенге</w:t>
      </w:r>
      <w:r w:rsidR="00DA4836" w:rsidRPr="0019340D">
        <w:rPr>
          <w:rFonts w:ascii="Times New Roman" w:hAnsi="Times New Roman" w:cs="Times New Roman"/>
          <w:b/>
          <w:sz w:val="24"/>
          <w:szCs w:val="24"/>
          <w:lang w:val="kk-KZ"/>
        </w:rPr>
        <w:t>.</w:t>
      </w:r>
    </w:p>
    <w:p w:rsidR="003E4CC0" w:rsidRPr="0019340D" w:rsidRDefault="003E4CC0" w:rsidP="003E4CC0">
      <w:pPr>
        <w:pStyle w:val="a4"/>
        <w:spacing w:after="0" w:line="240" w:lineRule="auto"/>
        <w:ind w:left="0" w:firstLine="567"/>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CF0E11" w:rsidRPr="0019340D">
        <w:rPr>
          <w:rFonts w:ascii="Times New Roman" w:eastAsia="Times New Roman" w:hAnsi="Times New Roman" w:cs="Times New Roman"/>
          <w:sz w:val="24"/>
          <w:szCs w:val="24"/>
        </w:rPr>
        <w:t>      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4472C6" w:rsidRPr="0019340D" w:rsidRDefault="003E4CC0" w:rsidP="003E4CC0">
      <w:pPr>
        <w:pStyle w:val="a5"/>
        <w:shd w:val="clear" w:color="auto" w:fill="FFFFFF"/>
        <w:spacing w:before="0" w:beforeAutospacing="0" w:after="0" w:afterAutospacing="0"/>
        <w:ind w:firstLine="709"/>
        <w:jc w:val="both"/>
        <w:rPr>
          <w:shd w:val="clear" w:color="auto" w:fill="FFFFFF"/>
          <w:lang w:val="kk-KZ"/>
        </w:rPr>
      </w:pPr>
      <w:r w:rsidRPr="0019340D">
        <w:rPr>
          <w:b/>
          <w:lang w:val="kk-KZ"/>
        </w:rPr>
        <w:t xml:space="preserve">Функциональные обязанности: </w:t>
      </w:r>
      <w:r w:rsidRPr="0019340D">
        <w:t xml:space="preserve">организация тематического контроля за правильностью, полнотой и своевременностью непроизводственных платежей, а также своевременное и точное предоставление непроизводственных платежей уполномоченными органами в соответствии с приказами КГД МФ РК. </w:t>
      </w:r>
      <w:r w:rsidRPr="0019340D">
        <w:rPr>
          <w:shd w:val="clear" w:color="auto" w:fill="FFFFFF"/>
          <w:lang w:val="kk-KZ"/>
        </w:rPr>
        <w:t xml:space="preserve">Координировать работу по взысканию в бюджет задолженности физических лиц по налогу на имущество, земельному налогу и налогу на транспортные средства в </w:t>
      </w:r>
      <w:r w:rsidRPr="0019340D">
        <w:t xml:space="preserve">соответствии с решениями судебных органов города Атырау и районов , определение причин чрезмерных платежей контроль рабочих мест.В рамках реализации Дорожной карты по обновлению базы данных уполномоченных органов необходимо согласовать меры сравнения базы данных уполномоченных органов с департаментами государственных доходов, представить данные о налогах, сборах и платежах, полученных от уполномоченных органов, региональных органов управления государственными доходами и контролировать их полное поступление в бюджет; Проведение камерального контроля непроизводственных платежей по перечню утвержденных </w:t>
      </w:r>
      <w:r w:rsidRPr="0019340D">
        <w:lastRenderedPageBreak/>
        <w:t>процедур камеральных проверок; Контроль за полным расчетом кредиторской задолженности и полное отражение на лицевых счетах физических лиц за землю, налог на имущество, налоговые обязательства, контроль за правильным представлением формы 230,00 государственных служащих, их супругов и соответствующих налоговых проверок; Провести подготовительную и разъяснительную работу в рамках всеобщей декларации лиц.</w:t>
      </w:r>
    </w:p>
    <w:p w:rsidR="004472C6" w:rsidRPr="0019340D" w:rsidRDefault="004472C6" w:rsidP="00437678">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С-О-</w:t>
      </w:r>
      <w:r w:rsidRPr="0019340D">
        <w:rPr>
          <w:rFonts w:ascii="Times New Roman" w:eastAsia="Times New Roman" w:hAnsi="Times New Roman" w:cs="Times New Roman"/>
          <w:b/>
          <w:sz w:val="24"/>
          <w:szCs w:val="24"/>
          <w:lang w:val="kk-KZ"/>
        </w:rPr>
        <w:t>3</w:t>
      </w:r>
      <w:r w:rsidRPr="0019340D">
        <w:rPr>
          <w:rFonts w:ascii="Times New Roman" w:hAnsi="Times New Roman" w:cs="Times New Roman"/>
          <w:b/>
          <w:sz w:val="24"/>
          <w:szCs w:val="24"/>
          <w:lang w:val="kk-KZ"/>
        </w:rPr>
        <w:t>:</w:t>
      </w:r>
    </w:p>
    <w:p w:rsidR="004472C6" w:rsidRPr="0019340D" w:rsidRDefault="004472C6" w:rsidP="004472C6">
      <w:pPr>
        <w:pStyle w:val="Default"/>
        <w:jc w:val="both"/>
        <w:rPr>
          <w:color w:val="auto"/>
        </w:rPr>
      </w:pPr>
      <w:r w:rsidRPr="0019340D">
        <w:rPr>
          <w:color w:val="auto"/>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4472C6" w:rsidRPr="0019340D" w:rsidRDefault="004472C6" w:rsidP="004472C6">
      <w:pPr>
        <w:pStyle w:val="Default"/>
        <w:jc w:val="both"/>
        <w:rPr>
          <w:color w:val="auto"/>
        </w:rPr>
      </w:pPr>
      <w:r w:rsidRPr="0019340D">
        <w:rPr>
          <w:color w:val="auto"/>
        </w:rPr>
        <w:t xml:space="preserve">опыт работы должен соответствовать одному из следующих требований: </w:t>
      </w:r>
    </w:p>
    <w:p w:rsidR="004472C6" w:rsidRPr="0019340D" w:rsidRDefault="004472C6" w:rsidP="004472C6">
      <w:pPr>
        <w:pStyle w:val="Default"/>
        <w:spacing w:after="36"/>
        <w:jc w:val="both"/>
        <w:rPr>
          <w:color w:val="auto"/>
        </w:rPr>
      </w:pPr>
      <w:r w:rsidRPr="0019340D">
        <w:rPr>
          <w:color w:val="auto"/>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4472C6" w:rsidRPr="0019340D" w:rsidRDefault="004472C6" w:rsidP="004472C6">
      <w:pPr>
        <w:pStyle w:val="Default"/>
        <w:spacing w:after="36"/>
        <w:jc w:val="both"/>
        <w:rPr>
          <w:color w:val="auto"/>
        </w:rPr>
      </w:pPr>
      <w:r w:rsidRPr="0019340D">
        <w:rPr>
          <w:color w:val="auto"/>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4472C6" w:rsidRPr="0019340D" w:rsidRDefault="004472C6" w:rsidP="004472C6">
      <w:pPr>
        <w:pStyle w:val="Default"/>
        <w:spacing w:after="36"/>
        <w:jc w:val="both"/>
        <w:rPr>
          <w:color w:val="auto"/>
        </w:rPr>
      </w:pPr>
      <w:r w:rsidRPr="0019340D">
        <w:rPr>
          <w:color w:val="auto"/>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4472C6" w:rsidRPr="0019340D" w:rsidRDefault="004472C6" w:rsidP="004472C6">
      <w:pPr>
        <w:pStyle w:val="Default"/>
        <w:spacing w:after="36"/>
        <w:jc w:val="both"/>
        <w:rPr>
          <w:color w:val="auto"/>
        </w:rPr>
      </w:pPr>
      <w:r w:rsidRPr="0019340D">
        <w:rPr>
          <w:color w:val="auto"/>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4472C6" w:rsidRPr="0019340D" w:rsidRDefault="004472C6" w:rsidP="004472C6">
      <w:pPr>
        <w:pStyle w:val="Default"/>
        <w:jc w:val="both"/>
        <w:rPr>
          <w:color w:val="auto"/>
        </w:rPr>
      </w:pPr>
      <w:r w:rsidRPr="0019340D">
        <w:rPr>
          <w:color w:val="auto"/>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4472C6" w:rsidRPr="0019340D" w:rsidRDefault="004472C6" w:rsidP="004472C6">
      <w:pPr>
        <w:pStyle w:val="Default"/>
        <w:spacing w:after="38"/>
        <w:jc w:val="both"/>
        <w:rPr>
          <w:color w:val="auto"/>
        </w:rPr>
      </w:pPr>
      <w:r w:rsidRPr="0019340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4472C6" w:rsidRPr="0019340D" w:rsidRDefault="004472C6" w:rsidP="004472C6">
      <w:pPr>
        <w:pStyle w:val="Default"/>
        <w:spacing w:after="38"/>
        <w:jc w:val="both"/>
        <w:rPr>
          <w:color w:val="auto"/>
        </w:rPr>
      </w:pPr>
      <w:r w:rsidRPr="0019340D">
        <w:rPr>
          <w:color w:val="auto"/>
        </w:rPr>
        <w:t xml:space="preserve">7) наличие ученой степени. </w:t>
      </w:r>
    </w:p>
    <w:p w:rsidR="00CF0E11" w:rsidRPr="0019340D" w:rsidRDefault="005C649A" w:rsidP="00CF0E11">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3.</w:t>
      </w:r>
      <w:r w:rsidR="00CF0E11" w:rsidRPr="0019340D">
        <w:rPr>
          <w:rFonts w:ascii="Times New Roman" w:hAnsi="Times New Roman" w:cs="Times New Roman"/>
          <w:b/>
          <w:sz w:val="24"/>
          <w:szCs w:val="24"/>
          <w:lang w:val="kk-KZ"/>
        </w:rPr>
        <w:t xml:space="preserve"> Руководитель отдела ЭКНА упр</w:t>
      </w:r>
      <w:r w:rsidR="00F23893" w:rsidRPr="0019340D">
        <w:rPr>
          <w:rFonts w:ascii="Times New Roman" w:hAnsi="Times New Roman" w:cs="Times New Roman"/>
          <w:b/>
          <w:sz w:val="24"/>
          <w:szCs w:val="24"/>
          <w:lang w:val="kk-KZ"/>
        </w:rPr>
        <w:t>авления аудита, категория  С-О-4</w:t>
      </w:r>
      <w:r w:rsidR="00CF0E11" w:rsidRPr="0019340D">
        <w:rPr>
          <w:rFonts w:ascii="Times New Roman" w:hAnsi="Times New Roman" w:cs="Times New Roman"/>
          <w:b/>
          <w:sz w:val="24"/>
          <w:szCs w:val="24"/>
          <w:lang w:val="kk-KZ"/>
        </w:rPr>
        <w:t>, 1 - единица.</w:t>
      </w:r>
    </w:p>
    <w:p w:rsidR="00CF0E11" w:rsidRPr="0019340D" w:rsidRDefault="00CF0E11" w:rsidP="00CF0E1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w:t>
      </w:r>
      <w:r w:rsidR="00F23893" w:rsidRPr="0019340D">
        <w:rPr>
          <w:rFonts w:ascii="Times New Roman" w:hAnsi="Times New Roman" w:cs="Times New Roman"/>
          <w:b/>
          <w:sz w:val="24"/>
          <w:szCs w:val="24"/>
          <w:lang w:val="kk-KZ"/>
        </w:rPr>
        <w:t xml:space="preserve">126356,58 </w:t>
      </w:r>
      <w:r w:rsidRPr="0019340D">
        <w:rPr>
          <w:rFonts w:ascii="Times New Roman" w:hAnsi="Times New Roman" w:cs="Times New Roman"/>
          <w:b/>
          <w:sz w:val="24"/>
          <w:szCs w:val="24"/>
        </w:rPr>
        <w:t xml:space="preserve">до </w:t>
      </w:r>
      <w:r w:rsidR="00F23893" w:rsidRPr="0019340D">
        <w:rPr>
          <w:rFonts w:ascii="Times New Roman" w:hAnsi="Times New Roman" w:cs="Times New Roman"/>
          <w:b/>
          <w:sz w:val="24"/>
          <w:szCs w:val="24"/>
          <w:lang w:val="kk-KZ"/>
        </w:rPr>
        <w:t xml:space="preserve">170599,08 </w:t>
      </w:r>
      <w:r w:rsidRPr="0019340D">
        <w:rPr>
          <w:rFonts w:ascii="Times New Roman" w:hAnsi="Times New Roman" w:cs="Times New Roman"/>
          <w:b/>
          <w:sz w:val="24"/>
          <w:szCs w:val="24"/>
        </w:rPr>
        <w:t>тенге</w:t>
      </w:r>
      <w:r w:rsidRPr="0019340D">
        <w:rPr>
          <w:rFonts w:ascii="Times New Roman" w:hAnsi="Times New Roman" w:cs="Times New Roman"/>
          <w:b/>
          <w:sz w:val="24"/>
          <w:szCs w:val="24"/>
          <w:lang w:val="kk-KZ"/>
        </w:rPr>
        <w:t>.</w:t>
      </w:r>
    </w:p>
    <w:p w:rsidR="00CF0E11" w:rsidRPr="0019340D" w:rsidRDefault="00CF0E11" w:rsidP="00CF0E1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F23893" w:rsidRPr="0019340D">
        <w:rPr>
          <w:rFonts w:ascii="Times New Roman" w:eastAsia="Times New Roman" w:hAnsi="Times New Roman" w:cs="Times New Roman"/>
          <w:sz w:val="24"/>
          <w:szCs w:val="24"/>
        </w:rPr>
        <w:t xml:space="preserve"> 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497328" w:rsidRPr="0019340D" w:rsidRDefault="00CF0E11" w:rsidP="00F23893">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00497328" w:rsidRPr="0019340D">
        <w:rPr>
          <w:rFonts w:ascii="Times New Roman" w:hAnsi="Times New Roman" w:cs="Times New Roman"/>
          <w:sz w:val="24"/>
          <w:szCs w:val="24"/>
        </w:rPr>
        <w:t xml:space="preserve">организация работы отдела; организация камерального контроля актов налоговых проверок. Налоговый аудит проведение контроля за актами предварительных проверок по проведению налоговых проверок посредством информационной системы ЭКНА. Участие в качественном и своевременном составлении сводных квартальных и годовых отчетов формы 2-Н. Составление рейтинговых показателей управления и представление отчетности </w:t>
      </w:r>
      <w:r w:rsidR="00497328" w:rsidRPr="0019340D">
        <w:rPr>
          <w:rFonts w:ascii="Times New Roman" w:hAnsi="Times New Roman" w:cs="Times New Roman"/>
          <w:sz w:val="24"/>
          <w:szCs w:val="24"/>
        </w:rPr>
        <w:lastRenderedPageBreak/>
        <w:t>руководству. Обеспечение своевременного и качественного выполнения централизованных заданий и задач. Обеспечение своевременности, компетенции и законности рассмотрения обращений налогоплательщиков. Осуществлять контроль за подготовкой и оформлением документов отдела; давать рекомендации по устранению причин и условий, порождающих налоговые ошибки, проводить работу по сбору, сортировке, оценке фактов нарушения налогового законодательства; взаимодействовать с государственными и иными компетентными органами, входящими в компетенцию руководителя отдела.</w:t>
      </w:r>
    </w:p>
    <w:p w:rsidR="00AF7045" w:rsidRPr="0019340D" w:rsidRDefault="005C649A" w:rsidP="00F23893">
      <w:pPr>
        <w:pStyle w:val="a7"/>
        <w:ind w:firstLine="708"/>
        <w:jc w:val="both"/>
        <w:rPr>
          <w:rFonts w:ascii="Times New Roman" w:hAnsi="Times New Roman" w:cs="Times New Roman"/>
          <w:b/>
          <w:sz w:val="24"/>
          <w:szCs w:val="24"/>
          <w:lang w:val="kk-KZ"/>
        </w:rPr>
      </w:pPr>
      <w:r w:rsidRPr="0019340D">
        <w:rPr>
          <w:rFonts w:ascii="Times New Roman" w:eastAsia="Calibri" w:hAnsi="Times New Roman" w:cs="Times New Roman"/>
          <w:b/>
          <w:sz w:val="24"/>
          <w:szCs w:val="24"/>
          <w:lang w:val="kk-KZ"/>
        </w:rPr>
        <w:t>4</w:t>
      </w:r>
      <w:r w:rsidR="00E806CF" w:rsidRPr="0019340D">
        <w:rPr>
          <w:rFonts w:ascii="Times New Roman" w:eastAsia="Calibri" w:hAnsi="Times New Roman" w:cs="Times New Roman"/>
          <w:b/>
          <w:sz w:val="24"/>
          <w:szCs w:val="24"/>
          <w:lang w:val="kk-KZ"/>
        </w:rPr>
        <w:t xml:space="preserve">. </w:t>
      </w:r>
      <w:r w:rsidR="00AF7045" w:rsidRPr="0019340D">
        <w:rPr>
          <w:rFonts w:ascii="Times New Roman" w:hAnsi="Times New Roman" w:cs="Times New Roman"/>
          <w:b/>
          <w:sz w:val="24"/>
          <w:szCs w:val="24"/>
        </w:rPr>
        <w:t xml:space="preserve">Руководитель </w:t>
      </w:r>
      <w:r w:rsidR="00AF7045" w:rsidRPr="0019340D">
        <w:rPr>
          <w:rFonts w:ascii="Times New Roman" w:hAnsi="Times New Roman" w:cs="Times New Roman"/>
          <w:b/>
          <w:sz w:val="24"/>
          <w:szCs w:val="24"/>
          <w:lang w:val="kk-KZ"/>
        </w:rPr>
        <w:t>отдела камерального мониторинга № 1 управления камерального мониторинга</w:t>
      </w:r>
      <w:r w:rsidR="00AF7045" w:rsidRPr="0019340D">
        <w:rPr>
          <w:rFonts w:ascii="Times New Roman" w:hAnsi="Times New Roman" w:cs="Times New Roman"/>
          <w:b/>
          <w:sz w:val="24"/>
          <w:szCs w:val="24"/>
        </w:rPr>
        <w:t xml:space="preserve">, категория </w:t>
      </w:r>
      <w:r w:rsidR="00AF7045" w:rsidRPr="0019340D">
        <w:rPr>
          <w:rFonts w:ascii="Times New Roman" w:hAnsi="Times New Roman" w:cs="Times New Roman"/>
          <w:b/>
          <w:sz w:val="24"/>
          <w:szCs w:val="24"/>
          <w:lang w:val="kk-KZ"/>
        </w:rPr>
        <w:t>С-О-4, 1 единица.</w:t>
      </w:r>
    </w:p>
    <w:p w:rsidR="00794558" w:rsidRPr="0019340D" w:rsidRDefault="00AF7045" w:rsidP="00794558">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ab/>
        <w:t>Должностной оклад в зависимости от выслуги лет от</w:t>
      </w:r>
      <w:r w:rsidR="00794558" w:rsidRPr="0019340D">
        <w:rPr>
          <w:rFonts w:ascii="Times New Roman" w:hAnsi="Times New Roman" w:cs="Times New Roman"/>
          <w:b/>
          <w:sz w:val="24"/>
          <w:szCs w:val="24"/>
          <w:lang w:val="kk-KZ"/>
        </w:rPr>
        <w:t xml:space="preserve">126356,58 </w:t>
      </w:r>
      <w:r w:rsidR="00794558" w:rsidRPr="0019340D">
        <w:rPr>
          <w:rFonts w:ascii="Times New Roman" w:hAnsi="Times New Roman" w:cs="Times New Roman"/>
          <w:b/>
          <w:sz w:val="24"/>
          <w:szCs w:val="24"/>
        </w:rPr>
        <w:t>до 170599,08 тенге</w:t>
      </w:r>
      <w:r w:rsidR="00794558" w:rsidRPr="0019340D">
        <w:rPr>
          <w:rFonts w:ascii="Times New Roman" w:hAnsi="Times New Roman" w:cs="Times New Roman"/>
          <w:b/>
          <w:sz w:val="24"/>
          <w:szCs w:val="24"/>
          <w:lang w:val="kk-KZ"/>
        </w:rPr>
        <w:t>.</w:t>
      </w:r>
    </w:p>
    <w:p w:rsidR="00AF7045" w:rsidRPr="0019340D" w:rsidRDefault="00AF7045" w:rsidP="00057DF1">
      <w:pPr>
        <w:pStyle w:val="a4"/>
        <w:spacing w:after="0" w:line="240" w:lineRule="auto"/>
        <w:ind w:left="0" w:firstLine="567"/>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F23893"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832FC" w:rsidRPr="0019340D" w:rsidRDefault="00AF7045" w:rsidP="00057DF1">
      <w:pPr>
        <w:spacing w:after="0" w:line="240" w:lineRule="auto"/>
        <w:ind w:firstLine="567"/>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0025730E" w:rsidRPr="0019340D">
        <w:rPr>
          <w:rFonts w:ascii="Times New Roman" w:hAnsi="Times New Roman" w:cs="Times New Roman"/>
          <w:sz w:val="24"/>
          <w:szCs w:val="24"/>
          <w:lang w:val="kk-KZ"/>
        </w:rPr>
        <w:t>управление деятельностью отдела и определение должностных обязанностей работников управления;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обращения граждан</w:t>
      </w:r>
      <w:r w:rsidR="0025730E" w:rsidRPr="0019340D">
        <w:rPr>
          <w:rFonts w:ascii="Times New Roman" w:hAnsi="Times New Roman" w:cs="Times New Roman"/>
          <w:sz w:val="24"/>
          <w:szCs w:val="24"/>
        </w:rPr>
        <w:t xml:space="preserve">; </w:t>
      </w:r>
      <w:r w:rsidR="0025730E" w:rsidRPr="0019340D">
        <w:rPr>
          <w:rFonts w:ascii="Times New Roman" w:hAnsi="Times New Roman" w:cs="Times New Roman"/>
          <w:spacing w:val="1"/>
          <w:sz w:val="24"/>
          <w:szCs w:val="24"/>
          <w:lang w:val="kk-KZ"/>
        </w:rPr>
        <w:t>П</w:t>
      </w:r>
      <w:r w:rsidR="0025730E" w:rsidRPr="0019340D">
        <w:rPr>
          <w:rFonts w:ascii="Times New Roman" w:hAnsi="Times New Roman" w:cs="Times New Roman"/>
          <w:spacing w:val="1"/>
          <w:sz w:val="24"/>
          <w:szCs w:val="24"/>
        </w:rPr>
        <w:t xml:space="preserve">роводить контроль  и организовать мероприятия согласно Порядка проведения работ </w:t>
      </w:r>
      <w:r w:rsidR="0025730E" w:rsidRPr="0019340D">
        <w:rPr>
          <w:rFonts w:ascii="Times New Roman" w:hAnsi="Times New Roman" w:cs="Times New Roman"/>
          <w:spacing w:val="1"/>
          <w:sz w:val="24"/>
          <w:szCs w:val="24"/>
          <w:lang w:val="kk-KZ"/>
        </w:rPr>
        <w:t>п</w:t>
      </w:r>
      <w:r w:rsidR="0025730E" w:rsidRPr="0019340D">
        <w:rPr>
          <w:rFonts w:ascii="Times New Roman" w:hAnsi="Times New Roman" w:cs="Times New Roman"/>
          <w:spacing w:val="1"/>
          <w:sz w:val="24"/>
          <w:szCs w:val="24"/>
        </w:rPr>
        <w:t>о налогоплательщикам чья регистрация признана недействительной</w:t>
      </w:r>
      <w:r w:rsidR="00D832FC" w:rsidRPr="0019340D">
        <w:rPr>
          <w:rFonts w:ascii="Times New Roman" w:hAnsi="Times New Roman" w:cs="Times New Roman"/>
          <w:spacing w:val="1"/>
          <w:sz w:val="24"/>
          <w:szCs w:val="24"/>
        </w:rPr>
        <w:t>,</w:t>
      </w:r>
      <w:r w:rsidR="0025730E" w:rsidRPr="0019340D">
        <w:rPr>
          <w:rFonts w:ascii="Times New Roman" w:hAnsi="Times New Roman" w:cs="Times New Roman"/>
          <w:spacing w:val="1"/>
          <w:sz w:val="24"/>
          <w:szCs w:val="24"/>
        </w:rPr>
        <w:t xml:space="preserve"> либо по налогоплательщикам чьи сделки признаны недействительными</w:t>
      </w:r>
      <w:r w:rsidR="00D832FC" w:rsidRPr="0019340D">
        <w:rPr>
          <w:rFonts w:ascii="Times New Roman" w:hAnsi="Times New Roman" w:cs="Times New Roman"/>
          <w:spacing w:val="1"/>
          <w:sz w:val="24"/>
          <w:szCs w:val="24"/>
        </w:rPr>
        <w:t>, по контрагентам лжепредприятий</w:t>
      </w:r>
      <w:r w:rsidR="0025730E" w:rsidRPr="0019340D">
        <w:rPr>
          <w:rFonts w:ascii="Times New Roman" w:hAnsi="Times New Roman" w:cs="Times New Roman"/>
          <w:spacing w:val="1"/>
          <w:sz w:val="24"/>
          <w:szCs w:val="24"/>
        </w:rPr>
        <w:t>; Проводить работу с налогоплательщиками у которых была смена местонахождения</w:t>
      </w:r>
      <w:r w:rsidR="00D832FC" w:rsidRPr="0019340D">
        <w:rPr>
          <w:rFonts w:ascii="Times New Roman" w:hAnsi="Times New Roman" w:cs="Times New Roman"/>
          <w:spacing w:val="1"/>
          <w:sz w:val="24"/>
          <w:szCs w:val="24"/>
        </w:rPr>
        <w:t>,</w:t>
      </w:r>
      <w:r w:rsidR="0025730E" w:rsidRPr="0019340D">
        <w:rPr>
          <w:rFonts w:ascii="Times New Roman" w:hAnsi="Times New Roman" w:cs="Times New Roman"/>
          <w:spacing w:val="1"/>
          <w:sz w:val="24"/>
          <w:szCs w:val="24"/>
        </w:rPr>
        <w:t xml:space="preserve"> а также с неблагонадежными налогоплательщиками; </w:t>
      </w:r>
      <w:r w:rsidR="0025730E" w:rsidRPr="0019340D">
        <w:rPr>
          <w:rFonts w:ascii="Times New Roman" w:hAnsi="Times New Roman" w:cs="Times New Roman"/>
          <w:sz w:val="24"/>
          <w:szCs w:val="24"/>
        </w:rPr>
        <w:t xml:space="preserve">Проведение камерального контроля налоговой отчетности в рамках процедур </w:t>
      </w:r>
      <w:r w:rsidR="0025730E" w:rsidRPr="0019340D">
        <w:rPr>
          <w:rFonts w:ascii="Times New Roman" w:hAnsi="Times New Roman" w:cs="Times New Roman"/>
          <w:sz w:val="24"/>
          <w:szCs w:val="24"/>
          <w:lang w:val="kk-KZ"/>
        </w:rPr>
        <w:t>«Қыран»;Организовать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w:t>
      </w:r>
      <w:r w:rsidR="00D832FC" w:rsidRPr="0019340D">
        <w:rPr>
          <w:rFonts w:ascii="Times New Roman" w:hAnsi="Times New Roman" w:cs="Times New Roman"/>
          <w:sz w:val="24"/>
          <w:szCs w:val="24"/>
          <w:lang w:val="kk-KZ"/>
        </w:rPr>
        <w:t>у</w:t>
      </w:r>
      <w:r w:rsidR="0025730E" w:rsidRPr="0019340D">
        <w:rPr>
          <w:rFonts w:ascii="Times New Roman" w:hAnsi="Times New Roman" w:cs="Times New Roman"/>
          <w:sz w:val="24"/>
          <w:szCs w:val="24"/>
          <w:lang w:val="kk-KZ"/>
        </w:rPr>
        <w:t xml:space="preserve">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5C649A" w:rsidRPr="0019340D" w:rsidRDefault="005C649A" w:rsidP="005C649A">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5.</w:t>
      </w:r>
      <w:r w:rsidRPr="0019340D">
        <w:rPr>
          <w:rFonts w:ascii="Times New Roman" w:hAnsi="Times New Roman" w:cs="Times New Roman"/>
          <w:b/>
          <w:sz w:val="24"/>
          <w:szCs w:val="24"/>
        </w:rPr>
        <w:t xml:space="preserve"> Руководитель отдела администрирования акцизов управления администрирования косвенных налогов, категория </w:t>
      </w:r>
      <w:r w:rsidRPr="0019340D">
        <w:rPr>
          <w:rFonts w:ascii="Times New Roman" w:hAnsi="Times New Roman" w:cs="Times New Roman"/>
          <w:b/>
          <w:sz w:val="24"/>
          <w:szCs w:val="24"/>
          <w:lang w:val="kk-KZ"/>
        </w:rPr>
        <w:t>С-О-4, 1единица.</w:t>
      </w:r>
    </w:p>
    <w:p w:rsidR="005C649A" w:rsidRPr="0019340D" w:rsidRDefault="005C649A" w:rsidP="005C649A">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ab/>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5C649A" w:rsidRPr="0019340D" w:rsidRDefault="005C649A" w:rsidP="005C649A">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AC467B"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5C649A" w:rsidRPr="0019340D" w:rsidRDefault="005C649A" w:rsidP="005C649A">
      <w:pPr>
        <w:pStyle w:val="a4"/>
        <w:spacing w:after="0" w:line="240" w:lineRule="auto"/>
        <w:ind w:left="0" w:firstLine="708"/>
        <w:contextualSpacing w:val="0"/>
        <w:jc w:val="both"/>
        <w:rPr>
          <w:rFonts w:ascii="Times New Roman" w:eastAsia="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Руководит отделом, организует работу по администрированию акцизов, проводит анализ поступления акцизов в бюджет;   учет и анализ налогооблагаемой базы по производству и обороту подакцизной продукции; проводит налоговые тематические проверки и хронометражные обследования; оказывает государственные услуги; организует работу по подготовке материалов для рассмотрения вопросов связанных с выдачей, приостановлением, возобновлением действия лицензии на хранение, оптовую и розничную реализации алкогольной продукции; проводит разъяснительную работу по вопросам, входящим в компетенцию отдела; вносит предложения по увеличению поступления налогов. Осуществляет контроль за качественным исполнением обязанностей, возложенных на отдел,  исполнением  налогоплательщиками  налоговых обязательств, акцизными постами на предприятиях, реализацией этилового спирта; учетно-контрольных и </w:t>
      </w:r>
      <w:r w:rsidRPr="0019340D">
        <w:rPr>
          <w:rFonts w:ascii="Times New Roman" w:eastAsia="Times New Roman" w:hAnsi="Times New Roman" w:cs="Times New Roman"/>
          <w:sz w:val="24"/>
          <w:szCs w:val="24"/>
        </w:rPr>
        <w:lastRenderedPageBreak/>
        <w:t>акцизных марок, за соблюдением порядка декларирования производства и оборота, биотоплива, отдельных видов нефтепродуктов, этилового спирта и алкогольной продукции и табачных изделий; за соблюдением правил оформления сопроводительных накладных на биотопливо, отдельных видов нефтепродуктов, этилового спирта и алкогольной продукции и табачных изделий; за сведениями представляемыми налогоплательщиками по производству и обороту нефтепродуктов и биотоплива. Деятельность координирует с КГД МФ РК, структурными подразделениями департамента, территориальными Управлениями государственных доходов, уполномоченными, правоохранительными и другими государственными органами, а также гражданами.</w:t>
      </w:r>
    </w:p>
    <w:p w:rsidR="00FA38E6" w:rsidRPr="0019340D" w:rsidRDefault="00FA38E6" w:rsidP="00FA38E6">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eastAsia="Times New Roman" w:hAnsi="Times New Roman" w:cs="Times New Roman"/>
          <w:b/>
          <w:sz w:val="24"/>
          <w:szCs w:val="24"/>
        </w:rPr>
        <w:t>6. Руководитель отдела взимания Управления по работе с задолженностью, категория С-О-4, 1 единица.</w:t>
      </w:r>
    </w:p>
    <w:p w:rsidR="00FA38E6" w:rsidRPr="0019340D" w:rsidRDefault="00FA38E6" w:rsidP="00FA38E6">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FA38E6" w:rsidRPr="0019340D" w:rsidRDefault="00FA38E6" w:rsidP="00FA38E6">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A38E6" w:rsidRPr="0019340D" w:rsidRDefault="00497328" w:rsidP="00497328">
      <w:pPr>
        <w:spacing w:after="0" w:line="240" w:lineRule="auto"/>
        <w:jc w:val="both"/>
        <w:rPr>
          <w:rFonts w:ascii="Times New Roman" w:eastAsia="Times New Roman" w:hAnsi="Times New Roman" w:cs="Times New Roman"/>
          <w:sz w:val="24"/>
          <w:szCs w:val="24"/>
          <w:lang w:val="kk-KZ"/>
        </w:rPr>
      </w:pPr>
      <w:r w:rsidRPr="0019340D">
        <w:rPr>
          <w:rFonts w:ascii="Times New Roman" w:eastAsia="Times New Roman" w:hAnsi="Times New Roman" w:cs="Times New Roman"/>
          <w:b/>
          <w:sz w:val="24"/>
          <w:szCs w:val="24"/>
          <w:lang w:val="kk-KZ"/>
        </w:rPr>
        <w:tab/>
      </w:r>
      <w:r w:rsidR="00FA38E6" w:rsidRPr="0019340D">
        <w:rPr>
          <w:rFonts w:ascii="Times New Roman" w:eastAsia="Times New Roman" w:hAnsi="Times New Roman" w:cs="Times New Roman"/>
          <w:b/>
          <w:sz w:val="24"/>
          <w:szCs w:val="24"/>
        </w:rPr>
        <w:t>Функциональные обязанности:</w:t>
      </w:r>
      <w:r w:rsidR="00FA38E6" w:rsidRPr="0019340D">
        <w:rPr>
          <w:rFonts w:ascii="Times New Roman" w:eastAsia="Times New Roman" w:hAnsi="Times New Roman" w:cs="Times New Roman"/>
          <w:sz w:val="24"/>
          <w:szCs w:val="24"/>
        </w:rPr>
        <w:t xml:space="preserve"> Организация и участие в подготовке материалов и документов, относящихся к совещанию департамента в рамках полномочий отдела; руководство работой отдела в пределах закрепленных за отделом функций; разработка и проведение мероприятий по эффективному совершенствованию работы отдела; Организация работы по повышению квалификации работников отдела, организация проведения мероприятий по обучению сотрудников отдела; контроль за работой управлений государственных доходов, подведомственных Департаменту, способов обеспечения исполнения не выполненного в срок налогового обязательства, наложенного на задолженность по обязательным пенсионным взносам и социальным отчислениям.; Рассмотрение и поддержание под контроль документов налогоплательщиков по изменению сроков исполнения налогового обязательства по уплате налогов и (или) платажей; контроль работы отдела принудительного взимания задолженности по таможенным платежам, налогам,  компенсационным пошлинам, пеням, процентам.​</w:t>
      </w:r>
    </w:p>
    <w:p w:rsidR="00497328" w:rsidRPr="0019340D" w:rsidRDefault="005B1777" w:rsidP="005B1777">
      <w:pPr>
        <w:pStyle w:val="a4"/>
        <w:spacing w:after="0" w:line="240" w:lineRule="auto"/>
        <w:ind w:left="0" w:firstLine="708"/>
        <w:contextualSpacing w:val="0"/>
        <w:jc w:val="both"/>
        <w:rPr>
          <w:rFonts w:ascii="Times New Roman" w:eastAsia="Times New Roman" w:hAnsi="Times New Roman" w:cs="Times New Roman"/>
          <w:b/>
          <w:sz w:val="24"/>
          <w:szCs w:val="24"/>
          <w:lang w:val="kk-KZ"/>
        </w:rPr>
      </w:pPr>
      <w:r w:rsidRPr="0019340D">
        <w:rPr>
          <w:rFonts w:ascii="Times New Roman" w:hAnsi="Times New Roman" w:cs="Times New Roman"/>
          <w:b/>
          <w:sz w:val="24"/>
          <w:szCs w:val="24"/>
          <w:lang w:val="kk-KZ"/>
        </w:rPr>
        <w:t>7.</w:t>
      </w:r>
      <w:r w:rsidR="00497328" w:rsidRPr="0019340D">
        <w:rPr>
          <w:rFonts w:ascii="Times New Roman" w:eastAsia="Times New Roman" w:hAnsi="Times New Roman" w:cs="Times New Roman"/>
          <w:b/>
          <w:sz w:val="24"/>
          <w:szCs w:val="24"/>
        </w:rPr>
        <w:t xml:space="preserve"> Руководитель отдела </w:t>
      </w:r>
      <w:r w:rsidR="00497328" w:rsidRPr="0019340D">
        <w:rPr>
          <w:rFonts w:ascii="Times New Roman" w:eastAsia="Times New Roman" w:hAnsi="Times New Roman" w:cs="Times New Roman"/>
          <w:b/>
          <w:sz w:val="24"/>
          <w:szCs w:val="24"/>
          <w:lang w:val="kk-KZ"/>
        </w:rPr>
        <w:t xml:space="preserve">администрирования физических лиц и всеобщего декларирования </w:t>
      </w:r>
      <w:r w:rsidR="00497328" w:rsidRPr="0019340D">
        <w:rPr>
          <w:rFonts w:ascii="Times New Roman" w:eastAsia="Times New Roman" w:hAnsi="Times New Roman" w:cs="Times New Roman"/>
          <w:b/>
          <w:sz w:val="24"/>
          <w:szCs w:val="24"/>
        </w:rPr>
        <w:t xml:space="preserve">Управления </w:t>
      </w:r>
      <w:r w:rsidR="00497328" w:rsidRPr="0019340D">
        <w:rPr>
          <w:rFonts w:ascii="Times New Roman" w:eastAsia="Times New Roman" w:hAnsi="Times New Roman" w:cs="Times New Roman"/>
          <w:b/>
          <w:sz w:val="24"/>
          <w:szCs w:val="24"/>
          <w:lang w:val="kk-KZ"/>
        </w:rPr>
        <w:t>непроизводственных платежей</w:t>
      </w:r>
      <w:r w:rsidR="00497328" w:rsidRPr="0019340D">
        <w:rPr>
          <w:rFonts w:ascii="Times New Roman" w:eastAsia="Times New Roman" w:hAnsi="Times New Roman" w:cs="Times New Roman"/>
          <w:b/>
          <w:sz w:val="24"/>
          <w:szCs w:val="24"/>
        </w:rPr>
        <w:t>, категория С-О-4, 1 единица</w:t>
      </w:r>
      <w:r w:rsidR="00497328" w:rsidRPr="0019340D">
        <w:rPr>
          <w:rFonts w:ascii="Times New Roman" w:eastAsia="Times New Roman" w:hAnsi="Times New Roman" w:cs="Times New Roman"/>
          <w:b/>
          <w:sz w:val="24"/>
          <w:szCs w:val="24"/>
          <w:lang w:val="kk-KZ"/>
        </w:rPr>
        <w:t xml:space="preserve">. </w:t>
      </w:r>
    </w:p>
    <w:p w:rsidR="005B1777" w:rsidRPr="0019340D" w:rsidRDefault="005B1777" w:rsidP="005B1777">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5B1777" w:rsidRPr="0019340D" w:rsidRDefault="005B1777" w:rsidP="00D96497">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452E0" w:rsidRPr="0019340D" w:rsidRDefault="00497328" w:rsidP="00D96497">
      <w:pPr>
        <w:ind w:firstLine="708"/>
        <w:contextualSpacing/>
        <w:jc w:val="both"/>
        <w:rPr>
          <w:rFonts w:ascii="Times New Roman" w:eastAsia="Times New Roman" w:hAnsi="Times New Roman" w:cs="Times New Roman"/>
          <w:spacing w:val="2"/>
          <w:sz w:val="24"/>
          <w:szCs w:val="24"/>
          <w:lang w:val="kk-KZ"/>
        </w:rPr>
      </w:pPr>
      <w:r w:rsidRPr="0019340D">
        <w:rPr>
          <w:rFonts w:ascii="Times New Roman" w:eastAsia="Times New Roman" w:hAnsi="Times New Roman" w:cs="Times New Roman"/>
          <w:b/>
          <w:sz w:val="24"/>
          <w:szCs w:val="24"/>
        </w:rPr>
        <w:t>Функциональные обязанности:</w:t>
      </w:r>
      <w:r w:rsidR="005B1777" w:rsidRPr="0019340D">
        <w:rPr>
          <w:rFonts w:ascii="Times New Roman" w:eastAsia="Times New Roman" w:hAnsi="Times New Roman" w:cs="Times New Roman"/>
          <w:spacing w:val="2"/>
          <w:sz w:val="24"/>
          <w:szCs w:val="24"/>
          <w:shd w:val="clear" w:color="auto" w:fill="FFFFFF"/>
          <w:lang w:val="kk-KZ"/>
        </w:rPr>
        <w:t>П</w:t>
      </w:r>
      <w:r w:rsidR="005B1777" w:rsidRPr="0019340D">
        <w:rPr>
          <w:rFonts w:ascii="Times New Roman" w:eastAsia="Times New Roman" w:hAnsi="Times New Roman" w:cs="Times New Roman"/>
          <w:spacing w:val="2"/>
          <w:sz w:val="24"/>
          <w:szCs w:val="24"/>
          <w:lang w:val="kk-KZ"/>
        </w:rPr>
        <w:t>роведение камерального контроля  согласно утвержденного списка по имущественному доходу физических лиц. Проводить работу за полнотой и своевременностью начисления на лицевые счета и уплаты в бюджет налога на имущество, земельного налога, налога на транспортные средства физических лиц. Проверка достоверности данных представленных декларации ф. 230.00 гос. служащих  и их супругами. Проведение разъяснительн</w:t>
      </w:r>
      <w:r w:rsidRPr="0019340D">
        <w:rPr>
          <w:rFonts w:ascii="Times New Roman" w:eastAsia="Times New Roman" w:hAnsi="Times New Roman" w:cs="Times New Roman"/>
          <w:spacing w:val="2"/>
          <w:sz w:val="24"/>
          <w:szCs w:val="24"/>
          <w:lang w:val="kk-KZ"/>
        </w:rPr>
        <w:t>ых</w:t>
      </w:r>
      <w:r w:rsidR="005B1777" w:rsidRPr="0019340D">
        <w:rPr>
          <w:rFonts w:ascii="Times New Roman" w:eastAsia="Times New Roman" w:hAnsi="Times New Roman" w:cs="Times New Roman"/>
          <w:spacing w:val="2"/>
          <w:sz w:val="24"/>
          <w:szCs w:val="24"/>
          <w:lang w:val="kk-KZ"/>
        </w:rPr>
        <w:t xml:space="preserve"> работ по вопросам внедрения всеобщего декларирования физических лиц.</w:t>
      </w:r>
    </w:p>
    <w:p w:rsidR="00AC467B" w:rsidRPr="0019340D" w:rsidRDefault="00AF4B95" w:rsidP="00AC467B">
      <w:pPr>
        <w:spacing w:after="0" w:line="240" w:lineRule="auto"/>
        <w:ind w:firstLine="708"/>
        <w:jc w:val="both"/>
        <w:rPr>
          <w:rFonts w:ascii="Times New Roman" w:hAnsi="Times New Roman" w:cs="Times New Roman"/>
          <w:b/>
          <w:sz w:val="24"/>
          <w:szCs w:val="24"/>
          <w:lang w:val="kk-KZ"/>
        </w:rPr>
      </w:pPr>
      <w:r w:rsidRPr="0019340D">
        <w:rPr>
          <w:rFonts w:ascii="Times New Roman" w:eastAsia="Calibri" w:hAnsi="Times New Roman" w:cs="Times New Roman"/>
          <w:b/>
          <w:sz w:val="24"/>
          <w:szCs w:val="24"/>
          <w:lang w:val="kk-KZ"/>
        </w:rPr>
        <w:t>8.</w:t>
      </w:r>
      <w:r w:rsidR="00AC467B" w:rsidRPr="0019340D">
        <w:rPr>
          <w:rFonts w:ascii="Times New Roman" w:eastAsia="Calibri" w:hAnsi="Times New Roman" w:cs="Times New Roman"/>
          <w:b/>
          <w:sz w:val="24"/>
          <w:szCs w:val="24"/>
          <w:lang w:val="kk-KZ"/>
        </w:rPr>
        <w:t xml:space="preserve"> Руководитель </w:t>
      </w:r>
      <w:r w:rsidR="00497328" w:rsidRPr="0019340D">
        <w:rPr>
          <w:rFonts w:ascii="Times New Roman" w:hAnsi="Times New Roman" w:cs="Times New Roman"/>
          <w:b/>
          <w:sz w:val="24"/>
          <w:szCs w:val="24"/>
          <w:lang w:val="kk-KZ"/>
        </w:rPr>
        <w:t>отдел</w:t>
      </w:r>
      <w:r w:rsidR="0043024E" w:rsidRPr="0019340D">
        <w:rPr>
          <w:rFonts w:ascii="Times New Roman" w:hAnsi="Times New Roman" w:cs="Times New Roman"/>
          <w:b/>
          <w:sz w:val="24"/>
          <w:szCs w:val="24"/>
          <w:lang w:val="kk-KZ"/>
        </w:rPr>
        <w:t>а</w:t>
      </w:r>
      <w:r w:rsidR="00497328" w:rsidRPr="0019340D">
        <w:rPr>
          <w:rFonts w:ascii="Times New Roman" w:hAnsi="Times New Roman" w:cs="Times New Roman"/>
          <w:b/>
          <w:sz w:val="24"/>
          <w:szCs w:val="24"/>
          <w:lang w:val="kk-KZ"/>
        </w:rPr>
        <w:t xml:space="preserve"> таможенного контроля  </w:t>
      </w:r>
      <w:r w:rsidR="0043024E" w:rsidRPr="0019340D">
        <w:rPr>
          <w:rFonts w:ascii="Times New Roman" w:hAnsi="Times New Roman" w:cs="Times New Roman"/>
          <w:b/>
          <w:sz w:val="24"/>
          <w:szCs w:val="24"/>
          <w:lang w:val="kk-KZ"/>
        </w:rPr>
        <w:t>У</w:t>
      </w:r>
      <w:r w:rsidR="00AC467B" w:rsidRPr="0019340D">
        <w:rPr>
          <w:rFonts w:ascii="Times New Roman" w:hAnsi="Times New Roman" w:cs="Times New Roman"/>
          <w:b/>
          <w:bCs/>
          <w:sz w:val="24"/>
          <w:szCs w:val="24"/>
          <w:lang w:val="kk-KZ"/>
        </w:rPr>
        <w:t>правлени</w:t>
      </w:r>
      <w:r w:rsidR="0043024E" w:rsidRPr="0019340D">
        <w:rPr>
          <w:rFonts w:ascii="Times New Roman" w:hAnsi="Times New Roman" w:cs="Times New Roman"/>
          <w:b/>
          <w:bCs/>
          <w:sz w:val="24"/>
          <w:szCs w:val="24"/>
          <w:lang w:val="kk-KZ"/>
        </w:rPr>
        <w:t>я</w:t>
      </w:r>
      <w:r w:rsidR="00AC467B" w:rsidRPr="0019340D">
        <w:rPr>
          <w:rFonts w:ascii="Times New Roman" w:hAnsi="Times New Roman" w:cs="Times New Roman"/>
          <w:b/>
          <w:bCs/>
          <w:sz w:val="24"/>
          <w:szCs w:val="24"/>
          <w:lang w:val="kk-KZ"/>
        </w:rPr>
        <w:t xml:space="preserve"> таможенного администрирования</w:t>
      </w:r>
      <w:r w:rsidRPr="0019340D">
        <w:rPr>
          <w:rFonts w:ascii="Times New Roman" w:hAnsi="Times New Roman" w:cs="Times New Roman"/>
          <w:b/>
          <w:sz w:val="24"/>
          <w:szCs w:val="24"/>
          <w:lang w:val="kk-KZ"/>
        </w:rPr>
        <w:t>,</w:t>
      </w:r>
      <w:r w:rsidR="0043024E" w:rsidRPr="0019340D">
        <w:rPr>
          <w:rFonts w:ascii="Times New Roman" w:hAnsi="Times New Roman" w:cs="Times New Roman"/>
          <w:b/>
          <w:sz w:val="24"/>
          <w:szCs w:val="24"/>
        </w:rPr>
        <w:t>категория</w:t>
      </w:r>
      <w:r w:rsidR="00AC467B" w:rsidRPr="0019340D">
        <w:rPr>
          <w:rFonts w:ascii="Times New Roman" w:hAnsi="Times New Roman" w:cs="Times New Roman"/>
          <w:b/>
          <w:sz w:val="24"/>
          <w:szCs w:val="24"/>
          <w:lang w:val="kk-KZ"/>
        </w:rPr>
        <w:t>С-О-4, 1единица.</w:t>
      </w:r>
    </w:p>
    <w:p w:rsidR="00AC467B" w:rsidRPr="0019340D" w:rsidRDefault="00AC467B" w:rsidP="00AC467B">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lastRenderedPageBreak/>
        <w:tab/>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AC467B" w:rsidRPr="0019340D" w:rsidRDefault="00AC467B" w:rsidP="00AC467B">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F4B95" w:rsidRPr="0019340D" w:rsidRDefault="0043024E" w:rsidP="00AC467B">
      <w:pPr>
        <w:spacing w:after="0" w:line="240" w:lineRule="auto"/>
        <w:ind w:firstLine="705"/>
        <w:contextualSpacing/>
        <w:jc w:val="both"/>
        <w:rPr>
          <w:rFonts w:ascii="Times New Roman" w:hAnsi="Times New Roman" w:cs="Times New Roman"/>
          <w:sz w:val="24"/>
          <w:szCs w:val="24"/>
          <w:lang w:val="kk-KZ"/>
        </w:rPr>
      </w:pPr>
      <w:r w:rsidRPr="0019340D">
        <w:rPr>
          <w:rFonts w:ascii="Times New Roman" w:eastAsia="Times New Roman" w:hAnsi="Times New Roman" w:cs="Times New Roman"/>
          <w:b/>
          <w:sz w:val="24"/>
          <w:szCs w:val="24"/>
        </w:rPr>
        <w:t>Функциональные обязанности:</w:t>
      </w:r>
      <w:r w:rsidR="00AF4B95" w:rsidRPr="0019340D">
        <w:rPr>
          <w:rFonts w:ascii="Times New Roman" w:hAnsi="Times New Roman" w:cs="Times New Roman"/>
          <w:sz w:val="24"/>
          <w:szCs w:val="24"/>
          <w:lang w:val="kk-KZ"/>
        </w:rPr>
        <w:t>Обеспечивает в установленном порядке и в сроки выполнение поступивших на рассмотрение поручений Главы государства и Правительства Республики Казахстан, руководства Департамента и Комитета. Осуществляет руководство деятельности отдела. Рассматривает письма, 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 Организовывает работу должностных лиц отдела, организовывает контроль за исполнением ими своих функциональных обязанностей. Представляет интересы Департамента, по вопросам, входящим в компетенцию Отдела в государственных органах Республики Казахстан. Обеспечивает контроль за соблюдением законодательства Республики Казахстан при выполнении должностными лицами отдела своих должностных обязанностей. Участвует в разработке планов работы Управления и обеспечивает исполнение. Выполняет все требования по защите служебной информации ограниченного распространения, хранению и неразглашению сведений, полученных при исполнении служебных обязанностей.Исполняет иные обязанности, возложенные в пределах своих полномочий вышестоящими должностными лицами Департамента.</w:t>
      </w:r>
    </w:p>
    <w:p w:rsidR="005C649A" w:rsidRPr="0019340D" w:rsidRDefault="005C649A" w:rsidP="00AC467B">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Style w:val="s0"/>
          <w:b/>
          <w:color w:val="auto"/>
          <w:sz w:val="24"/>
          <w:szCs w:val="24"/>
        </w:rPr>
        <w:t>9</w:t>
      </w:r>
      <w:r w:rsidRPr="0019340D">
        <w:rPr>
          <w:rFonts w:ascii="Times New Roman" w:hAnsi="Times New Roman" w:cs="Times New Roman"/>
          <w:b/>
          <w:sz w:val="24"/>
          <w:szCs w:val="24"/>
        </w:rPr>
        <w:t>. Руководите</w:t>
      </w:r>
      <w:r w:rsidR="0043024E" w:rsidRPr="0019340D">
        <w:rPr>
          <w:rFonts w:ascii="Times New Roman" w:hAnsi="Times New Roman" w:cs="Times New Roman"/>
          <w:b/>
          <w:sz w:val="24"/>
          <w:szCs w:val="24"/>
        </w:rPr>
        <w:t xml:space="preserve">ль отдела таможенной стоимости </w:t>
      </w:r>
      <w:r w:rsidR="0043024E" w:rsidRPr="0019340D">
        <w:rPr>
          <w:rFonts w:ascii="Times New Roman" w:hAnsi="Times New Roman" w:cs="Times New Roman"/>
          <w:b/>
          <w:sz w:val="24"/>
          <w:szCs w:val="24"/>
          <w:lang w:val="kk-KZ"/>
        </w:rPr>
        <w:t>У</w:t>
      </w:r>
      <w:r w:rsidRPr="0019340D">
        <w:rPr>
          <w:rFonts w:ascii="Times New Roman" w:hAnsi="Times New Roman" w:cs="Times New Roman"/>
          <w:b/>
          <w:sz w:val="24"/>
          <w:szCs w:val="24"/>
        </w:rPr>
        <w:t xml:space="preserve">правления тарифного регулирования, категория </w:t>
      </w:r>
      <w:r w:rsidRPr="0019340D">
        <w:rPr>
          <w:rFonts w:ascii="Times New Roman" w:hAnsi="Times New Roman" w:cs="Times New Roman"/>
          <w:b/>
          <w:sz w:val="24"/>
          <w:szCs w:val="24"/>
          <w:lang w:val="kk-KZ"/>
        </w:rPr>
        <w:t>С-О-4, 1единица.</w:t>
      </w:r>
    </w:p>
    <w:p w:rsidR="005C649A" w:rsidRPr="0019340D" w:rsidRDefault="005C649A" w:rsidP="005C649A">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ab/>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5C649A" w:rsidRPr="0019340D" w:rsidRDefault="005C649A" w:rsidP="005C649A">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3F3DDC"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5C649A" w:rsidRPr="0019340D" w:rsidRDefault="005C649A" w:rsidP="005C649A">
      <w:pPr>
        <w:widowControl w:val="0"/>
        <w:spacing w:after="0" w:line="240" w:lineRule="auto"/>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ab/>
        <w:t xml:space="preserve">Функциональные обязанности: </w:t>
      </w:r>
      <w:r w:rsidRPr="0019340D">
        <w:rPr>
          <w:rFonts w:ascii="Times New Roman" w:hAnsi="Times New Roman" w:cs="Times New Roman"/>
          <w:sz w:val="24"/>
          <w:szCs w:val="24"/>
          <w:lang w:val="kk-KZ"/>
        </w:rPr>
        <w:t xml:space="preserve">Обеспечивает исполнение в установленные сроки указания Главы государтства, Правительства Республики Казахстан, руководителей Комитета и Департамента. Рассматривает обращения государственных органов и иных юридических лиц по вопросам, входящим в компетенцию отдела. Общее руководство деятельностью отдела, несет персональную ответственность за выполнение возложенных задач и осуществление им своих функций, организует работу должностных лиц, контроль за выполнением ими своих должностных обязанностей. Контролирует работу должностных лиц отдела для проведения регистрации обеспечения уплаты таможенных пошлин, налогов. Оказание государственных услуг в соответствии со стандартами оказания государственных услуг, входящих в компетенцию отдела.«Порядок учета денег, внесенных на счет временного размещения денег органа государственных доходов приказ министра Финансов Республики Казахстан от 20 апреля 2015 года № 274 и от 20.04.2015 г. Республики Казахстан от 15 сентября 2016 года №493» О внесении изменений в приказ министра финансов Республики Казахстан от 15 сентября 2016 года № 493 "Об утверждении Правил осуществления контроля за уплатой сумм обеспечения уплаты таможенных пошлин, налогов и внесении изменений в приказ министра финансов Республики Казахстан от 15 сентября 2016 года № 493 "Об утверждении правил исполнения бюджета и его кассового обслуживания", а также, осуществляет проверку своевременности и надлежащего исполнения обязательств при совершении таможенных операций. Готовит ИС «Казначейство-клиент» счета к оплате для перечисления денежных средств </w:t>
      </w:r>
      <w:r w:rsidRPr="0019340D">
        <w:rPr>
          <w:rFonts w:ascii="Times New Roman" w:hAnsi="Times New Roman" w:cs="Times New Roman"/>
          <w:sz w:val="24"/>
          <w:szCs w:val="24"/>
          <w:lang w:val="kk-KZ"/>
        </w:rPr>
        <w:lastRenderedPageBreak/>
        <w:t>со счета временного размещения денег в бюджет или зачисления денег, внесенных на счет временного размещения денег, на банковские счета плательщика.Контролирует работу по анализу системы определения таможенной стоимости товаров, в том числе вопросов структуры заявленной таможенной стоимости и правильности применения выбранного метода.В случае неисполнения плательщиком обязанности по уплате таможенных пошлин, налогов, по истечении сроков исполнения обязанности по уплате таможенных пошлин, налогов, обеспеченных договором страхования, таможенный орган контролирует направление страховой организации требования об уплате причитающихся сумм таможенных пошлин, налогов, пеней, процентов. Контролирует аналитическую работу по применению мер тарифного регулирования в части правильного применения ставок таможенных пошлин и налогов, установленных законодательством государств-участников Евразийского экономического союза и Республики Казахстан. Представляет интересы отдела в пределах своей компетенции и по согласованию с руководителем Управления на оперативных совещаниях и заседаниях, в том числе в высших государственных органах РК, а также на круглых столах с участниками ВЭД. Руководства департамента и руководителя управления по вопросам, входящим в компетенцию отдела. Обеспечивает контроль за соблюдением законности при исполнении должностными лицами отдела. Организует работу по вопросам совершенствования служебной деятельности и повышения профессионального уровня должностных лиц отдела. В пределах своей компетенции.В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по вопросам таможенного законодательства КГД МФ РК. Ведет переписку с правоохранительными и иными государственными органами по вопросам таможенного законодательства. При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 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 Выполняет иные обязанности, возложенные на него вышестоящими до</w:t>
      </w:r>
      <w:r w:rsidR="0043024E" w:rsidRPr="0019340D">
        <w:rPr>
          <w:rFonts w:ascii="Times New Roman" w:hAnsi="Times New Roman" w:cs="Times New Roman"/>
          <w:sz w:val="24"/>
          <w:szCs w:val="24"/>
          <w:lang w:val="kk-KZ"/>
        </w:rPr>
        <w:t>лжностными лицами Департамента.</w:t>
      </w:r>
    </w:p>
    <w:p w:rsidR="003F3DDC" w:rsidRPr="0019340D" w:rsidRDefault="00041DE6" w:rsidP="003F3DDC">
      <w:pPr>
        <w:widowControl w:val="0"/>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10.</w:t>
      </w:r>
      <w:r w:rsidR="0043024E" w:rsidRPr="0019340D">
        <w:rPr>
          <w:rFonts w:ascii="Times New Roman" w:hAnsi="Times New Roman" w:cs="Times New Roman"/>
          <w:b/>
          <w:sz w:val="24"/>
          <w:szCs w:val="24"/>
          <w:lang w:val="kk-KZ"/>
        </w:rPr>
        <w:t xml:space="preserve">Руководительотдела классификации товаров </w:t>
      </w:r>
      <w:r w:rsidR="003F3DDC" w:rsidRPr="0019340D">
        <w:rPr>
          <w:rFonts w:ascii="Times New Roman" w:hAnsi="Times New Roman" w:cs="Times New Roman"/>
          <w:b/>
          <w:sz w:val="24"/>
          <w:szCs w:val="24"/>
          <w:lang w:val="kk-KZ"/>
        </w:rPr>
        <w:t>Управлени</w:t>
      </w:r>
      <w:r w:rsidR="0043024E" w:rsidRPr="0019340D">
        <w:rPr>
          <w:rFonts w:ascii="Times New Roman" w:hAnsi="Times New Roman" w:cs="Times New Roman"/>
          <w:b/>
          <w:sz w:val="24"/>
          <w:szCs w:val="24"/>
          <w:lang w:val="kk-KZ"/>
        </w:rPr>
        <w:t>я</w:t>
      </w:r>
      <w:r w:rsidR="003F3DDC" w:rsidRPr="0019340D">
        <w:rPr>
          <w:rFonts w:ascii="Times New Roman" w:hAnsi="Times New Roman" w:cs="Times New Roman"/>
          <w:b/>
          <w:sz w:val="24"/>
          <w:szCs w:val="24"/>
          <w:lang w:val="kk-KZ"/>
        </w:rPr>
        <w:t xml:space="preserve"> тарифного регулирования</w:t>
      </w:r>
      <w:r w:rsidR="0043024E" w:rsidRPr="0019340D">
        <w:rPr>
          <w:rFonts w:ascii="Times New Roman" w:hAnsi="Times New Roman" w:cs="Times New Roman"/>
          <w:b/>
          <w:sz w:val="24"/>
          <w:szCs w:val="24"/>
          <w:lang w:val="kk-KZ"/>
        </w:rPr>
        <w:t xml:space="preserve">, </w:t>
      </w:r>
      <w:r w:rsidR="003F3DDC" w:rsidRPr="0019340D">
        <w:rPr>
          <w:rFonts w:ascii="Times New Roman" w:hAnsi="Times New Roman" w:cs="Times New Roman"/>
          <w:b/>
          <w:sz w:val="24"/>
          <w:szCs w:val="24"/>
        </w:rPr>
        <w:t xml:space="preserve">категория </w:t>
      </w:r>
      <w:r w:rsidR="003F3DDC" w:rsidRPr="0019340D">
        <w:rPr>
          <w:rFonts w:ascii="Times New Roman" w:hAnsi="Times New Roman" w:cs="Times New Roman"/>
          <w:b/>
          <w:sz w:val="24"/>
          <w:szCs w:val="24"/>
          <w:lang w:val="kk-KZ"/>
        </w:rPr>
        <w:t xml:space="preserve">С-О-4, </w:t>
      </w:r>
      <w:r w:rsidR="00C224FB" w:rsidRPr="0019340D">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sidR="003F3DDC" w:rsidRPr="0019340D">
        <w:rPr>
          <w:rFonts w:ascii="Times New Roman" w:hAnsi="Times New Roman" w:cs="Times New Roman"/>
          <w:b/>
          <w:sz w:val="24"/>
          <w:szCs w:val="24"/>
          <w:lang w:val="kk-KZ"/>
        </w:rPr>
        <w:t xml:space="preserve"> 30.06.2022г</w:t>
      </w:r>
      <w:r w:rsidR="0043024E" w:rsidRPr="0019340D">
        <w:rPr>
          <w:rFonts w:ascii="Times New Roman" w:hAnsi="Times New Roman" w:cs="Times New Roman"/>
          <w:b/>
          <w:sz w:val="24"/>
          <w:szCs w:val="24"/>
          <w:lang w:val="kk-KZ"/>
        </w:rPr>
        <w:t>.</w:t>
      </w:r>
      <w:r w:rsidR="003F3DDC" w:rsidRPr="0019340D">
        <w:rPr>
          <w:rFonts w:ascii="Times New Roman" w:hAnsi="Times New Roman" w:cs="Times New Roman"/>
          <w:b/>
          <w:sz w:val="24"/>
          <w:szCs w:val="24"/>
          <w:lang w:val="kk-KZ"/>
        </w:rPr>
        <w:t xml:space="preserve">) </w:t>
      </w:r>
      <w:r w:rsidR="007C4F97" w:rsidRPr="0019340D">
        <w:rPr>
          <w:rFonts w:ascii="Times New Roman" w:hAnsi="Times New Roman" w:cs="Times New Roman"/>
          <w:b/>
          <w:sz w:val="24"/>
          <w:szCs w:val="24"/>
          <w:lang w:val="kk-KZ"/>
        </w:rPr>
        <w:t xml:space="preserve">, </w:t>
      </w:r>
      <w:r w:rsidR="003F3DDC" w:rsidRPr="0019340D">
        <w:rPr>
          <w:rFonts w:ascii="Times New Roman" w:hAnsi="Times New Roman" w:cs="Times New Roman"/>
          <w:b/>
          <w:sz w:val="24"/>
          <w:szCs w:val="24"/>
          <w:lang w:val="kk-KZ"/>
        </w:rPr>
        <w:t>1единица.</w:t>
      </w:r>
    </w:p>
    <w:p w:rsidR="003F3DDC" w:rsidRPr="0019340D" w:rsidRDefault="003F3DDC" w:rsidP="003F3DDC">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00F5081B" w:rsidRPr="0019340D">
        <w:rPr>
          <w:rFonts w:ascii="Times New Roman" w:hAnsi="Times New Roman" w:cs="Times New Roman"/>
          <w:b/>
          <w:sz w:val="24"/>
          <w:szCs w:val="24"/>
          <w:lang w:val="kk-KZ"/>
        </w:rPr>
        <w:t xml:space="preserve"> 126</w:t>
      </w:r>
      <w:r w:rsidRPr="0019340D">
        <w:rPr>
          <w:rFonts w:ascii="Times New Roman" w:hAnsi="Times New Roman" w:cs="Times New Roman"/>
          <w:b/>
          <w:sz w:val="24"/>
          <w:szCs w:val="24"/>
          <w:lang w:val="kk-KZ"/>
        </w:rPr>
        <w:t xml:space="preserve">356,58 </w:t>
      </w:r>
      <w:r w:rsidRPr="0019340D">
        <w:rPr>
          <w:rFonts w:ascii="Times New Roman" w:hAnsi="Times New Roman" w:cs="Times New Roman"/>
          <w:b/>
          <w:sz w:val="24"/>
          <w:szCs w:val="24"/>
        </w:rPr>
        <w:t xml:space="preserve">до </w:t>
      </w:r>
      <w:r w:rsidRPr="0019340D">
        <w:rPr>
          <w:rFonts w:ascii="Times New Roman" w:hAnsi="Times New Roman" w:cs="Times New Roman"/>
          <w:b/>
          <w:sz w:val="24"/>
          <w:szCs w:val="24"/>
          <w:lang w:val="kk-KZ"/>
        </w:rPr>
        <w:t xml:space="preserve">170 599,08 </w:t>
      </w:r>
      <w:r w:rsidRPr="0019340D">
        <w:rPr>
          <w:rFonts w:ascii="Times New Roman" w:hAnsi="Times New Roman" w:cs="Times New Roman"/>
          <w:b/>
          <w:sz w:val="24"/>
          <w:szCs w:val="24"/>
        </w:rPr>
        <w:t>тенге</w:t>
      </w:r>
      <w:r w:rsidRPr="0019340D">
        <w:rPr>
          <w:rFonts w:ascii="Times New Roman" w:hAnsi="Times New Roman" w:cs="Times New Roman"/>
          <w:b/>
          <w:sz w:val="24"/>
          <w:szCs w:val="24"/>
          <w:lang w:val="kk-KZ"/>
        </w:rPr>
        <w:t>.</w:t>
      </w:r>
    </w:p>
    <w:p w:rsidR="003F3DDC" w:rsidRPr="0019340D" w:rsidRDefault="003F3DDC" w:rsidP="003F3DDC">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B93CB5" w:rsidRPr="0019340D" w:rsidRDefault="0043024E" w:rsidP="00BB24A0">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Функциональные обязанности: </w:t>
      </w:r>
      <w:r w:rsidR="00B93CB5" w:rsidRPr="0019340D">
        <w:rPr>
          <w:rFonts w:ascii="Times New Roman" w:hAnsi="Times New Roman" w:cs="Times New Roman"/>
          <w:sz w:val="24"/>
          <w:szCs w:val="24"/>
          <w:lang w:val="kk-KZ"/>
        </w:rPr>
        <w:t>О</w:t>
      </w:r>
      <w:r w:rsidR="00B93CB5" w:rsidRPr="0019340D">
        <w:rPr>
          <w:rFonts w:ascii="Times New Roman" w:eastAsia="Times New Roman" w:hAnsi="Times New Roman" w:cs="Times New Roman"/>
          <w:sz w:val="24"/>
          <w:szCs w:val="24"/>
        </w:rPr>
        <w:t>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00B93CB5" w:rsidRPr="0019340D">
        <w:rPr>
          <w:rFonts w:ascii="Times New Roman" w:eastAsia="Times New Roman" w:hAnsi="Times New Roman" w:cs="Times New Roman"/>
          <w:sz w:val="24"/>
          <w:szCs w:val="24"/>
          <w:lang w:val="kk-KZ"/>
        </w:rPr>
        <w:t xml:space="preserve"> Департамента и</w:t>
      </w:r>
      <w:r w:rsidR="00B93CB5" w:rsidRPr="0019340D">
        <w:rPr>
          <w:rFonts w:ascii="Times New Roman" w:eastAsia="Times New Roman" w:hAnsi="Times New Roman" w:cs="Times New Roman"/>
          <w:sz w:val="24"/>
          <w:szCs w:val="24"/>
        </w:rPr>
        <w:t xml:space="preserve"> Комитета.</w:t>
      </w:r>
      <w:r w:rsidR="00B93CB5" w:rsidRPr="0019340D">
        <w:rPr>
          <w:rFonts w:ascii="Times New Roman" w:eastAsia="Times New Roman" w:hAnsi="Times New Roman" w:cs="Times New Roman"/>
          <w:sz w:val="24"/>
          <w:szCs w:val="24"/>
          <w:lang w:val="kk-KZ"/>
        </w:rPr>
        <w:t>Р</w:t>
      </w:r>
      <w:r w:rsidR="00B93CB5" w:rsidRPr="0019340D">
        <w:rPr>
          <w:rFonts w:ascii="Times New Roman" w:eastAsia="Times New Roman" w:hAnsi="Times New Roman" w:cs="Times New Roman"/>
          <w:sz w:val="24"/>
          <w:szCs w:val="24"/>
        </w:rPr>
        <w:t>ассматривает письма, заявления и жалобы граждан по вопросам, входящим в компетенцию Отдела.</w:t>
      </w:r>
      <w:r w:rsidR="00EA20EB" w:rsidRPr="0019340D">
        <w:rPr>
          <w:rFonts w:ascii="Times New Roman" w:eastAsia="Times New Roman" w:hAnsi="Times New Roman" w:cs="Times New Roman"/>
          <w:sz w:val="24"/>
          <w:szCs w:val="24"/>
          <w:lang w:val="kk-KZ"/>
        </w:rPr>
        <w:t>Р</w:t>
      </w:r>
      <w:r w:rsidR="00B93CB5" w:rsidRPr="0019340D">
        <w:rPr>
          <w:rFonts w:ascii="Times New Roman" w:eastAsia="Times New Roman" w:hAnsi="Times New Roman" w:cs="Times New Roman"/>
          <w:sz w:val="24"/>
          <w:szCs w:val="24"/>
          <w:lang w:val="kk-KZ"/>
        </w:rPr>
        <w:t>ассматривает обращения государственных органов и иных юридических лиц по вопросам, входящим в компетенцию Отдела.</w:t>
      </w:r>
      <w:r w:rsidR="00B93CB5" w:rsidRPr="0019340D">
        <w:rPr>
          <w:rFonts w:ascii="Times New Roman" w:eastAsia="Times New Roman" w:hAnsi="Times New Roman" w:cs="Times New Roman"/>
          <w:sz w:val="24"/>
          <w:szCs w:val="24"/>
        </w:rPr>
        <w:t xml:space="preserve">В соответствии с положением об Отделе, необходимых для исполнения осуществляет следующие </w:t>
      </w:r>
      <w:r w:rsidR="00B93CB5" w:rsidRPr="0019340D">
        <w:rPr>
          <w:rFonts w:ascii="Times New Roman" w:eastAsia="Times New Roman" w:hAnsi="Times New Roman" w:cs="Times New Roman"/>
          <w:sz w:val="24"/>
          <w:szCs w:val="24"/>
        </w:rPr>
        <w:lastRenderedPageBreak/>
        <w:t>функциональные обязанностиобщее руководство за деятельностью Отдела</w:t>
      </w:r>
      <w:r w:rsidR="00EA20EB" w:rsidRPr="0019340D">
        <w:rPr>
          <w:rFonts w:ascii="Times New Roman" w:eastAsia="Times New Roman" w:hAnsi="Times New Roman" w:cs="Times New Roman"/>
          <w:sz w:val="24"/>
          <w:szCs w:val="24"/>
          <w:lang w:val="kk-KZ"/>
        </w:rPr>
        <w:t>. Н</w:t>
      </w:r>
      <w:r w:rsidR="00B93CB5" w:rsidRPr="0019340D">
        <w:rPr>
          <w:rFonts w:ascii="Times New Roman" w:eastAsia="Times New Roman" w:hAnsi="Times New Roman" w:cs="Times New Roman"/>
          <w:sz w:val="24"/>
          <w:szCs w:val="24"/>
        </w:rPr>
        <w:t>есет персональную ответственность за выполнение возложенных на Отдел задач и</w:t>
      </w:r>
      <w:r w:rsidR="00EA20EB" w:rsidRPr="0019340D">
        <w:rPr>
          <w:rFonts w:ascii="Times New Roman" w:eastAsia="Times New Roman" w:hAnsi="Times New Roman" w:cs="Times New Roman"/>
          <w:sz w:val="24"/>
          <w:szCs w:val="24"/>
        </w:rPr>
        <w:t xml:space="preserve"> осуществление им своих функций</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рганизует работу должностных лиц Отдела, организует контроль за исполнением ими</w:t>
      </w:r>
      <w:r w:rsidR="00EA20EB" w:rsidRPr="0019340D">
        <w:rPr>
          <w:rFonts w:ascii="Times New Roman" w:eastAsia="Times New Roman" w:hAnsi="Times New Roman" w:cs="Times New Roman"/>
          <w:sz w:val="24"/>
          <w:szCs w:val="24"/>
        </w:rPr>
        <w:t xml:space="preserve"> своих должностных обязанностей</w:t>
      </w:r>
      <w:r w:rsidR="00EA20EB" w:rsidRPr="0019340D">
        <w:rPr>
          <w:rFonts w:ascii="Times New Roman" w:eastAsia="Times New Roman" w:hAnsi="Times New Roman" w:cs="Times New Roman"/>
          <w:sz w:val="24"/>
          <w:szCs w:val="24"/>
          <w:lang w:val="kk-KZ"/>
        </w:rPr>
        <w:t>. К</w:t>
      </w:r>
      <w:r w:rsidR="00B93CB5" w:rsidRPr="0019340D">
        <w:rPr>
          <w:rFonts w:ascii="Times New Roman" w:eastAsia="Times New Roman" w:hAnsi="Times New Roman" w:cs="Times New Roman"/>
          <w:sz w:val="24"/>
          <w:szCs w:val="24"/>
        </w:rPr>
        <w:t>онтролирует и организует работу должностных лиц Отдела по классификации товаров согласно ТНВЭД ЕАЭС</w:t>
      </w:r>
      <w:r w:rsidR="00EA20EB" w:rsidRPr="0019340D">
        <w:rPr>
          <w:rFonts w:ascii="Times New Roman" w:eastAsia="Times New Roman" w:hAnsi="Times New Roman" w:cs="Times New Roman"/>
          <w:sz w:val="24"/>
          <w:szCs w:val="24"/>
          <w:lang w:val="kk-KZ"/>
        </w:rPr>
        <w:t>. К</w:t>
      </w:r>
      <w:r w:rsidR="00B93CB5" w:rsidRPr="0019340D">
        <w:rPr>
          <w:rFonts w:ascii="Times New Roman" w:eastAsia="Times New Roman" w:hAnsi="Times New Roman" w:cs="Times New Roman"/>
          <w:sz w:val="24"/>
          <w:szCs w:val="24"/>
        </w:rPr>
        <w:t>онтролирует и организует работу должностных лиц Отдела по определен</w:t>
      </w:r>
      <w:r w:rsidR="00EA20EB" w:rsidRPr="0019340D">
        <w:rPr>
          <w:rFonts w:ascii="Times New Roman" w:eastAsia="Times New Roman" w:hAnsi="Times New Roman" w:cs="Times New Roman"/>
          <w:sz w:val="24"/>
          <w:szCs w:val="24"/>
        </w:rPr>
        <w:t>ию страны происхождения товаров</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рганизация контроля по принятию Решений по классификации товаров и предварительных решений по классификации товаров (далее - ПКР) в соответствии с ТН ВЭД ЕАЭС</w:t>
      </w:r>
      <w:r w:rsidR="00B93CB5" w:rsidRPr="0019340D">
        <w:rPr>
          <w:rFonts w:ascii="Times New Roman" w:eastAsia="Times New Roman" w:hAnsi="Times New Roman" w:cs="Times New Roman"/>
          <w:sz w:val="24"/>
          <w:szCs w:val="24"/>
          <w:lang w:val="kk-KZ"/>
        </w:rPr>
        <w:t xml:space="preserve"> и </w:t>
      </w:r>
      <w:r w:rsidR="00EA20EB" w:rsidRPr="0019340D">
        <w:rPr>
          <w:rFonts w:ascii="Times New Roman" w:eastAsia="Times New Roman" w:hAnsi="Times New Roman" w:cs="Times New Roman"/>
          <w:sz w:val="24"/>
          <w:szCs w:val="24"/>
          <w:lang w:val="kk-KZ"/>
        </w:rPr>
        <w:t>по стране происхождения товаров. О</w:t>
      </w:r>
      <w:r w:rsidR="00B93CB5" w:rsidRPr="0019340D">
        <w:rPr>
          <w:rFonts w:ascii="Times New Roman" w:eastAsia="Times New Roman" w:hAnsi="Times New Roman" w:cs="Times New Roman"/>
          <w:sz w:val="24"/>
          <w:szCs w:val="24"/>
        </w:rPr>
        <w:t>казание государственных услуг в соответствии со стандартами оказания государственных услуг, входящих в компетенцию Управления</w:t>
      </w:r>
      <w:r w:rsidR="00EA20EB" w:rsidRPr="0019340D">
        <w:rPr>
          <w:rFonts w:ascii="Times New Roman" w:eastAsia="Times New Roman" w:hAnsi="Times New Roman" w:cs="Times New Roman"/>
          <w:sz w:val="24"/>
          <w:szCs w:val="24"/>
          <w:lang w:val="kk-KZ"/>
        </w:rPr>
        <w:t>. В</w:t>
      </w:r>
      <w:r w:rsidR="00B93CB5" w:rsidRPr="0019340D">
        <w:rPr>
          <w:rFonts w:ascii="Times New Roman" w:eastAsia="Times New Roman" w:hAnsi="Times New Roman" w:cs="Times New Roman"/>
          <w:sz w:val="24"/>
          <w:szCs w:val="24"/>
        </w:rPr>
        <w:t xml:space="preserve"> пределах своей компетенции и предоставленных прав по согласованию с руководителем Управления представляет интересы Отдела на оперативных совещаниях и заседаниях, в т. ч. вышестоящих государственных органов РК, а также на к</w:t>
      </w:r>
      <w:r w:rsidR="00EA20EB" w:rsidRPr="0019340D">
        <w:rPr>
          <w:rFonts w:ascii="Times New Roman" w:eastAsia="Times New Roman" w:hAnsi="Times New Roman" w:cs="Times New Roman"/>
          <w:sz w:val="24"/>
          <w:szCs w:val="24"/>
        </w:rPr>
        <w:t>руглых столах с участниками ВЭД</w:t>
      </w:r>
      <w:r w:rsidR="00EA20EB" w:rsidRPr="0019340D">
        <w:rPr>
          <w:rFonts w:ascii="Times New Roman" w:eastAsia="Times New Roman" w:hAnsi="Times New Roman" w:cs="Times New Roman"/>
          <w:sz w:val="24"/>
          <w:szCs w:val="24"/>
          <w:lang w:val="kk-KZ"/>
        </w:rPr>
        <w:t>. О</w:t>
      </w:r>
      <w:r w:rsidR="00B93CB5" w:rsidRPr="0019340D">
        <w:rPr>
          <w:rFonts w:ascii="Times New Roman" w:eastAsia="Times New Roman" w:hAnsi="Times New Roman" w:cs="Times New Roman"/>
          <w:sz w:val="24"/>
          <w:szCs w:val="24"/>
        </w:rPr>
        <w:t>существляет контроль исполнения приказов и поручений руководства КГД МФ РК, ДГД и руководителя Управления по вопросам, входящим в компетенцию Отдела</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 xml:space="preserve">беспечивает контроль за соблюдением законности при выполнении должностными лицами </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тдела</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рганизует работу по вопросам совершенствования служебной деятельности и повышению профессионального уровня должностных лиц Отдела</w:t>
      </w:r>
      <w:r w:rsidR="00EA20EB" w:rsidRPr="0019340D">
        <w:rPr>
          <w:rFonts w:ascii="Times New Roman" w:eastAsia="Times New Roman" w:hAnsi="Times New Roman" w:cs="Times New Roman"/>
          <w:sz w:val="24"/>
          <w:szCs w:val="24"/>
          <w:lang w:val="kk-KZ"/>
        </w:rPr>
        <w:t xml:space="preserve">. </w:t>
      </w:r>
      <w:r w:rsidR="00B93CB5" w:rsidRPr="0019340D">
        <w:rPr>
          <w:rFonts w:ascii="Times New Roman" w:eastAsia="Times New Roman" w:hAnsi="Times New Roman" w:cs="Times New Roman"/>
          <w:sz w:val="24"/>
          <w:szCs w:val="24"/>
        </w:rPr>
        <w:t xml:space="preserve">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w:t>
      </w:r>
      <w:r w:rsidR="00EA20EB" w:rsidRPr="0019340D">
        <w:rPr>
          <w:rFonts w:ascii="Times New Roman" w:eastAsia="Times New Roman" w:hAnsi="Times New Roman" w:cs="Times New Roman"/>
          <w:sz w:val="24"/>
          <w:szCs w:val="24"/>
          <w:lang w:val="kk-KZ"/>
        </w:rPr>
        <w:t>П</w:t>
      </w:r>
      <w:r w:rsidR="00B93CB5" w:rsidRPr="0019340D">
        <w:rPr>
          <w:rFonts w:ascii="Times New Roman" w:eastAsia="Times New Roman" w:hAnsi="Times New Roman" w:cs="Times New Roman"/>
          <w:sz w:val="24"/>
          <w:szCs w:val="24"/>
        </w:rPr>
        <w:t>редоставляет ответы на контрольные запросы КГД МФ РК,</w:t>
      </w:r>
      <w:r w:rsidR="00B93CB5" w:rsidRPr="0019340D">
        <w:rPr>
          <w:rFonts w:ascii="Times New Roman" w:eastAsia="Times New Roman" w:hAnsi="Times New Roman" w:cs="Times New Roman"/>
          <w:sz w:val="24"/>
          <w:szCs w:val="24"/>
          <w:lang w:eastAsia="ko-KR"/>
        </w:rPr>
        <w:t xml:space="preserve"> а также вышесто</w:t>
      </w:r>
      <w:r w:rsidR="00EA20EB" w:rsidRPr="0019340D">
        <w:rPr>
          <w:rFonts w:ascii="Times New Roman" w:eastAsia="Times New Roman" w:hAnsi="Times New Roman" w:cs="Times New Roman"/>
          <w:sz w:val="24"/>
          <w:szCs w:val="24"/>
          <w:lang w:eastAsia="ko-KR"/>
        </w:rPr>
        <w:t>ящих правоохранительных органов</w:t>
      </w:r>
      <w:r w:rsidR="00EA20EB" w:rsidRPr="0019340D">
        <w:rPr>
          <w:rFonts w:ascii="Times New Roman" w:eastAsia="Times New Roman" w:hAnsi="Times New Roman" w:cs="Times New Roman"/>
          <w:sz w:val="24"/>
          <w:szCs w:val="24"/>
          <w:lang w:val="kk-KZ" w:eastAsia="ko-KR"/>
        </w:rPr>
        <w:t xml:space="preserve">. </w:t>
      </w:r>
      <w:r w:rsidR="00EA20EB" w:rsidRPr="0019340D">
        <w:rPr>
          <w:rFonts w:ascii="Times New Roman" w:eastAsia="Times New Roman" w:hAnsi="Times New Roman" w:cs="Times New Roman"/>
          <w:sz w:val="24"/>
          <w:szCs w:val="24"/>
          <w:lang w:val="kk-KZ"/>
        </w:rPr>
        <w:t>В</w:t>
      </w:r>
      <w:r w:rsidR="00EA20EB" w:rsidRPr="0019340D">
        <w:rPr>
          <w:rFonts w:ascii="Times New Roman" w:eastAsia="Times New Roman" w:hAnsi="Times New Roman" w:cs="Times New Roman"/>
          <w:sz w:val="24"/>
          <w:szCs w:val="24"/>
        </w:rPr>
        <w:t>едет переписку с КГД МФ РК</w:t>
      </w:r>
      <w:r w:rsidR="00B93CB5" w:rsidRPr="0019340D">
        <w:rPr>
          <w:rFonts w:ascii="Times New Roman" w:eastAsia="Times New Roman" w:hAnsi="Times New Roman" w:cs="Times New Roman"/>
          <w:sz w:val="24"/>
          <w:szCs w:val="24"/>
        </w:rPr>
        <w:t>по вопросам таможенного законодательства</w:t>
      </w:r>
      <w:r w:rsidR="00EA20EB" w:rsidRPr="0019340D">
        <w:rPr>
          <w:rFonts w:ascii="Times New Roman" w:eastAsia="Times New Roman" w:hAnsi="Times New Roman" w:cs="Times New Roman"/>
          <w:sz w:val="24"/>
          <w:szCs w:val="24"/>
          <w:lang w:val="kk-KZ"/>
        </w:rPr>
        <w:t>.</w:t>
      </w:r>
      <w:r w:rsidR="00EA20EB" w:rsidRPr="0019340D">
        <w:rPr>
          <w:rFonts w:ascii="Times New Roman" w:eastAsia="Times New Roman" w:hAnsi="Times New Roman" w:cs="Times New Roman"/>
          <w:sz w:val="24"/>
          <w:szCs w:val="24"/>
          <w:lang w:eastAsia="ko-KR"/>
        </w:rPr>
        <w:tab/>
      </w:r>
      <w:r w:rsidR="00EA20EB" w:rsidRPr="0019340D">
        <w:rPr>
          <w:rFonts w:ascii="Times New Roman" w:eastAsia="Times New Roman" w:hAnsi="Times New Roman" w:cs="Times New Roman"/>
          <w:sz w:val="24"/>
          <w:szCs w:val="24"/>
          <w:lang w:val="kk-KZ" w:eastAsia="ko-KR"/>
        </w:rPr>
        <w:t>В</w:t>
      </w:r>
      <w:r w:rsidR="00B93CB5" w:rsidRPr="0019340D">
        <w:rPr>
          <w:rFonts w:ascii="Times New Roman" w:eastAsia="Times New Roman" w:hAnsi="Times New Roman" w:cs="Times New Roman"/>
          <w:sz w:val="24"/>
          <w:szCs w:val="24"/>
          <w:lang w:eastAsia="ko-KR"/>
        </w:rPr>
        <w:t>едет переписку с правоохранительными и другими государственными органами по вопросам таможенного законодательства</w:t>
      </w:r>
      <w:r w:rsidR="00EA20EB" w:rsidRPr="0019340D">
        <w:rPr>
          <w:rFonts w:ascii="Times New Roman" w:eastAsia="Times New Roman" w:hAnsi="Times New Roman" w:cs="Times New Roman"/>
          <w:sz w:val="24"/>
          <w:szCs w:val="24"/>
          <w:lang w:val="kk-KZ" w:eastAsia="ko-KR"/>
        </w:rPr>
        <w:t>. П</w:t>
      </w:r>
      <w:r w:rsidR="00B93CB5" w:rsidRPr="0019340D">
        <w:rPr>
          <w:rFonts w:ascii="Times New Roman" w:eastAsia="Times New Roman" w:hAnsi="Times New Roman" w:cs="Times New Roman"/>
          <w:sz w:val="24"/>
          <w:szCs w:val="24"/>
          <w:lang w:eastAsia="ko-KR"/>
        </w:rPr>
        <w:t>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w:t>
      </w:r>
      <w:r w:rsidR="00EA20EB" w:rsidRPr="0019340D">
        <w:rPr>
          <w:rFonts w:ascii="Times New Roman" w:eastAsia="Times New Roman" w:hAnsi="Times New Roman" w:cs="Times New Roman"/>
          <w:sz w:val="24"/>
          <w:szCs w:val="24"/>
          <w:lang w:val="kk-KZ" w:eastAsia="ko-KR"/>
        </w:rPr>
        <w:t xml:space="preserve">. </w:t>
      </w:r>
      <w:r w:rsidR="00B93CB5" w:rsidRPr="0019340D">
        <w:rPr>
          <w:rFonts w:ascii="Times New Roman" w:eastAsia="Times New Roman" w:hAnsi="Times New Roman" w:cs="Times New Roman"/>
          <w:sz w:val="24"/>
          <w:szCs w:val="24"/>
          <w:lang w:eastAsia="ko-KR"/>
        </w:rPr>
        <w:t>Вносит предложения по изменению таможенного законодательства в целях совершенствования таможенного контроля</w:t>
      </w:r>
      <w:r w:rsidR="00EA20EB" w:rsidRPr="0019340D">
        <w:rPr>
          <w:rFonts w:ascii="Times New Roman" w:eastAsia="Times New Roman" w:hAnsi="Times New Roman" w:cs="Times New Roman"/>
          <w:sz w:val="24"/>
          <w:szCs w:val="24"/>
          <w:lang w:val="kk-KZ" w:eastAsia="ko-KR"/>
        </w:rPr>
        <w:t>. В</w:t>
      </w:r>
      <w:r w:rsidR="00B93CB5" w:rsidRPr="0019340D">
        <w:rPr>
          <w:rFonts w:ascii="Times New Roman" w:eastAsia="Times New Roman" w:hAnsi="Times New Roman" w:cs="Times New Roman"/>
          <w:sz w:val="24"/>
          <w:szCs w:val="24"/>
        </w:rPr>
        <w:t>ыполняет все требования по защите служебной информации ограниченного распространения, хранению и не разглашению сведений, полученных при ис</w:t>
      </w:r>
      <w:r w:rsidR="00EA20EB" w:rsidRPr="0019340D">
        <w:rPr>
          <w:rFonts w:ascii="Times New Roman" w:eastAsia="Times New Roman" w:hAnsi="Times New Roman" w:cs="Times New Roman"/>
          <w:sz w:val="24"/>
          <w:szCs w:val="24"/>
        </w:rPr>
        <w:t>полнении служебных обязанностей</w:t>
      </w:r>
      <w:r w:rsidR="00EA20EB" w:rsidRPr="0019340D">
        <w:rPr>
          <w:rFonts w:ascii="Times New Roman" w:eastAsia="Times New Roman" w:hAnsi="Times New Roman" w:cs="Times New Roman"/>
          <w:sz w:val="24"/>
          <w:szCs w:val="24"/>
          <w:lang w:val="kk-KZ"/>
        </w:rPr>
        <w:t xml:space="preserve">. </w:t>
      </w:r>
      <w:r w:rsidR="00B93CB5" w:rsidRPr="0019340D">
        <w:rPr>
          <w:rFonts w:ascii="Times New Roman" w:eastAsia="Times New Roman" w:hAnsi="Times New Roman" w:cs="Times New Roman"/>
          <w:iCs/>
          <w:sz w:val="24"/>
          <w:szCs w:val="24"/>
        </w:rPr>
        <w:t>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w:t>
      </w:r>
      <w:r w:rsidR="00EA20EB" w:rsidRPr="0019340D">
        <w:rPr>
          <w:rFonts w:ascii="Times New Roman" w:eastAsia="Times New Roman" w:hAnsi="Times New Roman" w:cs="Times New Roman"/>
          <w:iCs/>
          <w:sz w:val="24"/>
          <w:szCs w:val="24"/>
          <w:lang w:val="kk-KZ"/>
        </w:rPr>
        <w:t xml:space="preserve">. </w:t>
      </w:r>
      <w:r w:rsidR="00622D13" w:rsidRPr="0019340D">
        <w:rPr>
          <w:rFonts w:ascii="Times New Roman" w:eastAsia="Times New Roman" w:hAnsi="Times New Roman" w:cs="Times New Roman"/>
          <w:iCs/>
          <w:sz w:val="24"/>
          <w:szCs w:val="24"/>
          <w:lang w:val="kk-KZ"/>
        </w:rPr>
        <w:t>В пределах своей компетенции исполняет и другие обязанности по поручениям вышестоящих должностнх лиц Департамента. Кроме исполнения возложенных обязанностей по поручений вышестоящих должностных лиц Департамента исполняет и другие обязанности.</w:t>
      </w:r>
    </w:p>
    <w:p w:rsidR="002B4CF6" w:rsidRPr="0019340D" w:rsidRDefault="002B4CF6" w:rsidP="00EA20EB">
      <w:pPr>
        <w:widowControl w:val="0"/>
        <w:spacing w:after="0" w:line="240" w:lineRule="auto"/>
        <w:ind w:firstLine="708"/>
        <w:jc w:val="both"/>
        <w:rPr>
          <w:rFonts w:ascii="Times New Roman" w:hAnsi="Times New Roman" w:cs="Times New Roman"/>
          <w:b/>
          <w:sz w:val="24"/>
          <w:szCs w:val="24"/>
        </w:rPr>
      </w:pPr>
      <w:r w:rsidRPr="0019340D">
        <w:rPr>
          <w:rFonts w:ascii="Times New Roman" w:hAnsi="Times New Roman" w:cs="Times New Roman"/>
          <w:b/>
          <w:sz w:val="24"/>
          <w:szCs w:val="24"/>
          <w:lang w:val="kk-KZ"/>
        </w:rPr>
        <w:t xml:space="preserve">11. </w:t>
      </w:r>
      <w:r w:rsidRPr="0019340D">
        <w:rPr>
          <w:rFonts w:ascii="Times New Roman" w:hAnsi="Times New Roman" w:cs="Times New Roman"/>
          <w:b/>
          <w:sz w:val="24"/>
          <w:szCs w:val="24"/>
        </w:rPr>
        <w:t xml:space="preserve">Руководитель отдела выездных таможенных проверок управления таможенного контроля после выпуска, категория </w:t>
      </w:r>
      <w:r w:rsidRPr="0019340D">
        <w:rPr>
          <w:rFonts w:ascii="Times New Roman" w:hAnsi="Times New Roman" w:cs="Times New Roman"/>
          <w:b/>
          <w:sz w:val="24"/>
          <w:szCs w:val="24"/>
          <w:lang w:val="kk-KZ"/>
        </w:rPr>
        <w:t>С-О-4, 1единица.</w:t>
      </w:r>
    </w:p>
    <w:p w:rsidR="002B4CF6" w:rsidRPr="0019340D" w:rsidRDefault="002B4CF6" w:rsidP="002B4CF6">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ab/>
        <w:t>Должностной оклад в зависимости от выслуги лет от</w:t>
      </w:r>
      <w:r w:rsidRPr="0019340D">
        <w:rPr>
          <w:rFonts w:ascii="Times New Roman" w:hAnsi="Times New Roman" w:cs="Times New Roman"/>
          <w:b/>
          <w:sz w:val="24"/>
          <w:szCs w:val="24"/>
          <w:lang w:val="kk-KZ"/>
        </w:rPr>
        <w:t xml:space="preserve"> 126 356,58 </w:t>
      </w:r>
      <w:r w:rsidRPr="0019340D">
        <w:rPr>
          <w:rFonts w:ascii="Times New Roman" w:hAnsi="Times New Roman" w:cs="Times New Roman"/>
          <w:b/>
          <w:sz w:val="24"/>
          <w:szCs w:val="24"/>
        </w:rPr>
        <w:t xml:space="preserve">до </w:t>
      </w:r>
      <w:r w:rsidRPr="0019340D">
        <w:rPr>
          <w:rFonts w:ascii="Times New Roman" w:hAnsi="Times New Roman" w:cs="Times New Roman"/>
          <w:b/>
          <w:sz w:val="24"/>
          <w:szCs w:val="24"/>
          <w:lang w:val="kk-KZ"/>
        </w:rPr>
        <w:t xml:space="preserve">170 599,08 </w:t>
      </w:r>
      <w:r w:rsidRPr="0019340D">
        <w:rPr>
          <w:rFonts w:ascii="Times New Roman" w:hAnsi="Times New Roman" w:cs="Times New Roman"/>
          <w:b/>
          <w:sz w:val="24"/>
          <w:szCs w:val="24"/>
        </w:rPr>
        <w:t>тенге</w:t>
      </w:r>
      <w:r w:rsidRPr="0019340D">
        <w:rPr>
          <w:rFonts w:ascii="Times New Roman" w:hAnsi="Times New Roman" w:cs="Times New Roman"/>
          <w:b/>
          <w:sz w:val="24"/>
          <w:szCs w:val="24"/>
          <w:lang w:val="kk-KZ"/>
        </w:rPr>
        <w:t>.</w:t>
      </w:r>
    </w:p>
    <w:p w:rsidR="002B4CF6" w:rsidRPr="0019340D" w:rsidRDefault="002B4CF6" w:rsidP="002B4CF6">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041DE6"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B4CF6" w:rsidRPr="0019340D" w:rsidRDefault="002B4CF6" w:rsidP="002B4CF6">
      <w:pPr>
        <w:pStyle w:val="a4"/>
        <w:spacing w:after="0" w:line="240" w:lineRule="auto"/>
        <w:ind w:left="0" w:firstLine="708"/>
        <w:contextualSpacing w:val="0"/>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 xml:space="preserve">своевременно и в установленном порядке обеспечение исполнения задании Главы государства, Правительства Республики Казахстан, руководства Комитета и Департамента, рассмотрение заявлении и жалоб поступивших от граждан по вопросам относящиеся к компетенции управления, рассмотрение обращении государственных органов и иных юридических лиц по </w:t>
      </w:r>
      <w:r w:rsidRPr="0019340D">
        <w:rPr>
          <w:rFonts w:ascii="Times New Roman" w:hAnsi="Times New Roman" w:cs="Times New Roman"/>
          <w:sz w:val="24"/>
          <w:szCs w:val="24"/>
        </w:rPr>
        <w:lastRenderedPageBreak/>
        <w:t>вопросам относящиеся к компетенции управления, осуществляет общее руководство и координацию деятельности Отдела, несет персональную ответственность за выполнение возложенных на Отдел задач и осуществление им своих функций, в пределах своих компетенции осуществляет контроль над деятельностью отдела, подготавливает и формирует информации по основным показателям деятельности Отдела в пределах компетенции, возбуждает и ведет дела по выявленным административным правонарушениям с принятием мер по ведению административных дел, выявленных после выпуска товаров, распределяет обязанности между должностными лицами Отдела, участвует в проведении выездных таможенных проверок участников внешнеэкономической деятельности, уполномоченных экономических операторов и таможенных представителей, обеспечивает контроль за соблюдением законности при выполнении должностными лицами Отдела своих должностных обязанностей, разрабатывает планы работы Управления и контролирует их реализацию, контроль за своевременным внесением в электронную систему предписании таможенных проверок, уведомлении, актов таможенных проверок.</w:t>
      </w:r>
    </w:p>
    <w:p w:rsidR="00F26DDB" w:rsidRPr="0019340D" w:rsidRDefault="00F26DDB" w:rsidP="00F26DDB">
      <w:pPr>
        <w:spacing w:after="0" w:line="240" w:lineRule="auto"/>
        <w:ind w:firstLine="708"/>
        <w:jc w:val="both"/>
        <w:rPr>
          <w:rFonts w:ascii="Times New Roman" w:eastAsia="Calibri" w:hAnsi="Times New Roman" w:cs="Times New Roman"/>
          <w:b/>
          <w:sz w:val="24"/>
          <w:szCs w:val="24"/>
          <w:lang w:val="kk-KZ"/>
        </w:rPr>
      </w:pPr>
      <w:r w:rsidRPr="0019340D">
        <w:rPr>
          <w:rFonts w:ascii="Times New Roman" w:hAnsi="Times New Roman" w:cs="Times New Roman"/>
          <w:b/>
          <w:sz w:val="24"/>
          <w:szCs w:val="24"/>
          <w:lang w:val="kk-KZ"/>
        </w:rPr>
        <w:t>12</w:t>
      </w:r>
      <w:r w:rsidRPr="0019340D">
        <w:rPr>
          <w:rFonts w:ascii="Times New Roman" w:hAnsi="Times New Roman" w:cs="Times New Roman"/>
          <w:b/>
          <w:sz w:val="24"/>
          <w:szCs w:val="24"/>
        </w:rPr>
        <w:t xml:space="preserve">. </w:t>
      </w:r>
      <w:r w:rsidRPr="0019340D">
        <w:rPr>
          <w:rFonts w:ascii="Times New Roman" w:eastAsia="Calibri" w:hAnsi="Times New Roman" w:cs="Times New Roman"/>
          <w:b/>
          <w:sz w:val="24"/>
          <w:szCs w:val="24"/>
          <w:lang w:val="kk-KZ"/>
        </w:rPr>
        <w:t>Заместитель руководителя таможенного поста «Тениз», категория С-О-4, 1 единица.</w:t>
      </w:r>
    </w:p>
    <w:p w:rsidR="00F26DDB" w:rsidRPr="0019340D" w:rsidRDefault="00F26DDB" w:rsidP="00F26DDB">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F26DDB" w:rsidRPr="0019340D" w:rsidRDefault="00F26DDB" w:rsidP="00F26DDB">
      <w:pPr>
        <w:pStyle w:val="a4"/>
        <w:spacing w:after="0" w:line="240" w:lineRule="auto"/>
        <w:ind w:left="0" w:firstLine="708"/>
        <w:contextualSpacing w:val="0"/>
        <w:jc w:val="both"/>
        <w:rPr>
          <w:rFonts w:ascii="Times New Roman" w:hAnsi="Times New Roman" w:cs="Times New Roman"/>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2509C8"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A7A98" w:rsidRPr="0019340D" w:rsidRDefault="00F26DDB" w:rsidP="001B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ab/>
        <w:t xml:space="preserve">Функциональные обязанности: </w:t>
      </w:r>
      <w:r w:rsidRPr="0019340D">
        <w:rPr>
          <w:rFonts w:ascii="Times New Roman" w:eastAsia="Times New Roman" w:hAnsi="Times New Roman" w:cs="Times New Roman"/>
          <w:sz w:val="24"/>
          <w:szCs w:val="24"/>
        </w:rPr>
        <w:t>Совершает таможенную очистку товаров и транспортных средств в соответствии с действующим таможенным законодательством Таможенного союза и Республики Казахстан; проводит таможенный контроль с применением системы управления рисками, за достоверностью и полнотой сведений, заявленных</w:t>
      </w:r>
      <w:r w:rsidRPr="0019340D">
        <w:rPr>
          <w:rFonts w:ascii="Times New Roman" w:eastAsia="Times New Roman" w:hAnsi="Times New Roman" w:cs="Times New Roman"/>
          <w:sz w:val="24"/>
          <w:szCs w:val="24"/>
        </w:rPr>
        <w:tab/>
        <w:t>в декларациях на товары, в целях соблюдения мер тарифного и нетарифного регулирования, требований по безопасности товаров, а также мер по защите прав на объекты интеллектуальной собственности, принимаемые таможенными органами; своевременно и качественно предоставляет отчеты по формам, утвержденным КГД МФ РК, согласно распределению отчетов руководителем таможенного поста; проводит обучение должностных лиц таможенного поста в целях повышения их профессионального уровня; осуществляет надлежащее хранение и выдачу личных номерных печатей и штампов, таможенных атрибутов должностным лицам таможенного поста; участвует в разработке технологических схем в пределах компетенции таможенного поста; в пределах своей компетенции вносит предложения по совершенствованию таможенного законодательства, в том числе по профилям рисков; осуществляет производство административных правонарушений в сфере таможенного дела, а также применяет иные процессуальные меры, предусмотренные законодательством Республики Казахстан об административных правонарушениях; исполняет иные обязанности, возложенные в пределах своих полномочий руководителем таможенного поста.</w:t>
      </w:r>
    </w:p>
    <w:p w:rsidR="002D06F9" w:rsidRPr="0019340D" w:rsidRDefault="002D06F9" w:rsidP="002D06F9">
      <w:pPr>
        <w:spacing w:after="0" w:line="240" w:lineRule="auto"/>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С-О-4</w:t>
      </w:r>
      <w:r w:rsidRPr="0019340D">
        <w:rPr>
          <w:rFonts w:ascii="Times New Roman" w:hAnsi="Times New Roman" w:cs="Times New Roman"/>
          <w:b/>
          <w:sz w:val="24"/>
          <w:szCs w:val="24"/>
          <w:lang w:val="kk-KZ"/>
        </w:rPr>
        <w:t>:</w:t>
      </w:r>
    </w:p>
    <w:p w:rsidR="002D06F9" w:rsidRPr="0019340D" w:rsidRDefault="002D06F9" w:rsidP="002D06F9">
      <w:pPr>
        <w:pStyle w:val="Default"/>
        <w:jc w:val="both"/>
        <w:rPr>
          <w:color w:val="auto"/>
        </w:rPr>
      </w:pPr>
      <w:r w:rsidRPr="0019340D">
        <w:rPr>
          <w:color w:val="auto"/>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2D06F9" w:rsidRPr="0019340D" w:rsidRDefault="002D06F9" w:rsidP="002D06F9">
      <w:pPr>
        <w:pStyle w:val="Default"/>
        <w:jc w:val="both"/>
        <w:rPr>
          <w:color w:val="auto"/>
        </w:rPr>
      </w:pPr>
      <w:r w:rsidRPr="0019340D">
        <w:rPr>
          <w:color w:val="auto"/>
        </w:rPr>
        <w:t xml:space="preserve">опыт работы должен соответствовать одному из следующих требований: </w:t>
      </w:r>
    </w:p>
    <w:p w:rsidR="002D06F9" w:rsidRPr="0019340D" w:rsidRDefault="002D06F9" w:rsidP="002D06F9">
      <w:pPr>
        <w:pStyle w:val="Default"/>
        <w:spacing w:after="36"/>
        <w:jc w:val="both"/>
        <w:rPr>
          <w:color w:val="auto"/>
        </w:rPr>
      </w:pPr>
      <w:r w:rsidRPr="0019340D">
        <w:rPr>
          <w:color w:val="auto"/>
        </w:rPr>
        <w:t xml:space="preserve">1) не менее одного года стажа работы на государственных должностях; </w:t>
      </w:r>
    </w:p>
    <w:p w:rsidR="002D06F9" w:rsidRPr="0019340D" w:rsidRDefault="002D06F9" w:rsidP="002D06F9">
      <w:pPr>
        <w:pStyle w:val="Default"/>
        <w:spacing w:after="36"/>
        <w:jc w:val="both"/>
        <w:rPr>
          <w:color w:val="auto"/>
        </w:rPr>
      </w:pPr>
      <w:r w:rsidRPr="0019340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2D06F9" w:rsidRPr="0019340D" w:rsidRDefault="002D06F9" w:rsidP="002D06F9">
      <w:pPr>
        <w:pStyle w:val="Default"/>
        <w:spacing w:after="36"/>
        <w:jc w:val="both"/>
        <w:rPr>
          <w:color w:val="auto"/>
        </w:rPr>
      </w:pPr>
      <w:r w:rsidRPr="0019340D">
        <w:rPr>
          <w:color w:val="auto"/>
        </w:rPr>
        <w:lastRenderedPageBreak/>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D06F9" w:rsidRPr="0019340D" w:rsidRDefault="002D06F9" w:rsidP="002D06F9">
      <w:pPr>
        <w:pStyle w:val="Default"/>
        <w:spacing w:after="36"/>
        <w:jc w:val="both"/>
        <w:rPr>
          <w:color w:val="auto"/>
        </w:rPr>
      </w:pPr>
      <w:r w:rsidRPr="0019340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2D06F9" w:rsidRPr="0019340D" w:rsidRDefault="002D06F9" w:rsidP="002D06F9">
      <w:pPr>
        <w:pStyle w:val="Default"/>
        <w:spacing w:after="36"/>
        <w:jc w:val="both"/>
        <w:rPr>
          <w:color w:val="auto"/>
        </w:rPr>
      </w:pPr>
      <w:r w:rsidRPr="0019340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2D06F9" w:rsidRPr="0019340D" w:rsidRDefault="002D06F9" w:rsidP="002D06F9">
      <w:pPr>
        <w:pStyle w:val="Default"/>
        <w:spacing w:after="36"/>
        <w:jc w:val="both"/>
        <w:rPr>
          <w:color w:val="auto"/>
        </w:rPr>
      </w:pPr>
      <w:r w:rsidRPr="0019340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D06F9" w:rsidRPr="0019340D" w:rsidRDefault="002D06F9" w:rsidP="002D06F9">
      <w:pPr>
        <w:pStyle w:val="Default"/>
        <w:spacing w:after="36"/>
        <w:jc w:val="both"/>
        <w:rPr>
          <w:color w:val="auto"/>
        </w:rPr>
      </w:pPr>
      <w:r w:rsidRPr="0019340D">
        <w:rPr>
          <w:color w:val="auto"/>
        </w:rPr>
        <w:t xml:space="preserve">7) наличие ученой степени; </w:t>
      </w:r>
    </w:p>
    <w:p w:rsidR="002D06F9" w:rsidRPr="0019340D" w:rsidRDefault="002D06F9" w:rsidP="002D06F9">
      <w:pPr>
        <w:pStyle w:val="Default"/>
        <w:spacing w:after="36"/>
        <w:jc w:val="both"/>
        <w:rPr>
          <w:color w:val="auto"/>
        </w:rPr>
      </w:pPr>
      <w:r w:rsidRPr="0019340D">
        <w:rPr>
          <w:color w:val="auto"/>
        </w:rPr>
        <w:t xml:space="preserve">8) на должность судебного исполнителя опыт работы не требуется. </w:t>
      </w:r>
    </w:p>
    <w:p w:rsidR="00900E91" w:rsidRPr="0019340D" w:rsidRDefault="00900E91" w:rsidP="00900E91">
      <w:pPr>
        <w:pStyle w:val="a7"/>
        <w:ind w:firstLine="40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13. Главный специалист отдела рисков управления анализа</w:t>
      </w:r>
      <w:r w:rsidR="007C4F97" w:rsidRPr="0019340D">
        <w:rPr>
          <w:rFonts w:ascii="Times New Roman" w:hAnsi="Times New Roman" w:cs="Times New Roman"/>
          <w:b/>
          <w:sz w:val="24"/>
          <w:szCs w:val="24"/>
          <w:lang w:val="kk-KZ"/>
        </w:rPr>
        <w:t xml:space="preserve"> и рисков, категория  С-О-5, 1 </w:t>
      </w:r>
      <w:r w:rsidRPr="0019340D">
        <w:rPr>
          <w:rFonts w:ascii="Times New Roman" w:hAnsi="Times New Roman" w:cs="Times New Roman"/>
          <w:b/>
          <w:sz w:val="24"/>
          <w:szCs w:val="24"/>
          <w:lang w:val="kk-KZ"/>
        </w:rPr>
        <w:t xml:space="preserve"> единица.</w:t>
      </w:r>
    </w:p>
    <w:p w:rsidR="00900E91" w:rsidRPr="0019340D" w:rsidRDefault="00900E91" w:rsidP="00900E9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00E91" w:rsidRPr="0019340D" w:rsidRDefault="00900E91" w:rsidP="00900E91">
      <w:pPr>
        <w:pStyle w:val="a7"/>
        <w:ind w:firstLine="400"/>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t>Требования по образованию:</w:t>
      </w:r>
      <w:r w:rsidR="002509C8" w:rsidRPr="0019340D">
        <w:rPr>
          <w:rFonts w:ascii="Times New Roman" w:eastAsia="Times New Roman" w:hAnsi="Times New Roman" w:cs="Times New Roman"/>
          <w:sz w:val="24"/>
          <w:szCs w:val="24"/>
        </w:rPr>
        <w:t xml:space="preserve"> послевузовское или высшее образование</w:t>
      </w:r>
      <w:r w:rsidR="00437678"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r w:rsidRPr="0019340D">
        <w:rPr>
          <w:rFonts w:ascii="Times New Roman" w:hAnsi="Times New Roman" w:cs="Times New Roman"/>
          <w:sz w:val="24"/>
          <w:szCs w:val="24"/>
          <w:lang w:val="kk-KZ"/>
        </w:rPr>
        <w:t xml:space="preserve"> технические науки и технологии (информационные системы, вычислительная техника и програмное обеспечение). </w:t>
      </w:r>
    </w:p>
    <w:p w:rsidR="00900E91" w:rsidRPr="0019340D" w:rsidRDefault="00900E91" w:rsidP="00900E91">
      <w:pPr>
        <w:pStyle w:val="a7"/>
        <w:ind w:firstLine="400"/>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выполнение работ по уровню риска по результатам категорирование налогоплательщиков; анализ, проверка и выявление налогоплательщиков с высокой степенью риска; при выявлении признаков уклонения от уплаты налогов, подготовить «схемы» по контрагентам налогоплательщика и направить в Департамент экономического расследования; камеральный контроль за исправлением таможенных декларации;Выявлять дополнительные резервы по налоговым платежам; качественное и своевременное исполнение писем и протокольных поручений КГД МФ РК.</w:t>
      </w:r>
    </w:p>
    <w:p w:rsidR="00183F62" w:rsidRPr="0019340D" w:rsidRDefault="00183F62" w:rsidP="00183F62">
      <w:pPr>
        <w:spacing w:after="0" w:line="240" w:lineRule="auto"/>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14. Главный специалист юридического управления, (временно, на период нахождения основного работника по уходу за ребенком  до 12.07.2021г.), категория  С-О-5, 1 - единица.</w:t>
      </w:r>
    </w:p>
    <w:p w:rsidR="00183F62" w:rsidRPr="0019340D" w:rsidRDefault="00183F62" w:rsidP="00183F62">
      <w:pPr>
        <w:pStyle w:val="a7"/>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183F62" w:rsidRPr="0019340D" w:rsidRDefault="00183F62" w:rsidP="00183F62">
      <w:pPr>
        <w:spacing w:after="0" w:line="240" w:lineRule="auto"/>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C5485D" w:rsidRPr="0019340D">
        <w:rPr>
          <w:rFonts w:ascii="Times New Roman" w:eastAsia="Times New Roman" w:hAnsi="Times New Roman" w:cs="Times New Roman"/>
          <w:sz w:val="24"/>
          <w:szCs w:val="24"/>
        </w:rPr>
        <w:t>послевузовское или высшее образование</w:t>
      </w:r>
      <w:r w:rsidR="002D4D93" w:rsidRPr="0019340D">
        <w:rPr>
          <w:rFonts w:ascii="Times New Roman" w:hAnsi="Times New Roman" w:cs="Times New Roman"/>
          <w:sz w:val="24"/>
          <w:szCs w:val="24"/>
        </w:rPr>
        <w:t>опыт работы не требуется</w:t>
      </w:r>
      <w:r w:rsidR="00661AF8" w:rsidRPr="0019340D">
        <w:rPr>
          <w:rFonts w:ascii="Times New Roman" w:hAnsi="Times New Roman" w:cs="Times New Roman"/>
          <w:sz w:val="24"/>
          <w:szCs w:val="24"/>
          <w:lang w:val="kk-KZ"/>
        </w:rPr>
        <w:t xml:space="preserve">: право </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w:t>
      </w:r>
    </w:p>
    <w:p w:rsidR="00183F62" w:rsidRPr="0019340D" w:rsidRDefault="00183F62" w:rsidP="00387697">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 xml:space="preserve">качественное, в установленном порядке и сроки </w:t>
      </w:r>
      <w:r w:rsidR="00661AF8" w:rsidRPr="0019340D">
        <w:rPr>
          <w:rFonts w:ascii="Times New Roman" w:eastAsia="Times New Roman" w:hAnsi="Times New Roman" w:cs="Times New Roman"/>
          <w:sz w:val="24"/>
          <w:szCs w:val="24"/>
        </w:rPr>
        <w:t>выполнение</w:t>
      </w:r>
      <w:r w:rsidRPr="0019340D">
        <w:rPr>
          <w:rFonts w:ascii="Times New Roman" w:eastAsia="Times New Roman" w:hAnsi="Times New Roman" w:cs="Times New Roman"/>
          <w:sz w:val="24"/>
          <w:szCs w:val="24"/>
        </w:rPr>
        <w:t xml:space="preserve"> поручений руководителя; </w:t>
      </w:r>
      <w:r w:rsidRPr="0019340D">
        <w:rPr>
          <w:rFonts w:ascii="Times New Roman" w:eastAsia="Times New Roman" w:hAnsi="Times New Roman" w:cs="Times New Roman"/>
          <w:sz w:val="24"/>
          <w:szCs w:val="24"/>
          <w:lang w:val="kk-KZ"/>
        </w:rPr>
        <w:t>качественная п</w:t>
      </w:r>
      <w:r w:rsidRPr="0019340D">
        <w:rPr>
          <w:rFonts w:ascii="Times New Roman" w:eastAsia="Times New Roman" w:hAnsi="Times New Roman" w:cs="Times New Roman"/>
          <w:sz w:val="24"/>
          <w:szCs w:val="24"/>
        </w:rPr>
        <w:t>одготовка к</w:t>
      </w:r>
      <w:r w:rsidRPr="0019340D">
        <w:rPr>
          <w:rFonts w:ascii="Times New Roman" w:eastAsia="Times New Roman" w:hAnsi="Times New Roman" w:cs="Times New Roman"/>
          <w:sz w:val="24"/>
          <w:szCs w:val="24"/>
          <w:lang w:val="kk-KZ"/>
        </w:rPr>
        <w:t xml:space="preserve"> граждански</w:t>
      </w:r>
      <w:r w:rsidRPr="0019340D">
        <w:rPr>
          <w:rFonts w:ascii="Times New Roman" w:eastAsia="Times New Roman" w:hAnsi="Times New Roman" w:cs="Times New Roman"/>
          <w:sz w:val="24"/>
          <w:szCs w:val="24"/>
        </w:rPr>
        <w:t xml:space="preserve">м делам </w:t>
      </w:r>
      <w:r w:rsidRPr="0019340D">
        <w:rPr>
          <w:rFonts w:ascii="Times New Roman" w:eastAsia="Times New Roman" w:hAnsi="Times New Roman" w:cs="Times New Roman"/>
          <w:sz w:val="24"/>
          <w:szCs w:val="24"/>
          <w:lang w:val="kk-KZ"/>
        </w:rPr>
        <w:t>в сфере таможенных и налоговых  спор, обеспечение внесения и завершения жалоб и заявлении в ИНИС по участвовавшим налоговым и таможенным гражданским делам, согласно требованиям КоАП РК своевременно направлять на расмотрение должностному лицу жалобы налогоплательщиков на постановления по административным правонарушениям, обеспечение предоставления нужных материалов и информации с других управлений.</w:t>
      </w:r>
    </w:p>
    <w:p w:rsidR="00183F62" w:rsidRPr="0019340D" w:rsidRDefault="002D06F9" w:rsidP="00183F62">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lastRenderedPageBreak/>
        <w:tab/>
      </w:r>
      <w:r w:rsidR="00183F62" w:rsidRPr="0019340D">
        <w:rPr>
          <w:rFonts w:ascii="Times New Roman" w:hAnsi="Times New Roman" w:cs="Times New Roman"/>
          <w:b/>
          <w:sz w:val="24"/>
          <w:szCs w:val="24"/>
          <w:lang w:val="kk-KZ"/>
        </w:rPr>
        <w:t xml:space="preserve">15. Главный специалист отдела аудита управления аудита, категория  С-О-5, </w:t>
      </w:r>
      <w:r w:rsidR="00D052D4" w:rsidRPr="0019340D">
        <w:rPr>
          <w:rFonts w:ascii="Times New Roman" w:hAnsi="Times New Roman" w:cs="Times New Roman"/>
          <w:b/>
          <w:sz w:val="24"/>
          <w:szCs w:val="24"/>
          <w:lang w:val="kk-KZ"/>
        </w:rPr>
        <w:t xml:space="preserve"> 3</w:t>
      </w:r>
      <w:r w:rsidR="00183F62" w:rsidRPr="0019340D">
        <w:rPr>
          <w:rFonts w:ascii="Times New Roman" w:hAnsi="Times New Roman" w:cs="Times New Roman"/>
          <w:b/>
          <w:sz w:val="24"/>
          <w:szCs w:val="24"/>
          <w:lang w:val="kk-KZ"/>
        </w:rPr>
        <w:t xml:space="preserve">  единица.</w:t>
      </w:r>
    </w:p>
    <w:p w:rsidR="00183F62" w:rsidRPr="0019340D" w:rsidRDefault="00183F62" w:rsidP="00183F62">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183F62" w:rsidRPr="0019340D" w:rsidRDefault="00183F62" w:rsidP="00183F62">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183F62" w:rsidRPr="0019340D" w:rsidRDefault="00183F62" w:rsidP="00183F62">
      <w:pPr>
        <w:pStyle w:val="a7"/>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2D4D93" w:rsidRPr="0019340D" w:rsidRDefault="002D4D93" w:rsidP="002D4D93">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16. Главный специалист отдела аудита управления аудита, категория  </w:t>
      </w:r>
      <w:r w:rsidR="00D052D4" w:rsidRPr="0019340D">
        <w:rPr>
          <w:rFonts w:ascii="Times New Roman" w:hAnsi="Times New Roman" w:cs="Times New Roman"/>
          <w:b/>
          <w:sz w:val="24"/>
          <w:szCs w:val="24"/>
          <w:lang w:val="kk-KZ"/>
        </w:rPr>
        <w:t xml:space="preserve">                    С-О-5 </w:t>
      </w:r>
      <w:r w:rsidRPr="0019340D">
        <w:rPr>
          <w:rFonts w:ascii="Times New Roman" w:hAnsi="Times New Roman" w:cs="Times New Roman"/>
          <w:b/>
          <w:sz w:val="24"/>
          <w:szCs w:val="24"/>
          <w:lang w:val="kk-KZ"/>
        </w:rPr>
        <w:t>(временно, на период нахождения основного работника по уходу за ребенком  до 11.01.2021г</w:t>
      </w:r>
      <w:r w:rsidR="005E4D0C" w:rsidRPr="0019340D">
        <w:rPr>
          <w:rFonts w:ascii="Times New Roman" w:hAnsi="Times New Roman" w:cs="Times New Roman"/>
          <w:b/>
          <w:sz w:val="24"/>
          <w:szCs w:val="24"/>
          <w:lang w:val="kk-KZ"/>
        </w:rPr>
        <w:t>, 16.05.2021г.</w:t>
      </w:r>
      <w:r w:rsidRPr="0019340D">
        <w:rPr>
          <w:rFonts w:ascii="Times New Roman" w:hAnsi="Times New Roman" w:cs="Times New Roman"/>
          <w:b/>
          <w:sz w:val="24"/>
          <w:szCs w:val="24"/>
          <w:lang w:val="kk-KZ"/>
        </w:rPr>
        <w:t>) 2  единица.</w:t>
      </w:r>
    </w:p>
    <w:p w:rsidR="002D4D93" w:rsidRPr="0019340D" w:rsidRDefault="002D4D93" w:rsidP="002D4D93">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2D4D93" w:rsidRPr="0019340D" w:rsidRDefault="002D4D93" w:rsidP="002D4D93">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D4D93" w:rsidRPr="0019340D" w:rsidRDefault="002D4D93" w:rsidP="002D4D93">
      <w:pPr>
        <w:pStyle w:val="a7"/>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181703" w:rsidRPr="0019340D" w:rsidRDefault="00181703" w:rsidP="00181703">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w:t>
      </w:r>
      <w:r w:rsidR="002D4D93" w:rsidRPr="0019340D">
        <w:rPr>
          <w:rFonts w:ascii="Times New Roman" w:hAnsi="Times New Roman" w:cs="Times New Roman"/>
          <w:b/>
          <w:sz w:val="24"/>
          <w:szCs w:val="24"/>
          <w:lang w:val="kk-KZ"/>
        </w:rPr>
        <w:t>7</w:t>
      </w:r>
      <w:r w:rsidRPr="0019340D">
        <w:rPr>
          <w:rFonts w:ascii="Times New Roman" w:hAnsi="Times New Roman" w:cs="Times New Roman"/>
          <w:b/>
          <w:sz w:val="24"/>
          <w:szCs w:val="24"/>
          <w:lang w:val="kk-KZ"/>
        </w:rPr>
        <w:t xml:space="preserve">. Главный специалист отдела камерального мониторинга №1  управления камерального мониторинга, категория  С-О-5, </w:t>
      </w:r>
      <w:r w:rsidR="00921B36" w:rsidRPr="0019340D">
        <w:rPr>
          <w:rFonts w:ascii="Times New Roman" w:hAnsi="Times New Roman" w:cs="Times New Roman"/>
          <w:b/>
          <w:sz w:val="24"/>
          <w:szCs w:val="24"/>
          <w:lang w:val="kk-KZ"/>
        </w:rPr>
        <w:t>(временно, на период нахождения основного работника по уходу за ребенком  до 29.10.2020г.),                                   1</w:t>
      </w:r>
      <w:r w:rsidRPr="0019340D">
        <w:rPr>
          <w:rFonts w:ascii="Times New Roman" w:hAnsi="Times New Roman" w:cs="Times New Roman"/>
          <w:b/>
          <w:sz w:val="24"/>
          <w:szCs w:val="24"/>
          <w:lang w:val="kk-KZ"/>
        </w:rPr>
        <w:t xml:space="preserve">  единица.</w:t>
      </w:r>
    </w:p>
    <w:p w:rsidR="00181703" w:rsidRPr="0019340D" w:rsidRDefault="00181703" w:rsidP="00181703">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181703" w:rsidRPr="0019340D" w:rsidRDefault="00181703" w:rsidP="00181703">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943B10" w:rsidRPr="0019340D">
        <w:rPr>
          <w:rFonts w:ascii="Times New Roman" w:eastAsia="Times New Roman" w:hAnsi="Times New Roman" w:cs="Times New Roman"/>
          <w:sz w:val="24"/>
          <w:szCs w:val="24"/>
        </w:rPr>
        <w:t xml:space="preserve"> послевузовское или высшее образование</w:t>
      </w:r>
      <w:r w:rsidR="002D4D93" w:rsidRPr="0019340D">
        <w:rPr>
          <w:rFonts w:ascii="Times New Roman" w:hAnsi="Times New Roman" w:cs="Times New Roman"/>
          <w:sz w:val="24"/>
          <w:szCs w:val="24"/>
        </w:rPr>
        <w:t xml:space="preserve">опыт работы не требуется </w:t>
      </w:r>
      <w:r w:rsidR="002D4D93" w:rsidRPr="0019340D">
        <w:rPr>
          <w:rFonts w:ascii="Times New Roman" w:hAnsi="Times New Roman" w:cs="Times New Roman"/>
          <w:sz w:val="24"/>
          <w:szCs w:val="24"/>
          <w:lang w:val="kk-KZ"/>
        </w:rPr>
        <w:t xml:space="preserve">право </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181703" w:rsidRPr="0019340D" w:rsidRDefault="00181703" w:rsidP="00181703">
      <w:pPr>
        <w:spacing w:after="0" w:line="240" w:lineRule="auto"/>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pacing w:val="1"/>
          <w:sz w:val="24"/>
          <w:szCs w:val="24"/>
        </w:rPr>
        <w:t xml:space="preserve">Обеспечить защиту прав физических и юридических лиц при рассмотрении писем, обращений и заявлений </w:t>
      </w:r>
      <w:r w:rsidRPr="0019340D">
        <w:rPr>
          <w:rFonts w:ascii="Times New Roman" w:hAnsi="Times New Roman" w:cs="Times New Roman"/>
          <w:spacing w:val="1"/>
          <w:sz w:val="24"/>
          <w:szCs w:val="24"/>
        </w:rPr>
        <w:lastRenderedPageBreak/>
        <w:t xml:space="preserve">налогоплательщиков в установленные налоговым законодательством сроки; </w:t>
      </w:r>
      <w:r w:rsidRPr="0019340D">
        <w:rPr>
          <w:rFonts w:ascii="Times New Roman" w:hAnsi="Times New Roman" w:cs="Times New Roman"/>
          <w:spacing w:val="1"/>
          <w:sz w:val="24"/>
          <w:szCs w:val="24"/>
          <w:lang w:val="kk-KZ"/>
        </w:rPr>
        <w:t>П</w:t>
      </w:r>
      <w:r w:rsidRPr="0019340D">
        <w:rPr>
          <w:rFonts w:ascii="Times New Roman" w:hAnsi="Times New Roman" w:cs="Times New Roman"/>
          <w:spacing w:val="1"/>
          <w:sz w:val="24"/>
          <w:szCs w:val="24"/>
        </w:rPr>
        <w:t xml:space="preserve">роводить контроль  и организовать мероприятия согласно Порядка проведения работ </w:t>
      </w:r>
      <w:r w:rsidRPr="0019340D">
        <w:rPr>
          <w:rFonts w:ascii="Times New Roman" w:hAnsi="Times New Roman" w:cs="Times New Roman"/>
          <w:spacing w:val="1"/>
          <w:sz w:val="24"/>
          <w:szCs w:val="24"/>
          <w:lang w:val="kk-KZ"/>
        </w:rPr>
        <w:t>п</w:t>
      </w:r>
      <w:r w:rsidRPr="0019340D">
        <w:rPr>
          <w:rFonts w:ascii="Times New Roman" w:hAnsi="Times New Roman" w:cs="Times New Roman"/>
          <w:spacing w:val="1"/>
          <w:sz w:val="24"/>
          <w:szCs w:val="24"/>
        </w:rPr>
        <w:t xml:space="preserve">о налогоплательщикам чья регистрация признана недействительной либо по налогоплательщикам чьи сделки признаны недействительными, по контрагентам лжепредприятий; Проводить работу с налогоплательщиками у которых была смена местонахождения а также с неблагонадежными налогоплательщиками; </w:t>
      </w:r>
      <w:r w:rsidRPr="0019340D">
        <w:rPr>
          <w:rFonts w:ascii="Times New Roman" w:hAnsi="Times New Roman" w:cs="Times New Roman"/>
          <w:sz w:val="24"/>
          <w:szCs w:val="24"/>
        </w:rPr>
        <w:t xml:space="preserve">Проведение камерального контроля налоговой отчетности в рамках процедур </w:t>
      </w:r>
      <w:r w:rsidRPr="0019340D">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921B36" w:rsidRPr="0019340D" w:rsidRDefault="00921B36"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w:t>
      </w:r>
      <w:r w:rsidR="002D4D93" w:rsidRPr="0019340D">
        <w:rPr>
          <w:rFonts w:ascii="Times New Roman" w:hAnsi="Times New Roman" w:cs="Times New Roman"/>
          <w:b/>
          <w:sz w:val="24"/>
          <w:szCs w:val="24"/>
          <w:lang w:val="kk-KZ"/>
        </w:rPr>
        <w:t>8</w:t>
      </w:r>
      <w:r w:rsidRPr="0019340D">
        <w:rPr>
          <w:rFonts w:ascii="Times New Roman" w:hAnsi="Times New Roman" w:cs="Times New Roman"/>
          <w:b/>
          <w:sz w:val="24"/>
          <w:szCs w:val="24"/>
          <w:lang w:val="kk-KZ"/>
        </w:rPr>
        <w:t>. Главный специалист отдела камерального мониторинга № 2  управления камерального мониторинга, (временно, на период нахождения основного работника по уходу за ребенком  до 1</w:t>
      </w:r>
      <w:r w:rsidR="00C723D6" w:rsidRPr="0019340D">
        <w:rPr>
          <w:rFonts w:ascii="Times New Roman" w:hAnsi="Times New Roman" w:cs="Times New Roman"/>
          <w:b/>
          <w:sz w:val="24"/>
          <w:szCs w:val="24"/>
          <w:lang w:val="kk-KZ"/>
        </w:rPr>
        <w:t>8.1</w:t>
      </w:r>
      <w:r w:rsidRPr="0019340D">
        <w:rPr>
          <w:rFonts w:ascii="Times New Roman" w:hAnsi="Times New Roman" w:cs="Times New Roman"/>
          <w:b/>
          <w:sz w:val="24"/>
          <w:szCs w:val="24"/>
          <w:lang w:val="kk-KZ"/>
        </w:rPr>
        <w:t>2.2021г.),  категория  С-О-5, 1 - единица.</w:t>
      </w:r>
    </w:p>
    <w:p w:rsidR="00921B36" w:rsidRPr="0019340D" w:rsidRDefault="00921B36" w:rsidP="00921B36">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21B36" w:rsidRPr="0019340D" w:rsidRDefault="00921B36"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921B36" w:rsidRPr="0019340D" w:rsidRDefault="00921B36" w:rsidP="00511172">
      <w:pPr>
        <w:pStyle w:val="a7"/>
        <w:ind w:firstLine="705"/>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pacing w:val="1"/>
          <w:sz w:val="24"/>
          <w:szCs w:val="24"/>
        </w:rPr>
        <w:t>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Проводить и организовать работу по администрированию налогоплательщиков применяющих специальный налоговый режим</w:t>
      </w:r>
      <w:r w:rsidRPr="0019340D">
        <w:rPr>
          <w:rFonts w:ascii="Times New Roman" w:hAnsi="Times New Roman" w:cs="Times New Roman"/>
          <w:spacing w:val="1"/>
          <w:sz w:val="24"/>
          <w:szCs w:val="24"/>
          <w:lang w:val="kk-KZ"/>
        </w:rPr>
        <w:t xml:space="preserve">, </w:t>
      </w:r>
      <w:r w:rsidRPr="0019340D">
        <w:rPr>
          <w:rFonts w:ascii="Times New Roman" w:hAnsi="Times New Roman" w:cs="Times New Roman"/>
          <w:spacing w:val="1"/>
          <w:sz w:val="24"/>
          <w:szCs w:val="24"/>
        </w:rPr>
        <w:t xml:space="preserve"> специальный налоговый режим по налогу на  игорный бизнес; Проводить налоговый контроль по налогоплательщикам применяющих специальный налоговый режим на правильность применения режима; </w:t>
      </w:r>
      <w:r w:rsidRPr="0019340D">
        <w:rPr>
          <w:rFonts w:ascii="Times New Roman" w:hAnsi="Times New Roman" w:cs="Times New Roman"/>
          <w:sz w:val="24"/>
          <w:szCs w:val="24"/>
        </w:rPr>
        <w:t xml:space="preserve">Проведение камерального контроля налоговой отчетности в рамках процедур </w:t>
      </w:r>
      <w:r w:rsidRPr="0019340D">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921B36" w:rsidRPr="0019340D" w:rsidRDefault="00AE3525"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w:t>
      </w:r>
      <w:r w:rsidR="002D4D93" w:rsidRPr="0019340D">
        <w:rPr>
          <w:rFonts w:ascii="Times New Roman" w:hAnsi="Times New Roman" w:cs="Times New Roman"/>
          <w:b/>
          <w:sz w:val="24"/>
          <w:szCs w:val="24"/>
          <w:lang w:val="kk-KZ"/>
        </w:rPr>
        <w:t>9</w:t>
      </w:r>
      <w:r w:rsidR="00921B36" w:rsidRPr="0019340D">
        <w:rPr>
          <w:rFonts w:ascii="Times New Roman" w:hAnsi="Times New Roman" w:cs="Times New Roman"/>
          <w:b/>
          <w:sz w:val="24"/>
          <w:szCs w:val="24"/>
          <w:lang w:val="kk-KZ"/>
        </w:rPr>
        <w:t>. Главный специалист отдела администрирования НДС управления администрирования косвенных налогов, категория  С-О-5, 2 - единица.</w:t>
      </w:r>
    </w:p>
    <w:p w:rsidR="00921B36" w:rsidRPr="0019340D" w:rsidRDefault="00921B36" w:rsidP="00921B36">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21B36" w:rsidRPr="0019340D" w:rsidRDefault="00921B36"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4F1DC1"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w:t>
      </w:r>
      <w:r w:rsidR="002D4D93" w:rsidRPr="0019340D">
        <w:rPr>
          <w:rFonts w:ascii="Times New Roman" w:hAnsi="Times New Roman" w:cs="Times New Roman"/>
          <w:sz w:val="24"/>
          <w:szCs w:val="24"/>
        </w:rPr>
        <w:t>опыт работы не требуется</w:t>
      </w:r>
      <w:r w:rsidR="002D4D93"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921B36" w:rsidRPr="0019340D" w:rsidRDefault="00921B36" w:rsidP="00921B36">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Организация мер по постановке на учет по НДС, анализ финансово-хозяйственнной деятельности, реализация мер камерального контроля, использование системы управления рисков в целях налогового контроля, анализ возникновения превышения по НДС и организация работ по отработке необоснованного дебетового сальдо, формирование аналитического отчета Пирамида и анализ результатов, ведение работ в ИС ЭСФ.</w:t>
      </w:r>
    </w:p>
    <w:p w:rsidR="002D4D93" w:rsidRPr="0019340D" w:rsidRDefault="002D4D93" w:rsidP="002D4D93">
      <w:pPr>
        <w:spacing w:after="0"/>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lastRenderedPageBreak/>
        <w:t>20</w:t>
      </w:r>
      <w:r w:rsidR="00921B36" w:rsidRPr="0019340D">
        <w:rPr>
          <w:rFonts w:ascii="Times New Roman" w:hAnsi="Times New Roman" w:cs="Times New Roman"/>
          <w:b/>
          <w:sz w:val="24"/>
          <w:szCs w:val="24"/>
          <w:lang w:val="kk-KZ"/>
        </w:rPr>
        <w:t>. Главный специалист отдела налогового аудита НДС управления администрирования косвенных налогов</w:t>
      </w:r>
      <w:r w:rsidR="00921B36" w:rsidRPr="0019340D">
        <w:rPr>
          <w:rFonts w:ascii="Times New Roman" w:hAnsi="Times New Roman" w:cs="Times New Roman"/>
          <w:b/>
          <w:sz w:val="24"/>
          <w:szCs w:val="24"/>
        </w:rPr>
        <w:t xml:space="preserve">, </w:t>
      </w:r>
      <w:r w:rsidR="00921B36" w:rsidRPr="0019340D">
        <w:rPr>
          <w:rFonts w:ascii="Times New Roman" w:hAnsi="Times New Roman" w:cs="Times New Roman"/>
          <w:b/>
          <w:sz w:val="24"/>
          <w:szCs w:val="24"/>
          <w:lang w:val="kk-KZ"/>
        </w:rPr>
        <w:t xml:space="preserve"> категория  С-О-5, 1 - единица.</w:t>
      </w:r>
    </w:p>
    <w:p w:rsidR="00921B36" w:rsidRPr="0019340D" w:rsidRDefault="00921B36" w:rsidP="002D4D93">
      <w:pPr>
        <w:spacing w:after="0"/>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21B36" w:rsidRPr="0019340D" w:rsidRDefault="00921B36" w:rsidP="002D4D93">
      <w:pPr>
        <w:pStyle w:val="a7"/>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181703" w:rsidRPr="0019340D" w:rsidRDefault="00921B36" w:rsidP="006042E0">
      <w:pPr>
        <w:pStyle w:val="a7"/>
        <w:ind w:firstLine="708"/>
        <w:jc w:val="both"/>
        <w:rPr>
          <w:rFonts w:ascii="Times New Roman" w:eastAsia="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Правильность исчисления налога на добавленную стоимость и подтверждения сумм превышения НДС, в том числе проведение проверок по вопросу подтверждения сумм превышения НДС предъявленных возврату; в целях налогового контроля использование системой управления рисками; Формирование аналитического отчета «Пирамида» и проведение анализа; работа в информационной системе ЭСФ; подготовка материалов и направление их в службу экономических расследований; доначисленные суммы по результатам проверок взыскание в бюджет полной сумме.  </w:t>
      </w:r>
    </w:p>
    <w:p w:rsidR="006042E0" w:rsidRPr="0019340D" w:rsidRDefault="00D41B27" w:rsidP="00667749">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21</w:t>
      </w:r>
      <w:r w:rsidR="006042E0" w:rsidRPr="0019340D">
        <w:rPr>
          <w:rFonts w:ascii="Times New Roman" w:hAnsi="Times New Roman" w:cs="Times New Roman"/>
          <w:b/>
          <w:sz w:val="24"/>
          <w:szCs w:val="24"/>
          <w:lang w:val="kk-KZ"/>
        </w:rPr>
        <w:t>. Главный специалист отдела взимания управления по работе с задолженностью</w:t>
      </w:r>
      <w:r w:rsidR="006042E0" w:rsidRPr="0019340D">
        <w:rPr>
          <w:rFonts w:ascii="Times New Roman" w:hAnsi="Times New Roman" w:cs="Times New Roman"/>
          <w:b/>
          <w:sz w:val="24"/>
          <w:szCs w:val="24"/>
        </w:rPr>
        <w:t xml:space="preserve">, </w:t>
      </w:r>
      <w:r w:rsidR="006042E0" w:rsidRPr="0019340D">
        <w:rPr>
          <w:rFonts w:ascii="Times New Roman" w:hAnsi="Times New Roman" w:cs="Times New Roman"/>
          <w:b/>
          <w:sz w:val="24"/>
          <w:szCs w:val="24"/>
          <w:lang w:val="kk-KZ"/>
        </w:rPr>
        <w:t xml:space="preserve"> категория  С-О-5, 1 - единица.</w:t>
      </w:r>
    </w:p>
    <w:p w:rsidR="006042E0" w:rsidRPr="0019340D" w:rsidRDefault="006042E0" w:rsidP="006042E0">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6042E0" w:rsidRPr="0019340D" w:rsidRDefault="006042E0" w:rsidP="006042E0">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5937E4" w:rsidRPr="0019340D">
        <w:rPr>
          <w:rFonts w:ascii="Times New Roman" w:eastAsia="Times New Roman" w:hAnsi="Times New Roman" w:cs="Times New Roman"/>
          <w:sz w:val="24"/>
          <w:szCs w:val="24"/>
        </w:rPr>
        <w:t>послевузовское или высшее образование</w:t>
      </w:r>
      <w:r w:rsidR="002D4D93" w:rsidRPr="0019340D">
        <w:rPr>
          <w:rFonts w:ascii="Times New Roman" w:eastAsia="Times New Roman" w:hAnsi="Times New Roman" w:cs="Times New Roman"/>
          <w:sz w:val="24"/>
          <w:szCs w:val="24"/>
          <w:lang w:val="kk-KZ"/>
        </w:rPr>
        <w:t>,</w:t>
      </w:r>
      <w:r w:rsidR="002D4D93" w:rsidRPr="0019340D">
        <w:rPr>
          <w:rFonts w:ascii="Times New Roman" w:hAnsi="Times New Roman" w:cs="Times New Roman"/>
          <w:sz w:val="24"/>
          <w:szCs w:val="24"/>
        </w:rPr>
        <w:t>опыт работы не требуется</w:t>
      </w:r>
      <w:r w:rsidR="002D4D93"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6042E0" w:rsidRPr="0019340D" w:rsidRDefault="006042E0" w:rsidP="006042E0">
      <w:pPr>
        <w:spacing w:after="0" w:line="240" w:lineRule="auto"/>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В пределах компетенции участвовать в подготовке и организации материалов и документов, относящихся к заседанию Департамента; Контроль за работой Управления государственных доходов при Департаменте в части взыскания  налоговой задолженности, обязательных пенсионных взносов и социальных отчислении, способов обеспечения исполнения не выполненного в срок налогового обязательства  и мер принудительного взыскания налоговой задолженности; Проверка документов налогоплательщиков при изменении сроков исполнения налогового обязательства по уплате налогов и других обязательных платежей в бюджет; Решение других вопросо</w:t>
      </w:r>
      <w:r w:rsidR="002D4D93" w:rsidRPr="0019340D">
        <w:rPr>
          <w:rFonts w:ascii="Times New Roman" w:hAnsi="Times New Roman" w:cs="Times New Roman"/>
          <w:sz w:val="24"/>
          <w:szCs w:val="24"/>
          <w:lang w:val="kk-KZ"/>
        </w:rPr>
        <w:t>в</w:t>
      </w:r>
      <w:r w:rsidRPr="0019340D">
        <w:rPr>
          <w:rFonts w:ascii="Times New Roman" w:hAnsi="Times New Roman" w:cs="Times New Roman"/>
          <w:sz w:val="24"/>
          <w:szCs w:val="24"/>
        </w:rPr>
        <w:t xml:space="preserve">, относящиеся к </w:t>
      </w:r>
      <w:r w:rsidR="00D41B27" w:rsidRPr="0019340D">
        <w:rPr>
          <w:rFonts w:ascii="Times New Roman" w:hAnsi="Times New Roman" w:cs="Times New Roman"/>
          <w:sz w:val="24"/>
          <w:szCs w:val="24"/>
          <w:lang w:val="kk-KZ"/>
        </w:rPr>
        <w:t xml:space="preserve">своей </w:t>
      </w:r>
      <w:r w:rsidR="00D41B27" w:rsidRPr="0019340D">
        <w:rPr>
          <w:rFonts w:ascii="Times New Roman" w:hAnsi="Times New Roman" w:cs="Times New Roman"/>
          <w:sz w:val="24"/>
          <w:szCs w:val="24"/>
        </w:rPr>
        <w:t>компетенции</w:t>
      </w:r>
      <w:r w:rsidRPr="0019340D">
        <w:rPr>
          <w:rFonts w:ascii="Times New Roman" w:hAnsi="Times New Roman" w:cs="Times New Roman"/>
          <w:sz w:val="24"/>
          <w:szCs w:val="24"/>
        </w:rPr>
        <w:t>.</w:t>
      </w:r>
    </w:p>
    <w:p w:rsidR="000D4DAE" w:rsidRPr="0019340D" w:rsidRDefault="000D4DAE" w:rsidP="000D4DAE">
      <w:pPr>
        <w:spacing w:after="0" w:line="240" w:lineRule="auto"/>
        <w:ind w:firstLine="708"/>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rPr>
        <w:t>2</w:t>
      </w:r>
      <w:r w:rsidR="00D41B27" w:rsidRPr="0019340D">
        <w:rPr>
          <w:rFonts w:ascii="Times New Roman" w:eastAsia="Times New Roman" w:hAnsi="Times New Roman" w:cs="Times New Roman"/>
          <w:b/>
          <w:sz w:val="24"/>
          <w:szCs w:val="24"/>
          <w:lang w:val="kk-KZ"/>
        </w:rPr>
        <w:t>2</w:t>
      </w:r>
      <w:r w:rsidRPr="0019340D">
        <w:rPr>
          <w:rFonts w:ascii="Times New Roman" w:eastAsia="Times New Roman" w:hAnsi="Times New Roman" w:cs="Times New Roman"/>
          <w:b/>
          <w:sz w:val="24"/>
          <w:szCs w:val="24"/>
        </w:rPr>
        <w:t>.Главный специалист отдела реабилитации и банкротства Управления по работе с задолженностью, категория С-О-5</w:t>
      </w:r>
      <w:r w:rsidR="00D41B27" w:rsidRPr="0019340D">
        <w:rPr>
          <w:rFonts w:ascii="Times New Roman" w:eastAsia="Times New Roman" w:hAnsi="Times New Roman" w:cs="Times New Roman"/>
          <w:b/>
          <w:sz w:val="24"/>
          <w:szCs w:val="24"/>
          <w:lang w:val="kk-KZ"/>
        </w:rPr>
        <w:t>,</w:t>
      </w:r>
      <w:r w:rsidRPr="0019340D">
        <w:rPr>
          <w:rFonts w:ascii="Times New Roman" w:eastAsia="Times New Roman" w:hAnsi="Times New Roman" w:cs="Times New Roman"/>
          <w:b/>
          <w:sz w:val="24"/>
          <w:szCs w:val="24"/>
        </w:rPr>
        <w:t xml:space="preserve"> 1 единица.</w:t>
      </w:r>
    </w:p>
    <w:p w:rsidR="000D4DAE" w:rsidRPr="0019340D" w:rsidRDefault="000D4DAE" w:rsidP="000D4DAE">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0D4DAE" w:rsidRPr="0019340D" w:rsidRDefault="000D4DAE" w:rsidP="000D4DAE">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D41B27" w:rsidRPr="0019340D">
        <w:rPr>
          <w:rFonts w:ascii="Times New Roman" w:eastAsia="Times New Roman" w:hAnsi="Times New Roman" w:cs="Times New Roman"/>
          <w:sz w:val="24"/>
          <w:szCs w:val="24"/>
          <w:lang w:val="kk-KZ"/>
        </w:rPr>
        <w:t xml:space="preserve">, </w:t>
      </w:r>
      <w:r w:rsidR="00D41B27" w:rsidRPr="0019340D">
        <w:rPr>
          <w:rFonts w:ascii="Times New Roman" w:hAnsi="Times New Roman" w:cs="Times New Roman"/>
          <w:sz w:val="24"/>
          <w:szCs w:val="24"/>
        </w:rPr>
        <w:t>опыт работы не требуется</w:t>
      </w:r>
      <w:r w:rsidR="00D41B27"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61522F" w:rsidRPr="0019340D" w:rsidRDefault="000D4DAE" w:rsidP="00CA0D05">
      <w:pPr>
        <w:spacing w:after="0" w:line="240" w:lineRule="auto"/>
        <w:ind w:firstLine="851"/>
        <w:jc w:val="both"/>
        <w:rPr>
          <w:rFonts w:ascii="Times New Roman" w:eastAsia="Times New Roman" w:hAnsi="Times New Roman" w:cs="Times New Roman"/>
          <w:sz w:val="24"/>
          <w:szCs w:val="24"/>
        </w:rPr>
      </w:pPr>
      <w:r w:rsidRPr="0019340D">
        <w:rPr>
          <w:rFonts w:ascii="Times New Roman" w:eastAsia="Times New Roman" w:hAnsi="Times New Roman" w:cs="Times New Roman"/>
          <w:b/>
          <w:sz w:val="24"/>
          <w:szCs w:val="24"/>
        </w:rPr>
        <w:t>Функциональные обязанности:</w:t>
      </w:r>
      <w:r w:rsidRPr="0019340D">
        <w:rPr>
          <w:rFonts w:ascii="Times New Roman" w:eastAsia="Times New Roman" w:hAnsi="Times New Roman" w:cs="Times New Roman"/>
          <w:sz w:val="24"/>
          <w:szCs w:val="24"/>
        </w:rPr>
        <w:t xml:space="preserve"> 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w:t>
      </w:r>
      <w:r w:rsidRPr="0019340D">
        <w:rPr>
          <w:rFonts w:ascii="Times New Roman" w:eastAsia="Times New Roman" w:hAnsi="Times New Roman" w:cs="Times New Roman"/>
          <w:sz w:val="24"/>
          <w:szCs w:val="24"/>
        </w:rPr>
        <w:lastRenderedPageBreak/>
        <w:t>должников, кредиторов, прокурора о поддержании реабилитационной процедуры или признании банкротом.</w:t>
      </w:r>
    </w:p>
    <w:p w:rsidR="00D41B27" w:rsidRPr="0019340D" w:rsidRDefault="00D41B27" w:rsidP="00D41B27">
      <w:pPr>
        <w:spacing w:after="0" w:line="240" w:lineRule="auto"/>
        <w:ind w:firstLine="708"/>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lang w:val="kk-KZ"/>
        </w:rPr>
        <w:t xml:space="preserve"> 23</w:t>
      </w:r>
      <w:r w:rsidRPr="0019340D">
        <w:rPr>
          <w:rFonts w:ascii="Times New Roman" w:eastAsia="Times New Roman" w:hAnsi="Times New Roman" w:cs="Times New Roman"/>
          <w:b/>
          <w:sz w:val="24"/>
          <w:szCs w:val="24"/>
        </w:rPr>
        <w:t xml:space="preserve">.Главный специалист отдела реабилитации и банкротства Управления по работе с задолженностью, категория С-О-5 </w:t>
      </w:r>
      <w:r w:rsidRPr="0019340D">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16.01.2022г.), </w:t>
      </w:r>
      <w:r w:rsidRPr="0019340D">
        <w:rPr>
          <w:rFonts w:ascii="Times New Roman" w:eastAsia="Times New Roman" w:hAnsi="Times New Roman" w:cs="Times New Roman"/>
          <w:b/>
          <w:sz w:val="24"/>
          <w:szCs w:val="24"/>
        </w:rPr>
        <w:t>1 единица.</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rPr>
        <w:t>опыт работы не требуется</w:t>
      </w:r>
      <w:r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41B27" w:rsidRPr="0019340D" w:rsidRDefault="00D41B27" w:rsidP="00D41B27">
      <w:pPr>
        <w:spacing w:after="0" w:line="240" w:lineRule="auto"/>
        <w:ind w:firstLine="851"/>
        <w:jc w:val="both"/>
        <w:rPr>
          <w:rFonts w:ascii="Times New Roman" w:eastAsia="Times New Roman" w:hAnsi="Times New Roman" w:cs="Times New Roman"/>
          <w:sz w:val="24"/>
          <w:szCs w:val="24"/>
        </w:rPr>
      </w:pPr>
      <w:r w:rsidRPr="0019340D">
        <w:rPr>
          <w:rFonts w:ascii="Times New Roman" w:eastAsia="Times New Roman" w:hAnsi="Times New Roman" w:cs="Times New Roman"/>
          <w:b/>
          <w:sz w:val="24"/>
          <w:szCs w:val="24"/>
        </w:rPr>
        <w:t>Функциональные обязанности:</w:t>
      </w:r>
      <w:r w:rsidRPr="0019340D">
        <w:rPr>
          <w:rFonts w:ascii="Times New Roman" w:eastAsia="Times New Roman" w:hAnsi="Times New Roman" w:cs="Times New Roman"/>
          <w:sz w:val="24"/>
          <w:szCs w:val="24"/>
        </w:rPr>
        <w:t xml:space="preserve"> 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должников, кредиторов, прокурора о поддержании реабилитационной процедуры или признании банкротом.</w:t>
      </w:r>
    </w:p>
    <w:p w:rsidR="00D41B27" w:rsidRPr="0019340D" w:rsidRDefault="00D41B27" w:rsidP="00D41B27">
      <w:pPr>
        <w:spacing w:after="0" w:line="240" w:lineRule="auto"/>
        <w:ind w:firstLine="708"/>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lang w:val="kk-KZ"/>
        </w:rPr>
        <w:t>24</w:t>
      </w:r>
      <w:r w:rsidRPr="0019340D">
        <w:rPr>
          <w:rFonts w:ascii="Times New Roman" w:eastAsia="Times New Roman" w:hAnsi="Times New Roman" w:cs="Times New Roman"/>
          <w:b/>
          <w:sz w:val="24"/>
          <w:szCs w:val="24"/>
        </w:rPr>
        <w:t xml:space="preserve">.Главный специалист Управления </w:t>
      </w:r>
      <w:r w:rsidRPr="0019340D">
        <w:rPr>
          <w:rFonts w:ascii="Times New Roman" w:eastAsia="Times New Roman" w:hAnsi="Times New Roman" w:cs="Times New Roman"/>
          <w:b/>
          <w:sz w:val="24"/>
          <w:szCs w:val="24"/>
          <w:lang w:val="kk-KZ"/>
        </w:rPr>
        <w:t>налогооблажения нерезидентов</w:t>
      </w:r>
      <w:r w:rsidRPr="0019340D">
        <w:rPr>
          <w:rFonts w:ascii="Times New Roman" w:eastAsia="Times New Roman" w:hAnsi="Times New Roman" w:cs="Times New Roman"/>
          <w:b/>
          <w:sz w:val="24"/>
          <w:szCs w:val="24"/>
        </w:rPr>
        <w:t xml:space="preserve">, категория С-О-5 </w:t>
      </w:r>
      <w:r w:rsidRPr="0019340D">
        <w:rPr>
          <w:rFonts w:ascii="Times New Roman" w:hAnsi="Times New Roman" w:cs="Times New Roman"/>
          <w:b/>
          <w:sz w:val="24"/>
          <w:szCs w:val="24"/>
          <w:lang w:val="kk-KZ"/>
        </w:rPr>
        <w:t>(временно, на период нахождения основного работника по уходу за ребенком  до 16.0</w:t>
      </w:r>
      <w:r w:rsidR="00C723D6" w:rsidRPr="0019340D">
        <w:rPr>
          <w:rFonts w:ascii="Times New Roman" w:hAnsi="Times New Roman" w:cs="Times New Roman"/>
          <w:b/>
          <w:sz w:val="24"/>
          <w:szCs w:val="24"/>
          <w:lang w:val="kk-KZ"/>
        </w:rPr>
        <w:t>6</w:t>
      </w:r>
      <w:r w:rsidRPr="0019340D">
        <w:rPr>
          <w:rFonts w:ascii="Times New Roman" w:hAnsi="Times New Roman" w:cs="Times New Roman"/>
          <w:b/>
          <w:sz w:val="24"/>
          <w:szCs w:val="24"/>
          <w:lang w:val="kk-KZ"/>
        </w:rPr>
        <w:t xml:space="preserve">.2022г.), </w:t>
      </w:r>
      <w:r w:rsidRPr="0019340D">
        <w:rPr>
          <w:rFonts w:ascii="Times New Roman" w:eastAsia="Times New Roman" w:hAnsi="Times New Roman" w:cs="Times New Roman"/>
          <w:b/>
          <w:sz w:val="24"/>
          <w:szCs w:val="24"/>
        </w:rPr>
        <w:t>1 единица.</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rPr>
        <w:t>опыт работы не требуется</w:t>
      </w:r>
      <w:r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723D6" w:rsidRPr="0019340D" w:rsidRDefault="00D41B27" w:rsidP="00C723D6">
      <w:pPr>
        <w:pStyle w:val="a5"/>
        <w:spacing w:before="0" w:beforeAutospacing="0" w:after="0" w:afterAutospacing="0"/>
        <w:jc w:val="both"/>
      </w:pPr>
      <w:r w:rsidRPr="0019340D">
        <w:rPr>
          <w:b/>
        </w:rPr>
        <w:t>Функциональные обязанности:</w:t>
      </w:r>
      <w:r w:rsidR="00C723D6" w:rsidRPr="0019340D">
        <w:t xml:space="preserve">обеспечивать соблюдение и защиту прав, свобод и законных интересов граждан и юридических лиц, рассматривать в порядке и сроки, установленные </w:t>
      </w:r>
      <w:hyperlink r:id="rId11" w:anchor="z37" w:history="1">
        <w:r w:rsidR="00C723D6" w:rsidRPr="0019340D">
          <w:t>законодательством</w:t>
        </w:r>
      </w:hyperlink>
      <w:r w:rsidR="00C723D6" w:rsidRPr="0019340D">
        <w:t xml:space="preserve">, обращения граждан; </w:t>
      </w:r>
      <w:r w:rsidR="00C723D6" w:rsidRPr="0019340D">
        <w:rPr>
          <w:spacing w:val="2"/>
          <w:lang/>
        </w:rPr>
        <w:t xml:space="preserve">администрирование </w:t>
      </w:r>
      <w:r w:rsidR="00C723D6" w:rsidRPr="0019340D">
        <w:rPr>
          <w:spacing w:val="2"/>
        </w:rPr>
        <w:t xml:space="preserve">специальных платежей и налогов </w:t>
      </w:r>
      <w:r w:rsidR="00C723D6" w:rsidRPr="0019340D">
        <w:rPr>
          <w:spacing w:val="2"/>
          <w:lang w:val="kk-KZ"/>
        </w:rPr>
        <w:t>не</w:t>
      </w:r>
      <w:r w:rsidR="00C723D6" w:rsidRPr="0019340D">
        <w:rPr>
          <w:spacing w:val="2"/>
          <w:lang/>
        </w:rPr>
        <w:t>дропользователей</w:t>
      </w:r>
      <w:r w:rsidR="00C723D6" w:rsidRPr="0019340D">
        <w:rPr>
          <w:spacing w:val="2"/>
        </w:rPr>
        <w:t>,</w:t>
      </w:r>
      <w:r w:rsidR="00C723D6" w:rsidRPr="0019340D">
        <w:rPr>
          <w:spacing w:val="2"/>
          <w:lang/>
        </w:rPr>
        <w:t xml:space="preserve">осуществление налогового </w:t>
      </w:r>
      <w:r w:rsidR="00C723D6" w:rsidRPr="0019340D">
        <w:rPr>
          <w:spacing w:val="2"/>
          <w:lang w:val="kk-KZ"/>
        </w:rPr>
        <w:t xml:space="preserve">контроля </w:t>
      </w:r>
      <w:r w:rsidR="00C723D6" w:rsidRPr="0019340D">
        <w:rPr>
          <w:spacing w:val="2"/>
        </w:rPr>
        <w:t xml:space="preserve">по </w:t>
      </w:r>
      <w:r w:rsidR="00C723D6" w:rsidRPr="0019340D">
        <w:rPr>
          <w:spacing w:val="2"/>
          <w:lang/>
        </w:rPr>
        <w:t>исполнени</w:t>
      </w:r>
      <w:r w:rsidR="00C723D6" w:rsidRPr="0019340D">
        <w:rPr>
          <w:spacing w:val="2"/>
        </w:rPr>
        <w:t>ю</w:t>
      </w:r>
      <w:r w:rsidR="00C723D6" w:rsidRPr="0019340D">
        <w:rPr>
          <w:spacing w:val="2"/>
          <w:lang/>
        </w:rPr>
        <w:t>н</w:t>
      </w:r>
      <w:r w:rsidR="00C723D6" w:rsidRPr="0019340D">
        <w:rPr>
          <w:spacing w:val="2"/>
        </w:rPr>
        <w:t>едропользователя</w:t>
      </w:r>
      <w:r w:rsidR="00C723D6" w:rsidRPr="0019340D">
        <w:rPr>
          <w:spacing w:val="2"/>
          <w:lang/>
        </w:rPr>
        <w:t>ми налоговых обязательств</w:t>
      </w:r>
      <w:r w:rsidR="00C723D6" w:rsidRPr="0019340D">
        <w:rPr>
          <w:spacing w:val="2"/>
        </w:rPr>
        <w:t xml:space="preserve"> в соответствии с положениями контрактов на недропользование;</w:t>
      </w:r>
      <w:r w:rsidR="00C723D6" w:rsidRPr="0019340D">
        <w:rPr>
          <w:spacing w:val="2"/>
          <w:lang/>
        </w:rPr>
        <w:t>администрирование</w:t>
      </w:r>
      <w:r w:rsidR="00C723D6" w:rsidRPr="0019340D">
        <w:rPr>
          <w:spacing w:val="14"/>
        </w:rPr>
        <w:t xml:space="preserve">  и налоговый контроль </w:t>
      </w:r>
      <w:r w:rsidR="00C723D6" w:rsidRPr="0019340D">
        <w:rPr>
          <w:spacing w:val="2"/>
          <w:lang/>
        </w:rPr>
        <w:t>нерезидентов</w:t>
      </w:r>
      <w:r w:rsidR="00C723D6" w:rsidRPr="0019340D">
        <w:rPr>
          <w:spacing w:val="2"/>
          <w:lang w:val="kk-KZ"/>
        </w:rPr>
        <w:t>,</w:t>
      </w:r>
      <w:r w:rsidR="00C723D6" w:rsidRPr="0019340D">
        <w:rPr>
          <w:spacing w:val="2"/>
          <w:lang/>
        </w:rPr>
        <w:t xml:space="preserve">крупных налогоплательщиков, подлежащих мониторингу; </w:t>
      </w:r>
      <w:r w:rsidR="00C723D6" w:rsidRPr="0019340D">
        <w:rPr>
          <w:spacing w:val="2"/>
        </w:rPr>
        <w:t>осуществление</w:t>
      </w:r>
      <w:r w:rsidR="00C723D6" w:rsidRPr="0019340D">
        <w:rPr>
          <w:spacing w:val="2"/>
          <w:lang/>
        </w:rPr>
        <w:t xml:space="preserve"> налогового </w:t>
      </w:r>
      <w:r w:rsidR="00C723D6" w:rsidRPr="0019340D">
        <w:rPr>
          <w:spacing w:val="2"/>
          <w:lang w:val="kk-KZ"/>
        </w:rPr>
        <w:t xml:space="preserve">контроля </w:t>
      </w:r>
      <w:r w:rsidR="00C723D6" w:rsidRPr="0019340D">
        <w:rPr>
          <w:spacing w:val="2"/>
          <w:lang/>
        </w:rPr>
        <w:t>правомерности применения нерезидентами</w:t>
      </w:r>
      <w:r w:rsidR="00C723D6" w:rsidRPr="0019340D">
        <w:rPr>
          <w:spacing w:val="2"/>
        </w:rPr>
        <w:t>, недропользователями</w:t>
      </w:r>
      <w:r w:rsidR="00C723D6" w:rsidRPr="0019340D">
        <w:rPr>
          <w:spacing w:val="2"/>
          <w:lang/>
        </w:rPr>
        <w:t xml:space="preserve"> положений международных договоров в порядке, установленном </w:t>
      </w:r>
      <w:hyperlink r:id="rId12" w:history="1">
        <w:r w:rsidR="00C723D6" w:rsidRPr="0019340D">
          <w:rPr>
            <w:spacing w:val="2"/>
            <w:lang/>
          </w:rPr>
          <w:t>Кодексом</w:t>
        </w:r>
      </w:hyperlink>
      <w:r w:rsidR="00C723D6" w:rsidRPr="0019340D">
        <w:rPr>
          <w:spacing w:val="2"/>
          <w:lang/>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00C723D6" w:rsidRPr="0019340D">
        <w:rPr>
          <w:spacing w:val="2"/>
          <w:lang w:val="kk-KZ"/>
        </w:rPr>
        <w:t xml:space="preserve">своевременное </w:t>
      </w:r>
      <w:r w:rsidR="00C723D6" w:rsidRPr="0019340D">
        <w:rPr>
          <w:spacing w:val="11"/>
          <w:lang/>
        </w:rPr>
        <w:t>рассмотрение</w:t>
      </w:r>
      <w:r w:rsidR="00C723D6" w:rsidRPr="0019340D">
        <w:rPr>
          <w:spacing w:val="11"/>
          <w:lang w:val="kk-KZ"/>
        </w:rPr>
        <w:t xml:space="preserve"> налоговых </w:t>
      </w:r>
      <w:r w:rsidR="00C723D6" w:rsidRPr="0019340D">
        <w:rPr>
          <w:spacing w:val="11"/>
          <w:lang/>
        </w:rPr>
        <w:t xml:space="preserve">заявлений </w:t>
      </w:r>
      <w:r w:rsidR="00C723D6" w:rsidRPr="0019340D">
        <w:rPr>
          <w:spacing w:val="8"/>
          <w:lang/>
        </w:rPr>
        <w:t xml:space="preserve">на </w:t>
      </w:r>
      <w:r w:rsidR="00C723D6" w:rsidRPr="0019340D">
        <w:rPr>
          <w:spacing w:val="2"/>
          <w:lang/>
        </w:rPr>
        <w:t>возврат уплаченного подоходного налога из бюджета или условного банковского вклада</w:t>
      </w:r>
      <w:r w:rsidR="00C723D6" w:rsidRPr="0019340D">
        <w:rPr>
          <w:spacing w:val="2"/>
          <w:lang w:val="kk-KZ"/>
        </w:rPr>
        <w:t xml:space="preserve"> в соответствии с утвержденными стандартами и регламентами оказания государственных услуг органами государственных доходов, а также апостилирование </w:t>
      </w:r>
      <w:r w:rsidR="00C723D6" w:rsidRPr="0019340D">
        <w:t xml:space="preserve">на официальных документах, в соответствии с международным договором, ратифицированным Республикой Казахстан; </w:t>
      </w:r>
      <w:r w:rsidR="00C723D6" w:rsidRPr="0019340D">
        <w:rPr>
          <w:spacing w:val="6"/>
          <w:lang/>
        </w:rPr>
        <w:t xml:space="preserve">проведение в установленные сроки </w:t>
      </w:r>
      <w:r w:rsidR="00C723D6" w:rsidRPr="0019340D">
        <w:rPr>
          <w:spacing w:val="2"/>
          <w:lang/>
        </w:rPr>
        <w:t>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w:t>
      </w:r>
      <w:r w:rsidR="00C723D6" w:rsidRPr="0019340D">
        <w:rPr>
          <w:spacing w:val="-5"/>
          <w:lang/>
        </w:rPr>
        <w:t xml:space="preserve">проведение </w:t>
      </w:r>
      <w:r w:rsidR="00C723D6" w:rsidRPr="0019340D">
        <w:rPr>
          <w:spacing w:val="-5"/>
          <w:lang w:val="kk-KZ"/>
        </w:rPr>
        <w:t xml:space="preserve">камерального контроля налоговых отчетностей </w:t>
      </w:r>
      <w:r w:rsidR="00C723D6" w:rsidRPr="0019340D">
        <w:rPr>
          <w:spacing w:val="2"/>
          <w:lang/>
        </w:rPr>
        <w:lastRenderedPageBreak/>
        <w:t>н</w:t>
      </w:r>
      <w:r w:rsidR="00C723D6" w:rsidRPr="0019340D">
        <w:rPr>
          <w:spacing w:val="2"/>
        </w:rPr>
        <w:t>едропользователей</w:t>
      </w:r>
      <w:r w:rsidR="00C723D6" w:rsidRPr="0019340D">
        <w:rPr>
          <w:spacing w:val="-5"/>
          <w:lang/>
        </w:rPr>
        <w:t xml:space="preserve"> по реестру </w:t>
      </w:r>
      <w:r w:rsidR="00C723D6" w:rsidRPr="0019340D">
        <w:rPr>
          <w:spacing w:val="2"/>
          <w:lang/>
        </w:rPr>
        <w:t>процедур камерального контроля «Қыран»</w:t>
      </w:r>
      <w:r w:rsidR="00C723D6" w:rsidRPr="0019340D">
        <w:rPr>
          <w:spacing w:val="2"/>
        </w:rPr>
        <w:t xml:space="preserve"> согласно утвержденного графика</w:t>
      </w:r>
      <w:r w:rsidR="0037137E" w:rsidRPr="0019340D">
        <w:rPr>
          <w:spacing w:val="-5"/>
          <w:lang w:val="kk-KZ"/>
        </w:rPr>
        <w:t>.</w:t>
      </w:r>
    </w:p>
    <w:p w:rsidR="0098629D" w:rsidRPr="0019340D" w:rsidRDefault="00D41B27" w:rsidP="00C723D6">
      <w:pPr>
        <w:spacing w:after="0" w:line="240" w:lineRule="auto"/>
        <w:ind w:firstLine="851"/>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25</w:t>
      </w:r>
      <w:r w:rsidR="0098629D" w:rsidRPr="0019340D">
        <w:rPr>
          <w:rFonts w:ascii="Times New Roman" w:hAnsi="Times New Roman" w:cs="Times New Roman"/>
          <w:b/>
          <w:sz w:val="24"/>
          <w:szCs w:val="24"/>
          <w:lang w:val="kk-KZ"/>
        </w:rPr>
        <w:t xml:space="preserve">. Главный специалист  отдела </w:t>
      </w:r>
      <w:r w:rsidR="004F7EE1" w:rsidRPr="0019340D">
        <w:rPr>
          <w:rFonts w:ascii="Times New Roman" w:hAnsi="Times New Roman" w:cs="Times New Roman"/>
          <w:b/>
          <w:sz w:val="24"/>
          <w:szCs w:val="24"/>
          <w:lang w:val="kk-KZ"/>
        </w:rPr>
        <w:t xml:space="preserve">камеральных таможенных проверок </w:t>
      </w:r>
      <w:r w:rsidR="0098629D" w:rsidRPr="0019340D">
        <w:rPr>
          <w:rFonts w:ascii="Times New Roman" w:hAnsi="Times New Roman" w:cs="Times New Roman"/>
          <w:b/>
          <w:sz w:val="24"/>
          <w:szCs w:val="24"/>
          <w:lang w:val="kk-KZ"/>
        </w:rPr>
        <w:t>уравления таможенного контроля после выпуска товаров,</w:t>
      </w:r>
      <w:r w:rsidR="004F7EE1" w:rsidRPr="0019340D">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29.10.2020г.),</w:t>
      </w:r>
      <w:r w:rsidR="0098629D" w:rsidRPr="0019340D">
        <w:rPr>
          <w:rFonts w:ascii="Times New Roman" w:hAnsi="Times New Roman" w:cs="Times New Roman"/>
          <w:b/>
          <w:sz w:val="24"/>
          <w:szCs w:val="24"/>
          <w:lang w:val="kk-KZ"/>
        </w:rPr>
        <w:t xml:space="preserve"> категория  С-О-5, 1 - единица.</w:t>
      </w:r>
    </w:p>
    <w:p w:rsidR="0098629D" w:rsidRPr="0019340D" w:rsidRDefault="0098629D" w:rsidP="0098629D">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8629D" w:rsidRPr="0019340D" w:rsidRDefault="0098629D" w:rsidP="0098629D">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8004BA" w:rsidRPr="0019340D">
        <w:rPr>
          <w:rFonts w:ascii="Times New Roman" w:eastAsia="Times New Roman" w:hAnsi="Times New Roman" w:cs="Times New Roman"/>
          <w:sz w:val="24"/>
          <w:szCs w:val="24"/>
        </w:rPr>
        <w:t>послевузовское или высшее образование</w:t>
      </w:r>
      <w:r w:rsidR="00D41B27" w:rsidRPr="0019340D">
        <w:rPr>
          <w:rFonts w:ascii="Times New Roman" w:eastAsia="Times New Roman" w:hAnsi="Times New Roman" w:cs="Times New Roman"/>
          <w:sz w:val="24"/>
          <w:szCs w:val="24"/>
          <w:lang w:val="kk-KZ"/>
        </w:rPr>
        <w:t xml:space="preserve">, </w:t>
      </w:r>
      <w:r w:rsidR="00D41B27" w:rsidRPr="0019340D">
        <w:rPr>
          <w:rFonts w:ascii="Times New Roman" w:hAnsi="Times New Roman" w:cs="Times New Roman"/>
          <w:sz w:val="24"/>
          <w:szCs w:val="24"/>
        </w:rPr>
        <w:t>опыт работы не требуется</w:t>
      </w:r>
      <w:r w:rsidR="00D41B27"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E47D23" w:rsidRPr="0019340D" w:rsidRDefault="0098629D" w:rsidP="00E47D23">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00E47D23" w:rsidRPr="0019340D">
        <w:rPr>
          <w:rFonts w:ascii="Times New Roman" w:eastAsia="Times New Roman" w:hAnsi="Times New Roman" w:cs="Times New Roman"/>
          <w:sz w:val="24"/>
          <w:szCs w:val="24"/>
        </w:rPr>
        <w:t xml:space="preserve">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поступившие 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 вносит руководству отдела предложения по совершенствованию таможенного контроля после выпуска товаров, осуществляет контроль за соблюдением участниками внешнеэкономической деятельности,, участвует в камеральных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проводимых отделом проверок внешнеэкономической, финансово-хозяйственной и иной деятельности, формирует базу данных по обобщению деятельности отдела, своевременно вносит в электронную систему предписания, уведомления, акты таможенных проверок, ведет реестр предписаний, уведомлений, актов таможенных проверок, ведет реестр актов таможенных проверок.,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 несет ответственность за формирование и исполнение ежеквартальных отчетов, сведений о </w:t>
      </w:r>
      <w:r w:rsidR="007241C8" w:rsidRPr="0019340D">
        <w:rPr>
          <w:rFonts w:ascii="Times New Roman" w:eastAsia="Times New Roman" w:hAnsi="Times New Roman" w:cs="Times New Roman"/>
          <w:sz w:val="24"/>
          <w:szCs w:val="24"/>
        </w:rPr>
        <w:t xml:space="preserve">проделанной </w:t>
      </w:r>
      <w:r w:rsidR="00E47D23" w:rsidRPr="0019340D">
        <w:rPr>
          <w:rFonts w:ascii="Times New Roman" w:eastAsia="Times New Roman" w:hAnsi="Times New Roman" w:cs="Times New Roman"/>
          <w:sz w:val="24"/>
          <w:szCs w:val="24"/>
        </w:rPr>
        <w:t xml:space="preserve">работе вКомитет государственных </w:t>
      </w:r>
      <w:r w:rsidR="007241C8" w:rsidRPr="0019340D">
        <w:rPr>
          <w:rFonts w:ascii="Times New Roman" w:eastAsia="Times New Roman" w:hAnsi="Times New Roman" w:cs="Times New Roman"/>
          <w:sz w:val="24"/>
          <w:szCs w:val="24"/>
        </w:rPr>
        <w:t>доходов.</w:t>
      </w:r>
    </w:p>
    <w:p w:rsidR="0098629D" w:rsidRPr="0019340D" w:rsidRDefault="00D41B27" w:rsidP="0098629D">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26</w:t>
      </w:r>
      <w:r w:rsidR="0098629D" w:rsidRPr="0019340D">
        <w:rPr>
          <w:rFonts w:ascii="Times New Roman" w:hAnsi="Times New Roman" w:cs="Times New Roman"/>
          <w:b/>
          <w:sz w:val="24"/>
          <w:szCs w:val="24"/>
          <w:lang w:val="kk-KZ"/>
        </w:rPr>
        <w:t>. Главный специалист  отдела выездных таможенных проверок уравления таможенного контроля после выпуска товаров, категория  С-О-5, 1 - единица.</w:t>
      </w:r>
    </w:p>
    <w:p w:rsidR="0098629D" w:rsidRPr="0019340D" w:rsidRDefault="0098629D" w:rsidP="0098629D">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8629D" w:rsidRPr="0019340D" w:rsidRDefault="0098629D" w:rsidP="0098629D">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44369A" w:rsidRPr="0019340D">
        <w:rPr>
          <w:rFonts w:ascii="Times New Roman" w:eastAsia="Times New Roman" w:hAnsi="Times New Roman" w:cs="Times New Roman"/>
          <w:sz w:val="24"/>
          <w:szCs w:val="24"/>
        </w:rPr>
        <w:t>послевузовское или высшее образование</w:t>
      </w:r>
      <w:r w:rsidR="00D41B27" w:rsidRPr="0019340D">
        <w:rPr>
          <w:rFonts w:ascii="Times New Roman" w:eastAsia="Times New Roman" w:hAnsi="Times New Roman" w:cs="Times New Roman"/>
          <w:sz w:val="24"/>
          <w:szCs w:val="24"/>
          <w:lang w:val="kk-KZ"/>
        </w:rPr>
        <w:t xml:space="preserve">, </w:t>
      </w:r>
      <w:r w:rsidR="00D41B27" w:rsidRPr="0019340D">
        <w:rPr>
          <w:rFonts w:ascii="Times New Roman" w:hAnsi="Times New Roman" w:cs="Times New Roman"/>
          <w:sz w:val="24"/>
          <w:szCs w:val="24"/>
        </w:rPr>
        <w:t>опыт работы не требуется</w:t>
      </w:r>
      <w:r w:rsidR="00D41B27"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C1DF0" w:rsidRPr="0019340D" w:rsidRDefault="0098629D" w:rsidP="009A2895">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009A2895" w:rsidRPr="0019340D">
        <w:rPr>
          <w:rFonts w:ascii="Times New Roman" w:eastAsia="Times New Roman" w:hAnsi="Times New Roman" w:cs="Times New Roman"/>
          <w:sz w:val="24"/>
          <w:szCs w:val="24"/>
        </w:rPr>
        <w:t xml:space="preserve">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поступившие 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 вносит руководству отдела рекомендации по совершенствованию таможенного контроля после выпуска товаров, осуществляет контроль за соблюдением участниками внешнеэкономической деятельности, участвует в выездных таможенных проверках в отношении таможенных </w:t>
      </w:r>
      <w:r w:rsidR="009A2895" w:rsidRPr="0019340D">
        <w:rPr>
          <w:rFonts w:ascii="Times New Roman" w:eastAsia="Times New Roman" w:hAnsi="Times New Roman" w:cs="Times New Roman"/>
          <w:sz w:val="24"/>
          <w:szCs w:val="24"/>
        </w:rPr>
        <w:lastRenderedPageBreak/>
        <w:t>представителей, возбуждает и ведет дела по административным правонарушениям, анализирует обобщение проверок внешнеэкономической, финансово-хозяйственной и иной деятельности, проводимых отделом, формирует базу данных по обобщению деятельности отдела, своевременно вносит в электронную систему предписания, уведомления, акты таможенных проверок, ведет реестр предписаний, уведомлений, актов таможенных проверок, ведет базу дан</w:t>
      </w:r>
      <w:r w:rsidR="00E054E7" w:rsidRPr="0019340D">
        <w:rPr>
          <w:rFonts w:ascii="Times New Roman" w:eastAsia="Times New Roman" w:hAnsi="Times New Roman" w:cs="Times New Roman"/>
          <w:sz w:val="24"/>
          <w:szCs w:val="24"/>
        </w:rPr>
        <w:t>ных условно выпущенных товаров.</w:t>
      </w:r>
      <w:r w:rsidR="009A2895" w:rsidRPr="0019340D">
        <w:rPr>
          <w:rFonts w:ascii="Times New Roman" w:eastAsia="Times New Roman" w:hAnsi="Times New Roman" w:cs="Times New Roman"/>
          <w:sz w:val="24"/>
          <w:szCs w:val="24"/>
        </w:rPr>
        <w:t xml:space="preserve"> Проводит своевременный контроль за представленными участниками ВЭД учетами по условно выпущенным товарам, проводит таможенный осмотр помещений и территорий, осуществляет контроль за целевым использованием условно выпущенных товаров, проводит таможенный контроль за товарами и транспортными средствами, находящимися под таможенным контролем,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w:t>
      </w:r>
      <w:r w:rsidR="009A2895" w:rsidRPr="0019340D">
        <w:rPr>
          <w:rFonts w:ascii="Times New Roman" w:eastAsia="Times New Roman" w:hAnsi="Times New Roman" w:cs="Times New Roman"/>
          <w:sz w:val="24"/>
          <w:szCs w:val="24"/>
        </w:rPr>
        <w:br/>
      </w:r>
      <w:r w:rsidR="007C1DF0" w:rsidRPr="0019340D">
        <w:rPr>
          <w:rFonts w:ascii="Times New Roman" w:eastAsia="Times New Roman" w:hAnsi="Times New Roman" w:cs="Times New Roman"/>
          <w:b/>
          <w:sz w:val="24"/>
          <w:szCs w:val="24"/>
          <w:lang w:val="kk-KZ"/>
        </w:rPr>
        <w:t xml:space="preserve">27. Главный специалистотдела классификации товаров Управления тарифного регулирования,  </w:t>
      </w:r>
      <w:r w:rsidR="007C1DF0" w:rsidRPr="0019340D">
        <w:rPr>
          <w:rFonts w:ascii="Times New Roman" w:eastAsia="Times New Roman" w:hAnsi="Times New Roman" w:cs="Times New Roman"/>
          <w:b/>
          <w:sz w:val="24"/>
          <w:szCs w:val="24"/>
        </w:rPr>
        <w:t xml:space="preserve">категория </w:t>
      </w:r>
      <w:r w:rsidR="007C1DF0" w:rsidRPr="0019340D">
        <w:rPr>
          <w:rFonts w:ascii="Times New Roman" w:eastAsia="Times New Roman" w:hAnsi="Times New Roman" w:cs="Times New Roman"/>
          <w:b/>
          <w:sz w:val="24"/>
          <w:szCs w:val="24"/>
          <w:lang w:val="kk-KZ"/>
        </w:rPr>
        <w:t>С-О-5,  1 единица.</w:t>
      </w:r>
    </w:p>
    <w:p w:rsidR="007C1DF0" w:rsidRPr="0019340D" w:rsidRDefault="007C1DF0" w:rsidP="007C1DF0">
      <w:pPr>
        <w:spacing w:after="0" w:line="240" w:lineRule="auto"/>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rPr>
        <w:t xml:space="preserve">Должностной оклад в зависимости от выслуги лет </w:t>
      </w:r>
      <w:r w:rsidRPr="0019340D">
        <w:rPr>
          <w:rFonts w:ascii="Times New Roman" w:eastAsia="Times New Roman" w:hAnsi="Times New Roman" w:cs="Times New Roman"/>
          <w:b/>
          <w:sz w:val="24"/>
          <w:szCs w:val="24"/>
          <w:lang w:val="kk-KZ"/>
        </w:rPr>
        <w:t xml:space="preserve">от 108305,64 </w:t>
      </w:r>
      <w:r w:rsidRPr="0019340D">
        <w:rPr>
          <w:rFonts w:ascii="Times New Roman" w:eastAsia="Times New Roman" w:hAnsi="Times New Roman" w:cs="Times New Roman"/>
          <w:b/>
          <w:sz w:val="24"/>
          <w:szCs w:val="24"/>
        </w:rPr>
        <w:t>до 146177,22 тенге</w:t>
      </w:r>
      <w:r w:rsidRPr="0019340D">
        <w:rPr>
          <w:rFonts w:ascii="Times New Roman" w:eastAsia="Times New Roman" w:hAnsi="Times New Roman" w:cs="Times New Roman"/>
          <w:b/>
          <w:sz w:val="24"/>
          <w:szCs w:val="24"/>
          <w:lang w:val="kk-KZ"/>
        </w:rPr>
        <w:t>.</w:t>
      </w:r>
    </w:p>
    <w:p w:rsidR="007C1DF0" w:rsidRPr="0019340D" w:rsidRDefault="007C1DF0" w:rsidP="007C1DF0">
      <w:pPr>
        <w:spacing w:after="0" w:line="240" w:lineRule="auto"/>
        <w:ind w:firstLine="708"/>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eastAsia="Times New Roman" w:hAnsi="Times New Roman" w:cs="Times New Roman"/>
          <w:sz w:val="24"/>
          <w:szCs w:val="24"/>
        </w:rPr>
        <w:t>опыт работы не требуется</w:t>
      </w:r>
      <w:r w:rsidRPr="0019340D">
        <w:rPr>
          <w:rFonts w:ascii="Times New Roman" w:eastAsia="Times New Roman" w:hAnsi="Times New Roman" w:cs="Times New Roman"/>
          <w:sz w:val="24"/>
          <w:szCs w:val="24"/>
          <w:lang w:val="kk-KZ"/>
        </w:rPr>
        <w:t>: право</w:t>
      </w:r>
      <w:r w:rsidRPr="0019340D">
        <w:rPr>
          <w:rFonts w:ascii="Times New Roman" w:eastAsia="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3C38F7" w:rsidRPr="0019340D" w:rsidRDefault="007C1DF0" w:rsidP="001374EB">
      <w:pPr>
        <w:widowControl w:val="0"/>
        <w:spacing w:after="0" w:line="259" w:lineRule="auto"/>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Функциональные обязанности:</w:t>
      </w:r>
      <w:r w:rsidRPr="0019340D">
        <w:rPr>
          <w:rFonts w:ascii="Times New Roman" w:eastAsia="Times New Roman" w:hAnsi="Times New Roman" w:cs="Times New Roman"/>
          <w:sz w:val="24"/>
          <w:szCs w:val="24"/>
        </w:rPr>
        <w:t xml:space="preserve"> 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19340D">
        <w:rPr>
          <w:rFonts w:ascii="Times New Roman" w:eastAsia="Times New Roman" w:hAnsi="Times New Roman" w:cs="Times New Roman"/>
          <w:sz w:val="24"/>
          <w:szCs w:val="24"/>
          <w:lang w:val="kk-KZ"/>
        </w:rPr>
        <w:t xml:space="preserve"> Департамента и</w:t>
      </w:r>
      <w:r w:rsidRPr="0019340D">
        <w:rPr>
          <w:rFonts w:ascii="Times New Roman" w:eastAsia="Times New Roman" w:hAnsi="Times New Roman" w:cs="Times New Roman"/>
          <w:sz w:val="24"/>
          <w:szCs w:val="24"/>
        </w:rPr>
        <w:t xml:space="preserve"> Комитета.</w:t>
      </w:r>
      <w:r w:rsidR="00C32C5C" w:rsidRPr="0019340D">
        <w:rPr>
          <w:rFonts w:ascii="Times New Roman" w:eastAsia="Times New Roman" w:hAnsi="Times New Roman" w:cs="Times New Roman"/>
          <w:sz w:val="24"/>
          <w:szCs w:val="24"/>
          <w:lang w:val="kk-KZ"/>
        </w:rPr>
        <w:t>Р</w:t>
      </w:r>
      <w:r w:rsidRPr="0019340D">
        <w:rPr>
          <w:rFonts w:ascii="Times New Roman" w:eastAsia="Times New Roman" w:hAnsi="Times New Roman" w:cs="Times New Roman"/>
          <w:sz w:val="24"/>
          <w:szCs w:val="24"/>
        </w:rPr>
        <w:t>ассматривает письма, заявления и жалобы граждан по вопросам, входящим в компетенцию Отдела.</w:t>
      </w:r>
      <w:r w:rsidR="00C32C5C" w:rsidRPr="0019340D">
        <w:rPr>
          <w:rFonts w:ascii="Times New Roman" w:eastAsia="Times New Roman" w:hAnsi="Times New Roman" w:cs="Times New Roman"/>
          <w:sz w:val="24"/>
          <w:szCs w:val="24"/>
          <w:lang w:val="kk-KZ"/>
        </w:rPr>
        <w:t>Р</w:t>
      </w:r>
      <w:r w:rsidRPr="0019340D">
        <w:rPr>
          <w:rFonts w:ascii="Times New Roman" w:eastAsia="Times New Roman" w:hAnsi="Times New Roman" w:cs="Times New Roman"/>
          <w:sz w:val="24"/>
          <w:szCs w:val="24"/>
          <w:lang w:val="kk-KZ"/>
        </w:rPr>
        <w:t>ассматривает обращения государственных органов и иных юридических лиц по вопросам, входящим в компетенцию Отдела.</w:t>
      </w:r>
      <w:r w:rsidRPr="0019340D">
        <w:rPr>
          <w:rFonts w:ascii="Times New Roman" w:eastAsia="Times New Roman" w:hAnsi="Times New Roman" w:cs="Times New Roman"/>
          <w:sz w:val="24"/>
          <w:szCs w:val="24"/>
        </w:rPr>
        <w:t>В соответствии с положением об Отделе, необходимых для исполнения осуществляет следу</w:t>
      </w:r>
      <w:r w:rsidR="00C32C5C" w:rsidRPr="0019340D">
        <w:rPr>
          <w:rFonts w:ascii="Times New Roman" w:eastAsia="Times New Roman" w:hAnsi="Times New Roman" w:cs="Times New Roman"/>
          <w:sz w:val="24"/>
          <w:szCs w:val="24"/>
        </w:rPr>
        <w:t>ющие функциональные обязанности</w:t>
      </w:r>
      <w:r w:rsidR="00C32C5C" w:rsidRPr="0019340D">
        <w:rPr>
          <w:rFonts w:ascii="Times New Roman" w:eastAsia="Times New Roman" w:hAnsi="Times New Roman" w:cs="Times New Roman"/>
          <w:sz w:val="24"/>
          <w:szCs w:val="24"/>
          <w:lang w:val="kk-KZ"/>
        </w:rPr>
        <w:t>. П</w:t>
      </w:r>
      <w:r w:rsidRPr="0019340D">
        <w:rPr>
          <w:rFonts w:ascii="Times New Roman" w:eastAsia="Times New Roman" w:hAnsi="Times New Roman" w:cs="Times New Roman"/>
          <w:sz w:val="24"/>
          <w:szCs w:val="24"/>
        </w:rPr>
        <w:t>редоставляет ответы на контрольные запросы КГД МФ РК, а также вышестоящих правоохранительных</w:t>
      </w:r>
      <w:r w:rsidR="00C32C5C" w:rsidRPr="0019340D">
        <w:rPr>
          <w:rFonts w:ascii="Times New Roman" w:eastAsia="Times New Roman" w:hAnsi="Times New Roman" w:cs="Times New Roman"/>
          <w:sz w:val="24"/>
          <w:szCs w:val="24"/>
        </w:rPr>
        <w:t xml:space="preserve"> органов</w:t>
      </w:r>
      <w:r w:rsidR="00C32C5C" w:rsidRPr="0019340D">
        <w:rPr>
          <w:rFonts w:ascii="Times New Roman" w:eastAsia="Times New Roman" w:hAnsi="Times New Roman" w:cs="Times New Roman"/>
          <w:sz w:val="24"/>
          <w:szCs w:val="24"/>
          <w:lang w:val="kk-KZ"/>
        </w:rPr>
        <w:t>.О</w:t>
      </w:r>
      <w:r w:rsidRPr="0019340D">
        <w:rPr>
          <w:rFonts w:ascii="Times New Roman" w:eastAsia="Times New Roman" w:hAnsi="Times New Roman" w:cs="Times New Roman"/>
          <w:sz w:val="24"/>
          <w:szCs w:val="24"/>
          <w:lang w:val="kk-KZ"/>
        </w:rPr>
        <w:t>беспечивает соблюдение регламентов и стандартов работ по оказанию государственных услуг в соответствии со стандартами оказания государственных услуг, входящих в компетенцию отдела</w:t>
      </w:r>
      <w:r w:rsidR="00C32C5C" w:rsidRPr="0019340D">
        <w:rPr>
          <w:rFonts w:ascii="Times New Roman" w:eastAsia="Times New Roman" w:hAnsi="Times New Roman" w:cs="Times New Roman"/>
          <w:sz w:val="24"/>
          <w:szCs w:val="24"/>
          <w:lang w:val="kk-KZ"/>
        </w:rPr>
        <w:t>. О</w:t>
      </w:r>
      <w:r w:rsidRPr="0019340D">
        <w:rPr>
          <w:rFonts w:ascii="Times New Roman" w:eastAsia="Times New Roman" w:hAnsi="Times New Roman" w:cs="Times New Roman"/>
          <w:sz w:val="24"/>
          <w:szCs w:val="24"/>
          <w:lang w:val="kk-KZ"/>
        </w:rPr>
        <w:t>казывает государственную услугу при подачи заявлений о принятии предварительного решения по классификации товаров в соответствии со статьями с Главой 4 статьи 44, 45 Кодекса РК «О таможенном регулировании в РК»  выносит предварительные  решения  согласно форме и правил выдачи предварительного решения по классификации товара в соответствии с ТН ВЭД ЕАЭС, утвержденных приказом  Министра финансов Республика Казахстан №200 от 16.02.2018г.</w:t>
      </w:r>
      <w:r w:rsidR="00C32C5C"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iCs/>
          <w:sz w:val="24"/>
          <w:szCs w:val="24"/>
          <w:lang w:val="kk-KZ"/>
        </w:rPr>
        <w:t xml:space="preserve">огласно приказу КГД МФ РК от 16.02.2018г. №210 «Об утверждении Правил принятия и формы решения о классификации товаров» </w:t>
      </w:r>
      <w:r w:rsidRPr="0019340D">
        <w:rPr>
          <w:rFonts w:ascii="Times New Roman" w:eastAsia="Times New Roman" w:hAnsi="Times New Roman" w:cs="Times New Roman"/>
          <w:sz w:val="24"/>
          <w:szCs w:val="24"/>
          <w:lang w:val="kk-KZ"/>
        </w:rPr>
        <w:t xml:space="preserve">выносит классификационные решения после выпуска товаров по </w:t>
      </w:r>
      <w:r w:rsidRPr="0019340D">
        <w:rPr>
          <w:rFonts w:ascii="Times New Roman" w:eastAsia="Times New Roman" w:hAnsi="Times New Roman" w:cs="Times New Roman"/>
          <w:sz w:val="24"/>
          <w:szCs w:val="24"/>
        </w:rPr>
        <w:t xml:space="preserve">форме решения по классификации товаров согласно </w:t>
      </w:r>
      <w:r w:rsidRPr="0019340D">
        <w:rPr>
          <w:rFonts w:ascii="Times New Roman" w:eastAsia="Times New Roman" w:hAnsi="Times New Roman" w:cs="Times New Roman"/>
          <w:sz w:val="24"/>
          <w:szCs w:val="24"/>
          <w:lang w:val="kk-KZ"/>
        </w:rPr>
        <w:t>Приложение 2 к приказу Министра финансов Республики Казахстан от 16 февраля 2018</w:t>
      </w:r>
      <w:r w:rsidR="004D1BC5" w:rsidRPr="0019340D">
        <w:rPr>
          <w:rFonts w:ascii="Times New Roman" w:eastAsia="Times New Roman" w:hAnsi="Times New Roman" w:cs="Times New Roman"/>
          <w:sz w:val="24"/>
          <w:szCs w:val="24"/>
          <w:lang w:val="kk-KZ"/>
        </w:rPr>
        <w:t xml:space="preserve"> года № 210. Д</w:t>
      </w:r>
      <w:r w:rsidRPr="0019340D">
        <w:rPr>
          <w:rFonts w:ascii="Times New Roman" w:eastAsia="Times New Roman" w:hAnsi="Times New Roman" w:cs="Times New Roman"/>
          <w:sz w:val="24"/>
          <w:szCs w:val="24"/>
          <w:lang w:val="kk-KZ"/>
        </w:rPr>
        <w:t>ля достоверной классификации товаров в соответствии ТНВЭД ЕАЭС в случае необходимости принимает и направляет решение о проведении таможенной экспертизы рассматриваемых товаров в Центральную таможенную лабораторию КГД МФ РК в г.Астана или в г.Актау</w:t>
      </w:r>
      <w:r w:rsidR="004D1BC5" w:rsidRPr="0019340D">
        <w:rPr>
          <w:rFonts w:ascii="Times New Roman" w:eastAsia="Times New Roman" w:hAnsi="Times New Roman" w:cs="Times New Roman"/>
          <w:sz w:val="24"/>
          <w:szCs w:val="24"/>
          <w:lang w:val="kk-KZ"/>
        </w:rPr>
        <w:t>. П</w:t>
      </w:r>
      <w:r w:rsidRPr="0019340D">
        <w:rPr>
          <w:rFonts w:ascii="Times New Roman" w:eastAsia="Times New Roman" w:hAnsi="Times New Roman" w:cs="Times New Roman"/>
          <w:sz w:val="24"/>
          <w:szCs w:val="24"/>
          <w:lang w:val="kk-KZ"/>
        </w:rPr>
        <w:t>роводит анализ правильности определения страны происхождения и классификации товаров в соответствии с ТНВЭД ЕАЭС</w:t>
      </w:r>
      <w:r w:rsidRPr="0019340D">
        <w:rPr>
          <w:rFonts w:ascii="Times New Roman" w:eastAsia="Times New Roman" w:hAnsi="Times New Roman" w:cs="Times New Roman"/>
          <w:sz w:val="24"/>
          <w:szCs w:val="24"/>
          <w:lang w:eastAsia="ko-KR"/>
        </w:rPr>
        <w:t xml:space="preserve"> после выпуска</w:t>
      </w:r>
      <w:r w:rsidRPr="0019340D">
        <w:rPr>
          <w:rFonts w:ascii="Times New Roman" w:eastAsia="Times New Roman" w:hAnsi="Times New Roman" w:cs="Times New Roman"/>
          <w:sz w:val="24"/>
          <w:szCs w:val="24"/>
          <w:lang w:val="kk-KZ"/>
        </w:rPr>
        <w:t xml:space="preserve"> товаров</w:t>
      </w:r>
      <w:r w:rsidR="004D1BC5" w:rsidRPr="0019340D">
        <w:rPr>
          <w:rFonts w:ascii="Times New Roman" w:eastAsia="Times New Roman" w:hAnsi="Times New Roman" w:cs="Times New Roman"/>
          <w:sz w:val="24"/>
          <w:szCs w:val="24"/>
          <w:lang w:val="kk-KZ" w:eastAsia="ko-KR"/>
        </w:rPr>
        <w:t xml:space="preserve">. </w:t>
      </w:r>
      <w:r w:rsidR="004D1BC5"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sz w:val="24"/>
          <w:szCs w:val="24"/>
        </w:rPr>
        <w:t xml:space="preserve">огласно приказа и.о. Председателя Комитета государственных доходов Министерства финансов Республики Казахстан от 31 июля 2018года №353 взаимодействует с территориальными органами государственных доходов по </w:t>
      </w:r>
      <w:r w:rsidRPr="0019340D">
        <w:rPr>
          <w:rFonts w:ascii="Times New Roman" w:eastAsia="Times New Roman" w:hAnsi="Times New Roman" w:cs="Times New Roman"/>
          <w:sz w:val="24"/>
          <w:szCs w:val="24"/>
        </w:rPr>
        <w:lastRenderedPageBreak/>
        <w:t>обеспечению правомерности освобождения от налога на добавленную стоимость методом зачета по товарам, импортируемым на территорию республики Казахстан с территории государств-членов Евразийского экономического союза</w:t>
      </w:r>
      <w:r w:rsidR="004D1BC5" w:rsidRPr="0019340D">
        <w:rPr>
          <w:rFonts w:ascii="Times New Roman" w:eastAsia="Times New Roman" w:hAnsi="Times New Roman" w:cs="Times New Roman"/>
          <w:sz w:val="24"/>
          <w:szCs w:val="24"/>
          <w:lang w:val="kk-KZ"/>
        </w:rPr>
        <w:t>.П</w:t>
      </w:r>
      <w:r w:rsidRPr="0019340D">
        <w:rPr>
          <w:rFonts w:ascii="Times New Roman" w:eastAsia="Times New Roman" w:hAnsi="Times New Roman" w:cs="Times New Roman"/>
          <w:sz w:val="24"/>
          <w:szCs w:val="24"/>
          <w:lang w:val="kk-KZ"/>
        </w:rPr>
        <w:t>остоянное взаимодействие со структурными подразделениями ДГД по кругу своих обязанностей, выполняет  иные  функции,  возложенные  на  него руководством  ДГД  и  руководителем Управления и От</w:t>
      </w:r>
      <w:r w:rsidR="004D1BC5" w:rsidRPr="0019340D">
        <w:rPr>
          <w:rFonts w:ascii="Times New Roman" w:eastAsia="Times New Roman" w:hAnsi="Times New Roman" w:cs="Times New Roman"/>
          <w:sz w:val="24"/>
          <w:szCs w:val="24"/>
          <w:lang w:val="kk-KZ"/>
        </w:rPr>
        <w:t>дела. В</w:t>
      </w:r>
      <w:r w:rsidRPr="0019340D">
        <w:rPr>
          <w:rFonts w:ascii="Times New Roman" w:eastAsia="Times New Roman" w:hAnsi="Times New Roman" w:cs="Times New Roman"/>
          <w:sz w:val="24"/>
          <w:szCs w:val="24"/>
          <w:lang w:val="kk-KZ"/>
        </w:rPr>
        <w:t xml:space="preserve">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w:t>
      </w:r>
      <w:r w:rsidR="004D1BC5" w:rsidRPr="0019340D">
        <w:rPr>
          <w:rFonts w:ascii="Times New Roman" w:eastAsia="Times New Roman" w:hAnsi="Times New Roman" w:cs="Times New Roman"/>
          <w:sz w:val="24"/>
          <w:szCs w:val="24"/>
          <w:lang w:val="kk-KZ"/>
        </w:rPr>
        <w:t>. В</w:t>
      </w:r>
      <w:r w:rsidRPr="0019340D">
        <w:rPr>
          <w:rFonts w:ascii="Times New Roman" w:eastAsia="Times New Roman" w:hAnsi="Times New Roman" w:cs="Times New Roman"/>
          <w:sz w:val="24"/>
          <w:szCs w:val="24"/>
          <w:lang w:val="kk-KZ"/>
        </w:rPr>
        <w:t>едет переписку с КГД МФ РК по вопрос</w:t>
      </w:r>
      <w:r w:rsidR="004D1BC5" w:rsidRPr="0019340D">
        <w:rPr>
          <w:rFonts w:ascii="Times New Roman" w:eastAsia="Times New Roman" w:hAnsi="Times New Roman" w:cs="Times New Roman"/>
          <w:sz w:val="24"/>
          <w:szCs w:val="24"/>
          <w:lang w:val="kk-KZ"/>
        </w:rPr>
        <w:t>ам таможенного законодательства. В</w:t>
      </w:r>
      <w:r w:rsidRPr="0019340D">
        <w:rPr>
          <w:rFonts w:ascii="Times New Roman" w:eastAsia="Times New Roman" w:hAnsi="Times New Roman" w:cs="Times New Roman"/>
          <w:sz w:val="24"/>
          <w:szCs w:val="24"/>
          <w:lang w:val="kk-KZ"/>
        </w:rPr>
        <w:t>едет переписку с правоохранительными и другими государственными органами по вопрос</w:t>
      </w:r>
      <w:r w:rsidR="004D1BC5" w:rsidRPr="0019340D">
        <w:rPr>
          <w:rFonts w:ascii="Times New Roman" w:eastAsia="Times New Roman" w:hAnsi="Times New Roman" w:cs="Times New Roman"/>
          <w:sz w:val="24"/>
          <w:szCs w:val="24"/>
          <w:lang w:val="kk-KZ"/>
        </w:rPr>
        <w:t>ам таможенного законодательств. П</w:t>
      </w:r>
      <w:r w:rsidRPr="0019340D">
        <w:rPr>
          <w:rFonts w:ascii="Times New Roman" w:eastAsia="Times New Roman" w:hAnsi="Times New Roman" w:cs="Times New Roman"/>
          <w:sz w:val="24"/>
          <w:szCs w:val="24"/>
          <w:lang w:val="kk-KZ"/>
        </w:rPr>
        <w:t>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w:t>
      </w:r>
      <w:r w:rsidR="004D1BC5" w:rsidRPr="0019340D">
        <w:rPr>
          <w:rFonts w:ascii="Times New Roman" w:eastAsia="Times New Roman" w:hAnsi="Times New Roman" w:cs="Times New Roman"/>
          <w:sz w:val="24"/>
          <w:szCs w:val="24"/>
          <w:lang w:val="kk-KZ"/>
        </w:rPr>
        <w:t xml:space="preserve"> В</w:t>
      </w:r>
      <w:r w:rsidRPr="0019340D">
        <w:rPr>
          <w:rFonts w:ascii="Times New Roman" w:eastAsia="Times New Roman" w:hAnsi="Times New Roman" w:cs="Times New Roman"/>
          <w:iCs/>
          <w:sz w:val="24"/>
          <w:szCs w:val="24"/>
        </w:rPr>
        <w:t>носит предложения по изменению таможенного законодательства в целях совершенство</w:t>
      </w:r>
      <w:r w:rsidR="004D1BC5" w:rsidRPr="0019340D">
        <w:rPr>
          <w:rFonts w:ascii="Times New Roman" w:eastAsia="Times New Roman" w:hAnsi="Times New Roman" w:cs="Times New Roman"/>
          <w:iCs/>
          <w:sz w:val="24"/>
          <w:szCs w:val="24"/>
        </w:rPr>
        <w:t>вания таможенного контроля</w:t>
      </w:r>
      <w:r w:rsidR="004D1BC5" w:rsidRPr="0019340D">
        <w:rPr>
          <w:rFonts w:ascii="Times New Roman" w:eastAsia="Times New Roman" w:hAnsi="Times New Roman" w:cs="Times New Roman"/>
          <w:iCs/>
          <w:sz w:val="24"/>
          <w:szCs w:val="24"/>
          <w:lang w:val="kk-KZ"/>
        </w:rPr>
        <w:t xml:space="preserve">. </w:t>
      </w:r>
      <w:r w:rsidR="004D1BC5" w:rsidRPr="0019340D">
        <w:rPr>
          <w:rFonts w:ascii="Times New Roman" w:eastAsia="Times New Roman" w:hAnsi="Times New Roman" w:cs="Times New Roman"/>
          <w:sz w:val="24"/>
          <w:szCs w:val="24"/>
          <w:lang w:val="kk-KZ"/>
        </w:rPr>
        <w:t>В</w:t>
      </w:r>
      <w:r w:rsidRPr="0019340D">
        <w:rPr>
          <w:rFonts w:ascii="Times New Roman" w:eastAsia="Times New Roman" w:hAnsi="Times New Roman" w:cs="Times New Roman"/>
          <w:sz w:val="24"/>
          <w:szCs w:val="24"/>
        </w:rPr>
        <w:t>ыполняет все требования по защите служебной информации ограниченного распространения, хранению и не разглашению сведений, полученных при ис</w:t>
      </w:r>
      <w:r w:rsidR="004D1BC5" w:rsidRPr="0019340D">
        <w:rPr>
          <w:rFonts w:ascii="Times New Roman" w:eastAsia="Times New Roman" w:hAnsi="Times New Roman" w:cs="Times New Roman"/>
          <w:sz w:val="24"/>
          <w:szCs w:val="24"/>
        </w:rPr>
        <w:t>полнении служебных обязанностей</w:t>
      </w:r>
      <w:r w:rsidR="004D1BC5"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sz w:val="24"/>
          <w:szCs w:val="24"/>
          <w:lang w:val="kk-KZ"/>
        </w:rPr>
        <w:t xml:space="preserve">облюдает трудовую дисциплину и выполняет требование антикоррупционного законодательства РК и Закона «О государственной службе РК». </w:t>
      </w:r>
      <w:r w:rsidR="004111D6" w:rsidRPr="0019340D">
        <w:rPr>
          <w:rFonts w:ascii="Times New Roman" w:eastAsia="Times New Roman" w:hAnsi="Times New Roman" w:cs="Times New Roman"/>
          <w:iCs/>
          <w:sz w:val="24"/>
          <w:szCs w:val="24"/>
          <w:lang w:val="kk-KZ"/>
        </w:rPr>
        <w:t>В рамках своей задачи постоянно взаимодействует со структурными подразделениями ДГД,выполняет</w:t>
      </w:r>
      <w:r w:rsidR="008C440B" w:rsidRPr="0019340D">
        <w:rPr>
          <w:rFonts w:ascii="Times New Roman" w:eastAsia="Times New Roman" w:hAnsi="Times New Roman" w:cs="Times New Roman"/>
          <w:iCs/>
          <w:sz w:val="24"/>
          <w:szCs w:val="24"/>
          <w:lang w:val="kk-KZ"/>
        </w:rPr>
        <w:t xml:space="preserve"> и</w:t>
      </w:r>
      <w:r w:rsidR="004111D6" w:rsidRPr="0019340D">
        <w:rPr>
          <w:rFonts w:ascii="Times New Roman" w:eastAsia="Times New Roman" w:hAnsi="Times New Roman" w:cs="Times New Roman"/>
          <w:iCs/>
          <w:sz w:val="24"/>
          <w:szCs w:val="24"/>
          <w:lang w:val="kk-KZ"/>
        </w:rPr>
        <w:t xml:space="preserve">ные обязанности,возложенные на него </w:t>
      </w:r>
      <w:r w:rsidR="008C440B" w:rsidRPr="0019340D">
        <w:rPr>
          <w:rFonts w:ascii="Times New Roman" w:eastAsia="Times New Roman" w:hAnsi="Times New Roman" w:cs="Times New Roman"/>
          <w:iCs/>
          <w:sz w:val="24"/>
          <w:szCs w:val="24"/>
          <w:lang w:val="kk-KZ"/>
        </w:rPr>
        <w:t xml:space="preserve"> руководством департамента, управления и отдела.</w:t>
      </w:r>
    </w:p>
    <w:p w:rsidR="00006132" w:rsidRPr="0019340D" w:rsidRDefault="00D2660E" w:rsidP="00006132">
      <w:pPr>
        <w:pStyle w:val="a5"/>
        <w:shd w:val="clear" w:color="auto" w:fill="FFFFFF"/>
        <w:spacing w:before="0" w:beforeAutospacing="0" w:after="0" w:afterAutospacing="0"/>
        <w:ind w:firstLine="708"/>
        <w:jc w:val="both"/>
        <w:rPr>
          <w:b/>
          <w:lang w:val="kk-KZ"/>
        </w:rPr>
      </w:pPr>
      <w:r w:rsidRPr="0019340D">
        <w:rPr>
          <w:b/>
          <w:lang w:val="kk-KZ"/>
        </w:rPr>
        <w:t>2</w:t>
      </w:r>
      <w:r w:rsidR="007C1DF0" w:rsidRPr="0019340D">
        <w:rPr>
          <w:b/>
          <w:lang w:val="kk-KZ"/>
        </w:rPr>
        <w:t>8</w:t>
      </w:r>
      <w:r w:rsidR="00006132" w:rsidRPr="0019340D">
        <w:rPr>
          <w:b/>
          <w:lang w:val="kk-KZ"/>
        </w:rPr>
        <w:t xml:space="preserve">. Главный специалист управения экспортного контроля, категория  С-О-5, </w:t>
      </w:r>
      <w:r w:rsidR="00C15722" w:rsidRPr="0019340D">
        <w:rPr>
          <w:b/>
          <w:lang w:val="kk-KZ"/>
        </w:rPr>
        <w:t>1</w:t>
      </w:r>
      <w:r w:rsidR="00006132" w:rsidRPr="0019340D">
        <w:rPr>
          <w:b/>
          <w:lang w:val="kk-KZ"/>
        </w:rPr>
        <w:t>- единицы.</w:t>
      </w:r>
    </w:p>
    <w:p w:rsidR="00006132" w:rsidRPr="0019340D" w:rsidRDefault="00006132" w:rsidP="00006132">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006132" w:rsidRPr="0019340D" w:rsidRDefault="00006132" w:rsidP="00006132">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944F89" w:rsidRPr="0019340D">
        <w:rPr>
          <w:rFonts w:ascii="Times New Roman" w:eastAsia="Times New Roman" w:hAnsi="Times New Roman" w:cs="Times New Roman"/>
          <w:sz w:val="24"/>
          <w:szCs w:val="24"/>
        </w:rPr>
        <w:t>послевузовское или высшее образование</w:t>
      </w:r>
      <w:r w:rsidR="00314251" w:rsidRPr="0019340D">
        <w:rPr>
          <w:rFonts w:ascii="Times New Roman" w:eastAsia="Times New Roman" w:hAnsi="Times New Roman" w:cs="Times New Roman"/>
          <w:sz w:val="24"/>
          <w:szCs w:val="24"/>
          <w:lang w:val="kk-KZ"/>
        </w:rPr>
        <w:t xml:space="preserve">, </w:t>
      </w:r>
      <w:r w:rsidR="00314251" w:rsidRPr="0019340D">
        <w:rPr>
          <w:rFonts w:ascii="Times New Roman" w:hAnsi="Times New Roman" w:cs="Times New Roman"/>
          <w:sz w:val="24"/>
          <w:szCs w:val="24"/>
        </w:rPr>
        <w:t>опыт работы не требуется</w:t>
      </w:r>
      <w:r w:rsidR="00314251"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006132" w:rsidRPr="0019340D" w:rsidRDefault="00006132" w:rsidP="00006132">
      <w:pPr>
        <w:spacing w:after="0" w:line="240" w:lineRule="auto"/>
        <w:ind w:firstLine="709"/>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о</w:t>
      </w:r>
      <w:r w:rsidRPr="0019340D">
        <w:rPr>
          <w:rFonts w:ascii="Times New Roman" w:hAnsi="Times New Roman" w:cs="Times New Roman"/>
          <w:sz w:val="24"/>
          <w:szCs w:val="24"/>
          <w:lang w:val="kk-KZ"/>
        </w:rPr>
        <w:t xml:space="preserve">беспечение исполнения </w:t>
      </w:r>
      <w:r w:rsidRPr="0019340D">
        <w:rPr>
          <w:rFonts w:ascii="Times New Roman" w:eastAsia="Calibri" w:hAnsi="Times New Roman" w:cs="Times New Roman"/>
          <w:sz w:val="24"/>
          <w:szCs w:val="24"/>
        </w:rPr>
        <w:t xml:space="preserve">обязательств  Республики Казахстан импортированных товаров по международным условиям на территорию Республики Казахстан, которые применяют более низкие ставки ввозных таможенных пошлин, ратифицированных Республикой Казахстан и размеров таких ставок третьих стран, предотвратить экспорт товаров;  </w:t>
      </w:r>
      <w:r w:rsidRPr="0019340D">
        <w:rPr>
          <w:rFonts w:ascii="Times New Roman" w:hAnsi="Times New Roman" w:cs="Times New Roman"/>
          <w:sz w:val="24"/>
          <w:szCs w:val="24"/>
        </w:rPr>
        <w:t>Обеспечить полноты поступления НДС в бюджет при импорте/экспорте, реализации товаров, выполнении работ, оказании услуг  в Евразийском экономическом союзе в соответствии с международной договорной базой ЕАЭС</w:t>
      </w:r>
      <w:r w:rsidRPr="0019340D">
        <w:rPr>
          <w:rFonts w:ascii="Times New Roman" w:hAnsi="Times New Roman" w:cs="Times New Roman"/>
          <w:sz w:val="24"/>
          <w:szCs w:val="24"/>
          <w:lang w:val="kk-KZ"/>
        </w:rPr>
        <w:t xml:space="preserve">;  </w:t>
      </w:r>
      <w:r w:rsidRPr="0019340D">
        <w:rPr>
          <w:rFonts w:ascii="Times New Roman" w:hAnsi="Times New Roman" w:cs="Times New Roman"/>
          <w:sz w:val="24"/>
          <w:szCs w:val="24"/>
        </w:rPr>
        <w:t>Учет и анализ импортируемых и экспортируемых товаров</w:t>
      </w:r>
      <w:r w:rsidRPr="0019340D">
        <w:rPr>
          <w:rFonts w:ascii="Times New Roman" w:hAnsi="Times New Roman" w:cs="Times New Roman"/>
          <w:sz w:val="24"/>
          <w:szCs w:val="24"/>
          <w:lang w:val="kk-KZ"/>
        </w:rPr>
        <w:t xml:space="preserve">; </w:t>
      </w:r>
      <w:r w:rsidRPr="0019340D">
        <w:rPr>
          <w:rFonts w:ascii="Times New Roman" w:hAnsi="Times New Roman" w:cs="Times New Roman"/>
          <w:sz w:val="24"/>
          <w:szCs w:val="24"/>
        </w:rPr>
        <w:t>взаимодействие с другими государственными и уполномоченными органами, по вопросам администрирования НДС на импорт в рамках ЕАЭС</w:t>
      </w:r>
      <w:r w:rsidRPr="0019340D">
        <w:rPr>
          <w:rFonts w:ascii="Times New Roman" w:hAnsi="Times New Roman" w:cs="Times New Roman"/>
          <w:sz w:val="24"/>
          <w:szCs w:val="24"/>
          <w:lang w:val="kk-KZ"/>
        </w:rPr>
        <w:t xml:space="preserve">; </w:t>
      </w:r>
      <w:r w:rsidRPr="0019340D">
        <w:rPr>
          <w:rFonts w:ascii="Times New Roman" w:hAnsi="Times New Roman" w:cs="Times New Roman"/>
          <w:sz w:val="24"/>
          <w:szCs w:val="24"/>
        </w:rPr>
        <w:t>анализ отчетов, поступающих от пунктов пропуска</w:t>
      </w:r>
      <w:r w:rsidRPr="0019340D">
        <w:rPr>
          <w:rFonts w:ascii="Times New Roman" w:hAnsi="Times New Roman" w:cs="Times New Roman"/>
          <w:sz w:val="24"/>
          <w:szCs w:val="24"/>
          <w:lang w:val="kk-KZ"/>
        </w:rPr>
        <w:t>;</w:t>
      </w:r>
      <w:r w:rsidRPr="0019340D">
        <w:rPr>
          <w:rFonts w:ascii="Times New Roman" w:hAnsi="Times New Roman" w:cs="Times New Roman"/>
          <w:sz w:val="24"/>
          <w:szCs w:val="24"/>
        </w:rPr>
        <w:t xml:space="preserve"> осуществление </w:t>
      </w:r>
      <w:r w:rsidRPr="0019340D">
        <w:rPr>
          <w:rStyle w:val="s0"/>
          <w:color w:val="auto"/>
          <w:sz w:val="24"/>
          <w:szCs w:val="24"/>
        </w:rPr>
        <w:t>контроля</w:t>
      </w:r>
      <w:r w:rsidRPr="0019340D">
        <w:rPr>
          <w:rFonts w:ascii="Times New Roman" w:hAnsi="Times New Roman" w:cs="Times New Roman"/>
          <w:sz w:val="24"/>
          <w:szCs w:val="24"/>
        </w:rPr>
        <w:t xml:space="preserve"> за правомерностью и своевременностью подтверждения территориальными органами государственных доходов факта уплаты НДС по импортированным товарам либо мотивированный отказ в подтверждении</w:t>
      </w:r>
      <w:r w:rsidRPr="0019340D">
        <w:rPr>
          <w:rFonts w:ascii="Times New Roman" w:hAnsi="Times New Roman" w:cs="Times New Roman"/>
          <w:sz w:val="24"/>
          <w:szCs w:val="24"/>
          <w:lang w:val="kk-KZ"/>
        </w:rPr>
        <w:t>.</w:t>
      </w:r>
    </w:p>
    <w:p w:rsidR="00FA22BF" w:rsidRPr="0019340D" w:rsidRDefault="00FA22BF" w:rsidP="00FA22BF">
      <w:pPr>
        <w:pStyle w:val="a5"/>
        <w:shd w:val="clear" w:color="auto" w:fill="FFFFFF"/>
        <w:spacing w:before="0" w:beforeAutospacing="0" w:after="0" w:afterAutospacing="0"/>
        <w:ind w:firstLine="708"/>
        <w:jc w:val="both"/>
        <w:rPr>
          <w:b/>
          <w:lang w:val="kk-KZ"/>
        </w:rPr>
      </w:pPr>
      <w:r w:rsidRPr="0019340D">
        <w:rPr>
          <w:b/>
          <w:lang w:val="kk-KZ"/>
        </w:rPr>
        <w:t>2</w:t>
      </w:r>
      <w:r w:rsidR="00C32325" w:rsidRPr="0019340D">
        <w:rPr>
          <w:b/>
          <w:lang w:val="kk-KZ"/>
        </w:rPr>
        <w:t>9</w:t>
      </w:r>
      <w:r w:rsidRPr="0019340D">
        <w:rPr>
          <w:b/>
          <w:lang w:val="kk-KZ"/>
        </w:rPr>
        <w:t>. Главный специалист</w:t>
      </w:r>
      <w:r w:rsidR="00A701A7" w:rsidRPr="0019340D">
        <w:rPr>
          <w:rFonts w:eastAsia="Calibri"/>
          <w:b/>
          <w:lang w:val="kk-KZ"/>
        </w:rPr>
        <w:t xml:space="preserve">таможеного поста «Специальная экономическая зона «Национальный индустриальный нефтехимический технопарк» </w:t>
      </w:r>
      <w:r w:rsidR="00A701A7" w:rsidRPr="0019340D">
        <w:rPr>
          <w:b/>
          <w:lang w:val="kk-KZ"/>
        </w:rPr>
        <w:t xml:space="preserve">категория  С-О-5, </w:t>
      </w:r>
      <w:r w:rsidR="00E5582C" w:rsidRPr="0019340D">
        <w:rPr>
          <w:b/>
          <w:lang w:val="kk-KZ"/>
        </w:rPr>
        <w:t>(временно, на период нахождения основного работника по уходу за ребенком  до 30.08.2021г</w:t>
      </w:r>
      <w:r w:rsidR="00314251" w:rsidRPr="0019340D">
        <w:rPr>
          <w:b/>
          <w:lang w:val="kk-KZ"/>
        </w:rPr>
        <w:t>.,</w:t>
      </w:r>
      <w:r w:rsidR="00E5582C" w:rsidRPr="0019340D">
        <w:rPr>
          <w:b/>
          <w:lang w:val="kk-KZ"/>
        </w:rPr>
        <w:t xml:space="preserve">   01.01.2022г.), </w:t>
      </w:r>
      <w:r w:rsidR="00A701A7" w:rsidRPr="0019340D">
        <w:rPr>
          <w:b/>
          <w:lang w:val="kk-KZ"/>
        </w:rPr>
        <w:t>2</w:t>
      </w:r>
      <w:r w:rsidRPr="0019340D">
        <w:rPr>
          <w:b/>
          <w:lang w:val="kk-KZ"/>
        </w:rPr>
        <w:t>- единицы.</w:t>
      </w:r>
    </w:p>
    <w:p w:rsidR="00FA22BF" w:rsidRPr="0019340D" w:rsidRDefault="00FA22BF" w:rsidP="00FA22BF">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FA22BF" w:rsidRPr="0019340D" w:rsidRDefault="00FA22BF" w:rsidP="00FA22BF">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lastRenderedPageBreak/>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314251" w:rsidRPr="0019340D">
        <w:rPr>
          <w:rFonts w:ascii="Times New Roman" w:eastAsia="Times New Roman" w:hAnsi="Times New Roman" w:cs="Times New Roman"/>
          <w:sz w:val="24"/>
          <w:szCs w:val="24"/>
          <w:lang w:val="kk-KZ"/>
        </w:rPr>
        <w:t xml:space="preserve">, </w:t>
      </w:r>
      <w:r w:rsidR="00314251" w:rsidRPr="0019340D">
        <w:rPr>
          <w:rFonts w:ascii="Times New Roman" w:hAnsi="Times New Roman" w:cs="Times New Roman"/>
          <w:sz w:val="24"/>
          <w:szCs w:val="24"/>
        </w:rPr>
        <w:t>опыт работы не требуется</w:t>
      </w:r>
      <w:r w:rsidR="00314251"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A22BF" w:rsidRPr="0019340D" w:rsidRDefault="00FA22BF" w:rsidP="00E5582C">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Функциональные обязанности:</w:t>
      </w:r>
      <w:r w:rsidR="00E5582C" w:rsidRPr="0019340D">
        <w:rPr>
          <w:rFonts w:ascii="Times New Roman" w:hAnsi="Times New Roman" w:cs="Times New Roman"/>
          <w:sz w:val="24"/>
          <w:szCs w:val="24"/>
          <w:lang w:val="kk-KZ"/>
        </w:rPr>
        <w:t xml:space="preserve">обеспечивает своевременное исполнение поручений руководства </w:t>
      </w:r>
      <w:r w:rsidR="00314251" w:rsidRPr="0019340D">
        <w:rPr>
          <w:rFonts w:ascii="Times New Roman" w:hAnsi="Times New Roman" w:cs="Times New Roman"/>
          <w:sz w:val="24"/>
          <w:szCs w:val="24"/>
          <w:lang w:val="kk-KZ"/>
        </w:rPr>
        <w:t xml:space="preserve">Комитета, </w:t>
      </w:r>
      <w:r w:rsidR="00E5582C" w:rsidRPr="0019340D">
        <w:rPr>
          <w:rFonts w:ascii="Times New Roman" w:hAnsi="Times New Roman" w:cs="Times New Roman"/>
          <w:sz w:val="24"/>
          <w:szCs w:val="24"/>
          <w:lang w:val="kk-KZ"/>
        </w:rPr>
        <w:t>Департамента и таможенного поста в предусмотренных закон</w:t>
      </w:r>
      <w:r w:rsidR="00314251" w:rsidRPr="0019340D">
        <w:rPr>
          <w:rFonts w:ascii="Times New Roman" w:hAnsi="Times New Roman" w:cs="Times New Roman"/>
          <w:sz w:val="24"/>
          <w:szCs w:val="24"/>
          <w:lang w:val="kk-KZ"/>
        </w:rPr>
        <w:t>дательств</w:t>
      </w:r>
      <w:r w:rsidR="00E5582C" w:rsidRPr="0019340D">
        <w:rPr>
          <w:rFonts w:ascii="Times New Roman" w:hAnsi="Times New Roman" w:cs="Times New Roman"/>
          <w:sz w:val="24"/>
          <w:szCs w:val="24"/>
          <w:lang w:val="kk-KZ"/>
        </w:rPr>
        <w:t>ом формах, своевременно рассматривать поступившие письма, заявления и жалобы граждан по работе таможенного поста, рассматривает обращения, поступившие от государственных органов и юридических лиц по работе таможенного поста, курирует вопросы работы управления таможенных доходов департамента;контролирует тарифное регулирование при таможенном оформлении и несет ответственность за взимание таможенных платежей и налогов, правильное определение классификационных кодов товаров и своевременное представление отчетов, проведение таможенных операций, связанных с декларированием товаров (предварительное, временное, неполное отправление, периодическое декларирование, частичное таможенное декларирование товаров) таможенной очисткой, контроль за правильностью и полнотой представленной товарной декларации и категорией управления рисками, соблюдением мер нетарифного регулирования (запрет, ограничение, квотирование и лицензирование и т.д.) в случае обнаружения фактов применения экспортного контроля и проведения таможенными органами мероприятий по перемещению товаров через таможенную границу Таможенного союза и защиты объектов интеллектуальной собственности, в том числе применения технических средств таможенного контроля, своевременной и достоверной сдачи отчетов по форме, утвержденной комитетом, распределенной руководителем таможенного поста, выявления фактов контрабанды и нарушения таможенного законодательства, незамедлительно информировать руководителя таможенного поста или его заместителя; кроме того, ведет производство по делам об административных правонарушениях в сфере таможенного дела, а также принимает иные процессуальные меры, предусмотренные законодательством Республики Казахстан об административных правонарушениях, в пределах своей компетенции проводит информационно-разъяснительную работу с внешнеэкономическими участниками, таможенными представителями, готовит в ходе работы отчетные документы, аналитические справки и доклады по итогам проделанной работы и представляет руководству поста. Контролирует своевременность и правильность уплаты периодических таможенных платежей и налогов на товары и транспортные средства, оформленные под таможенную процедуру «временного ввоза», контроль за работой терминала «POS», внесение информации по таможенным платежам и налогам на счета программы «ТАИС-2», участвует в подготовке плана работы таможенного поста и обеспечивает его выполнения, выполнение всех требований, связанных с защитой, сохранностью и неразвитостью всей служебной информации, поступившей при исполнении, выполняет иные поручения, возложенные на него вышестоящими должностными  лицами  Департамента.</w:t>
      </w:r>
    </w:p>
    <w:p w:rsidR="00C15722" w:rsidRPr="0019340D" w:rsidRDefault="00C15722" w:rsidP="00C15722">
      <w:pPr>
        <w:widowControl w:val="0"/>
        <w:spacing w:after="0" w:line="259"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С-О-5</w:t>
      </w:r>
      <w:r w:rsidRPr="0019340D">
        <w:rPr>
          <w:rFonts w:ascii="Times New Roman" w:hAnsi="Times New Roman" w:cs="Times New Roman"/>
          <w:b/>
          <w:sz w:val="24"/>
          <w:szCs w:val="24"/>
          <w:lang w:val="kk-KZ"/>
        </w:rPr>
        <w:t>:</w:t>
      </w:r>
    </w:p>
    <w:p w:rsidR="00C15722" w:rsidRPr="0019340D" w:rsidRDefault="00C15722" w:rsidP="00C15722">
      <w:pPr>
        <w:widowControl w:val="0"/>
        <w:spacing w:after="0" w:line="259" w:lineRule="auto"/>
        <w:ind w:firstLine="708"/>
        <w:jc w:val="both"/>
        <w:rPr>
          <w:rFonts w:ascii="Times New Roman" w:hAnsi="Times New Roman" w:cs="Times New Roman"/>
          <w:sz w:val="24"/>
          <w:szCs w:val="24"/>
        </w:rPr>
      </w:pPr>
      <w:r w:rsidRPr="0019340D">
        <w:rPr>
          <w:rFonts w:ascii="Times New Roman" w:hAnsi="Times New Roman" w:cs="Times New Roman"/>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информирование,добропорядочность, саморазвитие, оперативность, сотрудничество и взаимодействие, управление деятельностью; </w:t>
      </w:r>
    </w:p>
    <w:p w:rsidR="00C15722" w:rsidRPr="0019340D" w:rsidRDefault="00C15722" w:rsidP="00C15722">
      <w:pPr>
        <w:pStyle w:val="Default"/>
        <w:jc w:val="both"/>
        <w:rPr>
          <w:rFonts w:eastAsia="Times New Roman"/>
          <w:color w:val="auto"/>
        </w:rPr>
      </w:pPr>
      <w:r w:rsidRPr="0019340D">
        <w:rPr>
          <w:color w:val="auto"/>
        </w:rPr>
        <w:t xml:space="preserve">опыт работы не требуется. </w:t>
      </w:r>
    </w:p>
    <w:p w:rsidR="00C15722" w:rsidRPr="0019340D" w:rsidRDefault="00C15722" w:rsidP="00C15722">
      <w:pPr>
        <w:spacing w:after="0" w:line="240" w:lineRule="auto"/>
        <w:jc w:val="both"/>
        <w:rPr>
          <w:rFonts w:ascii="Times New Roman" w:eastAsia="Times New Roman" w:hAnsi="Times New Roman" w:cs="Times New Roman"/>
          <w:b/>
          <w:i/>
          <w:iCs/>
          <w:sz w:val="24"/>
          <w:szCs w:val="24"/>
        </w:rPr>
      </w:pPr>
      <w:r w:rsidRPr="0019340D">
        <w:rPr>
          <w:rFonts w:ascii="Times New Roman" w:hAnsi="Times New Roman" w:cs="Times New Roman"/>
          <w:b/>
          <w:sz w:val="24"/>
          <w:szCs w:val="24"/>
        </w:rPr>
        <w:tab/>
      </w:r>
      <w:r w:rsidRPr="0019340D">
        <w:rPr>
          <w:rFonts w:ascii="Times New Roman" w:eastAsia="Times New Roman" w:hAnsi="Times New Roman" w:cs="Times New Roman"/>
          <w:b/>
          <w:sz w:val="24"/>
          <w:szCs w:val="24"/>
        </w:rPr>
        <w:t xml:space="preserve">Необходимые для участия в конкурсе документы: </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sz w:val="24"/>
          <w:szCs w:val="24"/>
        </w:rPr>
      </w:pPr>
      <w:r w:rsidRPr="0019340D">
        <w:rPr>
          <w:rFonts w:ascii="Times New Roman" w:eastAsia="Times New Roman" w:hAnsi="Times New Roman" w:cs="Times New Roman"/>
          <w:sz w:val="24"/>
          <w:szCs w:val="24"/>
        </w:rPr>
        <w:lastRenderedPageBreak/>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9340D">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9340D">
        <w:rPr>
          <w:rFonts w:ascii="Times New Roman" w:eastAsia="Times New Roman" w:hAnsi="Times New Roman" w:cs="Times New Roman"/>
          <w:sz w:val="24"/>
          <w:szCs w:val="24"/>
        </w:rPr>
        <w:t>.</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9340D" w:rsidRDefault="00C15722" w:rsidP="00C15722">
      <w:pPr>
        <w:autoSpaceDE w:val="0"/>
        <w:autoSpaceDN w:val="0"/>
        <w:adjustRightInd w:val="0"/>
        <w:spacing w:after="0" w:line="240" w:lineRule="auto"/>
        <w:ind w:firstLine="708"/>
        <w:jc w:val="both"/>
        <w:rPr>
          <w:rFonts w:ascii="Times New Roman" w:hAnsi="Times New Roman" w:cs="Times New Roman"/>
          <w:sz w:val="24"/>
          <w:szCs w:val="24"/>
          <w:lang w:val="kk-KZ"/>
        </w:rPr>
      </w:pPr>
      <w:r w:rsidRPr="0019340D">
        <w:rPr>
          <w:rFonts w:ascii="Times New Roman" w:eastAsia="Times New Roman" w:hAnsi="Times New Roman" w:cs="Times New Roman"/>
          <w:sz w:val="24"/>
          <w:szCs w:val="24"/>
        </w:rPr>
        <w:t xml:space="preserve">Документы должны быть представлены в течение </w:t>
      </w:r>
      <w:r w:rsidRPr="0019340D">
        <w:rPr>
          <w:rFonts w:ascii="Times New Roman" w:eastAsia="Times New Roman" w:hAnsi="Times New Roman" w:cs="Times New Roman"/>
          <w:b/>
          <w:sz w:val="24"/>
          <w:szCs w:val="24"/>
        </w:rPr>
        <w:t xml:space="preserve">3 РАБОЧИХ ДНЕЙ, </w:t>
      </w:r>
      <w:r w:rsidRPr="0019340D">
        <w:rPr>
          <w:rFonts w:ascii="Times New Roman" w:eastAsia="Times New Roman" w:hAnsi="Times New Roman" w:cs="Times New Roman"/>
          <w:sz w:val="24"/>
          <w:szCs w:val="24"/>
          <w:lang w:val="kk-KZ"/>
        </w:rPr>
        <w:t>к</w:t>
      </w:r>
      <w:r w:rsidRPr="0019340D">
        <w:rPr>
          <w:rFonts w:ascii="Times New Roman" w:eastAsia="Times New Roman" w:hAnsi="Times New Roman" w:cs="Times New Roman"/>
          <w:sz w:val="24"/>
          <w:szCs w:val="24"/>
        </w:rPr>
        <w:t>оторы</w:t>
      </w:r>
      <w:r w:rsidRPr="0019340D">
        <w:rPr>
          <w:rFonts w:ascii="Times New Roman" w:eastAsia="Times New Roman" w:hAnsi="Times New Roman" w:cs="Times New Roman"/>
          <w:sz w:val="24"/>
          <w:szCs w:val="24"/>
          <w:lang w:val="kk-KZ"/>
        </w:rPr>
        <w:t xml:space="preserve">е </w:t>
      </w:r>
      <w:r w:rsidRPr="0019340D">
        <w:rPr>
          <w:rFonts w:ascii="Times New Roman" w:eastAsia="Times New Roman" w:hAnsi="Times New Roman" w:cs="Times New Roman"/>
          <w:sz w:val="24"/>
          <w:szCs w:val="24"/>
        </w:rPr>
        <w:t>исчисля</w:t>
      </w:r>
      <w:r w:rsidRPr="0019340D">
        <w:rPr>
          <w:rFonts w:ascii="Times New Roman" w:eastAsia="Times New Roman" w:hAnsi="Times New Roman" w:cs="Times New Roman"/>
          <w:sz w:val="24"/>
          <w:szCs w:val="24"/>
          <w:lang w:val="kk-KZ"/>
        </w:rPr>
        <w:t>ю</w:t>
      </w:r>
      <w:r w:rsidRPr="0019340D">
        <w:rPr>
          <w:rFonts w:ascii="Times New Roman" w:eastAsia="Times New Roman" w:hAnsi="Times New Roman" w:cs="Times New Roman"/>
          <w:sz w:val="24"/>
          <w:szCs w:val="24"/>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19340D">
        <w:rPr>
          <w:rFonts w:ascii="Times New Roman" w:hAnsi="Times New Roman" w:cs="Times New Roman"/>
          <w:sz w:val="24"/>
          <w:szCs w:val="24"/>
          <w:lang w:val="kk-KZ"/>
        </w:rPr>
        <w:t>индекс 060005. город Атырау, пр.Азаттык 94а, телефон для справок  8 (7122) 31-84-20</w:t>
      </w:r>
    </w:p>
    <w:p w:rsidR="00C15722" w:rsidRPr="0019340D" w:rsidRDefault="00C15722" w:rsidP="00C1572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19340D">
        <w:rPr>
          <w:rFonts w:ascii="Times New Roman" w:eastAsia="Times New Roman" w:hAnsi="Times New Roman" w:cs="Times New Roman"/>
          <w:sz w:val="24"/>
          <w:szCs w:val="24"/>
          <w:lang w:val="kk-KZ"/>
        </w:rPr>
        <w:t>,</w:t>
      </w:r>
      <w:r w:rsidRPr="0019340D">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p>
    <w:p w:rsidR="00C15722" w:rsidRPr="0019340D" w:rsidRDefault="00C15722" w:rsidP="00C15722">
      <w:pPr>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9340D" w:rsidRDefault="00C15722" w:rsidP="00C15722">
      <w:pPr>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9340D">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9340D">
        <w:rPr>
          <w:rFonts w:ascii="Times New Roman" w:eastAsia="Times New Roman" w:hAnsi="Times New Roman" w:cs="Times New Roman"/>
          <w:sz w:val="24"/>
          <w:szCs w:val="24"/>
        </w:rPr>
        <w:t>.</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lastRenderedPageBreak/>
        <w:t>Узкой специализацией является специализация, которой обладают менее 5 % сотрудников государственного органа.</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2C7537" w:rsidRPr="00CA5E27" w:rsidRDefault="002C7537" w:rsidP="00CA5E27">
      <w:pPr>
        <w:tabs>
          <w:tab w:val="left" w:pos="9923"/>
        </w:tabs>
        <w:spacing w:after="0" w:line="240" w:lineRule="auto"/>
        <w:jc w:val="both"/>
        <w:rPr>
          <w:rFonts w:ascii="Times New Roman" w:eastAsia="Times New Roman" w:hAnsi="Times New Roman" w:cs="Times New Roman"/>
          <w:sz w:val="24"/>
          <w:szCs w:val="24"/>
          <w:lang w:val="kk-KZ"/>
        </w:rPr>
      </w:pPr>
    </w:p>
    <w:p w:rsidR="002C7537" w:rsidRPr="0019340D" w:rsidRDefault="002C7537" w:rsidP="002D06F9">
      <w:pPr>
        <w:tabs>
          <w:tab w:val="left" w:pos="9923"/>
        </w:tabs>
        <w:spacing w:after="0" w:line="240" w:lineRule="auto"/>
        <w:ind w:firstLine="709"/>
        <w:jc w:val="both"/>
        <w:rPr>
          <w:rFonts w:ascii="Times New Roman" w:eastAsia="Times New Roman" w:hAnsi="Times New Roman" w:cs="Times New Roman"/>
          <w:sz w:val="24"/>
          <w:szCs w:val="24"/>
        </w:rPr>
      </w:pPr>
    </w:p>
    <w:p w:rsidR="002C7537" w:rsidRPr="0019340D" w:rsidRDefault="002C7537" w:rsidP="002D06F9">
      <w:pPr>
        <w:tabs>
          <w:tab w:val="left" w:pos="9923"/>
        </w:tabs>
        <w:spacing w:after="0" w:line="240" w:lineRule="auto"/>
        <w:ind w:firstLine="709"/>
        <w:jc w:val="both"/>
        <w:rPr>
          <w:rFonts w:ascii="Times New Roman" w:eastAsia="Times New Roman" w:hAnsi="Times New Roman" w:cs="Times New Roman"/>
          <w:sz w:val="24"/>
          <w:szCs w:val="24"/>
        </w:rPr>
      </w:pPr>
    </w:p>
    <w:p w:rsidR="002C7537" w:rsidRPr="0019340D" w:rsidRDefault="002C7537" w:rsidP="002D06F9">
      <w:pPr>
        <w:tabs>
          <w:tab w:val="left" w:pos="9923"/>
        </w:tabs>
        <w:spacing w:after="0" w:line="240" w:lineRule="auto"/>
        <w:ind w:firstLine="709"/>
        <w:jc w:val="both"/>
        <w:rPr>
          <w:rFonts w:ascii="Times New Roman" w:eastAsia="Times New Roman" w:hAnsi="Times New Roman" w:cs="Times New Roman"/>
          <w:sz w:val="24"/>
          <w:szCs w:val="24"/>
        </w:rPr>
      </w:pPr>
    </w:p>
    <w:p w:rsidR="002C7537" w:rsidRPr="0019340D" w:rsidRDefault="002C7537" w:rsidP="002D06F9">
      <w:pPr>
        <w:tabs>
          <w:tab w:val="left" w:pos="9923"/>
        </w:tabs>
        <w:spacing w:after="0" w:line="240" w:lineRule="auto"/>
        <w:ind w:firstLine="709"/>
        <w:jc w:val="both"/>
        <w:rPr>
          <w:rFonts w:ascii="Times New Roman" w:eastAsia="Times New Roman" w:hAnsi="Times New Roman" w:cs="Times New Roman"/>
          <w:sz w:val="24"/>
          <w:szCs w:val="24"/>
        </w:rPr>
      </w:pPr>
    </w:p>
    <w:p w:rsidR="002C7537" w:rsidRPr="0019340D" w:rsidRDefault="002C7537" w:rsidP="002D06F9">
      <w:pPr>
        <w:tabs>
          <w:tab w:val="left" w:pos="9923"/>
        </w:tabs>
        <w:spacing w:after="0" w:line="240" w:lineRule="auto"/>
        <w:ind w:firstLine="709"/>
        <w:jc w:val="both"/>
        <w:rPr>
          <w:rFonts w:ascii="Times New Roman" w:eastAsia="Times New Roman" w:hAnsi="Times New Roman" w:cs="Times New Roman"/>
          <w:sz w:val="24"/>
          <w:szCs w:val="24"/>
        </w:rPr>
      </w:pPr>
    </w:p>
    <w:p w:rsidR="00E546ED" w:rsidRPr="0019340D" w:rsidRDefault="00E546ED" w:rsidP="00E546ED">
      <w:pPr>
        <w:spacing w:after="0" w:line="240" w:lineRule="auto"/>
        <w:rPr>
          <w:rFonts w:ascii="Times New Roman" w:hAnsi="Times New Roman" w:cs="Times New Roman"/>
          <w:sz w:val="24"/>
          <w:szCs w:val="24"/>
          <w:lang w:val="kk-KZ"/>
        </w:rPr>
      </w:pPr>
    </w:p>
    <w:p w:rsidR="002D06F9" w:rsidRPr="0019340D" w:rsidRDefault="002D06F9" w:rsidP="002D06F9">
      <w:pPr>
        <w:spacing w:after="0" w:line="240" w:lineRule="auto"/>
        <w:ind w:left="4253"/>
        <w:jc w:val="right"/>
        <w:rPr>
          <w:rFonts w:ascii="Times New Roman" w:hAnsi="Times New Roman" w:cs="Times New Roman"/>
          <w:b/>
          <w:i/>
          <w:sz w:val="24"/>
          <w:szCs w:val="24"/>
        </w:rPr>
      </w:pPr>
      <w:r w:rsidRPr="0019340D">
        <w:rPr>
          <w:rFonts w:ascii="Times New Roman" w:hAnsi="Times New Roman" w:cs="Times New Roman"/>
          <w:sz w:val="24"/>
          <w:szCs w:val="24"/>
        </w:rPr>
        <w:t>Приложение 2</w:t>
      </w:r>
    </w:p>
    <w:p w:rsidR="002D06F9" w:rsidRPr="0019340D" w:rsidRDefault="002D06F9" w:rsidP="002D06F9">
      <w:pPr>
        <w:spacing w:after="0" w:line="240" w:lineRule="auto"/>
        <w:ind w:left="4253"/>
        <w:jc w:val="right"/>
        <w:rPr>
          <w:rFonts w:ascii="Times New Roman" w:hAnsi="Times New Roman" w:cs="Times New Roman"/>
          <w:sz w:val="24"/>
          <w:szCs w:val="24"/>
          <w:lang w:val="kk-KZ"/>
        </w:rPr>
      </w:pPr>
      <w:r w:rsidRPr="0019340D">
        <w:rPr>
          <w:rFonts w:ascii="Times New Roman" w:hAnsi="Times New Roman" w:cs="Times New Roman"/>
          <w:sz w:val="24"/>
          <w:szCs w:val="24"/>
        </w:rPr>
        <w:t xml:space="preserve">к Правилам проведения конкурса </w:t>
      </w:r>
    </w:p>
    <w:p w:rsidR="002D06F9" w:rsidRPr="0019340D" w:rsidRDefault="002D06F9" w:rsidP="002D06F9">
      <w:pPr>
        <w:spacing w:after="0" w:line="240" w:lineRule="auto"/>
        <w:ind w:left="4253"/>
        <w:jc w:val="right"/>
        <w:rPr>
          <w:rFonts w:ascii="Times New Roman" w:hAnsi="Times New Roman" w:cs="Times New Roman"/>
          <w:sz w:val="24"/>
          <w:szCs w:val="24"/>
          <w:lang w:val="kk-KZ"/>
        </w:rPr>
      </w:pPr>
      <w:r w:rsidRPr="0019340D">
        <w:rPr>
          <w:rFonts w:ascii="Times New Roman" w:hAnsi="Times New Roman" w:cs="Times New Roman"/>
          <w:sz w:val="24"/>
          <w:szCs w:val="24"/>
        </w:rPr>
        <w:t xml:space="preserve">на занятие административной </w:t>
      </w:r>
    </w:p>
    <w:p w:rsidR="002D06F9" w:rsidRPr="0019340D" w:rsidRDefault="002D06F9" w:rsidP="002D06F9">
      <w:pPr>
        <w:spacing w:after="0" w:line="240" w:lineRule="auto"/>
        <w:ind w:left="4253"/>
        <w:jc w:val="right"/>
        <w:rPr>
          <w:rFonts w:ascii="Times New Roman" w:hAnsi="Times New Roman" w:cs="Times New Roman"/>
          <w:b/>
          <w:i/>
          <w:sz w:val="24"/>
          <w:szCs w:val="24"/>
        </w:rPr>
      </w:pPr>
      <w:r w:rsidRPr="0019340D">
        <w:rPr>
          <w:rFonts w:ascii="Times New Roman" w:hAnsi="Times New Roman" w:cs="Times New Roman"/>
          <w:sz w:val="24"/>
          <w:szCs w:val="24"/>
        </w:rPr>
        <w:t>государственной должности корпуса «Б»</w:t>
      </w:r>
    </w:p>
    <w:p w:rsidR="002D06F9" w:rsidRPr="0019340D" w:rsidRDefault="002D06F9" w:rsidP="002D06F9">
      <w:pPr>
        <w:spacing w:after="0" w:line="240" w:lineRule="auto"/>
        <w:ind w:left="4253"/>
        <w:jc w:val="right"/>
        <w:rPr>
          <w:rFonts w:ascii="Times New Roman" w:hAnsi="Times New Roman" w:cs="Times New Roman"/>
          <w:b/>
          <w:i/>
          <w:sz w:val="24"/>
          <w:szCs w:val="24"/>
        </w:rPr>
      </w:pPr>
      <w:r w:rsidRPr="0019340D">
        <w:rPr>
          <w:rFonts w:ascii="Times New Roman" w:hAnsi="Times New Roman" w:cs="Times New Roman"/>
          <w:sz w:val="24"/>
          <w:szCs w:val="24"/>
        </w:rPr>
        <w:t>___________________________________</w:t>
      </w:r>
    </w:p>
    <w:p w:rsidR="002D06F9" w:rsidRPr="0019340D" w:rsidRDefault="002D06F9" w:rsidP="002D06F9">
      <w:pPr>
        <w:spacing w:after="0" w:line="240" w:lineRule="auto"/>
        <w:ind w:left="4253"/>
        <w:jc w:val="both"/>
        <w:rPr>
          <w:rFonts w:ascii="Times New Roman" w:hAnsi="Times New Roman" w:cs="Times New Roman"/>
          <w:b/>
          <w:i/>
          <w:sz w:val="24"/>
          <w:szCs w:val="24"/>
        </w:rPr>
      </w:pPr>
      <w:r w:rsidRPr="0019340D">
        <w:rPr>
          <w:rFonts w:ascii="Times New Roman" w:hAnsi="Times New Roman" w:cs="Times New Roman"/>
          <w:sz w:val="24"/>
          <w:szCs w:val="24"/>
        </w:rPr>
        <w:t xml:space="preserve"> (государственный орган)</w:t>
      </w:r>
    </w:p>
    <w:p w:rsidR="002D06F9" w:rsidRPr="0019340D" w:rsidRDefault="002D06F9" w:rsidP="002D06F9">
      <w:pPr>
        <w:jc w:val="right"/>
        <w:rPr>
          <w:rFonts w:ascii="Times New Roman" w:hAnsi="Times New Roman" w:cs="Times New Roman"/>
          <w:b/>
          <w:i/>
          <w:sz w:val="24"/>
          <w:szCs w:val="24"/>
        </w:rPr>
      </w:pPr>
      <w:bookmarkStart w:id="0" w:name="z123"/>
    </w:p>
    <w:p w:rsidR="002D06F9" w:rsidRPr="0019340D" w:rsidRDefault="002D06F9" w:rsidP="00A0024B">
      <w:pPr>
        <w:ind w:firstLine="709"/>
        <w:jc w:val="center"/>
        <w:rPr>
          <w:rFonts w:ascii="Times New Roman" w:hAnsi="Times New Roman" w:cs="Times New Roman"/>
          <w:b/>
          <w:i/>
          <w:sz w:val="24"/>
          <w:szCs w:val="24"/>
        </w:rPr>
      </w:pPr>
      <w:r w:rsidRPr="0019340D">
        <w:rPr>
          <w:rFonts w:ascii="Times New Roman" w:hAnsi="Times New Roman" w:cs="Times New Roman"/>
          <w:sz w:val="24"/>
          <w:szCs w:val="24"/>
        </w:rPr>
        <w:t>Заявление</w:t>
      </w:r>
    </w:p>
    <w:bookmarkEnd w:id="0"/>
    <w:p w:rsidR="002D06F9" w:rsidRPr="0019340D" w:rsidRDefault="002D06F9" w:rsidP="002D06F9">
      <w:pPr>
        <w:ind w:firstLine="709"/>
        <w:jc w:val="both"/>
        <w:rPr>
          <w:rFonts w:ascii="Times New Roman" w:hAnsi="Times New Roman" w:cs="Times New Roman"/>
          <w:b/>
          <w:i/>
          <w:sz w:val="24"/>
          <w:szCs w:val="24"/>
        </w:rPr>
      </w:pPr>
      <w:r w:rsidRPr="0019340D">
        <w:rPr>
          <w:rFonts w:ascii="Times New Roman" w:hAnsi="Times New Roman" w:cs="Times New Roman"/>
          <w:sz w:val="24"/>
          <w:szCs w:val="24"/>
        </w:rPr>
        <w:t>Прошу допустить меня к участию в конкурсе на занятие вакантной</w:t>
      </w:r>
      <w:r w:rsidRPr="0019340D">
        <w:rPr>
          <w:rFonts w:ascii="Times New Roman" w:hAnsi="Times New Roman" w:cs="Times New Roman"/>
          <w:sz w:val="24"/>
          <w:szCs w:val="24"/>
        </w:rPr>
        <w:br/>
        <w:t>административнойгосударственной должности_______________________</w:t>
      </w:r>
      <w:r w:rsidRPr="0019340D">
        <w:rPr>
          <w:rFonts w:ascii="Times New Roman" w:hAnsi="Times New Roman" w:cs="Times New Roman"/>
          <w:sz w:val="24"/>
          <w:szCs w:val="24"/>
        </w:rPr>
        <w:br/>
        <w:t>________________________________________________________________________________________________________________________________</w:t>
      </w:r>
    </w:p>
    <w:p w:rsidR="002D06F9" w:rsidRPr="0019340D" w:rsidRDefault="002D06F9" w:rsidP="002D06F9">
      <w:pPr>
        <w:spacing w:after="0" w:line="240" w:lineRule="auto"/>
        <w:ind w:firstLine="709"/>
        <w:jc w:val="both"/>
        <w:rPr>
          <w:rFonts w:ascii="Times New Roman" w:hAnsi="Times New Roman" w:cs="Times New Roman"/>
          <w:b/>
          <w:i/>
          <w:sz w:val="24"/>
          <w:szCs w:val="24"/>
        </w:rPr>
      </w:pPr>
      <w:r w:rsidRPr="0019340D">
        <w:rPr>
          <w:rFonts w:ascii="Times New Roman" w:hAnsi="Times New Roman" w:cs="Times New Roman"/>
          <w:sz w:val="24"/>
          <w:szCs w:val="24"/>
        </w:rPr>
        <w:t>С основными требованиями Правил проведения конкурса на занятие</w:t>
      </w:r>
      <w:r w:rsidRPr="0019340D">
        <w:rPr>
          <w:rFonts w:ascii="Times New Roman" w:hAnsi="Times New Roman" w:cs="Times New Roman"/>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D06F9" w:rsidRPr="0019340D" w:rsidRDefault="002D06F9" w:rsidP="002D06F9">
      <w:pPr>
        <w:spacing w:after="0" w:line="240" w:lineRule="auto"/>
        <w:ind w:firstLine="709"/>
        <w:jc w:val="both"/>
        <w:rPr>
          <w:rFonts w:ascii="Times New Roman" w:hAnsi="Times New Roman" w:cs="Times New Roman"/>
          <w:b/>
          <w:i/>
          <w:sz w:val="24"/>
          <w:szCs w:val="24"/>
        </w:rPr>
      </w:pPr>
      <w:r w:rsidRPr="0019340D">
        <w:rPr>
          <w:rFonts w:ascii="Times New Roman" w:hAnsi="Times New Roman" w:cs="Times New Roman"/>
          <w:sz w:val="24"/>
          <w:szCs w:val="24"/>
        </w:rPr>
        <w:t>Отвечаю за подлинность представленных документов.</w:t>
      </w:r>
    </w:p>
    <w:p w:rsidR="002D06F9" w:rsidRPr="0019340D" w:rsidRDefault="002D06F9" w:rsidP="002D06F9">
      <w:pPr>
        <w:spacing w:after="0" w:line="240" w:lineRule="auto"/>
        <w:ind w:firstLine="708"/>
        <w:jc w:val="both"/>
        <w:rPr>
          <w:rFonts w:ascii="Times New Roman" w:hAnsi="Times New Roman" w:cs="Times New Roman"/>
          <w:sz w:val="24"/>
          <w:szCs w:val="24"/>
          <w:lang w:val="kk-KZ"/>
        </w:rPr>
      </w:pPr>
      <w:r w:rsidRPr="0019340D">
        <w:rPr>
          <w:rFonts w:ascii="Times New Roman" w:hAnsi="Times New Roman" w:cs="Times New Roman"/>
          <w:sz w:val="24"/>
          <w:szCs w:val="24"/>
        </w:rPr>
        <w:t>Прилагаемые документы</w:t>
      </w:r>
      <w:r w:rsidRPr="0019340D">
        <w:rPr>
          <w:rFonts w:ascii="Times New Roman" w:hAnsi="Times New Roman" w:cs="Times New Roman"/>
          <w:sz w:val="24"/>
          <w:szCs w:val="24"/>
          <w:lang w:val="kk-KZ"/>
        </w:rPr>
        <w:t>:____________________________________</w:t>
      </w:r>
    </w:p>
    <w:p w:rsidR="002D06F9" w:rsidRPr="0019340D" w:rsidRDefault="002D06F9" w:rsidP="002D06F9">
      <w:pPr>
        <w:pStyle w:val="a5"/>
        <w:spacing w:before="0" w:beforeAutospacing="0" w:after="0" w:afterAutospacing="0"/>
        <w:jc w:val="both"/>
        <w:rPr>
          <w:lang w:val="kk-KZ"/>
        </w:rPr>
      </w:pPr>
      <w:r w:rsidRPr="0019340D">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6F9" w:rsidRPr="0019340D" w:rsidRDefault="002D06F9" w:rsidP="002D06F9">
      <w:pPr>
        <w:pStyle w:val="a5"/>
        <w:spacing w:before="0" w:beforeAutospacing="0" w:after="0" w:afterAutospacing="0"/>
        <w:jc w:val="both"/>
        <w:rPr>
          <w:lang w:val="kk-KZ"/>
        </w:rPr>
      </w:pPr>
      <w:r w:rsidRPr="0019340D">
        <w:rPr>
          <w:lang w:val="kk-KZ"/>
        </w:rPr>
        <w:tab/>
      </w:r>
    </w:p>
    <w:p w:rsidR="002D06F9" w:rsidRPr="0019340D" w:rsidRDefault="002D06F9" w:rsidP="002D06F9">
      <w:pPr>
        <w:pStyle w:val="a5"/>
        <w:spacing w:before="0" w:beforeAutospacing="0" w:after="0" w:afterAutospacing="0"/>
        <w:jc w:val="both"/>
        <w:rPr>
          <w:lang w:val="kk-KZ"/>
        </w:rPr>
      </w:pPr>
      <w:r w:rsidRPr="0019340D">
        <w:rPr>
          <w:lang w:val="kk-KZ"/>
        </w:rPr>
        <w:tab/>
        <w:t>Адрес и контактный телефон</w:t>
      </w:r>
    </w:p>
    <w:p w:rsidR="002D06F9" w:rsidRPr="0019340D" w:rsidRDefault="002D06F9" w:rsidP="002D06F9">
      <w:pPr>
        <w:pStyle w:val="a5"/>
        <w:spacing w:before="0" w:beforeAutospacing="0" w:after="0" w:afterAutospacing="0"/>
        <w:jc w:val="both"/>
        <w:rPr>
          <w:lang w:val="kk-KZ"/>
        </w:rPr>
      </w:pPr>
      <w:r w:rsidRPr="0019340D">
        <w:rPr>
          <w:lang w:val="kk-KZ"/>
        </w:rPr>
        <w:t>_____________________________________________________________________________________________________________________________</w:t>
      </w:r>
    </w:p>
    <w:p w:rsidR="002D06F9" w:rsidRPr="0019340D" w:rsidRDefault="002D06F9" w:rsidP="002D06F9">
      <w:pPr>
        <w:spacing w:before="100" w:beforeAutospacing="1" w:after="100" w:afterAutospacing="1" w:line="240" w:lineRule="auto"/>
        <w:ind w:firstLine="708"/>
        <w:jc w:val="both"/>
        <w:rPr>
          <w:rFonts w:ascii="Times New Roman" w:hAnsi="Times New Roman" w:cs="Times New Roman"/>
          <w:sz w:val="24"/>
          <w:szCs w:val="24"/>
          <w:lang w:val="kk-KZ"/>
        </w:rPr>
      </w:pPr>
      <w:r w:rsidRPr="0019340D">
        <w:rPr>
          <w:rFonts w:ascii="Times New Roman" w:hAnsi="Times New Roman" w:cs="Times New Roman"/>
          <w:sz w:val="24"/>
          <w:szCs w:val="24"/>
          <w:lang w:val="kk-KZ"/>
        </w:rPr>
        <w:t>__________ ___________________________________</w:t>
      </w:r>
      <w:r w:rsidRPr="0019340D">
        <w:rPr>
          <w:rFonts w:ascii="Times New Roman" w:hAnsi="Times New Roman" w:cs="Times New Roman"/>
          <w:sz w:val="24"/>
          <w:szCs w:val="24"/>
          <w:lang w:val="kk-KZ"/>
        </w:rPr>
        <w:br/>
        <w:t xml:space="preserve">  </w:t>
      </w:r>
      <w:r w:rsidRPr="0019340D">
        <w:rPr>
          <w:rFonts w:ascii="Times New Roman" w:hAnsi="Times New Roman" w:cs="Times New Roman"/>
          <w:sz w:val="24"/>
          <w:szCs w:val="24"/>
          <w:lang w:val="kk-KZ"/>
        </w:rPr>
        <w:tab/>
        <w:t xml:space="preserve">  (подпись)                                           (Фамилия, имя, отчество (при его наличии))</w:t>
      </w: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19340D">
        <w:rPr>
          <w:rFonts w:ascii="Times New Roman" w:hAnsi="Times New Roman" w:cs="Times New Roman"/>
          <w:sz w:val="24"/>
          <w:szCs w:val="24"/>
          <w:lang w:val="kk-KZ"/>
        </w:rPr>
        <w:tab/>
        <w:t>«____»_____________ 20____г.</w:t>
      </w:r>
    </w:p>
    <w:p w:rsidR="00167C27" w:rsidRPr="00167C27" w:rsidRDefault="00167C27" w:rsidP="00167C27">
      <w:pPr>
        <w:spacing w:before="100" w:after="100" w:line="240" w:lineRule="auto"/>
        <w:rPr>
          <w:rFonts w:ascii="Times New Roman" w:hAnsi="Times New Roman" w:cs="Times New Roman"/>
          <w:color w:val="0C0000"/>
          <w:sz w:val="20"/>
          <w:szCs w:val="24"/>
          <w:lang w:val="kk-KZ"/>
        </w:rPr>
      </w:pPr>
      <w:bookmarkStart w:id="1" w:name="_GoBack"/>
      <w:bookmarkEnd w:id="1"/>
    </w:p>
    <w:sectPr w:rsidR="00167C27" w:rsidRPr="00167C27" w:rsidSect="008A397B">
      <w:headerReference w:type="default" r:id="rId13"/>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1EE" w:rsidRDefault="005931EE" w:rsidP="00031EF1">
      <w:pPr>
        <w:spacing w:after="0" w:line="240" w:lineRule="auto"/>
      </w:pPr>
      <w:r>
        <w:separator/>
      </w:r>
    </w:p>
  </w:endnote>
  <w:endnote w:type="continuationSeparator" w:id="1">
    <w:p w:rsidR="005931EE" w:rsidRDefault="005931EE"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1EE" w:rsidRDefault="005931EE" w:rsidP="00031EF1">
      <w:pPr>
        <w:spacing w:after="0" w:line="240" w:lineRule="auto"/>
      </w:pPr>
      <w:r>
        <w:separator/>
      </w:r>
    </w:p>
  </w:footnote>
  <w:footnote w:type="continuationSeparator" w:id="1">
    <w:p w:rsidR="005931EE" w:rsidRDefault="005931EE" w:rsidP="00031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7B" w:rsidRDefault="00D246FE">
    <w:pPr>
      <w:pStyle w:val="ab"/>
    </w:pPr>
    <w:r>
      <w:rPr>
        <w:noProof/>
      </w:rPr>
      <w:pict>
        <v:shapetype id="_x0000_t202" coordsize="21600,21600" o:spt="202" path="m,l,21600r21600,l21600,xe">
          <v:stroke joinstyle="miter"/>
          <v:path gradientshapeok="t" o:connecttype="rect"/>
        </v:shapetype>
        <v:shape id="Поле 3" o:spid="_x0000_s4099" type="#_x0000_t202" style="position:absolute;margin-left:480.25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" filled="f" stroked="f" strokeweight=".5pt">
          <v:fill o:detectmouseclic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IiejDYYCAAASBQAADgAAAAAAAAAAAAAAAAAuAgAAZHJzL2Uyb0RvYy54bWxQSwECLQAUAAYACAAA&#10;ACEAfQz6T94AAAAMAQAADwAAAAAAAAAAAAAAAADgBAAAZHJzL2Rvd25yZXYueG1sUEsFBgAAAAAE&#10;AAQA8wAAAOsFA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AiSRE2iAIAABkFAAAOAAAAAAAAAAAAAAAAAC4CAABkcnMvZTJvRG9jLnhtbFBLAQItABQABgAI&#10;AAAAIQB9DPpP3gAAAAwBAAAPAAAAAAAAAAAAAAAAAOIEAABkcnMvZG93bnJldi54bWxQSwUGAAAA&#10;AAQABADzAAAA7QU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422B97"/>
    <w:rsid w:val="00006132"/>
    <w:rsid w:val="00006302"/>
    <w:rsid w:val="00016E31"/>
    <w:rsid w:val="00017F9B"/>
    <w:rsid w:val="00022185"/>
    <w:rsid w:val="000314FF"/>
    <w:rsid w:val="00031EF1"/>
    <w:rsid w:val="00033E5E"/>
    <w:rsid w:val="00034B98"/>
    <w:rsid w:val="00037CA9"/>
    <w:rsid w:val="00041DE6"/>
    <w:rsid w:val="0004505D"/>
    <w:rsid w:val="00050980"/>
    <w:rsid w:val="00054217"/>
    <w:rsid w:val="00057DF1"/>
    <w:rsid w:val="000608A9"/>
    <w:rsid w:val="0006245C"/>
    <w:rsid w:val="0008029F"/>
    <w:rsid w:val="000847D3"/>
    <w:rsid w:val="00085F68"/>
    <w:rsid w:val="00090E31"/>
    <w:rsid w:val="00095688"/>
    <w:rsid w:val="0009740B"/>
    <w:rsid w:val="000A4598"/>
    <w:rsid w:val="000A722F"/>
    <w:rsid w:val="000A765F"/>
    <w:rsid w:val="000B6DEC"/>
    <w:rsid w:val="000B728F"/>
    <w:rsid w:val="000C0A98"/>
    <w:rsid w:val="000C28A2"/>
    <w:rsid w:val="000D2A2B"/>
    <w:rsid w:val="000D4DAE"/>
    <w:rsid w:val="000D5670"/>
    <w:rsid w:val="000D60EC"/>
    <w:rsid w:val="000E58B1"/>
    <w:rsid w:val="000F53AF"/>
    <w:rsid w:val="0010053C"/>
    <w:rsid w:val="0010483F"/>
    <w:rsid w:val="001048BB"/>
    <w:rsid w:val="00104B81"/>
    <w:rsid w:val="0011389F"/>
    <w:rsid w:val="00114652"/>
    <w:rsid w:val="00116228"/>
    <w:rsid w:val="00117984"/>
    <w:rsid w:val="0012110A"/>
    <w:rsid w:val="00124E66"/>
    <w:rsid w:val="00130B89"/>
    <w:rsid w:val="001345E6"/>
    <w:rsid w:val="001374EB"/>
    <w:rsid w:val="00143D7D"/>
    <w:rsid w:val="00147F7C"/>
    <w:rsid w:val="00156447"/>
    <w:rsid w:val="00157732"/>
    <w:rsid w:val="00167C27"/>
    <w:rsid w:val="00172622"/>
    <w:rsid w:val="00173809"/>
    <w:rsid w:val="00176815"/>
    <w:rsid w:val="00177A1B"/>
    <w:rsid w:val="00181703"/>
    <w:rsid w:val="00183F4D"/>
    <w:rsid w:val="00183F62"/>
    <w:rsid w:val="00192A45"/>
    <w:rsid w:val="0019340D"/>
    <w:rsid w:val="00196583"/>
    <w:rsid w:val="001A7C20"/>
    <w:rsid w:val="001B130C"/>
    <w:rsid w:val="001B4C57"/>
    <w:rsid w:val="001B61DE"/>
    <w:rsid w:val="001B6B5D"/>
    <w:rsid w:val="001B708E"/>
    <w:rsid w:val="001D614E"/>
    <w:rsid w:val="001E1A94"/>
    <w:rsid w:val="001E4CC8"/>
    <w:rsid w:val="001F4459"/>
    <w:rsid w:val="001F5724"/>
    <w:rsid w:val="001F5E83"/>
    <w:rsid w:val="001F7C0D"/>
    <w:rsid w:val="00203A05"/>
    <w:rsid w:val="002040B1"/>
    <w:rsid w:val="00213894"/>
    <w:rsid w:val="00215F8D"/>
    <w:rsid w:val="00216009"/>
    <w:rsid w:val="002202F3"/>
    <w:rsid w:val="00222354"/>
    <w:rsid w:val="0022333D"/>
    <w:rsid w:val="00224A33"/>
    <w:rsid w:val="00225E25"/>
    <w:rsid w:val="0022699A"/>
    <w:rsid w:val="002408A6"/>
    <w:rsid w:val="0024320F"/>
    <w:rsid w:val="002509C8"/>
    <w:rsid w:val="0025730E"/>
    <w:rsid w:val="00263457"/>
    <w:rsid w:val="002652F3"/>
    <w:rsid w:val="00266293"/>
    <w:rsid w:val="0027199D"/>
    <w:rsid w:val="00277CC5"/>
    <w:rsid w:val="00280221"/>
    <w:rsid w:val="002803CE"/>
    <w:rsid w:val="00281699"/>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FD3"/>
    <w:rsid w:val="0031022F"/>
    <w:rsid w:val="00310AC1"/>
    <w:rsid w:val="00312F88"/>
    <w:rsid w:val="00314251"/>
    <w:rsid w:val="003144A6"/>
    <w:rsid w:val="00323F06"/>
    <w:rsid w:val="00324B1C"/>
    <w:rsid w:val="00331C00"/>
    <w:rsid w:val="00336729"/>
    <w:rsid w:val="003369F8"/>
    <w:rsid w:val="00345062"/>
    <w:rsid w:val="003516C9"/>
    <w:rsid w:val="00352A81"/>
    <w:rsid w:val="00356638"/>
    <w:rsid w:val="003567C2"/>
    <w:rsid w:val="0036207E"/>
    <w:rsid w:val="00362FC7"/>
    <w:rsid w:val="003666AE"/>
    <w:rsid w:val="0037137E"/>
    <w:rsid w:val="00374D05"/>
    <w:rsid w:val="00376675"/>
    <w:rsid w:val="0038048C"/>
    <w:rsid w:val="00386112"/>
    <w:rsid w:val="00386AFE"/>
    <w:rsid w:val="00387697"/>
    <w:rsid w:val="003912B5"/>
    <w:rsid w:val="00392F0D"/>
    <w:rsid w:val="003A1B33"/>
    <w:rsid w:val="003A2A4A"/>
    <w:rsid w:val="003A5358"/>
    <w:rsid w:val="003A6E7C"/>
    <w:rsid w:val="003B0CAE"/>
    <w:rsid w:val="003C38F7"/>
    <w:rsid w:val="003C617D"/>
    <w:rsid w:val="003D2C03"/>
    <w:rsid w:val="003E0695"/>
    <w:rsid w:val="003E2F07"/>
    <w:rsid w:val="003E4CC0"/>
    <w:rsid w:val="003F3DDC"/>
    <w:rsid w:val="003F6B19"/>
    <w:rsid w:val="003F78D7"/>
    <w:rsid w:val="0040362B"/>
    <w:rsid w:val="00407BCA"/>
    <w:rsid w:val="004111D6"/>
    <w:rsid w:val="00422B97"/>
    <w:rsid w:val="0042449B"/>
    <w:rsid w:val="0043024E"/>
    <w:rsid w:val="004369AD"/>
    <w:rsid w:val="00437678"/>
    <w:rsid w:val="0044172D"/>
    <w:rsid w:val="0044369A"/>
    <w:rsid w:val="004439DA"/>
    <w:rsid w:val="004439E4"/>
    <w:rsid w:val="00444DA4"/>
    <w:rsid w:val="0044510D"/>
    <w:rsid w:val="004472C6"/>
    <w:rsid w:val="00447899"/>
    <w:rsid w:val="00451A48"/>
    <w:rsid w:val="00454C74"/>
    <w:rsid w:val="00465C12"/>
    <w:rsid w:val="00471B1E"/>
    <w:rsid w:val="00477FB9"/>
    <w:rsid w:val="004811F7"/>
    <w:rsid w:val="00483FD6"/>
    <w:rsid w:val="00491C62"/>
    <w:rsid w:val="00496145"/>
    <w:rsid w:val="00496762"/>
    <w:rsid w:val="00497328"/>
    <w:rsid w:val="004A4B3E"/>
    <w:rsid w:val="004A4B45"/>
    <w:rsid w:val="004A4FDB"/>
    <w:rsid w:val="004B7DA3"/>
    <w:rsid w:val="004C2E70"/>
    <w:rsid w:val="004C4CDA"/>
    <w:rsid w:val="004D0737"/>
    <w:rsid w:val="004D1BC5"/>
    <w:rsid w:val="004E5AF9"/>
    <w:rsid w:val="004F1DC1"/>
    <w:rsid w:val="004F2420"/>
    <w:rsid w:val="004F7EE1"/>
    <w:rsid w:val="00502D16"/>
    <w:rsid w:val="00511172"/>
    <w:rsid w:val="005156DA"/>
    <w:rsid w:val="005165C4"/>
    <w:rsid w:val="005236D6"/>
    <w:rsid w:val="00527774"/>
    <w:rsid w:val="00527E1F"/>
    <w:rsid w:val="00530B4C"/>
    <w:rsid w:val="005318A1"/>
    <w:rsid w:val="005348DD"/>
    <w:rsid w:val="00535894"/>
    <w:rsid w:val="00546F17"/>
    <w:rsid w:val="00547A07"/>
    <w:rsid w:val="005540EA"/>
    <w:rsid w:val="00554759"/>
    <w:rsid w:val="005561C2"/>
    <w:rsid w:val="00556BD8"/>
    <w:rsid w:val="00565865"/>
    <w:rsid w:val="00567394"/>
    <w:rsid w:val="00572803"/>
    <w:rsid w:val="005747E0"/>
    <w:rsid w:val="00576477"/>
    <w:rsid w:val="005771E4"/>
    <w:rsid w:val="00580F72"/>
    <w:rsid w:val="005859D1"/>
    <w:rsid w:val="005869F0"/>
    <w:rsid w:val="005927DD"/>
    <w:rsid w:val="005931EE"/>
    <w:rsid w:val="005937E4"/>
    <w:rsid w:val="00594295"/>
    <w:rsid w:val="00597EBF"/>
    <w:rsid w:val="005A0A0B"/>
    <w:rsid w:val="005A1438"/>
    <w:rsid w:val="005A5943"/>
    <w:rsid w:val="005B1777"/>
    <w:rsid w:val="005B2719"/>
    <w:rsid w:val="005C23AE"/>
    <w:rsid w:val="005C28A3"/>
    <w:rsid w:val="005C304E"/>
    <w:rsid w:val="005C649A"/>
    <w:rsid w:val="005D6D1E"/>
    <w:rsid w:val="005E4D0C"/>
    <w:rsid w:val="005E508D"/>
    <w:rsid w:val="005E73FC"/>
    <w:rsid w:val="005F079C"/>
    <w:rsid w:val="005F2208"/>
    <w:rsid w:val="005F454E"/>
    <w:rsid w:val="006042E0"/>
    <w:rsid w:val="006112F7"/>
    <w:rsid w:val="0061522F"/>
    <w:rsid w:val="00622D13"/>
    <w:rsid w:val="00622ED1"/>
    <w:rsid w:val="00627329"/>
    <w:rsid w:val="006312B6"/>
    <w:rsid w:val="006345D8"/>
    <w:rsid w:val="006361CC"/>
    <w:rsid w:val="006435BE"/>
    <w:rsid w:val="006461C7"/>
    <w:rsid w:val="00651356"/>
    <w:rsid w:val="00653244"/>
    <w:rsid w:val="0065615B"/>
    <w:rsid w:val="006613EB"/>
    <w:rsid w:val="00661AF8"/>
    <w:rsid w:val="00665128"/>
    <w:rsid w:val="0066584F"/>
    <w:rsid w:val="006668B5"/>
    <w:rsid w:val="00667749"/>
    <w:rsid w:val="00667F97"/>
    <w:rsid w:val="006861B8"/>
    <w:rsid w:val="00691AF2"/>
    <w:rsid w:val="00694CCA"/>
    <w:rsid w:val="00694D87"/>
    <w:rsid w:val="00696DFC"/>
    <w:rsid w:val="006A72F6"/>
    <w:rsid w:val="006B2E64"/>
    <w:rsid w:val="006B76D2"/>
    <w:rsid w:val="006C0FC5"/>
    <w:rsid w:val="006C20E7"/>
    <w:rsid w:val="006C341A"/>
    <w:rsid w:val="006C7834"/>
    <w:rsid w:val="006E6B31"/>
    <w:rsid w:val="006F2714"/>
    <w:rsid w:val="00703B29"/>
    <w:rsid w:val="00706EC6"/>
    <w:rsid w:val="00711A8C"/>
    <w:rsid w:val="00715973"/>
    <w:rsid w:val="00720557"/>
    <w:rsid w:val="007241C8"/>
    <w:rsid w:val="00724E6C"/>
    <w:rsid w:val="00727D2B"/>
    <w:rsid w:val="00730C42"/>
    <w:rsid w:val="00745153"/>
    <w:rsid w:val="00746CF0"/>
    <w:rsid w:val="007513E8"/>
    <w:rsid w:val="0075633E"/>
    <w:rsid w:val="0075723C"/>
    <w:rsid w:val="00757E58"/>
    <w:rsid w:val="00760058"/>
    <w:rsid w:val="00763E5F"/>
    <w:rsid w:val="007651AD"/>
    <w:rsid w:val="007730BE"/>
    <w:rsid w:val="007853A3"/>
    <w:rsid w:val="00793019"/>
    <w:rsid w:val="00794151"/>
    <w:rsid w:val="0079439D"/>
    <w:rsid w:val="00794558"/>
    <w:rsid w:val="007957D7"/>
    <w:rsid w:val="00797966"/>
    <w:rsid w:val="007B2C19"/>
    <w:rsid w:val="007B65E4"/>
    <w:rsid w:val="007C1DF0"/>
    <w:rsid w:val="007C317F"/>
    <w:rsid w:val="007C4F97"/>
    <w:rsid w:val="007C6053"/>
    <w:rsid w:val="007D3663"/>
    <w:rsid w:val="007D5446"/>
    <w:rsid w:val="007E1AF9"/>
    <w:rsid w:val="007E73CB"/>
    <w:rsid w:val="008004BA"/>
    <w:rsid w:val="008007C5"/>
    <w:rsid w:val="00815EA3"/>
    <w:rsid w:val="00820F50"/>
    <w:rsid w:val="00825C69"/>
    <w:rsid w:val="00835175"/>
    <w:rsid w:val="00840139"/>
    <w:rsid w:val="00841336"/>
    <w:rsid w:val="0084147B"/>
    <w:rsid w:val="008414AE"/>
    <w:rsid w:val="008415EA"/>
    <w:rsid w:val="008452E0"/>
    <w:rsid w:val="00846A61"/>
    <w:rsid w:val="00850269"/>
    <w:rsid w:val="00856735"/>
    <w:rsid w:val="008568E2"/>
    <w:rsid w:val="00862387"/>
    <w:rsid w:val="008634E5"/>
    <w:rsid w:val="0087433E"/>
    <w:rsid w:val="00874C94"/>
    <w:rsid w:val="0087585A"/>
    <w:rsid w:val="00882E38"/>
    <w:rsid w:val="00884D5A"/>
    <w:rsid w:val="00886ED4"/>
    <w:rsid w:val="0089093B"/>
    <w:rsid w:val="008940D1"/>
    <w:rsid w:val="008978B7"/>
    <w:rsid w:val="00897AA4"/>
    <w:rsid w:val="008A397B"/>
    <w:rsid w:val="008A4E8D"/>
    <w:rsid w:val="008B493A"/>
    <w:rsid w:val="008B52CF"/>
    <w:rsid w:val="008B7576"/>
    <w:rsid w:val="008B7FF1"/>
    <w:rsid w:val="008C3766"/>
    <w:rsid w:val="008C440B"/>
    <w:rsid w:val="008D1B54"/>
    <w:rsid w:val="008D3FD0"/>
    <w:rsid w:val="008D5C47"/>
    <w:rsid w:val="008D5E0E"/>
    <w:rsid w:val="008D7F49"/>
    <w:rsid w:val="008F01B0"/>
    <w:rsid w:val="008F0A37"/>
    <w:rsid w:val="008F41AF"/>
    <w:rsid w:val="008F64F2"/>
    <w:rsid w:val="00900E91"/>
    <w:rsid w:val="00905EEB"/>
    <w:rsid w:val="00921B36"/>
    <w:rsid w:val="00925431"/>
    <w:rsid w:val="0092693E"/>
    <w:rsid w:val="00934C37"/>
    <w:rsid w:val="00935B4F"/>
    <w:rsid w:val="0094026B"/>
    <w:rsid w:val="0094049D"/>
    <w:rsid w:val="00943B10"/>
    <w:rsid w:val="00944683"/>
    <w:rsid w:val="00944F89"/>
    <w:rsid w:val="009549F5"/>
    <w:rsid w:val="009554A1"/>
    <w:rsid w:val="00957817"/>
    <w:rsid w:val="00961FD9"/>
    <w:rsid w:val="00966FBA"/>
    <w:rsid w:val="00983F82"/>
    <w:rsid w:val="00984AD5"/>
    <w:rsid w:val="0098501B"/>
    <w:rsid w:val="009855D6"/>
    <w:rsid w:val="009857CB"/>
    <w:rsid w:val="0098629D"/>
    <w:rsid w:val="009A0374"/>
    <w:rsid w:val="009A2895"/>
    <w:rsid w:val="009A7868"/>
    <w:rsid w:val="009B08A5"/>
    <w:rsid w:val="009B0C63"/>
    <w:rsid w:val="009B3F10"/>
    <w:rsid w:val="009B3FEE"/>
    <w:rsid w:val="009B62D9"/>
    <w:rsid w:val="009C4D26"/>
    <w:rsid w:val="009D2004"/>
    <w:rsid w:val="009D38D2"/>
    <w:rsid w:val="009D5DFD"/>
    <w:rsid w:val="009D69A1"/>
    <w:rsid w:val="009E20A5"/>
    <w:rsid w:val="009E27A7"/>
    <w:rsid w:val="009E6E2A"/>
    <w:rsid w:val="009F1870"/>
    <w:rsid w:val="009F4965"/>
    <w:rsid w:val="009F6EF3"/>
    <w:rsid w:val="00A0024B"/>
    <w:rsid w:val="00A00960"/>
    <w:rsid w:val="00A02B71"/>
    <w:rsid w:val="00A039E6"/>
    <w:rsid w:val="00A14260"/>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1156"/>
    <w:rsid w:val="00A97FDD"/>
    <w:rsid w:val="00AA022B"/>
    <w:rsid w:val="00AA2954"/>
    <w:rsid w:val="00AA455B"/>
    <w:rsid w:val="00AA5213"/>
    <w:rsid w:val="00AA6601"/>
    <w:rsid w:val="00AA77AB"/>
    <w:rsid w:val="00AA7850"/>
    <w:rsid w:val="00AB2CFC"/>
    <w:rsid w:val="00AC467B"/>
    <w:rsid w:val="00AC51EF"/>
    <w:rsid w:val="00AC6F04"/>
    <w:rsid w:val="00AD550D"/>
    <w:rsid w:val="00AD5CCB"/>
    <w:rsid w:val="00AE11B5"/>
    <w:rsid w:val="00AE3525"/>
    <w:rsid w:val="00AE3A87"/>
    <w:rsid w:val="00AF1268"/>
    <w:rsid w:val="00AF167D"/>
    <w:rsid w:val="00AF1CF5"/>
    <w:rsid w:val="00AF3CC6"/>
    <w:rsid w:val="00AF4B95"/>
    <w:rsid w:val="00AF5620"/>
    <w:rsid w:val="00AF7045"/>
    <w:rsid w:val="00B0563C"/>
    <w:rsid w:val="00B06C40"/>
    <w:rsid w:val="00B07142"/>
    <w:rsid w:val="00B1607C"/>
    <w:rsid w:val="00B215FE"/>
    <w:rsid w:val="00B26326"/>
    <w:rsid w:val="00B26AA8"/>
    <w:rsid w:val="00B31396"/>
    <w:rsid w:val="00B342D7"/>
    <w:rsid w:val="00B36482"/>
    <w:rsid w:val="00B377C6"/>
    <w:rsid w:val="00B41825"/>
    <w:rsid w:val="00B43AEB"/>
    <w:rsid w:val="00B46BA3"/>
    <w:rsid w:val="00B47023"/>
    <w:rsid w:val="00B47D72"/>
    <w:rsid w:val="00B54B07"/>
    <w:rsid w:val="00B55FA4"/>
    <w:rsid w:val="00B5724D"/>
    <w:rsid w:val="00B70017"/>
    <w:rsid w:val="00B721ED"/>
    <w:rsid w:val="00B7319A"/>
    <w:rsid w:val="00B7333C"/>
    <w:rsid w:val="00B93CB5"/>
    <w:rsid w:val="00B94CFD"/>
    <w:rsid w:val="00B95F11"/>
    <w:rsid w:val="00BA3CA4"/>
    <w:rsid w:val="00BB0173"/>
    <w:rsid w:val="00BB24A0"/>
    <w:rsid w:val="00BB27CD"/>
    <w:rsid w:val="00BB28C4"/>
    <w:rsid w:val="00BB2E4D"/>
    <w:rsid w:val="00BB3D31"/>
    <w:rsid w:val="00BB5BF8"/>
    <w:rsid w:val="00BC38FB"/>
    <w:rsid w:val="00BC59A4"/>
    <w:rsid w:val="00BD0D66"/>
    <w:rsid w:val="00BD0EDA"/>
    <w:rsid w:val="00BE4163"/>
    <w:rsid w:val="00BE6391"/>
    <w:rsid w:val="00BE72E0"/>
    <w:rsid w:val="00BF531C"/>
    <w:rsid w:val="00C05AB3"/>
    <w:rsid w:val="00C108FB"/>
    <w:rsid w:val="00C12F0A"/>
    <w:rsid w:val="00C141F5"/>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723D6"/>
    <w:rsid w:val="00C73AFA"/>
    <w:rsid w:val="00C73DB5"/>
    <w:rsid w:val="00C82F20"/>
    <w:rsid w:val="00C859CD"/>
    <w:rsid w:val="00C86E83"/>
    <w:rsid w:val="00C97055"/>
    <w:rsid w:val="00CA0D05"/>
    <w:rsid w:val="00CA5E27"/>
    <w:rsid w:val="00CB0FC0"/>
    <w:rsid w:val="00CB2391"/>
    <w:rsid w:val="00CB34AF"/>
    <w:rsid w:val="00CB5FF0"/>
    <w:rsid w:val="00CC2022"/>
    <w:rsid w:val="00CC39D3"/>
    <w:rsid w:val="00CC4829"/>
    <w:rsid w:val="00CC6D17"/>
    <w:rsid w:val="00CC6F08"/>
    <w:rsid w:val="00CD1A78"/>
    <w:rsid w:val="00CD28ED"/>
    <w:rsid w:val="00CD491A"/>
    <w:rsid w:val="00CD63BA"/>
    <w:rsid w:val="00CE3AE5"/>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46FE"/>
    <w:rsid w:val="00D2660E"/>
    <w:rsid w:val="00D30348"/>
    <w:rsid w:val="00D317FE"/>
    <w:rsid w:val="00D3537D"/>
    <w:rsid w:val="00D35C01"/>
    <w:rsid w:val="00D379FA"/>
    <w:rsid w:val="00D40EB3"/>
    <w:rsid w:val="00D41B27"/>
    <w:rsid w:val="00D456AE"/>
    <w:rsid w:val="00D460E2"/>
    <w:rsid w:val="00D518CC"/>
    <w:rsid w:val="00D7479B"/>
    <w:rsid w:val="00D753C5"/>
    <w:rsid w:val="00D75E74"/>
    <w:rsid w:val="00D77683"/>
    <w:rsid w:val="00D81872"/>
    <w:rsid w:val="00D832FC"/>
    <w:rsid w:val="00D84F64"/>
    <w:rsid w:val="00D94327"/>
    <w:rsid w:val="00D950C9"/>
    <w:rsid w:val="00D96497"/>
    <w:rsid w:val="00D96CD7"/>
    <w:rsid w:val="00D97A17"/>
    <w:rsid w:val="00DA4836"/>
    <w:rsid w:val="00DA55AC"/>
    <w:rsid w:val="00DB217B"/>
    <w:rsid w:val="00DB2579"/>
    <w:rsid w:val="00DB4AB6"/>
    <w:rsid w:val="00DB669D"/>
    <w:rsid w:val="00DB68FF"/>
    <w:rsid w:val="00DB7D62"/>
    <w:rsid w:val="00DC5DE8"/>
    <w:rsid w:val="00DC7379"/>
    <w:rsid w:val="00DD113A"/>
    <w:rsid w:val="00DD2A97"/>
    <w:rsid w:val="00DD51C9"/>
    <w:rsid w:val="00DE2B75"/>
    <w:rsid w:val="00DE350A"/>
    <w:rsid w:val="00DF57D4"/>
    <w:rsid w:val="00E03BB7"/>
    <w:rsid w:val="00E054E7"/>
    <w:rsid w:val="00E067C0"/>
    <w:rsid w:val="00E135F7"/>
    <w:rsid w:val="00E1720C"/>
    <w:rsid w:val="00E27A48"/>
    <w:rsid w:val="00E338F0"/>
    <w:rsid w:val="00E34798"/>
    <w:rsid w:val="00E407E9"/>
    <w:rsid w:val="00E41759"/>
    <w:rsid w:val="00E422A1"/>
    <w:rsid w:val="00E46C3C"/>
    <w:rsid w:val="00E47D23"/>
    <w:rsid w:val="00E546ED"/>
    <w:rsid w:val="00E5582C"/>
    <w:rsid w:val="00E6133B"/>
    <w:rsid w:val="00E64F66"/>
    <w:rsid w:val="00E6514B"/>
    <w:rsid w:val="00E727A6"/>
    <w:rsid w:val="00E806CF"/>
    <w:rsid w:val="00E80C2E"/>
    <w:rsid w:val="00E80DCD"/>
    <w:rsid w:val="00E82953"/>
    <w:rsid w:val="00E914A4"/>
    <w:rsid w:val="00E91E11"/>
    <w:rsid w:val="00E96BBE"/>
    <w:rsid w:val="00E97111"/>
    <w:rsid w:val="00E97DF4"/>
    <w:rsid w:val="00EA20EB"/>
    <w:rsid w:val="00EA4470"/>
    <w:rsid w:val="00EA4D4B"/>
    <w:rsid w:val="00EA753F"/>
    <w:rsid w:val="00EB301C"/>
    <w:rsid w:val="00EB6491"/>
    <w:rsid w:val="00EC5850"/>
    <w:rsid w:val="00EC6D6E"/>
    <w:rsid w:val="00ED6AD5"/>
    <w:rsid w:val="00EE16AE"/>
    <w:rsid w:val="00EE5A99"/>
    <w:rsid w:val="00EF2319"/>
    <w:rsid w:val="00F160C3"/>
    <w:rsid w:val="00F1685E"/>
    <w:rsid w:val="00F179E5"/>
    <w:rsid w:val="00F23893"/>
    <w:rsid w:val="00F24E61"/>
    <w:rsid w:val="00F26DDB"/>
    <w:rsid w:val="00F30930"/>
    <w:rsid w:val="00F453B1"/>
    <w:rsid w:val="00F47D3F"/>
    <w:rsid w:val="00F5081B"/>
    <w:rsid w:val="00F51599"/>
    <w:rsid w:val="00F535F3"/>
    <w:rsid w:val="00F57DC2"/>
    <w:rsid w:val="00F603AE"/>
    <w:rsid w:val="00F64E14"/>
    <w:rsid w:val="00F65472"/>
    <w:rsid w:val="00F71ECF"/>
    <w:rsid w:val="00F7532B"/>
    <w:rsid w:val="00F77D29"/>
    <w:rsid w:val="00F81415"/>
    <w:rsid w:val="00F832CB"/>
    <w:rsid w:val="00F90353"/>
    <w:rsid w:val="00F91D23"/>
    <w:rsid w:val="00F93533"/>
    <w:rsid w:val="00FA2007"/>
    <w:rsid w:val="00FA22BF"/>
    <w:rsid w:val="00FA38E6"/>
    <w:rsid w:val="00FA7A98"/>
    <w:rsid w:val="00FC2253"/>
    <w:rsid w:val="00FD74D2"/>
    <w:rsid w:val="00FE0D74"/>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FE"/>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1023502.0%2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Z070000221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gaibaeva@taxatyrau.mgd.kz" TargetMode="External"/><Relationship Id="rId4" Type="http://schemas.openxmlformats.org/officeDocument/2006/relationships/settings" Target="settings.xml"/><Relationship Id="rId9" Type="http://schemas.openxmlformats.org/officeDocument/2006/relationships/hyperlink" Target="mailto:g.kulo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57D-65B7-47BF-A27B-4D00C974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9667</Words>
  <Characters>55107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Амирова Анаргул Темиртасовна</cp:lastModifiedBy>
  <cp:revision>3</cp:revision>
  <cp:lastPrinted>2017-05-02T12:48:00Z</cp:lastPrinted>
  <dcterms:created xsi:type="dcterms:W3CDTF">2019-10-25T13:12:00Z</dcterms:created>
  <dcterms:modified xsi:type="dcterms:W3CDTF">2019-10-25T13:17:00Z</dcterms:modified>
</cp:coreProperties>
</file>