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Pr="00A6254C" w:rsidRDefault="0011578B" w:rsidP="00A6254C">
      <w:pPr>
        <w:spacing w:after="0" w:line="240" w:lineRule="auto"/>
        <w:jc w:val="center"/>
        <w:rPr>
          <w:rFonts w:ascii="Times New Roman" w:hAnsi="Times New Roman" w:cs="Times New Roman"/>
          <w:b/>
          <w:sz w:val="24"/>
          <w:szCs w:val="24"/>
          <w:lang w:val="kk-KZ"/>
        </w:rPr>
      </w:pPr>
      <w:bookmarkStart w:id="0" w:name="_GoBack"/>
      <w:bookmarkEnd w:id="0"/>
      <w:r w:rsidRPr="00A6254C">
        <w:rPr>
          <w:rFonts w:ascii="Times New Roman" w:hAnsi="Times New Roman" w:cs="Times New Roman"/>
          <w:b/>
          <w:sz w:val="24"/>
          <w:szCs w:val="24"/>
          <w:lang w:val="kk-KZ"/>
        </w:rPr>
        <w:t>«Б» корпусының бос мемлекеттік әкімшілік лауазымдарына орналасуға арналған</w:t>
      </w:r>
    </w:p>
    <w:p w:rsidR="0011578B" w:rsidRPr="00A6254C" w:rsidRDefault="0011578B" w:rsidP="00A6254C">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осы мемлекеттік органның мемлекеттік қызметшілері арасындағы</w:t>
      </w:r>
    </w:p>
    <w:p w:rsidR="0011578B" w:rsidRPr="00A6254C" w:rsidRDefault="0011578B" w:rsidP="00A6254C">
      <w:pPr>
        <w:spacing w:after="0" w:line="240" w:lineRule="auto"/>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ішкі конкурс туралы хабарландыру</w:t>
      </w:r>
    </w:p>
    <w:p w:rsidR="00E53B33" w:rsidRPr="000F5A5F" w:rsidRDefault="0011578B" w:rsidP="00A6254C">
      <w:pPr>
        <w:pStyle w:val="a5"/>
        <w:spacing w:after="0"/>
        <w:ind w:firstLine="708"/>
        <w:jc w:val="both"/>
        <w:rPr>
          <w:b/>
          <w:lang w:val="kk-KZ"/>
        </w:rPr>
      </w:pPr>
      <w:r w:rsidRPr="000F5A5F">
        <w:rPr>
          <w:b/>
          <w:lang w:val="kk-KZ"/>
        </w:rPr>
        <w:t>Қазақстан Республикасы Қаржы министрлігі Мемлекеттік кірістер комитетінің Атырау облысы бойынша Мемлекеттік кіріст</w:t>
      </w:r>
      <w:r w:rsidR="00046BDE" w:rsidRPr="000F5A5F">
        <w:rPr>
          <w:b/>
          <w:lang w:val="kk-KZ"/>
        </w:rPr>
        <w:t xml:space="preserve">ер департаментінің Жылый ауданы </w:t>
      </w:r>
      <w:r w:rsidRPr="000F5A5F">
        <w:rPr>
          <w:b/>
          <w:lang w:val="kk-KZ"/>
        </w:rPr>
        <w:t xml:space="preserve"> бойынша Мемлекеттік кірістер басқармасы,</w:t>
      </w:r>
      <w:r w:rsidR="00E53B33" w:rsidRPr="000F5A5F">
        <w:rPr>
          <w:b/>
          <w:lang w:val="kk-KZ"/>
        </w:rPr>
        <w:t xml:space="preserve"> БСН  </w:t>
      </w:r>
      <w:r w:rsidR="00E53B33" w:rsidRPr="000F5A5F">
        <w:rPr>
          <w:b/>
          <w:bCs/>
          <w:lang w:val="kk-KZ"/>
        </w:rPr>
        <w:t>931040000104</w:t>
      </w:r>
      <w:r w:rsidRPr="000F5A5F">
        <w:rPr>
          <w:b/>
          <w:lang w:val="kk-KZ"/>
        </w:rPr>
        <w:t xml:space="preserve"> индекс </w:t>
      </w:r>
      <w:r w:rsidR="00E53B33" w:rsidRPr="000F5A5F">
        <w:rPr>
          <w:b/>
          <w:lang w:val="kk-KZ"/>
        </w:rPr>
        <w:t>060100</w:t>
      </w:r>
      <w:r w:rsidR="00971399" w:rsidRPr="000F5A5F">
        <w:rPr>
          <w:b/>
          <w:lang w:val="kk-KZ"/>
        </w:rPr>
        <w:t xml:space="preserve"> </w:t>
      </w:r>
      <w:r w:rsidRPr="000F5A5F">
        <w:rPr>
          <w:b/>
          <w:lang w:val="kk-KZ"/>
        </w:rPr>
        <w:t xml:space="preserve"> </w:t>
      </w:r>
      <w:r w:rsidR="00E53B33" w:rsidRPr="000F5A5F">
        <w:rPr>
          <w:b/>
          <w:lang w:val="kk-KZ"/>
        </w:rPr>
        <w:t>Атырау облысы, Жылыой  ауданы, Құлсары қаласы, Жылқышы Ізтұрғанов  көшесі, 7үй, анықтама телефоны: (871237) 5-</w:t>
      </w:r>
      <w:r w:rsidR="000F5A5F" w:rsidRPr="000F5A5F">
        <w:rPr>
          <w:b/>
          <w:lang w:val="kk-KZ"/>
        </w:rPr>
        <w:t>12</w:t>
      </w:r>
      <w:r w:rsidR="00E53B33" w:rsidRPr="000F5A5F">
        <w:rPr>
          <w:b/>
          <w:lang w:val="kk-KZ"/>
        </w:rPr>
        <w:t>-</w:t>
      </w:r>
      <w:r w:rsidR="000F5A5F" w:rsidRPr="000F5A5F">
        <w:rPr>
          <w:b/>
          <w:lang w:val="kk-KZ"/>
        </w:rPr>
        <w:t>33</w:t>
      </w:r>
      <w:r w:rsidR="00E53B33" w:rsidRPr="000F5A5F">
        <w:rPr>
          <w:b/>
          <w:lang w:val="kk-KZ"/>
        </w:rPr>
        <w:t>, электрондық мекенжайы: jiloi@taxatyrau.mgd.kz,</w:t>
      </w:r>
      <w:r w:rsidR="000F5A5F" w:rsidRPr="000F5A5F">
        <w:rPr>
          <w:b/>
          <w:lang w:val="kk-KZ"/>
        </w:rPr>
        <w:t xml:space="preserve"> </w:t>
      </w:r>
      <w:r w:rsidR="000F5A5F" w:rsidRPr="000F5A5F">
        <w:rPr>
          <w:rFonts w:eastAsiaTheme="minorHAnsi"/>
          <w:b/>
          <w:color w:val="000000"/>
          <w:lang w:val="kk-KZ" w:eastAsia="en-US"/>
        </w:rPr>
        <w:t>glatieva@taxatyrau.mgd.kz</w:t>
      </w:r>
      <w:r w:rsidR="00E53B33" w:rsidRPr="000F5A5F">
        <w:rPr>
          <w:rFonts w:eastAsiaTheme="minorHAnsi"/>
          <w:b/>
          <w:color w:val="000000"/>
          <w:lang w:val="kk-KZ" w:eastAsia="en-US"/>
        </w:rPr>
        <w:t>.</w:t>
      </w:r>
      <w:hyperlink r:id="rId8" w:history="1"/>
    </w:p>
    <w:p w:rsidR="0011578B" w:rsidRPr="00A6254C" w:rsidRDefault="0011578B" w:rsidP="00067070">
      <w:pPr>
        <w:spacing w:after="0" w:line="240" w:lineRule="auto"/>
        <w:ind w:firstLine="708"/>
        <w:jc w:val="center"/>
        <w:rPr>
          <w:rFonts w:ascii="Times New Roman" w:hAnsi="Times New Roman" w:cs="Times New Roman"/>
          <w:b/>
          <w:sz w:val="24"/>
          <w:szCs w:val="24"/>
          <w:lang w:val="kk-KZ"/>
        </w:rPr>
      </w:pPr>
      <w:r w:rsidRPr="00A6254C">
        <w:rPr>
          <w:rFonts w:ascii="Times New Roman" w:hAnsi="Times New Roman" w:cs="Times New Roman"/>
          <w:b/>
          <w:sz w:val="24"/>
          <w:szCs w:val="24"/>
          <w:lang w:val="kk-KZ"/>
        </w:rPr>
        <w:t xml:space="preserve">«Б» корпусының бос мемлекеттік әкімшілік лауазымдарына орналасуға арналған </w:t>
      </w:r>
      <w:r w:rsidRPr="00A6254C">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A6254C">
        <w:rPr>
          <w:rFonts w:ascii="Times New Roman" w:hAnsi="Times New Roman" w:cs="Times New Roman"/>
          <w:b/>
          <w:sz w:val="24"/>
          <w:szCs w:val="24"/>
          <w:lang w:val="kk-KZ"/>
        </w:rPr>
        <w:t xml:space="preserve"> ішкі конкурс жариялайды:</w:t>
      </w:r>
    </w:p>
    <w:p w:rsidR="00767A03" w:rsidRPr="00A83785" w:rsidRDefault="00767A03" w:rsidP="00A6254C">
      <w:pPr>
        <w:spacing w:after="0" w:line="240" w:lineRule="auto"/>
        <w:jc w:val="both"/>
        <w:rPr>
          <w:rFonts w:ascii="Times New Roman" w:hAnsi="Times New Roman" w:cs="Times New Roman"/>
          <w:b/>
          <w:sz w:val="24"/>
          <w:szCs w:val="24"/>
          <w:lang w:val="kk-KZ"/>
        </w:rPr>
      </w:pPr>
    </w:p>
    <w:p w:rsidR="00AB13F8" w:rsidRPr="00AB13F8" w:rsidRDefault="00F316D6" w:rsidP="00FD1790">
      <w:pPr>
        <w:pStyle w:val="a7"/>
        <w:jc w:val="both"/>
        <w:rPr>
          <w:rFonts w:eastAsiaTheme="minorHAnsi"/>
          <w:b/>
          <w:lang w:val="kk-KZ" w:eastAsia="en-US"/>
        </w:rPr>
      </w:pPr>
      <w:r w:rsidRPr="00A6254C">
        <w:rPr>
          <w:b/>
          <w:lang w:val="kk-KZ"/>
        </w:rPr>
        <w:t xml:space="preserve"> </w:t>
      </w:r>
      <w:r w:rsidR="00AB13F8" w:rsidRPr="00A6254C">
        <w:rPr>
          <w:b/>
          <w:lang w:val="kk-KZ"/>
        </w:rPr>
        <w:t xml:space="preserve"> </w:t>
      </w:r>
      <w:r w:rsidR="000F5A5F">
        <w:rPr>
          <w:b/>
          <w:lang w:val="kk-KZ"/>
        </w:rPr>
        <w:t xml:space="preserve">           1</w:t>
      </w:r>
      <w:r w:rsidR="0011578B" w:rsidRPr="00A6254C">
        <w:rPr>
          <w:b/>
          <w:lang w:val="kk-KZ"/>
        </w:rPr>
        <w:t xml:space="preserve">. </w:t>
      </w:r>
      <w:r w:rsidR="00AB13F8" w:rsidRPr="00A6254C">
        <w:rPr>
          <w:b/>
          <w:lang w:val="kk-KZ"/>
        </w:rPr>
        <w:t>«</w:t>
      </w:r>
      <w:r w:rsidR="000F5A5F" w:rsidRPr="000F5A5F">
        <w:rPr>
          <w:rFonts w:eastAsiaTheme="minorHAnsi"/>
          <w:b/>
          <w:lang w:val="kk-KZ" w:eastAsia="en-US"/>
        </w:rPr>
        <w:t>Есепке алу, талдау және Ұйымд</w:t>
      </w:r>
      <w:r w:rsidR="000F5A5F">
        <w:rPr>
          <w:rFonts w:eastAsiaTheme="minorHAnsi"/>
          <w:b/>
          <w:lang w:val="kk-KZ" w:eastAsia="en-US"/>
        </w:rPr>
        <w:t>астыру –құқықтық жұмыстар</w:t>
      </w:r>
      <w:r w:rsidR="00AB13F8" w:rsidRPr="00A6254C">
        <w:rPr>
          <w:rFonts w:eastAsiaTheme="minorHAnsi"/>
          <w:b/>
          <w:lang w:val="kk-KZ" w:eastAsia="en-US"/>
        </w:rPr>
        <w:t>» бөлімінің бас маманы</w:t>
      </w:r>
      <w:r w:rsidR="00FD1790">
        <w:rPr>
          <w:rFonts w:eastAsiaTheme="minorHAnsi"/>
          <w:b/>
          <w:lang w:val="kk-KZ" w:eastAsia="en-US"/>
        </w:rPr>
        <w:t xml:space="preserve">, </w:t>
      </w:r>
      <w:r w:rsidR="00AB13F8" w:rsidRPr="00AB13F8">
        <w:rPr>
          <w:rFonts w:eastAsiaTheme="minorHAnsi"/>
          <w:b/>
          <w:lang w:val="kk-KZ" w:eastAsia="en-US"/>
        </w:rPr>
        <w:t xml:space="preserve">(1-бірлік), C-R-4 санаты (негізгі қызметкердің </w:t>
      </w:r>
      <w:r w:rsidR="000F5A5F">
        <w:rPr>
          <w:rFonts w:eastAsiaTheme="minorHAnsi"/>
          <w:b/>
          <w:lang w:val="kk-KZ" w:eastAsia="en-US"/>
        </w:rPr>
        <w:t>07</w:t>
      </w:r>
      <w:r w:rsidR="00AB13F8" w:rsidRPr="00AB13F8">
        <w:rPr>
          <w:rFonts w:eastAsiaTheme="minorHAnsi"/>
          <w:b/>
          <w:lang w:val="kk-KZ" w:eastAsia="en-US"/>
        </w:rPr>
        <w:t>.0</w:t>
      </w:r>
      <w:r w:rsidR="000F5A5F">
        <w:rPr>
          <w:rFonts w:eastAsiaTheme="minorHAnsi"/>
          <w:b/>
          <w:lang w:val="kk-KZ" w:eastAsia="en-US"/>
        </w:rPr>
        <w:t>6</w:t>
      </w:r>
      <w:r w:rsidR="00AB13F8" w:rsidRPr="00AB13F8">
        <w:rPr>
          <w:rFonts w:eastAsiaTheme="minorHAnsi"/>
          <w:b/>
          <w:lang w:val="kk-KZ" w:eastAsia="en-US"/>
        </w:rPr>
        <w:t>.2022 жылға дейін бала күту демалысы кезеңінде)</w:t>
      </w:r>
    </w:p>
    <w:p w:rsidR="0011578B" w:rsidRPr="00A6254C" w:rsidRDefault="0011578B" w:rsidP="00A6254C">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 xml:space="preserve">Лауазымдық жалақысы еңбек сіңірген жылдарына байланысты </w:t>
      </w:r>
      <w:r w:rsidR="00C1119C">
        <w:rPr>
          <w:rFonts w:ascii="Times New Roman" w:hAnsi="Times New Roman" w:cs="Times New Roman"/>
          <w:b/>
          <w:sz w:val="24"/>
          <w:szCs w:val="24"/>
          <w:lang w:val="kk-KZ"/>
        </w:rPr>
        <w:t>95209,</w:t>
      </w:r>
      <w:r w:rsidR="00D73850" w:rsidRPr="00D73850">
        <w:rPr>
          <w:rFonts w:ascii="Times New Roman" w:hAnsi="Times New Roman" w:cs="Times New Roman"/>
          <w:b/>
          <w:sz w:val="24"/>
          <w:szCs w:val="24"/>
          <w:lang w:val="kk-KZ"/>
        </w:rPr>
        <w:t>86</w:t>
      </w:r>
      <w:r w:rsidR="00131457">
        <w:rPr>
          <w:rFonts w:ascii="Times New Roman" w:hAnsi="Times New Roman" w:cs="Times New Roman"/>
          <w:b/>
          <w:sz w:val="24"/>
          <w:szCs w:val="24"/>
          <w:lang w:val="kk-KZ"/>
        </w:rPr>
        <w:t xml:space="preserve"> </w:t>
      </w:r>
      <w:r w:rsidRPr="00A6254C">
        <w:rPr>
          <w:rFonts w:ascii="Times New Roman" w:hAnsi="Times New Roman" w:cs="Times New Roman"/>
          <w:b/>
          <w:sz w:val="24"/>
          <w:szCs w:val="24"/>
          <w:lang w:val="kk-KZ"/>
        </w:rPr>
        <w:t xml:space="preserve">теңгеден </w:t>
      </w:r>
      <w:r w:rsidR="00C1119C">
        <w:rPr>
          <w:rFonts w:ascii="Times New Roman" w:hAnsi="Times New Roman" w:cs="Times New Roman"/>
          <w:b/>
          <w:sz w:val="24"/>
          <w:szCs w:val="24"/>
          <w:lang w:val="kk-KZ"/>
        </w:rPr>
        <w:t>128834,</w:t>
      </w:r>
      <w:r w:rsidR="00D73850" w:rsidRPr="00D73850">
        <w:rPr>
          <w:rFonts w:ascii="Times New Roman" w:hAnsi="Times New Roman" w:cs="Times New Roman"/>
          <w:b/>
          <w:sz w:val="24"/>
          <w:szCs w:val="24"/>
          <w:lang w:val="kk-KZ"/>
        </w:rPr>
        <w:t>16</w:t>
      </w:r>
      <w:r w:rsidRPr="00A6254C">
        <w:rPr>
          <w:rFonts w:ascii="Times New Roman" w:hAnsi="Times New Roman" w:cs="Times New Roman"/>
          <w:b/>
          <w:sz w:val="24"/>
          <w:szCs w:val="24"/>
          <w:lang w:val="kk-KZ"/>
        </w:rPr>
        <w:t xml:space="preserve"> теңгеге дейін.</w:t>
      </w:r>
    </w:p>
    <w:p w:rsidR="006A2023" w:rsidRDefault="0011578B" w:rsidP="00FD1790">
      <w:pPr>
        <w:pStyle w:val="a7"/>
        <w:ind w:firstLine="703"/>
        <w:jc w:val="both"/>
        <w:rPr>
          <w:lang w:val="kk-KZ" w:eastAsia="ar-SA"/>
        </w:rPr>
      </w:pPr>
      <w:r w:rsidRPr="00A6254C">
        <w:rPr>
          <w:b/>
          <w:lang w:val="kk-KZ"/>
        </w:rPr>
        <w:t xml:space="preserve">Функционалдық міндеттері: </w:t>
      </w:r>
      <w:r w:rsidR="006A2023" w:rsidRPr="00BC79DD">
        <w:rPr>
          <w:color w:val="000000"/>
          <w:lang w:val="kk-KZ" w:eastAsia="ar-SA"/>
        </w:rPr>
        <w:t xml:space="preserve">Орталықтан түскен тапсырмалар, басшылықтың бұйрық нұсқауларын орындау; </w:t>
      </w:r>
      <w:r w:rsidR="006A2023" w:rsidRPr="00BC79DD">
        <w:rPr>
          <w:bCs/>
          <w:lang w:val="kk-KZ" w:eastAsia="ar-SA"/>
        </w:rPr>
        <w:t>Салық төлеушіні дара</w:t>
      </w:r>
      <w:r w:rsidR="006A2023" w:rsidRPr="00BC79DD">
        <w:rPr>
          <w:lang w:val="kk-KZ" w:eastAsia="ar-SA"/>
        </w:rPr>
        <w:t xml:space="preserve"> кәсіпкер, жекеше нотариус, адвокат немесе шаруа қожалығы ретінде тіркеу және оларға мемлекеттік тіркеу куәлігін беру; дара кәсіпкерлерге  патент алу үшін есепті қабылдау, бағдарламаға уақытылы және  дұрыс енгізіп патент беру; салық төлеушілердің салық есептілігін табыс етуін тоқтата тұруға өтінішін  қабылдау,бағдарламаға уақытылы және дұрыс енгізіп, шешімін уақытында табыс ету; салық төлеушілердің  арнаулы салық режимдерін қолдануға берген салықтық өтініштерін қабылдау, шешімін табыс ету, </w:t>
      </w:r>
      <w:r w:rsidR="006A2023" w:rsidRPr="00BC79DD">
        <w:rPr>
          <w:bCs/>
          <w:lang w:val="kk-KZ" w:eastAsia="ar-SA"/>
        </w:rPr>
        <w:t>салық төлеушілердің арыздарына сәйкес анықтамаларды уақытында беру; д</w:t>
      </w:r>
      <w:r w:rsidR="006A2023" w:rsidRPr="00BC79DD">
        <w:rPr>
          <w:lang w:val="kk-KZ" w:eastAsia="ar-SA"/>
        </w:rPr>
        <w:t>ара кәсіпкерді салықтық өтінішіне сәйкес есептен уақытылы шығару; патент негізінде арнаулы салық режимін дара кәсіпкерлердің кәсіпкерлігін жабуға өтінішіне сәйкес камералдық бақылау жүргізу; қ</w:t>
      </w:r>
      <w:r w:rsidR="006A2023" w:rsidRPr="00BC79DD">
        <w:rPr>
          <w:bCs/>
          <w:lang w:val="kk-KZ" w:eastAsia="ar-SA"/>
        </w:rPr>
        <w:t xml:space="preserve">ұқық  қорғау  мекемелермен, ұйымдардан  келіп түскен сұраныстарға уақытылы жауап беру; салық төлеушілерге әкімшілік құқық бұзушылық туралы хаттама толтыру; </w:t>
      </w:r>
      <w:r w:rsidR="006A2023" w:rsidRPr="00BC79DD">
        <w:rPr>
          <w:lang w:val="kk-KZ" w:eastAsia="ar-SA"/>
        </w:rPr>
        <w:t>Дербес шоттарды жүргізу; бюджет алдындағы салық төлеушілердің қалдығын есептеудің дұрыстығын қамтамасыз ету ( бересі және артық төлеу); есеп бетшесіндегі есептелінген және азайтылған салық сомалары және басқа да міндетті төлемдер және міндетті  зейнетақы жарнамаларының уақтылығын, дұрыстылығын және  толық жазылуын  бақылау; салық төлеушілердің арыздарына сәйкес салықтар мен басқа да төлемдер бойынша      анықтамаларды уақытында беруді қамтамасыз ету; салық төлеушілердің арызы бойынша салық міндеттемелерін орындау кезіндегі бюджетпен есеп айырысудың есеп бетшесіндегі көшермесін беру; Мемлекеттік кірістер басқармасы, жоғарғы органдар және құрылымдық бөлімшілердің тапсырмалары бойынша уақытылы орындау және ақпаратты табыс ету; қазынашылық ұйымдардан түскен салық және басқа да міндетті төлемдердің бюджетке түскен сомаларын қабылдау; салық және басқа да міндетті төлемдердің бюджетке түскен сомаларын дер кезінде және толықтай өңдеу; қазынашылық ұйымдардан түскен мәліметтерді электрондық төлем құжаттары реестрлік  түсімдерін салыстыру;</w:t>
      </w:r>
    </w:p>
    <w:p w:rsidR="00924620" w:rsidRPr="00A6254C" w:rsidRDefault="00F21D96" w:rsidP="006A2023">
      <w:pPr>
        <w:pStyle w:val="a7"/>
        <w:jc w:val="both"/>
        <w:rPr>
          <w:lang w:val="kk-KZ"/>
        </w:rPr>
      </w:pPr>
      <w:r w:rsidRPr="00A6254C">
        <w:rPr>
          <w:b/>
          <w:lang w:val="kk-KZ"/>
        </w:rPr>
        <w:t>Білімі бойынша конкурс қатысушыларына қойылатын талаптар:</w:t>
      </w:r>
      <w:r w:rsidR="00924620" w:rsidRPr="00A6254C">
        <w:rPr>
          <w:lang w:val="kk-KZ"/>
        </w:rPr>
        <w:t xml:space="preserve"> </w:t>
      </w:r>
    </w:p>
    <w:p w:rsidR="006A2023" w:rsidRDefault="00924620" w:rsidP="00A6254C">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Жоғары</w:t>
      </w:r>
      <w:r w:rsidR="008378BE">
        <w:rPr>
          <w:rFonts w:ascii="Times New Roman" w:hAnsi="Times New Roman" w:cs="Times New Roman"/>
          <w:sz w:val="24"/>
          <w:szCs w:val="24"/>
          <w:lang w:val="kk-KZ"/>
        </w:rPr>
        <w:t xml:space="preserve"> немесе жоғары оқу орнынан кейінгі білім</w:t>
      </w:r>
      <w:r w:rsidRPr="00A6254C">
        <w:rPr>
          <w:rFonts w:ascii="Times New Roman" w:hAnsi="Times New Roman" w:cs="Times New Roman"/>
          <w:sz w:val="24"/>
          <w:szCs w:val="24"/>
          <w:lang w:val="kk-KZ"/>
        </w:rPr>
        <w:t xml:space="preserve">. </w:t>
      </w:r>
      <w:r w:rsidR="006A2023">
        <w:rPr>
          <w:rFonts w:ascii="Times New Roman" w:hAnsi="Times New Roman" w:cs="Times New Roman"/>
          <w:sz w:val="24"/>
          <w:szCs w:val="24"/>
          <w:lang w:val="kk-KZ"/>
        </w:rPr>
        <w:t>Құқық</w:t>
      </w:r>
      <w:r w:rsidR="00FD1790">
        <w:rPr>
          <w:rFonts w:ascii="Times New Roman" w:hAnsi="Times New Roman" w:cs="Times New Roman"/>
          <w:sz w:val="24"/>
          <w:szCs w:val="24"/>
          <w:lang w:val="kk-KZ"/>
        </w:rPr>
        <w:t>, әлеуметтік ғы</w:t>
      </w:r>
      <w:r w:rsidR="006A2023">
        <w:rPr>
          <w:rFonts w:ascii="Times New Roman" w:hAnsi="Times New Roman" w:cs="Times New Roman"/>
          <w:sz w:val="24"/>
          <w:szCs w:val="24"/>
          <w:lang w:val="kk-KZ"/>
        </w:rPr>
        <w:t xml:space="preserve">лымдар, экономика және бизнес </w:t>
      </w:r>
      <w:r w:rsidR="006A2023" w:rsidRPr="006A2023">
        <w:rPr>
          <w:rFonts w:ascii="Times New Roman" w:hAnsi="Times New Roman" w:cs="Times New Roman"/>
          <w:sz w:val="24"/>
          <w:szCs w:val="24"/>
          <w:lang w:val="kk-KZ"/>
        </w:rPr>
        <w:t>(</w:t>
      </w:r>
      <w:r w:rsidR="006A2023">
        <w:rPr>
          <w:rFonts w:ascii="Times New Roman" w:hAnsi="Times New Roman" w:cs="Times New Roman"/>
          <w:sz w:val="24"/>
          <w:szCs w:val="24"/>
          <w:lang w:val="kk-KZ"/>
        </w:rPr>
        <w:t>экономика, есеп және аудит, қаржы</w:t>
      </w:r>
      <w:r w:rsidR="006A2023" w:rsidRPr="006A2023">
        <w:rPr>
          <w:rFonts w:ascii="Times New Roman" w:hAnsi="Times New Roman" w:cs="Times New Roman"/>
          <w:sz w:val="24"/>
          <w:szCs w:val="24"/>
          <w:lang w:val="kk-KZ"/>
        </w:rPr>
        <w:t>)</w:t>
      </w:r>
      <w:r w:rsidR="006A2023">
        <w:rPr>
          <w:rFonts w:ascii="Times New Roman" w:hAnsi="Times New Roman" w:cs="Times New Roman"/>
          <w:sz w:val="24"/>
          <w:szCs w:val="24"/>
          <w:lang w:val="kk-KZ"/>
        </w:rPr>
        <w:t>.</w:t>
      </w:r>
    </w:p>
    <w:p w:rsidR="00FD1790" w:rsidRDefault="00924620" w:rsidP="00A6254C">
      <w:pPr>
        <w:snapToGrid w:val="0"/>
        <w:spacing w:after="0" w:line="240" w:lineRule="auto"/>
        <w:ind w:firstLine="703"/>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Pr="00A6254C">
        <w:rPr>
          <w:rFonts w:ascii="Times New Roman" w:hAnsi="Times New Roman" w:cs="Times New Roman"/>
          <w:sz w:val="24"/>
          <w:szCs w:val="24"/>
          <w:lang w:val="kk-KZ"/>
        </w:rPr>
        <w:lastRenderedPageBreak/>
        <w:t>бар болған жағдайда орта білімнен кейінгі немесе техникалық және кәсіптік білім</w:t>
      </w:r>
      <w:r w:rsidR="006A2023">
        <w:rPr>
          <w:rFonts w:ascii="Times New Roman" w:hAnsi="Times New Roman" w:cs="Times New Roman"/>
          <w:sz w:val="24"/>
          <w:szCs w:val="24"/>
          <w:lang w:val="kk-KZ"/>
        </w:rPr>
        <w:t>і</w:t>
      </w:r>
      <w:r w:rsidRPr="00A6254C">
        <w:rPr>
          <w:rFonts w:ascii="Times New Roman" w:hAnsi="Times New Roman" w:cs="Times New Roman"/>
          <w:sz w:val="24"/>
          <w:szCs w:val="24"/>
          <w:lang w:val="kk-KZ"/>
        </w:rPr>
        <w:t xml:space="preserve"> барларға рұқсат етіледі. </w:t>
      </w:r>
    </w:p>
    <w:p w:rsidR="00E748D3" w:rsidRDefault="00E748D3" w:rsidP="00FD1790">
      <w:pPr>
        <w:tabs>
          <w:tab w:val="left" w:pos="3828"/>
        </w:tabs>
        <w:spacing w:after="0" w:line="240" w:lineRule="auto"/>
        <w:jc w:val="both"/>
        <w:rPr>
          <w:rFonts w:ascii="Times New Roman" w:hAnsi="Times New Roman" w:cs="Times New Roman"/>
          <w:b/>
          <w:sz w:val="24"/>
          <w:szCs w:val="24"/>
          <w:lang w:val="kk-KZ"/>
        </w:rPr>
      </w:pPr>
    </w:p>
    <w:p w:rsidR="00AB13F8" w:rsidRPr="00AB13F8" w:rsidRDefault="00AB13F8" w:rsidP="00FD1790">
      <w:pPr>
        <w:tabs>
          <w:tab w:val="left" w:pos="3828"/>
        </w:tabs>
        <w:spacing w:after="0" w:line="240" w:lineRule="auto"/>
        <w:jc w:val="both"/>
        <w:rPr>
          <w:rFonts w:ascii="Times New Roman" w:eastAsiaTheme="minorHAnsi" w:hAnsi="Times New Roman" w:cs="Times New Roman"/>
          <w:b/>
          <w:sz w:val="24"/>
          <w:szCs w:val="24"/>
          <w:lang w:val="kk-KZ" w:eastAsia="en-US"/>
        </w:rPr>
      </w:pPr>
      <w:r w:rsidRPr="00A6254C">
        <w:rPr>
          <w:rFonts w:ascii="Times New Roman" w:hAnsi="Times New Roman" w:cs="Times New Roman"/>
          <w:b/>
          <w:sz w:val="24"/>
          <w:szCs w:val="24"/>
          <w:lang w:val="kk-KZ"/>
        </w:rPr>
        <w:t xml:space="preserve">            </w:t>
      </w:r>
      <w:r w:rsidR="000F5A5F">
        <w:rPr>
          <w:rFonts w:ascii="Times New Roman" w:hAnsi="Times New Roman" w:cs="Times New Roman"/>
          <w:b/>
          <w:sz w:val="24"/>
          <w:szCs w:val="24"/>
          <w:lang w:val="kk-KZ"/>
        </w:rPr>
        <w:t>2</w:t>
      </w:r>
      <w:r w:rsidRPr="00A6254C">
        <w:rPr>
          <w:rFonts w:ascii="Times New Roman" w:hAnsi="Times New Roman" w:cs="Times New Roman"/>
          <w:b/>
          <w:sz w:val="24"/>
          <w:szCs w:val="24"/>
          <w:lang w:val="kk-KZ"/>
        </w:rPr>
        <w:t xml:space="preserve">.  </w:t>
      </w:r>
      <w:r w:rsidRPr="00A6254C">
        <w:rPr>
          <w:rFonts w:ascii="Times New Roman" w:eastAsia="Times New Roman" w:hAnsi="Times New Roman" w:cs="Times New Roman"/>
          <w:b/>
          <w:sz w:val="24"/>
          <w:szCs w:val="24"/>
          <w:lang w:val="kk-KZ"/>
        </w:rPr>
        <w:t>«</w:t>
      </w:r>
      <w:r w:rsidR="006A2023">
        <w:rPr>
          <w:rFonts w:ascii="Times New Roman" w:eastAsia="Times New Roman" w:hAnsi="Times New Roman" w:cs="Times New Roman"/>
          <w:b/>
          <w:sz w:val="24"/>
          <w:szCs w:val="24"/>
          <w:lang w:val="kk-KZ"/>
        </w:rPr>
        <w:t>С</w:t>
      </w:r>
      <w:r w:rsidR="006A2023" w:rsidRPr="006A2023">
        <w:rPr>
          <w:rFonts w:ascii="Times New Roman" w:eastAsia="Times New Roman" w:hAnsi="Times New Roman" w:cs="Times New Roman"/>
          <w:b/>
          <w:sz w:val="24"/>
          <w:szCs w:val="24"/>
          <w:lang w:val="kk-KZ"/>
        </w:rPr>
        <w:t xml:space="preserve">алықтық бақылау және </w:t>
      </w:r>
      <w:r w:rsidR="00344A76" w:rsidRPr="00344A76">
        <w:rPr>
          <w:rFonts w:ascii="Times New Roman" w:eastAsia="Times New Roman" w:hAnsi="Times New Roman" w:cs="Times New Roman"/>
          <w:b/>
          <w:sz w:val="24"/>
          <w:szCs w:val="24"/>
          <w:lang w:val="kk-KZ"/>
        </w:rPr>
        <w:t>өндіріп алу</w:t>
      </w:r>
      <w:r w:rsidRPr="00344A76">
        <w:rPr>
          <w:rFonts w:ascii="Times New Roman" w:eastAsia="Times New Roman" w:hAnsi="Times New Roman" w:cs="Times New Roman"/>
          <w:b/>
          <w:sz w:val="24"/>
          <w:szCs w:val="24"/>
          <w:lang w:val="kk-KZ"/>
        </w:rPr>
        <w:t>»</w:t>
      </w:r>
      <w:r w:rsidRPr="00A6254C">
        <w:rPr>
          <w:rFonts w:ascii="Times New Roman" w:eastAsia="Times New Roman" w:hAnsi="Times New Roman" w:cs="Times New Roman"/>
          <w:b/>
          <w:sz w:val="24"/>
          <w:szCs w:val="24"/>
          <w:lang w:val="kk-KZ"/>
        </w:rPr>
        <w:t xml:space="preserve"> бөлімінің бас маманы</w:t>
      </w:r>
      <w:r w:rsidR="00FD1790">
        <w:rPr>
          <w:rFonts w:ascii="Times New Roman" w:eastAsia="Times New Roman" w:hAnsi="Times New Roman" w:cs="Times New Roman"/>
          <w:b/>
          <w:sz w:val="24"/>
          <w:szCs w:val="24"/>
          <w:lang w:val="kk-KZ"/>
        </w:rPr>
        <w:t xml:space="preserve">, </w:t>
      </w:r>
      <w:r w:rsidR="00C95774">
        <w:rPr>
          <w:rFonts w:ascii="Times New Roman" w:eastAsiaTheme="minorHAnsi" w:hAnsi="Times New Roman" w:cs="Times New Roman"/>
          <w:b/>
          <w:sz w:val="24"/>
          <w:szCs w:val="24"/>
          <w:lang w:val="kk-KZ" w:eastAsia="en-US"/>
        </w:rPr>
        <w:t>(</w:t>
      </w:r>
      <w:r w:rsidR="006A2023">
        <w:rPr>
          <w:rFonts w:ascii="Times New Roman" w:eastAsiaTheme="minorHAnsi" w:hAnsi="Times New Roman" w:cs="Times New Roman"/>
          <w:b/>
          <w:sz w:val="24"/>
          <w:szCs w:val="24"/>
          <w:lang w:val="kk-KZ" w:eastAsia="en-US"/>
        </w:rPr>
        <w:t>1</w:t>
      </w:r>
      <w:r w:rsidRPr="00AB13F8">
        <w:rPr>
          <w:rFonts w:ascii="Times New Roman" w:eastAsiaTheme="minorHAnsi" w:hAnsi="Times New Roman" w:cs="Times New Roman"/>
          <w:b/>
          <w:sz w:val="24"/>
          <w:szCs w:val="24"/>
          <w:lang w:val="kk-KZ" w:eastAsia="en-US"/>
        </w:rPr>
        <w:t>-бірлік), C-R-4 санаты (негізгі қызметкердің 11.</w:t>
      </w:r>
      <w:r w:rsidR="006A2023">
        <w:rPr>
          <w:rFonts w:ascii="Times New Roman" w:eastAsiaTheme="minorHAnsi" w:hAnsi="Times New Roman" w:cs="Times New Roman"/>
          <w:b/>
          <w:sz w:val="24"/>
          <w:szCs w:val="24"/>
          <w:lang w:val="kk-KZ" w:eastAsia="en-US"/>
        </w:rPr>
        <w:t>07</w:t>
      </w:r>
      <w:r w:rsidRPr="00AB13F8">
        <w:rPr>
          <w:rFonts w:ascii="Times New Roman" w:eastAsiaTheme="minorHAnsi" w:hAnsi="Times New Roman" w:cs="Times New Roman"/>
          <w:b/>
          <w:sz w:val="24"/>
          <w:szCs w:val="24"/>
          <w:lang w:val="kk-KZ" w:eastAsia="en-US"/>
        </w:rPr>
        <w:t>.2020 жылға дейін бала күту демалысы кезеңінде)</w:t>
      </w:r>
      <w:r w:rsidR="00C95774" w:rsidRPr="00C95774">
        <w:rPr>
          <w:rFonts w:ascii="Times New Roman" w:eastAsiaTheme="minorHAnsi" w:hAnsi="Times New Roman" w:cs="Times New Roman"/>
          <w:b/>
          <w:sz w:val="24"/>
          <w:szCs w:val="24"/>
          <w:lang w:val="kk-KZ" w:eastAsia="en-US"/>
        </w:rPr>
        <w:t xml:space="preserve"> </w:t>
      </w:r>
    </w:p>
    <w:p w:rsidR="00AB13F8" w:rsidRPr="00A6254C" w:rsidRDefault="00AB13F8" w:rsidP="00A6254C">
      <w:pPr>
        <w:spacing w:after="0" w:line="240" w:lineRule="auto"/>
        <w:ind w:firstLine="703"/>
        <w:jc w:val="both"/>
        <w:rPr>
          <w:rFonts w:ascii="Times New Roman" w:hAnsi="Times New Roman" w:cs="Times New Roman"/>
          <w:b/>
          <w:sz w:val="24"/>
          <w:szCs w:val="24"/>
          <w:lang w:val="kk-KZ"/>
        </w:rPr>
      </w:pPr>
      <w:r w:rsidRPr="00A6254C">
        <w:rPr>
          <w:rFonts w:ascii="Times New Roman" w:hAnsi="Times New Roman" w:cs="Times New Roman"/>
          <w:b/>
          <w:sz w:val="24"/>
          <w:szCs w:val="24"/>
          <w:lang w:val="kk-KZ"/>
        </w:rPr>
        <w:t>Лауазымдық жалақысы еңбек сіңі</w:t>
      </w:r>
      <w:r w:rsidR="00C22E1B">
        <w:rPr>
          <w:rFonts w:ascii="Times New Roman" w:hAnsi="Times New Roman" w:cs="Times New Roman"/>
          <w:b/>
          <w:sz w:val="24"/>
          <w:szCs w:val="24"/>
          <w:lang w:val="kk-KZ"/>
        </w:rPr>
        <w:t>рге</w:t>
      </w:r>
      <w:r w:rsidR="00131457">
        <w:rPr>
          <w:rFonts w:ascii="Times New Roman" w:hAnsi="Times New Roman" w:cs="Times New Roman"/>
          <w:b/>
          <w:sz w:val="24"/>
          <w:szCs w:val="24"/>
          <w:lang w:val="kk-KZ"/>
        </w:rPr>
        <w:t xml:space="preserve">н жылдарына байланысты </w:t>
      </w:r>
      <w:r w:rsidR="00C1119C">
        <w:rPr>
          <w:rFonts w:ascii="Times New Roman" w:hAnsi="Times New Roman" w:cs="Times New Roman"/>
          <w:b/>
          <w:sz w:val="24"/>
          <w:szCs w:val="24"/>
          <w:lang w:val="kk-KZ"/>
        </w:rPr>
        <w:t>95209,</w:t>
      </w:r>
      <w:r w:rsidR="00D73850" w:rsidRPr="00D73850">
        <w:rPr>
          <w:rFonts w:ascii="Times New Roman" w:hAnsi="Times New Roman" w:cs="Times New Roman"/>
          <w:b/>
          <w:sz w:val="24"/>
          <w:szCs w:val="24"/>
          <w:lang w:val="kk-KZ"/>
        </w:rPr>
        <w:t>86</w:t>
      </w:r>
      <w:r w:rsidR="00131457" w:rsidRPr="00D73850">
        <w:rPr>
          <w:rFonts w:ascii="Times New Roman" w:hAnsi="Times New Roman" w:cs="Times New Roman"/>
          <w:b/>
          <w:sz w:val="24"/>
          <w:szCs w:val="24"/>
          <w:lang w:val="kk-KZ"/>
        </w:rPr>
        <w:t xml:space="preserve">  </w:t>
      </w:r>
      <w:r w:rsidR="00131457">
        <w:rPr>
          <w:rFonts w:ascii="Times New Roman" w:hAnsi="Times New Roman" w:cs="Times New Roman"/>
          <w:b/>
          <w:sz w:val="24"/>
          <w:szCs w:val="24"/>
          <w:lang w:val="kk-KZ"/>
        </w:rPr>
        <w:t xml:space="preserve">теңгеден </w:t>
      </w:r>
      <w:r w:rsidR="00D73850" w:rsidRPr="00D73850">
        <w:rPr>
          <w:rFonts w:ascii="Times New Roman" w:hAnsi="Times New Roman" w:cs="Times New Roman"/>
          <w:b/>
          <w:sz w:val="24"/>
          <w:szCs w:val="24"/>
          <w:lang w:val="kk-KZ"/>
        </w:rPr>
        <w:t>128834</w:t>
      </w:r>
      <w:r w:rsidR="00C1119C">
        <w:rPr>
          <w:rFonts w:ascii="Times New Roman" w:hAnsi="Times New Roman" w:cs="Times New Roman"/>
          <w:b/>
          <w:sz w:val="24"/>
          <w:szCs w:val="24"/>
          <w:lang w:val="kk-KZ"/>
        </w:rPr>
        <w:t>,</w:t>
      </w:r>
      <w:r w:rsidR="00D73850" w:rsidRPr="00D73850">
        <w:rPr>
          <w:rFonts w:ascii="Times New Roman" w:hAnsi="Times New Roman" w:cs="Times New Roman"/>
          <w:b/>
          <w:sz w:val="24"/>
          <w:szCs w:val="24"/>
          <w:lang w:val="kk-KZ"/>
        </w:rPr>
        <w:t>16</w:t>
      </w:r>
      <w:r w:rsidR="00131457" w:rsidRPr="00A6254C">
        <w:rPr>
          <w:rFonts w:ascii="Times New Roman" w:hAnsi="Times New Roman" w:cs="Times New Roman"/>
          <w:b/>
          <w:sz w:val="24"/>
          <w:szCs w:val="24"/>
          <w:lang w:val="kk-KZ"/>
        </w:rPr>
        <w:t xml:space="preserve"> </w:t>
      </w:r>
      <w:r w:rsidRPr="00A6254C">
        <w:rPr>
          <w:rFonts w:ascii="Times New Roman" w:hAnsi="Times New Roman" w:cs="Times New Roman"/>
          <w:b/>
          <w:sz w:val="24"/>
          <w:szCs w:val="24"/>
          <w:lang w:val="kk-KZ"/>
        </w:rPr>
        <w:t xml:space="preserve"> теңгеге дейін.</w:t>
      </w:r>
    </w:p>
    <w:p w:rsidR="00E2794E" w:rsidRPr="00A6254C" w:rsidRDefault="00AB13F8" w:rsidP="00A6254C">
      <w:pPr>
        <w:pStyle w:val="a7"/>
        <w:ind w:firstLine="708"/>
        <w:jc w:val="both"/>
        <w:rPr>
          <w:lang w:val="kk-KZ" w:eastAsia="ar-SA"/>
        </w:rPr>
      </w:pPr>
      <w:r w:rsidRPr="00A6254C">
        <w:rPr>
          <w:b/>
          <w:lang w:val="kk-KZ"/>
        </w:rPr>
        <w:t xml:space="preserve">Функционалдық міндеттері: </w:t>
      </w:r>
      <w:r w:rsidR="00E2794E" w:rsidRPr="00A6254C">
        <w:rPr>
          <w:lang w:val="kk-KZ" w:eastAsia="ar-SA"/>
        </w:rPr>
        <w:t xml:space="preserve">Бөлінген саладағы </w:t>
      </w:r>
      <w:r w:rsidR="006A2023">
        <w:rPr>
          <w:lang w:val="kk-KZ" w:eastAsia="ar-SA"/>
        </w:rPr>
        <w:t xml:space="preserve">салық </w:t>
      </w:r>
      <w:r w:rsidR="00E2794E" w:rsidRPr="00A6254C">
        <w:rPr>
          <w:lang w:val="kk-KZ" w:eastAsia="ar-SA"/>
        </w:rPr>
        <w:t>төлеушілердің салық түрлерінен қалыптасқан ағымдағы берешектеріне себебін көрсетіп талдау жасайды; 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шараларды қоланылады; ҚР ӘҚБтКодексіне сай салық төлеушілерге қатысты әкімшілік құқық бұзушылыққа іс қозғайды; банк шоттары бойынша шығыс операцияларын тоқтата тұру туралы өкімдерінің, инкассалық өкімдерінің уақытында орындалуы мақсатында банк мекемелеріне және дебиторлық берешек сомасын растайтын салықтық тексерулер; салық өкімі берешекті өттеу барысында дұрыс қолданылғаны жөнінде салық төлеушілерге тексерулер жүргізіледі; әкімшілік құқық бұзғандығы туралы хаттаманы БСАЖ жүйесіне құяды, салынған айыппұлды төленгендігі жөнінде есебін жүргізеді; 150 АЕК-тен асатын берешектері бар салық төлеушілерді соттық тәртіппен банкрот деп тану үшін берешектері бар салық тө</w:t>
      </w:r>
      <w:r w:rsidR="001438E6">
        <w:rPr>
          <w:lang w:val="kk-KZ" w:eastAsia="ar-SA"/>
        </w:rPr>
        <w:t>леушілерге қатысты ұсыныс жасау.</w:t>
      </w:r>
    </w:p>
    <w:p w:rsidR="00E2794E" w:rsidRPr="00A6254C" w:rsidRDefault="00496275" w:rsidP="00A6254C">
      <w:pPr>
        <w:snapToGrid w:val="0"/>
        <w:spacing w:after="0" w:line="240" w:lineRule="auto"/>
        <w:jc w:val="both"/>
        <w:rPr>
          <w:rFonts w:ascii="Times New Roman" w:hAnsi="Times New Roman" w:cs="Times New Roman"/>
          <w:sz w:val="24"/>
          <w:szCs w:val="24"/>
          <w:lang w:val="kk-KZ"/>
        </w:rPr>
      </w:pPr>
      <w:r w:rsidRPr="00A6254C">
        <w:rPr>
          <w:rFonts w:ascii="Times New Roman" w:hAnsi="Times New Roman" w:cs="Times New Roman"/>
          <w:b/>
          <w:sz w:val="24"/>
          <w:szCs w:val="24"/>
          <w:lang w:val="kk-KZ"/>
        </w:rPr>
        <w:t xml:space="preserve">          </w:t>
      </w:r>
      <w:r w:rsidR="00E2794E" w:rsidRPr="00A6254C">
        <w:rPr>
          <w:rFonts w:ascii="Times New Roman" w:hAnsi="Times New Roman" w:cs="Times New Roman"/>
          <w:b/>
          <w:sz w:val="24"/>
          <w:szCs w:val="24"/>
          <w:lang w:val="kk-KZ"/>
        </w:rPr>
        <w:t xml:space="preserve"> Білімі бойынша конкурс қатысушыларына қойылатын талаптар:</w:t>
      </w:r>
      <w:r w:rsidR="00E2794E" w:rsidRPr="00A6254C">
        <w:rPr>
          <w:rFonts w:ascii="Times New Roman" w:hAnsi="Times New Roman" w:cs="Times New Roman"/>
          <w:sz w:val="24"/>
          <w:szCs w:val="24"/>
          <w:lang w:val="kk-KZ"/>
        </w:rPr>
        <w:t xml:space="preserve"> </w:t>
      </w:r>
    </w:p>
    <w:p w:rsidR="006A2023" w:rsidRDefault="006A2023" w:rsidP="006A2023">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54F05">
        <w:rPr>
          <w:rFonts w:ascii="Times New Roman" w:hAnsi="Times New Roman" w:cs="Times New Roman"/>
          <w:sz w:val="24"/>
          <w:szCs w:val="24"/>
          <w:lang w:val="kk-KZ"/>
        </w:rPr>
        <w:t>Жоғары немесе жоғары оқу орнынан кейінгі білім.</w:t>
      </w:r>
      <w:r w:rsidR="00E2794E" w:rsidRPr="00A6254C">
        <w:rPr>
          <w:rFonts w:ascii="Times New Roman" w:hAnsi="Times New Roman" w:cs="Times New Roman"/>
          <w:sz w:val="24"/>
          <w:szCs w:val="24"/>
          <w:lang w:val="kk-KZ"/>
        </w:rPr>
        <w:t xml:space="preserve"> </w:t>
      </w:r>
      <w:r>
        <w:rPr>
          <w:rFonts w:ascii="Times New Roman" w:hAnsi="Times New Roman" w:cs="Times New Roman"/>
          <w:sz w:val="24"/>
          <w:szCs w:val="24"/>
          <w:lang w:val="kk-KZ"/>
        </w:rPr>
        <w:t>Құқық</w:t>
      </w:r>
      <w:r w:rsidR="00E377A5">
        <w:rPr>
          <w:rFonts w:ascii="Times New Roman" w:hAnsi="Times New Roman" w:cs="Times New Roman"/>
          <w:sz w:val="24"/>
          <w:szCs w:val="24"/>
          <w:lang w:val="kk-KZ"/>
        </w:rPr>
        <w:t>, әлеуметтік ғы</w:t>
      </w:r>
      <w:r>
        <w:rPr>
          <w:rFonts w:ascii="Times New Roman" w:hAnsi="Times New Roman" w:cs="Times New Roman"/>
          <w:sz w:val="24"/>
          <w:szCs w:val="24"/>
          <w:lang w:val="kk-KZ"/>
        </w:rPr>
        <w:t xml:space="preserve">лымдар, экономика және бизнес </w:t>
      </w:r>
      <w:r w:rsidRPr="006A2023">
        <w:rPr>
          <w:rFonts w:ascii="Times New Roman" w:hAnsi="Times New Roman" w:cs="Times New Roman"/>
          <w:sz w:val="24"/>
          <w:szCs w:val="24"/>
          <w:lang w:val="kk-KZ"/>
        </w:rPr>
        <w:t>(</w:t>
      </w:r>
      <w:r>
        <w:rPr>
          <w:rFonts w:ascii="Times New Roman" w:hAnsi="Times New Roman" w:cs="Times New Roman"/>
          <w:sz w:val="24"/>
          <w:szCs w:val="24"/>
          <w:lang w:val="kk-KZ"/>
        </w:rPr>
        <w:t>экономика, есеп және аудит, қаржы</w:t>
      </w:r>
      <w:r w:rsidRPr="006A2023">
        <w:rPr>
          <w:rFonts w:ascii="Times New Roman" w:hAnsi="Times New Roman" w:cs="Times New Roman"/>
          <w:sz w:val="24"/>
          <w:szCs w:val="24"/>
          <w:lang w:val="kk-KZ"/>
        </w:rPr>
        <w:t>)</w:t>
      </w:r>
      <w:r>
        <w:rPr>
          <w:rFonts w:ascii="Times New Roman" w:hAnsi="Times New Roman" w:cs="Times New Roman"/>
          <w:sz w:val="24"/>
          <w:szCs w:val="24"/>
          <w:lang w:val="kk-KZ"/>
        </w:rPr>
        <w:t>.</w:t>
      </w:r>
    </w:p>
    <w:p w:rsidR="002D7D8E" w:rsidRDefault="00E2794E" w:rsidP="002D7D8E">
      <w:pPr>
        <w:snapToGrid w:val="0"/>
        <w:spacing w:after="0" w:line="240" w:lineRule="auto"/>
        <w:ind w:firstLine="705"/>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354F05">
        <w:rPr>
          <w:rFonts w:ascii="Times New Roman" w:hAnsi="Times New Roman" w:cs="Times New Roman"/>
          <w:sz w:val="24"/>
          <w:szCs w:val="24"/>
          <w:lang w:val="kk-KZ"/>
        </w:rPr>
        <w:t>і</w:t>
      </w:r>
      <w:r w:rsidRPr="00A6254C">
        <w:rPr>
          <w:rFonts w:ascii="Times New Roman" w:hAnsi="Times New Roman" w:cs="Times New Roman"/>
          <w:sz w:val="24"/>
          <w:szCs w:val="24"/>
          <w:lang w:val="kk-KZ"/>
        </w:rPr>
        <w:t xml:space="preserve"> барларға рұқсат етіледі. </w:t>
      </w:r>
    </w:p>
    <w:p w:rsidR="00E748D3" w:rsidRDefault="00E748D3" w:rsidP="00E748D3">
      <w:pPr>
        <w:pStyle w:val="a7"/>
        <w:ind w:firstLine="705"/>
        <w:jc w:val="both"/>
        <w:rPr>
          <w:b/>
          <w:lang w:val="kk-KZ"/>
        </w:rPr>
      </w:pPr>
    </w:p>
    <w:p w:rsidR="00E748D3" w:rsidRPr="00563DDC" w:rsidRDefault="00E748D3" w:rsidP="00E748D3">
      <w:pPr>
        <w:pStyle w:val="a7"/>
        <w:ind w:firstLine="705"/>
        <w:jc w:val="both"/>
        <w:rPr>
          <w:lang w:val="kk-KZ"/>
        </w:rPr>
      </w:pPr>
      <w:r w:rsidRPr="00563DDC">
        <w:rPr>
          <w:b/>
          <w:lang w:val="kk-KZ"/>
        </w:rPr>
        <w:t>Құзыреттер бойынша талаптар:</w:t>
      </w:r>
      <w:r w:rsidR="00E377A5">
        <w:rPr>
          <w:b/>
          <w:lang w:val="kk-KZ"/>
        </w:rPr>
        <w:t xml:space="preserve"> </w:t>
      </w:r>
      <w:r w:rsidRPr="00563DDC">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748D3" w:rsidRPr="003F59E3" w:rsidRDefault="00E748D3" w:rsidP="00E748D3">
      <w:pPr>
        <w:spacing w:after="0" w:line="240" w:lineRule="auto"/>
        <w:jc w:val="both"/>
        <w:rPr>
          <w:rFonts w:ascii="Times New Roman" w:hAnsi="Times New Roman" w:cs="Times New Roman"/>
          <w:color w:val="000000" w:themeColor="text1"/>
          <w:sz w:val="24"/>
          <w:szCs w:val="24"/>
          <w:lang w:val="kk-KZ"/>
        </w:rPr>
      </w:pPr>
      <w:r w:rsidRPr="00563DDC">
        <w:rPr>
          <w:rFonts w:ascii="Times New Roman" w:hAnsi="Times New Roman" w:cs="Times New Roman"/>
          <w:sz w:val="24"/>
          <w:szCs w:val="24"/>
          <w:lang w:val="kk-KZ"/>
        </w:rPr>
        <w:tab/>
      </w:r>
      <w:r w:rsidRPr="00563DDC">
        <w:rPr>
          <w:rFonts w:ascii="Times New Roman" w:hAnsi="Times New Roman" w:cs="Times New Roman"/>
          <w:color w:val="000000" w:themeColor="text1"/>
          <w:sz w:val="24"/>
          <w:szCs w:val="24"/>
          <w:lang w:val="kk-KZ"/>
        </w:rPr>
        <w:t>Жоғары немесе жоғары оқу орнынан кейінгі білім болған жағдайда жұмыс тәжірибесі талап етілмейді.</w:t>
      </w:r>
    </w:p>
    <w:p w:rsidR="00E748D3" w:rsidRDefault="00E748D3" w:rsidP="008E1509">
      <w:pPr>
        <w:spacing w:after="0" w:line="240" w:lineRule="auto"/>
        <w:jc w:val="both"/>
        <w:rPr>
          <w:rFonts w:ascii="Times New Roman" w:hAnsi="Times New Roman" w:cs="Times New Roman"/>
          <w:sz w:val="24"/>
          <w:szCs w:val="24"/>
          <w:lang w:val="kk-KZ"/>
        </w:rPr>
      </w:pPr>
    </w:p>
    <w:p w:rsidR="008E1509" w:rsidRPr="00FD4AF2" w:rsidRDefault="00596FE1" w:rsidP="008E1509">
      <w:pPr>
        <w:spacing w:after="0" w:line="240" w:lineRule="auto"/>
        <w:jc w:val="both"/>
        <w:rPr>
          <w:rFonts w:ascii="Times New Roman" w:hAnsi="Times New Roman" w:cs="Times New Roman"/>
          <w:b/>
          <w:lang w:val="kk-KZ"/>
        </w:rPr>
      </w:pPr>
      <w:r w:rsidRPr="00A6254C">
        <w:rPr>
          <w:rFonts w:ascii="Times New Roman" w:hAnsi="Times New Roman" w:cs="Times New Roman"/>
          <w:sz w:val="24"/>
          <w:szCs w:val="24"/>
          <w:lang w:val="kk-KZ"/>
        </w:rPr>
        <w:tab/>
      </w:r>
      <w:r w:rsidR="008E1509" w:rsidRPr="00FD4AF2">
        <w:rPr>
          <w:rFonts w:ascii="Times New Roman" w:hAnsi="Times New Roman" w:cs="Times New Roman"/>
          <w:b/>
          <w:lang w:val="kk-KZ"/>
        </w:rPr>
        <w:t>Ішкі конкурсқа қатысу үшін мынадай құжаттар тапсырылады:</w:t>
      </w:r>
    </w:p>
    <w:p w:rsidR="008E1509" w:rsidRDefault="008E1509" w:rsidP="008E1509">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8E1509" w:rsidRDefault="008E1509" w:rsidP="008E1509">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8E1509" w:rsidRDefault="008E1509" w:rsidP="008E1509">
      <w:pPr>
        <w:pStyle w:val="a7"/>
        <w:ind w:firstLine="705"/>
        <w:jc w:val="both"/>
        <w:rPr>
          <w:lang w:val="kk-KZ"/>
        </w:rPr>
      </w:pPr>
      <w:r>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1509" w:rsidRDefault="008E1509" w:rsidP="008E1509">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44F16" w:rsidRPr="00792E3C" w:rsidRDefault="008E1509" w:rsidP="008E1509">
      <w:pPr>
        <w:pStyle w:val="a7"/>
        <w:ind w:firstLine="705"/>
        <w:jc w:val="both"/>
        <w:rPr>
          <w:b/>
          <w:lang w:val="kk-KZ"/>
        </w:rPr>
      </w:pPr>
      <w:r w:rsidRPr="00792E3C">
        <w:rPr>
          <w:b/>
          <w:lang w:val="kk-KZ"/>
        </w:rPr>
        <w:t>Құжаттарды қабылдау мерзімі 3 жұмыс күн, ол ішкі конкурс өткізу туралы хабарландыру соңғы жарияланғаннан кейін келесі жұмыс күнінен бастап есептеледі</w:t>
      </w:r>
      <w:r w:rsidR="00B44F16" w:rsidRPr="00792E3C">
        <w:rPr>
          <w:b/>
          <w:lang w:val="kk-KZ"/>
        </w:rPr>
        <w:t>.</w:t>
      </w:r>
    </w:p>
    <w:p w:rsidR="008E1509" w:rsidRDefault="008E1509" w:rsidP="008E1509">
      <w:pPr>
        <w:pStyle w:val="a7"/>
        <w:ind w:firstLine="705"/>
        <w:jc w:val="both"/>
        <w:rPr>
          <w:lang w:val="kk-KZ"/>
        </w:rPr>
      </w:pPr>
      <w:r>
        <w:rPr>
          <w:lang w:val="kk-KZ"/>
        </w:rPr>
        <w:t>Құжаттар мына мекен жайы бойынша қабылданады: 060100,</w:t>
      </w:r>
      <w:r w:rsidR="00067070">
        <w:rPr>
          <w:lang w:val="kk-KZ"/>
        </w:rPr>
        <w:t xml:space="preserve"> </w:t>
      </w:r>
      <w:r>
        <w:rPr>
          <w:lang w:val="kk-KZ"/>
        </w:rPr>
        <w:t>Жылыой ауданы бойынша М</w:t>
      </w:r>
      <w:r w:rsidRPr="00A6254C">
        <w:rPr>
          <w:lang w:val="kk-KZ"/>
        </w:rPr>
        <w:t>емлекеттік кірістер басқармасында Құлсары қаласы, Ж.Ізтұрғанов көшесі, 7 үй</w:t>
      </w:r>
      <w:r>
        <w:rPr>
          <w:lang w:val="kk-KZ"/>
        </w:rPr>
        <w:t>, анықтама үшін телефондар: 8(71237) 5-</w:t>
      </w:r>
      <w:r w:rsidR="00067070">
        <w:rPr>
          <w:lang w:val="kk-KZ"/>
        </w:rPr>
        <w:t>12</w:t>
      </w:r>
      <w:r>
        <w:rPr>
          <w:lang w:val="kk-KZ"/>
        </w:rPr>
        <w:t>-</w:t>
      </w:r>
      <w:r w:rsidR="00067070">
        <w:rPr>
          <w:lang w:val="kk-KZ"/>
        </w:rPr>
        <w:t>33</w:t>
      </w:r>
      <w:r>
        <w:rPr>
          <w:lang w:val="kk-KZ"/>
        </w:rPr>
        <w:t>.</w:t>
      </w:r>
    </w:p>
    <w:p w:rsidR="00B1476B" w:rsidRPr="00B1476B" w:rsidRDefault="00B1476B" w:rsidP="00B1476B">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B1476B" w:rsidRDefault="00B1476B" w:rsidP="00B1476B">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w:t>
      </w:r>
      <w:r>
        <w:rPr>
          <w:rFonts w:ascii="Times New Roman" w:eastAsia="Times New Roman" w:hAnsi="Times New Roman" w:cs="Times New Roman"/>
          <w:sz w:val="24"/>
          <w:szCs w:val="24"/>
          <w:lang w:val="kk-KZ"/>
        </w:rPr>
        <w:t>сағаттан кешіктірілмей беріледі.</w:t>
      </w:r>
    </w:p>
    <w:p w:rsidR="00B1476B" w:rsidRPr="00B1476B" w:rsidRDefault="00B1476B" w:rsidP="00B1476B">
      <w:pPr>
        <w:spacing w:after="0" w:line="240" w:lineRule="auto"/>
        <w:ind w:firstLine="705"/>
        <w:jc w:val="both"/>
        <w:rPr>
          <w:rFonts w:ascii="Times New Roman" w:eastAsia="Times New Roman" w:hAnsi="Times New Roman" w:cs="Times New Roman"/>
          <w:sz w:val="24"/>
          <w:szCs w:val="24"/>
          <w:lang w:val="kk-KZ"/>
        </w:rPr>
      </w:pPr>
      <w:r w:rsidRPr="00B1476B">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8E1509" w:rsidRPr="009A0B84" w:rsidRDefault="008E1509" w:rsidP="00B1476B">
      <w:pPr>
        <w:spacing w:after="0" w:line="240" w:lineRule="auto"/>
        <w:ind w:firstLine="709"/>
        <w:jc w:val="both"/>
        <w:rPr>
          <w:rFonts w:ascii="Times New Roman" w:eastAsia="Times New Roman" w:hAnsi="Times New Roman" w:cs="Times New Roman"/>
          <w:sz w:val="24"/>
          <w:szCs w:val="24"/>
          <w:lang w:val="kk-KZ"/>
        </w:rPr>
      </w:pPr>
      <w:r w:rsidRPr="009A0B8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8E1509" w:rsidRPr="00792E3C" w:rsidRDefault="008E1509" w:rsidP="008E1509">
      <w:pPr>
        <w:spacing w:after="0" w:line="240" w:lineRule="auto"/>
        <w:ind w:firstLine="709"/>
        <w:jc w:val="both"/>
        <w:rPr>
          <w:rFonts w:ascii="Times New Roman" w:eastAsia="Times New Roman" w:hAnsi="Times New Roman" w:cs="Times New Roman"/>
          <w:b/>
          <w:sz w:val="24"/>
          <w:szCs w:val="24"/>
          <w:lang w:val="kk-KZ"/>
        </w:rPr>
      </w:pPr>
      <w:r w:rsidRPr="00792E3C">
        <w:rPr>
          <w:rFonts w:ascii="Times New Roman" w:eastAsia="Times New Roman" w:hAnsi="Times New Roman" w:cs="Times New Roman"/>
          <w:b/>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E1509" w:rsidRDefault="008E1509" w:rsidP="008E1509">
      <w:pPr>
        <w:pStyle w:val="a7"/>
        <w:ind w:firstLine="705"/>
        <w:jc w:val="both"/>
        <w:rPr>
          <w:lang w:val="kk-KZ"/>
        </w:rPr>
      </w:pPr>
      <w:r w:rsidRPr="0058499E">
        <w:rPr>
          <w:lang w:val="kk-KZ"/>
        </w:rPr>
        <w:t xml:space="preserve">Конкурс комиссиясы жұмысының ашықтылығы мен объективтілігін қамтамасыз ету үшін оның отырысына </w:t>
      </w:r>
      <w:r w:rsidRPr="00C937E1">
        <w:rPr>
          <w:b/>
          <w:lang w:val="kk-KZ"/>
        </w:rPr>
        <w:t xml:space="preserve">байқаушылар </w:t>
      </w:r>
      <w:r w:rsidRPr="0058499E">
        <w:rPr>
          <w:lang w:val="kk-KZ"/>
        </w:rPr>
        <w:t>шақырылады.</w:t>
      </w:r>
    </w:p>
    <w:p w:rsidR="008E1509" w:rsidRDefault="008E1509" w:rsidP="008E1509">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8E1509" w:rsidRDefault="008E1509" w:rsidP="008E1509">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8E1509" w:rsidRPr="009A0B84" w:rsidRDefault="008E1509" w:rsidP="008E1509">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E1509" w:rsidRDefault="008E1509" w:rsidP="008E1509">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E1509" w:rsidRPr="009A0B84" w:rsidRDefault="008E1509" w:rsidP="008E1509">
      <w:pPr>
        <w:spacing w:after="0" w:line="240" w:lineRule="auto"/>
        <w:ind w:right="178" w:firstLine="709"/>
        <w:jc w:val="both"/>
        <w:rPr>
          <w:rFonts w:ascii="Times New Roman" w:eastAsia="Times New Roman" w:hAnsi="Times New Roman" w:cs="Times New Roman"/>
          <w:b/>
          <w:i/>
          <w:iCs/>
          <w:sz w:val="24"/>
          <w:szCs w:val="24"/>
          <w:lang w:val="kk-KZ"/>
        </w:rPr>
      </w:pPr>
      <w:r w:rsidRPr="009A0B8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1509" w:rsidRDefault="008E1509" w:rsidP="008E1509">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w:t>
      </w:r>
      <w:r>
        <w:rPr>
          <w:lang w:val="kk-KZ"/>
        </w:rPr>
        <w:t xml:space="preserve">бликасының заңнамасына сәйкес  </w:t>
      </w:r>
      <w:r w:rsidRPr="00250D80">
        <w:rPr>
          <w:lang w:val="kk-KZ"/>
        </w:rPr>
        <w:t xml:space="preserve"> сот тәртібінде конкурс комиссиясының шешіміне шағымдана алады.</w:t>
      </w:r>
    </w:p>
    <w:p w:rsidR="008E1509" w:rsidRDefault="008E1509" w:rsidP="008E1509">
      <w:pPr>
        <w:pStyle w:val="a7"/>
        <w:jc w:val="both"/>
        <w:rPr>
          <w:lang w:val="kk-KZ"/>
        </w:rPr>
      </w:pPr>
    </w:p>
    <w:p w:rsidR="0011578B" w:rsidRPr="00A6254C" w:rsidRDefault="0011578B" w:rsidP="00A6254C">
      <w:pPr>
        <w:pStyle w:val="a7"/>
        <w:jc w:val="both"/>
        <w:rPr>
          <w:lang w:val="kk-KZ"/>
        </w:rPr>
      </w:pPr>
    </w:p>
    <w:p w:rsidR="0011578B" w:rsidRPr="00A6254C" w:rsidRDefault="0011578B" w:rsidP="00C22E3C">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«Б» корпусының мемлекеттік </w:t>
      </w:r>
    </w:p>
    <w:p w:rsidR="0011578B" w:rsidRPr="00A6254C" w:rsidRDefault="0011578B" w:rsidP="00C22E3C">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әкімшілік лауазымына </w:t>
      </w:r>
    </w:p>
    <w:p w:rsidR="0011578B" w:rsidRPr="00A6254C" w:rsidRDefault="0011578B" w:rsidP="00C22E3C">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орналасуға конкурс өткізу</w:t>
      </w:r>
    </w:p>
    <w:p w:rsidR="0011578B" w:rsidRPr="00A6254C" w:rsidRDefault="0011578B" w:rsidP="00C22E3C">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қағидаларына </w:t>
      </w:r>
    </w:p>
    <w:p w:rsidR="0011578B" w:rsidRPr="00A6254C" w:rsidRDefault="0011578B" w:rsidP="00C22E3C">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2 - қосымшасы </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(мемлекеттік орган)</w:t>
      </w:r>
    </w:p>
    <w:p w:rsidR="0011578B" w:rsidRPr="00A6254C" w:rsidRDefault="0011578B" w:rsidP="00A6254C">
      <w:pPr>
        <w:spacing w:after="0" w:line="240" w:lineRule="auto"/>
        <w:jc w:val="both"/>
        <w:rPr>
          <w:rFonts w:ascii="Times New Roman" w:hAnsi="Times New Roman" w:cs="Times New Roman"/>
          <w:b/>
          <w:sz w:val="24"/>
          <w:szCs w:val="24"/>
          <w:lang w:val="kk-KZ"/>
        </w:rPr>
      </w:pPr>
      <w:r w:rsidRPr="00A6254C">
        <w:rPr>
          <w:rFonts w:ascii="Times New Roman" w:hAnsi="Times New Roman" w:cs="Times New Roman"/>
          <w:sz w:val="24"/>
          <w:szCs w:val="24"/>
          <w:lang w:val="kk-KZ"/>
        </w:rPr>
        <w:t xml:space="preserve">                                                                                                  </w:t>
      </w:r>
    </w:p>
    <w:p w:rsidR="0011578B" w:rsidRPr="00A6254C" w:rsidRDefault="005F2381" w:rsidP="00A6254C">
      <w:pPr>
        <w:keepNext/>
        <w:spacing w:after="0" w:line="240" w:lineRule="auto"/>
        <w:jc w:val="both"/>
        <w:outlineLvl w:val="1"/>
        <w:rPr>
          <w:rFonts w:ascii="Times New Roman" w:hAnsi="Times New Roman" w:cs="Times New Roman"/>
          <w:sz w:val="24"/>
          <w:szCs w:val="24"/>
          <w:lang w:val="kk-KZ"/>
        </w:rPr>
      </w:pPr>
      <w:r w:rsidRPr="00A83785">
        <w:rPr>
          <w:rFonts w:ascii="Times New Roman" w:hAnsi="Times New Roman" w:cs="Times New Roman"/>
          <w:sz w:val="24"/>
          <w:szCs w:val="24"/>
          <w:lang w:val="kk-KZ"/>
        </w:rPr>
        <w:t xml:space="preserve">                                                                 </w:t>
      </w:r>
      <w:r w:rsidR="0011578B" w:rsidRPr="00A6254C">
        <w:rPr>
          <w:rFonts w:ascii="Times New Roman" w:hAnsi="Times New Roman" w:cs="Times New Roman"/>
          <w:sz w:val="24"/>
          <w:szCs w:val="24"/>
          <w:lang w:val="kk-KZ"/>
        </w:rPr>
        <w:t>Өтініш</w:t>
      </w:r>
    </w:p>
    <w:p w:rsidR="0011578B" w:rsidRPr="00A6254C" w:rsidRDefault="0011578B" w:rsidP="00A6254C">
      <w:pPr>
        <w:keepNext/>
        <w:spacing w:after="0" w:line="240" w:lineRule="auto"/>
        <w:jc w:val="both"/>
        <w:outlineLvl w:val="1"/>
        <w:rPr>
          <w:rFonts w:ascii="Times New Roman" w:hAnsi="Times New Roman" w:cs="Times New Roman"/>
          <w:b/>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 xml:space="preserve">Мені_______________________________________________________   ___________________________________________________________________________________________________________________________________________________________ ____бос мемлекеттік әкімшілік лауазымына  </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 конкурсына қатысуға жіберуіңізді сұраймын.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Ұсынылып отырған құжаттарымның дәйектілігіне жауап беремін: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Қоса берілген  құжаттар:_____________________________________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ab/>
        <w:t>Мекен жайы және байланыс телефоны__________________________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 xml:space="preserve">________________________________________________________________ </w:t>
      </w: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__________ ___________________________________</w:t>
      </w:r>
      <w:r w:rsidRPr="00A6254C">
        <w:rPr>
          <w:rFonts w:ascii="Times New Roman" w:hAnsi="Times New Roman" w:cs="Times New Roman"/>
          <w:sz w:val="24"/>
          <w:szCs w:val="24"/>
          <w:lang w:val="kk-KZ"/>
        </w:rPr>
        <w:br/>
        <w:t xml:space="preserve">  </w:t>
      </w:r>
      <w:r w:rsidRPr="00A6254C">
        <w:rPr>
          <w:rFonts w:ascii="Times New Roman" w:hAnsi="Times New Roman" w:cs="Times New Roman"/>
          <w:sz w:val="24"/>
          <w:szCs w:val="24"/>
          <w:lang w:val="kk-KZ"/>
        </w:rPr>
        <w:tab/>
        <w:t xml:space="preserve">      (қолы)                                                  (А.Т.Ә.(болған жағдайда))</w:t>
      </w:r>
    </w:p>
    <w:p w:rsidR="0011578B" w:rsidRPr="00A6254C" w:rsidRDefault="0011578B" w:rsidP="00A6254C">
      <w:pPr>
        <w:spacing w:before="100" w:beforeAutospacing="1" w:after="100" w:afterAutospacing="1"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 20_____ ж.</w:t>
      </w:r>
    </w:p>
    <w:p w:rsidR="0011578B" w:rsidRDefault="0011578B" w:rsidP="0011578B">
      <w:pPr>
        <w:tabs>
          <w:tab w:val="left" w:pos="-426"/>
        </w:tabs>
        <w:spacing w:after="0" w:line="240" w:lineRule="auto"/>
        <w:jc w:val="right"/>
        <w:rPr>
          <w:rFonts w:ascii="Times New Roman" w:hAnsi="Times New Roman"/>
          <w:sz w:val="28"/>
          <w:szCs w:val="28"/>
          <w:lang w:val="kk-KZ"/>
        </w:rPr>
      </w:pPr>
    </w:p>
    <w:p w:rsidR="0047041F" w:rsidRDefault="0047041F" w:rsidP="0011578B">
      <w:pPr>
        <w:tabs>
          <w:tab w:val="left" w:pos="-426"/>
        </w:tabs>
        <w:spacing w:after="0" w:line="240" w:lineRule="auto"/>
        <w:jc w:val="right"/>
        <w:rPr>
          <w:rFonts w:ascii="Times New Roman" w:hAnsi="Times New Roman"/>
          <w:sz w:val="28"/>
          <w:szCs w:val="28"/>
          <w:lang w:val="kk-KZ"/>
        </w:rPr>
      </w:pPr>
    </w:p>
    <w:p w:rsidR="0047041F" w:rsidRDefault="0047041F" w:rsidP="0011578B">
      <w:pPr>
        <w:tabs>
          <w:tab w:val="left" w:pos="-426"/>
        </w:tabs>
        <w:spacing w:after="0" w:line="240" w:lineRule="auto"/>
        <w:jc w:val="right"/>
        <w:rPr>
          <w:rFonts w:ascii="Times New Roman" w:hAnsi="Times New Roman"/>
          <w:sz w:val="28"/>
          <w:szCs w:val="28"/>
          <w:lang w:val="kk-KZ"/>
        </w:rPr>
      </w:pPr>
    </w:p>
    <w:p w:rsidR="0047041F" w:rsidRDefault="0047041F" w:rsidP="0011578B">
      <w:pPr>
        <w:tabs>
          <w:tab w:val="left" w:pos="-426"/>
        </w:tabs>
        <w:spacing w:after="0" w:line="240" w:lineRule="auto"/>
        <w:jc w:val="right"/>
        <w:rPr>
          <w:rFonts w:ascii="Times New Roman" w:hAnsi="Times New Roman"/>
          <w:sz w:val="28"/>
          <w:szCs w:val="28"/>
          <w:lang w:val="kk-KZ"/>
        </w:rPr>
      </w:pPr>
    </w:p>
    <w:p w:rsidR="0047041F" w:rsidRDefault="0047041F" w:rsidP="0011578B">
      <w:pPr>
        <w:tabs>
          <w:tab w:val="left" w:pos="-426"/>
        </w:tabs>
        <w:spacing w:after="0" w:line="240" w:lineRule="auto"/>
        <w:jc w:val="right"/>
        <w:rPr>
          <w:rFonts w:ascii="Times New Roman" w:hAnsi="Times New Roman"/>
          <w:sz w:val="28"/>
          <w:szCs w:val="28"/>
          <w:lang w:val="kk-KZ"/>
        </w:rPr>
      </w:pPr>
    </w:p>
    <w:p w:rsidR="0047041F" w:rsidRDefault="0047041F" w:rsidP="0011578B">
      <w:pPr>
        <w:tabs>
          <w:tab w:val="left" w:pos="-426"/>
        </w:tabs>
        <w:spacing w:after="0" w:line="240" w:lineRule="auto"/>
        <w:jc w:val="right"/>
        <w:rPr>
          <w:rFonts w:ascii="Times New Roman" w:hAnsi="Times New Roman"/>
          <w:sz w:val="28"/>
          <w:szCs w:val="28"/>
          <w:lang w:val="kk-KZ"/>
        </w:rPr>
      </w:pPr>
    </w:p>
    <w:p w:rsidR="00C22E3C" w:rsidRDefault="00C22E3C" w:rsidP="0011578B">
      <w:pPr>
        <w:tabs>
          <w:tab w:val="left" w:pos="-426"/>
        </w:tabs>
        <w:spacing w:after="0" w:line="240" w:lineRule="auto"/>
        <w:jc w:val="right"/>
        <w:rPr>
          <w:rFonts w:ascii="Times New Roman" w:hAnsi="Times New Roman"/>
          <w:sz w:val="28"/>
          <w:szCs w:val="28"/>
          <w:lang w:val="kk-KZ"/>
        </w:rPr>
      </w:pPr>
    </w:p>
    <w:p w:rsidR="00C22E3C" w:rsidRDefault="00C22E3C"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sectPr w:rsidR="00A8378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2B" w:rsidRDefault="002D662B" w:rsidP="002A5384">
      <w:pPr>
        <w:spacing w:after="0" w:line="240" w:lineRule="auto"/>
      </w:pPr>
      <w:r>
        <w:separator/>
      </w:r>
    </w:p>
  </w:endnote>
  <w:endnote w:type="continuationSeparator" w:id="0">
    <w:p w:rsidR="002D662B" w:rsidRDefault="002D662B" w:rsidP="002A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2B" w:rsidRDefault="002D662B" w:rsidP="002A5384">
      <w:pPr>
        <w:spacing w:after="0" w:line="240" w:lineRule="auto"/>
      </w:pPr>
      <w:r>
        <w:separator/>
      </w:r>
    </w:p>
  </w:footnote>
  <w:footnote w:type="continuationSeparator" w:id="0">
    <w:p w:rsidR="002D662B" w:rsidRDefault="002D662B" w:rsidP="002A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84" w:rsidRDefault="00C70C48">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0C48" w:rsidRPr="00C70C48" w:rsidRDefault="00C70C48">
                          <w:pPr>
                            <w:rPr>
                              <w:rFonts w:ascii="Times New Roman" w:hAnsi="Times New Roman" w:cs="Times New Roman"/>
                              <w:color w:val="0C0000"/>
                              <w:sz w:val="14"/>
                            </w:rPr>
                          </w:pPr>
                          <w:r>
                            <w:rPr>
                              <w:rFonts w:ascii="Times New Roman" w:hAnsi="Times New Roman" w:cs="Times New Roman"/>
                              <w:color w:val="0C0000"/>
                              <w:sz w:val="14"/>
                            </w:rPr>
                            <w:t xml:space="preserve">03.12.2019 ЭҚАБЖ МО (7.22.1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AA21KzsQIAAEoFAAAO&#10;AAAAAAAAAAAAAAAAAC4CAABkcnMvZTJvRG9jLnhtbFBLAQItABQABgAIAAAAIQBFVqqT3wAAAAwB&#10;AAAPAAAAAAAAAAAAAAAAAAsFAABkcnMvZG93bnJldi54bWxQSwUGAAAAAAQABADzAAAAFwYAAAAA&#10;" filled="f" stroked="f" strokeweight=".5pt">
              <v:fill o:detectmouseclick="t"/>
              <v:textbox style="layout-flow:vertical;mso-layout-flow-alt:bottom-to-top">
                <w:txbxContent>
                  <w:p w:rsidR="00C70C48" w:rsidRPr="00C70C48" w:rsidRDefault="00C70C48">
                    <w:pPr>
                      <w:rPr>
                        <w:rFonts w:ascii="Times New Roman" w:hAnsi="Times New Roman" w:cs="Times New Roman"/>
                        <w:color w:val="0C0000"/>
                        <w:sz w:val="14"/>
                      </w:rPr>
                    </w:pPr>
                    <w:r>
                      <w:rPr>
                        <w:rFonts w:ascii="Times New Roman" w:hAnsi="Times New Roman" w:cs="Times New Roman"/>
                        <w:color w:val="0C0000"/>
                        <w:sz w:val="14"/>
                      </w:rPr>
                      <w:t xml:space="preserve">03.12.2019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2A5384">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5384" w:rsidRPr="002A5384" w:rsidRDefault="002A5384">
                          <w:pPr>
                            <w:rPr>
                              <w:rFonts w:ascii="Times New Roman" w:hAnsi="Times New Roman" w:cs="Times New Roman"/>
                              <w:color w:val="0C0000"/>
                              <w:sz w:val="14"/>
                            </w:rPr>
                          </w:pPr>
                          <w:r>
                            <w:rPr>
                              <w:rFonts w:ascii="Times New Roman" w:hAnsi="Times New Roman" w:cs="Times New Roman"/>
                              <w:color w:val="0C0000"/>
                              <w:sz w:val="14"/>
                            </w:rPr>
                            <w:t xml:space="preserve">29.10.2019 ЭҚАБЖ МО (7.21.2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2A5384" w:rsidRPr="002A5384" w:rsidRDefault="002A5384">
                    <w:pPr>
                      <w:rPr>
                        <w:rFonts w:ascii="Times New Roman" w:hAnsi="Times New Roman" w:cs="Times New Roman"/>
                        <w:color w:val="0C0000"/>
                        <w:sz w:val="14"/>
                      </w:rPr>
                    </w:pPr>
                    <w:r>
                      <w:rPr>
                        <w:rFonts w:ascii="Times New Roman" w:hAnsi="Times New Roman" w:cs="Times New Roman"/>
                        <w:color w:val="0C0000"/>
                        <w:sz w:val="14"/>
                      </w:rPr>
                      <w:t xml:space="preserve">29.10.2019 ЭҚАБЖ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15:restartNumberingAfterBreak="0">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5307763A"/>
    <w:multiLevelType w:val="hybridMultilevel"/>
    <w:tmpl w:val="B09C0040"/>
    <w:lvl w:ilvl="0" w:tplc="8B4E9D68">
      <w:start w:val="1"/>
      <w:numFmt w:val="decimal"/>
      <w:lvlText w:val="%1."/>
      <w:lvlJc w:val="left"/>
      <w:pPr>
        <w:ind w:left="1494"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15:restartNumberingAfterBreak="0">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6DD3176F"/>
    <w:multiLevelType w:val="hybridMultilevel"/>
    <w:tmpl w:val="FFF85B02"/>
    <w:lvl w:ilvl="0" w:tplc="D4F09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1"/>
  </w:num>
  <w:num w:numId="5">
    <w:abstractNumId w:val="8"/>
  </w:num>
  <w:num w:numId="6">
    <w:abstractNumId w:val="3"/>
  </w:num>
  <w:num w:numId="7">
    <w:abstractNumId w:val="10"/>
  </w:num>
  <w:num w:numId="8">
    <w:abstractNumId w:val="7"/>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8"/>
    <w:rsid w:val="000110B6"/>
    <w:rsid w:val="00030372"/>
    <w:rsid w:val="00041810"/>
    <w:rsid w:val="00046AD8"/>
    <w:rsid w:val="00046BDE"/>
    <w:rsid w:val="00067070"/>
    <w:rsid w:val="00075E18"/>
    <w:rsid w:val="00085D7C"/>
    <w:rsid w:val="00091EFB"/>
    <w:rsid w:val="000A0421"/>
    <w:rsid w:val="000A260B"/>
    <w:rsid w:val="000A2B68"/>
    <w:rsid w:val="000C0EEE"/>
    <w:rsid w:val="000D3098"/>
    <w:rsid w:val="000D4ADA"/>
    <w:rsid w:val="000D64E6"/>
    <w:rsid w:val="000F0D46"/>
    <w:rsid w:val="000F5A5F"/>
    <w:rsid w:val="001033E2"/>
    <w:rsid w:val="0011578B"/>
    <w:rsid w:val="00116838"/>
    <w:rsid w:val="00117FEC"/>
    <w:rsid w:val="00120184"/>
    <w:rsid w:val="00131457"/>
    <w:rsid w:val="001438E6"/>
    <w:rsid w:val="00147933"/>
    <w:rsid w:val="0015484D"/>
    <w:rsid w:val="00171A86"/>
    <w:rsid w:val="0017706D"/>
    <w:rsid w:val="001C3D07"/>
    <w:rsid w:val="001D0578"/>
    <w:rsid w:val="001D5267"/>
    <w:rsid w:val="001F4195"/>
    <w:rsid w:val="00200FF2"/>
    <w:rsid w:val="002016C6"/>
    <w:rsid w:val="002109A7"/>
    <w:rsid w:val="00225CDA"/>
    <w:rsid w:val="0024596E"/>
    <w:rsid w:val="00245EDE"/>
    <w:rsid w:val="00254B5E"/>
    <w:rsid w:val="00271A49"/>
    <w:rsid w:val="00274267"/>
    <w:rsid w:val="002753C3"/>
    <w:rsid w:val="00275F4F"/>
    <w:rsid w:val="002943BE"/>
    <w:rsid w:val="002A5384"/>
    <w:rsid w:val="002A774B"/>
    <w:rsid w:val="002D5D86"/>
    <w:rsid w:val="002D662B"/>
    <w:rsid w:val="002D7D8E"/>
    <w:rsid w:val="002E1721"/>
    <w:rsid w:val="002F2AF6"/>
    <w:rsid w:val="0030651F"/>
    <w:rsid w:val="00307DD4"/>
    <w:rsid w:val="00310C6A"/>
    <w:rsid w:val="00325BA1"/>
    <w:rsid w:val="00330C47"/>
    <w:rsid w:val="00334349"/>
    <w:rsid w:val="00344A76"/>
    <w:rsid w:val="00354F05"/>
    <w:rsid w:val="003569EA"/>
    <w:rsid w:val="00370678"/>
    <w:rsid w:val="00397B8E"/>
    <w:rsid w:val="003B3896"/>
    <w:rsid w:val="003B791F"/>
    <w:rsid w:val="003C083E"/>
    <w:rsid w:val="003D227B"/>
    <w:rsid w:val="003D663F"/>
    <w:rsid w:val="003E4D72"/>
    <w:rsid w:val="003F3937"/>
    <w:rsid w:val="003F6AEC"/>
    <w:rsid w:val="004023AF"/>
    <w:rsid w:val="00404799"/>
    <w:rsid w:val="0040656E"/>
    <w:rsid w:val="00407361"/>
    <w:rsid w:val="0042563E"/>
    <w:rsid w:val="00432337"/>
    <w:rsid w:val="00453031"/>
    <w:rsid w:val="00467DB1"/>
    <w:rsid w:val="0047041F"/>
    <w:rsid w:val="0048439F"/>
    <w:rsid w:val="00484B3D"/>
    <w:rsid w:val="00492E85"/>
    <w:rsid w:val="00496275"/>
    <w:rsid w:val="004A5A73"/>
    <w:rsid w:val="004E41A4"/>
    <w:rsid w:val="004F7399"/>
    <w:rsid w:val="005037C7"/>
    <w:rsid w:val="005050FD"/>
    <w:rsid w:val="005101BF"/>
    <w:rsid w:val="00512F87"/>
    <w:rsid w:val="005276D9"/>
    <w:rsid w:val="005428B4"/>
    <w:rsid w:val="005441F6"/>
    <w:rsid w:val="00547EE4"/>
    <w:rsid w:val="00550CD4"/>
    <w:rsid w:val="005643BA"/>
    <w:rsid w:val="00566BC9"/>
    <w:rsid w:val="00586072"/>
    <w:rsid w:val="00596FE1"/>
    <w:rsid w:val="005A2135"/>
    <w:rsid w:val="005B6751"/>
    <w:rsid w:val="005E3652"/>
    <w:rsid w:val="005F2381"/>
    <w:rsid w:val="005F3100"/>
    <w:rsid w:val="005F63DE"/>
    <w:rsid w:val="006148EE"/>
    <w:rsid w:val="00625F2D"/>
    <w:rsid w:val="00637449"/>
    <w:rsid w:val="006422E0"/>
    <w:rsid w:val="00677914"/>
    <w:rsid w:val="00684B79"/>
    <w:rsid w:val="00685175"/>
    <w:rsid w:val="006A2023"/>
    <w:rsid w:val="006A2CDB"/>
    <w:rsid w:val="006B48E5"/>
    <w:rsid w:val="006D45B9"/>
    <w:rsid w:val="006F32C5"/>
    <w:rsid w:val="00704178"/>
    <w:rsid w:val="00717BF0"/>
    <w:rsid w:val="0073597C"/>
    <w:rsid w:val="00743CA0"/>
    <w:rsid w:val="00751831"/>
    <w:rsid w:val="00754A48"/>
    <w:rsid w:val="007563C1"/>
    <w:rsid w:val="00767A03"/>
    <w:rsid w:val="00792E3C"/>
    <w:rsid w:val="00796AA5"/>
    <w:rsid w:val="007A0792"/>
    <w:rsid w:val="007D3026"/>
    <w:rsid w:val="0080739E"/>
    <w:rsid w:val="008147E2"/>
    <w:rsid w:val="00821E9C"/>
    <w:rsid w:val="00831A97"/>
    <w:rsid w:val="00834A10"/>
    <w:rsid w:val="00836E4D"/>
    <w:rsid w:val="008378BE"/>
    <w:rsid w:val="00845EE4"/>
    <w:rsid w:val="0086118D"/>
    <w:rsid w:val="008730B6"/>
    <w:rsid w:val="00874D31"/>
    <w:rsid w:val="00893AA7"/>
    <w:rsid w:val="008C66CC"/>
    <w:rsid w:val="008C7440"/>
    <w:rsid w:val="008D3183"/>
    <w:rsid w:val="008E1509"/>
    <w:rsid w:val="008E43A0"/>
    <w:rsid w:val="00924010"/>
    <w:rsid w:val="00924620"/>
    <w:rsid w:val="00947291"/>
    <w:rsid w:val="0096021D"/>
    <w:rsid w:val="00971399"/>
    <w:rsid w:val="00973E6F"/>
    <w:rsid w:val="009A140D"/>
    <w:rsid w:val="009A1B63"/>
    <w:rsid w:val="009A2CAC"/>
    <w:rsid w:val="009B266B"/>
    <w:rsid w:val="009C2E3E"/>
    <w:rsid w:val="009E46AD"/>
    <w:rsid w:val="00A01474"/>
    <w:rsid w:val="00A14C64"/>
    <w:rsid w:val="00A22C0D"/>
    <w:rsid w:val="00A26559"/>
    <w:rsid w:val="00A30519"/>
    <w:rsid w:val="00A32B57"/>
    <w:rsid w:val="00A440A7"/>
    <w:rsid w:val="00A517BE"/>
    <w:rsid w:val="00A55D9D"/>
    <w:rsid w:val="00A6254C"/>
    <w:rsid w:val="00A813E3"/>
    <w:rsid w:val="00A83785"/>
    <w:rsid w:val="00A84166"/>
    <w:rsid w:val="00AA62B6"/>
    <w:rsid w:val="00AB13F8"/>
    <w:rsid w:val="00AC0058"/>
    <w:rsid w:val="00AC5E34"/>
    <w:rsid w:val="00AC74F1"/>
    <w:rsid w:val="00AD315E"/>
    <w:rsid w:val="00AF2E4B"/>
    <w:rsid w:val="00B0084A"/>
    <w:rsid w:val="00B1476B"/>
    <w:rsid w:val="00B20C84"/>
    <w:rsid w:val="00B40F9B"/>
    <w:rsid w:val="00B44F16"/>
    <w:rsid w:val="00BC44CD"/>
    <w:rsid w:val="00BF4EF7"/>
    <w:rsid w:val="00BF7531"/>
    <w:rsid w:val="00C0118F"/>
    <w:rsid w:val="00C1119C"/>
    <w:rsid w:val="00C13342"/>
    <w:rsid w:val="00C16026"/>
    <w:rsid w:val="00C22E1B"/>
    <w:rsid w:val="00C22E3C"/>
    <w:rsid w:val="00C34624"/>
    <w:rsid w:val="00C43E48"/>
    <w:rsid w:val="00C44AF1"/>
    <w:rsid w:val="00C70C48"/>
    <w:rsid w:val="00C8273E"/>
    <w:rsid w:val="00C92432"/>
    <w:rsid w:val="00C937E1"/>
    <w:rsid w:val="00C95774"/>
    <w:rsid w:val="00CA5B77"/>
    <w:rsid w:val="00CB37FD"/>
    <w:rsid w:val="00CD1503"/>
    <w:rsid w:val="00CD6E65"/>
    <w:rsid w:val="00CE7507"/>
    <w:rsid w:val="00D05A26"/>
    <w:rsid w:val="00D10A40"/>
    <w:rsid w:val="00D131D3"/>
    <w:rsid w:val="00D3560B"/>
    <w:rsid w:val="00D36210"/>
    <w:rsid w:val="00D647C5"/>
    <w:rsid w:val="00D652C0"/>
    <w:rsid w:val="00D73850"/>
    <w:rsid w:val="00D9056F"/>
    <w:rsid w:val="00DC6233"/>
    <w:rsid w:val="00DD771E"/>
    <w:rsid w:val="00DE07D6"/>
    <w:rsid w:val="00DF40C9"/>
    <w:rsid w:val="00DF4C78"/>
    <w:rsid w:val="00DF4FF4"/>
    <w:rsid w:val="00E07DC3"/>
    <w:rsid w:val="00E1707A"/>
    <w:rsid w:val="00E241E8"/>
    <w:rsid w:val="00E24E1B"/>
    <w:rsid w:val="00E2794E"/>
    <w:rsid w:val="00E37203"/>
    <w:rsid w:val="00E377A5"/>
    <w:rsid w:val="00E42981"/>
    <w:rsid w:val="00E524C3"/>
    <w:rsid w:val="00E53B33"/>
    <w:rsid w:val="00E748D3"/>
    <w:rsid w:val="00E809D1"/>
    <w:rsid w:val="00E87C15"/>
    <w:rsid w:val="00E92F51"/>
    <w:rsid w:val="00EB57D7"/>
    <w:rsid w:val="00EC23A2"/>
    <w:rsid w:val="00EC7EA9"/>
    <w:rsid w:val="00EF25FF"/>
    <w:rsid w:val="00F02FEC"/>
    <w:rsid w:val="00F0468D"/>
    <w:rsid w:val="00F13437"/>
    <w:rsid w:val="00F21436"/>
    <w:rsid w:val="00F21D96"/>
    <w:rsid w:val="00F25329"/>
    <w:rsid w:val="00F316D6"/>
    <w:rsid w:val="00F46429"/>
    <w:rsid w:val="00F5602F"/>
    <w:rsid w:val="00F864F5"/>
    <w:rsid w:val="00F87507"/>
    <w:rsid w:val="00FA149E"/>
    <w:rsid w:val="00FA4920"/>
    <w:rsid w:val="00FA5082"/>
    <w:rsid w:val="00FC030C"/>
    <w:rsid w:val="00FD1790"/>
    <w:rsid w:val="00FD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F5C0B-FA4F-494F-AE60-D52E27D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 w:type="character" w:customStyle="1" w:styleId="bumpedfont15">
    <w:name w:val="bumpedfont15"/>
    <w:basedOn w:val="a0"/>
    <w:rsid w:val="0017706D"/>
  </w:style>
  <w:style w:type="paragraph" w:styleId="ab">
    <w:name w:val="header"/>
    <w:basedOn w:val="a"/>
    <w:link w:val="ac"/>
    <w:uiPriority w:val="99"/>
    <w:unhideWhenUsed/>
    <w:rsid w:val="002A538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5384"/>
    <w:rPr>
      <w:rFonts w:eastAsiaTheme="minorEastAsia"/>
      <w:lang w:eastAsia="ru-RU"/>
    </w:rPr>
  </w:style>
  <w:style w:type="paragraph" w:styleId="ad">
    <w:name w:val="footer"/>
    <w:basedOn w:val="a"/>
    <w:link w:val="ae"/>
    <w:uiPriority w:val="99"/>
    <w:unhideWhenUsed/>
    <w:rsid w:val="002A538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538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3F02-388E-46D3-98A9-EB0E4EF8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1858</Words>
  <Characters>10596</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Өтініш</vt:lpstr>
      <vt: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Гульнур Латиева</cp:lastModifiedBy>
  <cp:revision>2</cp:revision>
  <cp:lastPrinted>2019-06-13T08:35:00Z</cp:lastPrinted>
  <dcterms:created xsi:type="dcterms:W3CDTF">2019-12-09T07:04:00Z</dcterms:created>
  <dcterms:modified xsi:type="dcterms:W3CDTF">2019-12-09T07:04:00Z</dcterms:modified>
</cp:coreProperties>
</file>