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F75" w:rsidRPr="004F1C04" w:rsidRDefault="00CE3F75" w:rsidP="00D53430">
      <w:pPr>
        <w:pStyle w:val="3"/>
        <w:rPr>
          <w:rFonts w:ascii="Times New Roman" w:hAnsi="Times New Roman" w:cs="Times New Roman"/>
          <w:bCs w:val="0"/>
          <w:i w:val="0"/>
          <w:iCs w:val="0"/>
          <w:color w:val="auto"/>
          <w:lang w:val="kk-KZ"/>
        </w:rPr>
      </w:pPr>
      <w:r w:rsidRPr="004F1C04">
        <w:rPr>
          <w:rFonts w:ascii="Times New Roman" w:hAnsi="Times New Roman"/>
          <w:bCs w:val="0"/>
          <w:i w:val="0"/>
          <w:iCs w:val="0"/>
          <w:color w:val="auto"/>
          <w:lang w:val="kk-KZ"/>
        </w:rPr>
        <w:t>Атыр</w:t>
      </w:r>
      <w:r w:rsidRPr="004F1C04">
        <w:rPr>
          <w:rFonts w:ascii="Times New Roman" w:hAnsi="Times New Roman" w:cs="Times New Roman"/>
          <w:bCs w:val="0"/>
          <w:i w:val="0"/>
          <w:iCs w:val="0"/>
          <w:color w:val="auto"/>
          <w:lang w:val="kk-KZ"/>
        </w:rPr>
        <w:t>ау облысы бойынша Мемлекеттік кірістер департаментінің мемлекеттік қызметшілері арасындағы  «Б» корпусының бос мемлекеттік әкімшілік лауазымына орналасу үшін ішкі конкурс туралы хабарландыру</w:t>
      </w:r>
    </w:p>
    <w:p w:rsidR="00CE3F75" w:rsidRPr="004F1C04" w:rsidRDefault="00CE3F75" w:rsidP="00E1343A">
      <w:pPr>
        <w:pStyle w:val="5"/>
        <w:ind w:firstLine="705"/>
        <w:jc w:val="both"/>
        <w:rPr>
          <w:rFonts w:ascii="Times New Roman" w:hAnsi="Times New Roman" w:cs="Times New Roman"/>
          <w:b/>
          <w:bCs/>
          <w:color w:val="000000" w:themeColor="text1"/>
          <w:sz w:val="24"/>
          <w:szCs w:val="24"/>
          <w:lang w:val="kk-KZ"/>
        </w:rPr>
      </w:pPr>
      <w:r w:rsidRPr="004F1C04">
        <w:rPr>
          <w:rFonts w:ascii="Times New Roman" w:hAnsi="Times New Roman" w:cs="Times New Roman"/>
          <w:b/>
          <w:color w:val="000000" w:themeColor="text1"/>
          <w:sz w:val="24"/>
          <w:szCs w:val="24"/>
          <w:lang w:val="kk-KZ"/>
        </w:rPr>
        <w:t>Қазақстан Республикасы Қаржы министрлігі Мемлекеттік кірістер комитетінің Атырау облысы бойынша Мемлекеттік кірістер департаменті, индекс</w:t>
      </w:r>
      <w:r w:rsidR="00E1343A" w:rsidRPr="004F1C04">
        <w:rPr>
          <w:rFonts w:ascii="Times New Roman" w:hAnsi="Times New Roman" w:cs="Times New Roman"/>
          <w:b/>
          <w:color w:val="000000" w:themeColor="text1"/>
          <w:sz w:val="24"/>
          <w:szCs w:val="24"/>
          <w:lang w:val="kk-KZ"/>
        </w:rPr>
        <w:t xml:space="preserve"> </w:t>
      </w:r>
      <w:r w:rsidRPr="004F1C04">
        <w:rPr>
          <w:rFonts w:ascii="Times New Roman" w:hAnsi="Times New Roman" w:cs="Times New Roman"/>
          <w:b/>
          <w:color w:val="000000" w:themeColor="text1"/>
          <w:sz w:val="24"/>
          <w:szCs w:val="24"/>
          <w:lang w:val="kk-KZ"/>
        </w:rPr>
        <w:t>060005. Атырау қаласы, Азаттық даңғылы 94-А, анықтама телефондары                                 (7122)31-84-20</w:t>
      </w:r>
      <w:r w:rsidR="00B9297C" w:rsidRPr="004F1C04">
        <w:rPr>
          <w:rFonts w:ascii="Times New Roman" w:hAnsi="Times New Roman" w:cs="Times New Roman"/>
          <w:b/>
          <w:color w:val="000000" w:themeColor="text1"/>
          <w:sz w:val="24"/>
          <w:szCs w:val="24"/>
          <w:lang w:val="kk-KZ"/>
        </w:rPr>
        <w:t>,</w:t>
      </w:r>
      <w:r w:rsidR="00E1343A" w:rsidRPr="004F1C04">
        <w:rPr>
          <w:rFonts w:ascii="Times New Roman" w:hAnsi="Times New Roman" w:cs="Times New Roman"/>
          <w:b/>
          <w:color w:val="000000" w:themeColor="text1"/>
          <w:sz w:val="24"/>
          <w:szCs w:val="24"/>
          <w:lang w:val="kk-KZ"/>
        </w:rPr>
        <w:t xml:space="preserve"> </w:t>
      </w:r>
      <w:r w:rsidRPr="004F1C04">
        <w:rPr>
          <w:rFonts w:ascii="Times New Roman" w:hAnsi="Times New Roman" w:cs="Times New Roman"/>
          <w:b/>
          <w:color w:val="000000" w:themeColor="text1"/>
          <w:sz w:val="24"/>
          <w:szCs w:val="24"/>
          <w:lang w:val="kk-KZ"/>
        </w:rPr>
        <w:t xml:space="preserve">электрондық мекен-жайы: </w:t>
      </w:r>
      <w:hyperlink r:id="rId8" w:history="1">
        <w:r w:rsidR="00203B3E" w:rsidRPr="004F1C04">
          <w:rPr>
            <w:rStyle w:val="a3"/>
            <w:rFonts w:ascii="Times New Roman" w:hAnsi="Times New Roman" w:cs="Times New Roman"/>
            <w:color w:val="000000" w:themeColor="text1"/>
            <w:sz w:val="24"/>
            <w:szCs w:val="24"/>
            <w:lang w:val="kk-KZ"/>
          </w:rPr>
          <w:t>A.Amirova@kgd.gov.kz</w:t>
        </w:r>
      </w:hyperlink>
      <w:r w:rsidR="00203B3E" w:rsidRPr="004F1C04">
        <w:rPr>
          <w:rFonts w:ascii="Times New Roman" w:hAnsi="Times New Roman" w:cs="Times New Roman"/>
          <w:color w:val="000000" w:themeColor="text1"/>
          <w:sz w:val="24"/>
          <w:szCs w:val="24"/>
          <w:lang w:val="kk-KZ"/>
        </w:rPr>
        <w:t>,</w:t>
      </w:r>
      <w:r w:rsidR="00E1343A" w:rsidRPr="004F1C04">
        <w:rPr>
          <w:rFonts w:ascii="Times New Roman" w:hAnsi="Times New Roman" w:cs="Times New Roman"/>
          <w:color w:val="000000" w:themeColor="text1"/>
          <w:sz w:val="24"/>
          <w:szCs w:val="24"/>
          <w:lang w:val="kk-KZ"/>
        </w:rPr>
        <w:t xml:space="preserve"> </w:t>
      </w:r>
      <w:hyperlink r:id="rId9" w:history="1">
        <w:r w:rsidR="00E1343A" w:rsidRPr="004F1C04">
          <w:rPr>
            <w:rStyle w:val="a3"/>
            <w:rFonts w:ascii="Times New Roman" w:hAnsi="Times New Roman" w:cs="Times New Roman"/>
            <w:color w:val="000000" w:themeColor="text1"/>
            <w:sz w:val="24"/>
            <w:szCs w:val="24"/>
            <w:lang w:val="kk-KZ"/>
          </w:rPr>
          <w:t>g.kulova@kgd.gov.kz</w:t>
        </w:r>
      </w:hyperlink>
      <w:r w:rsidR="00B9297C" w:rsidRPr="004F1C04">
        <w:rPr>
          <w:lang w:val="kk-KZ"/>
        </w:rPr>
        <w:t>,</w:t>
      </w:r>
      <w:r w:rsidR="00E1343A" w:rsidRPr="004F1C04">
        <w:rPr>
          <w:rFonts w:ascii="Times New Roman" w:hAnsi="Times New Roman" w:cs="Times New Roman"/>
          <w:color w:val="000000" w:themeColor="text1"/>
          <w:sz w:val="24"/>
          <w:szCs w:val="24"/>
          <w:lang w:val="kk-KZ"/>
        </w:rPr>
        <w:t xml:space="preserve"> </w:t>
      </w:r>
      <w:r w:rsidRPr="004F1C04">
        <w:rPr>
          <w:rFonts w:ascii="Times New Roman" w:hAnsi="Times New Roman" w:cs="Times New Roman"/>
          <w:b/>
          <w:bCs/>
          <w:iCs/>
          <w:color w:val="000000" w:themeColor="text1"/>
          <w:sz w:val="24"/>
          <w:szCs w:val="24"/>
          <w:lang w:val="kk-KZ"/>
        </w:rPr>
        <w:t>Атырау облысы бойынша Мемлекеттік кірістер департаментінің</w:t>
      </w:r>
      <w:r w:rsidR="00E1343A" w:rsidRPr="004F1C04">
        <w:rPr>
          <w:rFonts w:ascii="Times New Roman" w:hAnsi="Times New Roman" w:cs="Times New Roman"/>
          <w:b/>
          <w:bCs/>
          <w:iCs/>
          <w:color w:val="000000" w:themeColor="text1"/>
          <w:sz w:val="24"/>
          <w:szCs w:val="24"/>
          <w:lang w:val="kk-KZ"/>
        </w:rPr>
        <w:t xml:space="preserve"> </w:t>
      </w:r>
      <w:r w:rsidRPr="004F1C04">
        <w:rPr>
          <w:rFonts w:ascii="Times New Roman" w:hAnsi="Times New Roman" w:cs="Times New Roman"/>
          <w:b/>
          <w:color w:val="000000" w:themeColor="text1"/>
          <w:sz w:val="24"/>
          <w:szCs w:val="24"/>
          <w:lang w:val="kk-KZ"/>
        </w:rPr>
        <w:t xml:space="preserve">мемлекеттік қызметшілері арасында «Б» корпусының мемлекеттік әкімшілік лауазымына орналасуға ішкі конкурс </w:t>
      </w:r>
      <w:r w:rsidRPr="004F1C04">
        <w:rPr>
          <w:rFonts w:ascii="Times New Roman" w:hAnsi="Times New Roman" w:cs="Times New Roman"/>
          <w:b/>
          <w:iCs/>
          <w:color w:val="000000" w:themeColor="text1"/>
          <w:sz w:val="24"/>
          <w:szCs w:val="24"/>
          <w:lang w:val="kk-KZ"/>
        </w:rPr>
        <w:t>жариялайды</w:t>
      </w:r>
      <w:r w:rsidRPr="004F1C04">
        <w:rPr>
          <w:rFonts w:ascii="Times New Roman" w:hAnsi="Times New Roman" w:cs="Times New Roman"/>
          <w:b/>
          <w:bCs/>
          <w:color w:val="000000" w:themeColor="text1"/>
          <w:sz w:val="24"/>
          <w:szCs w:val="24"/>
          <w:lang w:val="kk-KZ"/>
        </w:rPr>
        <w:t>:</w:t>
      </w:r>
    </w:p>
    <w:p w:rsidR="00D636DF" w:rsidRPr="004F1C04" w:rsidRDefault="00D636DF" w:rsidP="00D636DF">
      <w:pPr>
        <w:spacing w:after="0" w:line="240" w:lineRule="auto"/>
        <w:ind w:firstLine="705"/>
        <w:contextualSpacing/>
        <w:jc w:val="both"/>
        <w:rPr>
          <w:b/>
          <w:lang w:val="kk-KZ"/>
        </w:rPr>
      </w:pPr>
      <w:r w:rsidRPr="004F1C04">
        <w:rPr>
          <w:rFonts w:ascii="Times New Roman" w:hAnsi="Times New Roman" w:cs="Times New Roman"/>
          <w:b/>
          <w:sz w:val="24"/>
          <w:szCs w:val="24"/>
          <w:lang w:val="kk-KZ"/>
        </w:rPr>
        <w:t xml:space="preserve">1. Атырау қаласы бойынша </w:t>
      </w:r>
      <w:r w:rsidRPr="004F1C04">
        <w:rPr>
          <w:rFonts w:ascii="Times New Roman" w:eastAsia="Calibri" w:hAnsi="Times New Roman" w:cs="Times New Roman"/>
          <w:b/>
          <w:sz w:val="24"/>
          <w:szCs w:val="24"/>
          <w:lang w:val="kk-KZ"/>
        </w:rPr>
        <w:t>Мемлекеттік кірістер басқармасы басшысының орынбасарына</w:t>
      </w:r>
      <w:r w:rsidRPr="004F1C04">
        <w:rPr>
          <w:rFonts w:ascii="Times New Roman" w:hAnsi="Times New Roman" w:cs="Times New Roman"/>
          <w:b/>
          <w:sz w:val="24"/>
          <w:szCs w:val="24"/>
          <w:lang w:val="kk-KZ"/>
        </w:rPr>
        <w:t>, С-R-2 санаты, 1-бірлік</w:t>
      </w:r>
      <w:r w:rsidRPr="004F1C04">
        <w:rPr>
          <w:b/>
          <w:lang w:val="kk-KZ"/>
        </w:rPr>
        <w:t xml:space="preserve">. </w:t>
      </w:r>
    </w:p>
    <w:p w:rsidR="009B36CD" w:rsidRPr="004F1C04" w:rsidRDefault="00D636DF" w:rsidP="009B36CD">
      <w:pPr>
        <w:pStyle w:val="a8"/>
        <w:ind w:firstLine="705"/>
        <w:jc w:val="both"/>
        <w:rPr>
          <w:rFonts w:ascii="Times New Roman" w:hAnsi="Times New Roman" w:cs="Times New Roman"/>
          <w:b/>
          <w:sz w:val="24"/>
          <w:szCs w:val="24"/>
          <w:lang w:val="kk-KZ"/>
        </w:rPr>
      </w:pPr>
      <w:r w:rsidRPr="004F1C04">
        <w:rPr>
          <w:rFonts w:ascii="Times New Roman" w:hAnsi="Times New Roman" w:cs="Times New Roman"/>
          <w:b/>
          <w:sz w:val="24"/>
          <w:szCs w:val="24"/>
          <w:lang w:val="kk-KZ"/>
        </w:rPr>
        <w:t xml:space="preserve">Лауазымдық жалақысы еңбек сіңірген жылдарына байланысты </w:t>
      </w:r>
      <w:r w:rsidR="009B36CD" w:rsidRPr="004F1C04">
        <w:rPr>
          <w:rFonts w:ascii="Times New Roman" w:hAnsi="Times New Roman" w:cs="Times New Roman"/>
          <w:b/>
          <w:sz w:val="24"/>
          <w:szCs w:val="24"/>
          <w:lang w:val="kk-KZ"/>
        </w:rPr>
        <w:t xml:space="preserve">127418,40 </w:t>
      </w:r>
      <w:r w:rsidRPr="004F1C04">
        <w:rPr>
          <w:rFonts w:ascii="Times New Roman" w:hAnsi="Times New Roman" w:cs="Times New Roman"/>
          <w:b/>
          <w:sz w:val="24"/>
          <w:szCs w:val="24"/>
          <w:lang w:val="kk-KZ"/>
        </w:rPr>
        <w:t xml:space="preserve">теңгеден </w:t>
      </w:r>
      <w:r w:rsidR="009B36CD" w:rsidRPr="004F1C04">
        <w:rPr>
          <w:rFonts w:ascii="Times New Roman" w:hAnsi="Times New Roman" w:cs="Times New Roman"/>
          <w:b/>
          <w:sz w:val="24"/>
          <w:szCs w:val="24"/>
          <w:lang w:val="kk-KZ"/>
        </w:rPr>
        <w:t>172368,78</w:t>
      </w:r>
      <w:r w:rsidRPr="004F1C04">
        <w:rPr>
          <w:rFonts w:ascii="Times New Roman" w:hAnsi="Times New Roman" w:cs="Times New Roman"/>
          <w:b/>
          <w:sz w:val="24"/>
          <w:szCs w:val="24"/>
          <w:lang w:val="kk-KZ"/>
        </w:rPr>
        <w:t xml:space="preserve"> теңгеге дейін.</w:t>
      </w:r>
    </w:p>
    <w:p w:rsidR="00F60974" w:rsidRPr="004F1C04" w:rsidRDefault="00F60974" w:rsidP="009B36CD">
      <w:pPr>
        <w:pStyle w:val="a8"/>
        <w:ind w:firstLine="705"/>
        <w:jc w:val="both"/>
        <w:rPr>
          <w:rFonts w:ascii="Times New Roman" w:hAnsi="Times New Roman" w:cs="Times New Roman"/>
          <w:sz w:val="24"/>
          <w:szCs w:val="24"/>
          <w:lang w:val="kk-KZ"/>
        </w:rPr>
      </w:pPr>
      <w:r w:rsidRPr="004F1C04">
        <w:rPr>
          <w:rFonts w:ascii="Times New Roman" w:hAnsi="Times New Roman" w:cs="Times New Roman"/>
          <w:b/>
          <w:sz w:val="24"/>
          <w:szCs w:val="24"/>
          <w:lang w:val="kk-KZ"/>
        </w:rPr>
        <w:t>Білім бойынша талаптар:</w:t>
      </w:r>
      <w:r w:rsidRPr="004F1C04">
        <w:rPr>
          <w:rFonts w:ascii="Times New Roman" w:hAnsi="Times New Roman" w:cs="Times New Roman"/>
          <w:sz w:val="24"/>
          <w:szCs w:val="24"/>
          <w:lang w:val="kk-KZ"/>
        </w:rPr>
        <w:t xml:space="preserve"> Жоғары:</w:t>
      </w:r>
      <w:r w:rsidR="00D9455B" w:rsidRPr="004F1C04">
        <w:rPr>
          <w:rFonts w:ascii="Times New Roman" w:hAnsi="Times New Roman" w:cs="Times New Roman"/>
          <w:sz w:val="24"/>
          <w:szCs w:val="24"/>
          <w:lang w:val="kk-KZ"/>
        </w:rPr>
        <w:t xml:space="preserve"> </w:t>
      </w:r>
      <w:r w:rsidRPr="004F1C04">
        <w:rPr>
          <w:rFonts w:ascii="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EB5361" w:rsidRPr="004F1C04" w:rsidRDefault="00D636DF" w:rsidP="009B36CD">
      <w:pPr>
        <w:pStyle w:val="a8"/>
        <w:jc w:val="both"/>
        <w:rPr>
          <w:rFonts w:ascii="Times New Roman" w:hAnsi="Times New Roman" w:cs="Times New Roman"/>
          <w:sz w:val="24"/>
          <w:szCs w:val="24"/>
          <w:lang w:val="kk-KZ"/>
        </w:rPr>
      </w:pPr>
      <w:r w:rsidRPr="004F1C04">
        <w:rPr>
          <w:rFonts w:ascii="Times New Roman" w:hAnsi="Times New Roman" w:cs="Times New Roman"/>
          <w:sz w:val="24"/>
          <w:szCs w:val="24"/>
          <w:lang w:val="kk-KZ"/>
        </w:rPr>
        <w:tab/>
      </w:r>
      <w:r w:rsidRPr="004F1C04">
        <w:rPr>
          <w:rFonts w:ascii="Times New Roman" w:hAnsi="Times New Roman" w:cs="Times New Roman"/>
          <w:b/>
          <w:sz w:val="24"/>
          <w:szCs w:val="24"/>
          <w:lang w:val="kk-KZ"/>
        </w:rPr>
        <w:t>Функционалдық міндеттері:</w:t>
      </w:r>
      <w:r w:rsidRPr="004F1C04">
        <w:rPr>
          <w:rFonts w:ascii="Times New Roman" w:hAnsi="Times New Roman" w:cs="Times New Roman"/>
          <w:sz w:val="24"/>
          <w:szCs w:val="24"/>
          <w:lang w:val="kk-KZ"/>
        </w:rPr>
        <w:t xml:space="preserve"> </w:t>
      </w:r>
      <w:r w:rsidR="00F60974" w:rsidRPr="004F1C04">
        <w:rPr>
          <w:rFonts w:ascii="Times New Roman" w:hAnsi="Times New Roman" w:cs="Times New Roman"/>
          <w:sz w:val="24"/>
          <w:szCs w:val="24"/>
          <w:lang w:val="kk-KZ"/>
        </w:rPr>
        <w:t>Жетекшілік ететін бөлімдерге басшылық жасау және олардың жұмыстарын үйлестіру, ұйымдастыру, орындалған жұмыстардың жай-күйлеріне бақылау жасау, Мемлекеттік кірістер басқармасына сәйкес қызметті үйлестіру және оны билік жүргізуші мемлекеттік органдарға және басқа да мекемелерге жіберілуін қамтамасыз ету, мемлекетік органдардың өз-ара іс қимылын үйлестіру, ҚР ҚМ МКК саясатын қалыптастыру және осы саясатты жузеге асыру жұмыстарына қатысуын қамтамасыз ету, салықтық емес төлемдердің түсімдері қарастырылған салық заңнамаларының және басқа да нормативтік-құқықтық актілердің сақталуын жүзеге асыру, мемлекеттік кірістер органдары мен салық төлеушілердің арасындағы даулы материалдар бойынша құқықтық тұжырымдарды әзірлеу, кадр мәселесі бойынша жұмыстарды үйлестіру, экономикалық теорияларды, қаржылық талдау теорияларын, мемлекеттік басқару, Қазақстан Республикасының жалпы экономикалық және салықтық-бюджеттік саясатының негізгі бағыттарын білу.</w:t>
      </w:r>
    </w:p>
    <w:p w:rsidR="00EB5361" w:rsidRPr="004F1C04" w:rsidRDefault="00576E4F" w:rsidP="00EB5361">
      <w:pPr>
        <w:spacing w:after="0" w:line="240" w:lineRule="auto"/>
        <w:ind w:firstLine="705"/>
        <w:contextualSpacing/>
        <w:jc w:val="both"/>
        <w:rPr>
          <w:b/>
          <w:lang w:val="kk-KZ"/>
        </w:rPr>
      </w:pPr>
      <w:r w:rsidRPr="004F1C04">
        <w:rPr>
          <w:rFonts w:ascii="Times New Roman" w:hAnsi="Times New Roman" w:cs="Times New Roman"/>
          <w:b/>
          <w:sz w:val="24"/>
          <w:szCs w:val="24"/>
          <w:lang w:val="kk-KZ"/>
        </w:rPr>
        <w:t>2</w:t>
      </w:r>
      <w:r w:rsidR="00EB5361" w:rsidRPr="004F1C04">
        <w:rPr>
          <w:rFonts w:ascii="Times New Roman" w:hAnsi="Times New Roman" w:cs="Times New Roman"/>
          <w:b/>
          <w:sz w:val="24"/>
          <w:szCs w:val="24"/>
          <w:lang w:val="kk-KZ"/>
        </w:rPr>
        <w:t xml:space="preserve">. Жылыой ауданы бойынша </w:t>
      </w:r>
      <w:r w:rsidR="00EB5361" w:rsidRPr="004F1C04">
        <w:rPr>
          <w:rFonts w:ascii="Times New Roman" w:eastAsia="Calibri" w:hAnsi="Times New Roman" w:cs="Times New Roman"/>
          <w:b/>
          <w:sz w:val="24"/>
          <w:szCs w:val="24"/>
          <w:lang w:val="kk-KZ"/>
        </w:rPr>
        <w:t>Мемлекеттік кірістер басқармасы басшысының орынбасарына</w:t>
      </w:r>
      <w:r w:rsidR="00EB5361" w:rsidRPr="004F1C04">
        <w:rPr>
          <w:rFonts w:ascii="Times New Roman" w:hAnsi="Times New Roman" w:cs="Times New Roman"/>
          <w:b/>
          <w:sz w:val="24"/>
          <w:szCs w:val="24"/>
          <w:lang w:val="kk-KZ"/>
        </w:rPr>
        <w:t>, С-R-2 санаты, 1-бірлік</w:t>
      </w:r>
      <w:r w:rsidR="00EB5361" w:rsidRPr="004F1C04">
        <w:rPr>
          <w:b/>
          <w:lang w:val="kk-KZ"/>
        </w:rPr>
        <w:t xml:space="preserve">. </w:t>
      </w:r>
    </w:p>
    <w:p w:rsidR="009B36CD" w:rsidRPr="004F1C04" w:rsidRDefault="009B36CD" w:rsidP="009B36CD">
      <w:pPr>
        <w:pStyle w:val="a8"/>
        <w:ind w:firstLine="705"/>
        <w:jc w:val="both"/>
        <w:rPr>
          <w:rFonts w:ascii="Times New Roman" w:hAnsi="Times New Roman" w:cs="Times New Roman"/>
          <w:b/>
          <w:sz w:val="24"/>
          <w:szCs w:val="24"/>
          <w:lang w:val="kk-KZ"/>
        </w:rPr>
      </w:pPr>
      <w:r w:rsidRPr="004F1C04">
        <w:rPr>
          <w:rFonts w:ascii="Times New Roman" w:hAnsi="Times New Roman" w:cs="Times New Roman"/>
          <w:b/>
          <w:sz w:val="24"/>
          <w:szCs w:val="24"/>
          <w:lang w:val="kk-KZ"/>
        </w:rPr>
        <w:t>Лауазымдық жалақысы еңбек сіңірген жылдарына байланысты 127418,40 теңгеден 172368,78 теңгеге дейін.</w:t>
      </w:r>
    </w:p>
    <w:p w:rsidR="00EB5361" w:rsidRPr="004F1C04" w:rsidRDefault="00EB5361" w:rsidP="00EB5361">
      <w:pPr>
        <w:spacing w:after="0" w:line="240" w:lineRule="auto"/>
        <w:ind w:firstLine="705"/>
        <w:contextualSpacing/>
        <w:jc w:val="both"/>
        <w:rPr>
          <w:rFonts w:ascii="Times New Roman" w:hAnsi="Times New Roman" w:cs="Times New Roman"/>
          <w:b/>
          <w:sz w:val="24"/>
          <w:szCs w:val="24"/>
          <w:lang w:val="kk-KZ"/>
        </w:rPr>
      </w:pPr>
      <w:r w:rsidRPr="004F1C04">
        <w:rPr>
          <w:rFonts w:ascii="Times New Roman" w:hAnsi="Times New Roman"/>
          <w:b/>
          <w:sz w:val="24"/>
          <w:szCs w:val="24"/>
          <w:lang w:val="kk-KZ"/>
        </w:rPr>
        <w:t>Білім бойынша талаптар:</w:t>
      </w:r>
      <w:r w:rsidRPr="004F1C04">
        <w:rPr>
          <w:sz w:val="20"/>
          <w:szCs w:val="20"/>
          <w:lang w:val="kk-KZ"/>
        </w:rPr>
        <w:t xml:space="preserve"> </w:t>
      </w:r>
      <w:r w:rsidRPr="004F1C04">
        <w:rPr>
          <w:rFonts w:ascii="Times New Roman" w:hAnsi="Times New Roman" w:cs="Times New Roman"/>
          <w:sz w:val="24"/>
          <w:szCs w:val="24"/>
          <w:lang w:val="kk-KZ"/>
        </w:rPr>
        <w:t>Жоғары</w:t>
      </w:r>
      <w:r w:rsidRPr="004F1C04">
        <w:rPr>
          <w:rFonts w:ascii="Times New Roman" w:hAnsi="Times New Roman" w:cs="Times New Roman"/>
          <w:color w:val="000000"/>
          <w:sz w:val="24"/>
          <w:szCs w:val="24"/>
          <w:lang w:val="kk-KZ"/>
        </w:rPr>
        <w:t>:</w:t>
      </w:r>
      <w:r w:rsidRPr="004F1C04">
        <w:rPr>
          <w:rFonts w:ascii="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EB5361" w:rsidRPr="004F1C04" w:rsidRDefault="00EB5361" w:rsidP="00EB5361">
      <w:pPr>
        <w:pStyle w:val="a8"/>
        <w:ind w:firstLine="567"/>
        <w:jc w:val="both"/>
        <w:rPr>
          <w:rFonts w:ascii="Times New Roman" w:hAnsi="Times New Roman" w:cs="Times New Roman"/>
          <w:sz w:val="24"/>
          <w:szCs w:val="24"/>
          <w:lang w:val="kk-KZ"/>
        </w:rPr>
      </w:pPr>
      <w:r w:rsidRPr="004F1C04">
        <w:rPr>
          <w:b/>
          <w:lang w:val="kk-KZ"/>
        </w:rPr>
        <w:tab/>
      </w:r>
      <w:r w:rsidRPr="004F1C04">
        <w:rPr>
          <w:rFonts w:ascii="Times New Roman" w:hAnsi="Times New Roman" w:cs="Times New Roman"/>
          <w:b/>
          <w:lang w:val="kk-KZ"/>
        </w:rPr>
        <w:t>Функционалдық міндеттері</w:t>
      </w:r>
      <w:r w:rsidRPr="004F1C04">
        <w:rPr>
          <w:rFonts w:ascii="Times New Roman" w:hAnsi="Times New Roman" w:cs="Times New Roman"/>
          <w:sz w:val="24"/>
          <w:szCs w:val="24"/>
          <w:lang w:val="kk-KZ"/>
        </w:rPr>
        <w:t>: Жетекшілік ететін бөлімдерге басшылық жасау және олардың жұмыстарын үйлестіру, ұйымдастыру, орындалған жұмыстардың жай-күйлеріне бақылау жасау, Мемлекеттік кірістер басқармасына сәйкес қызметті үйлестіру және оны билік жүргізуші мемлекеттік органдарға және басқа да мекемелерге жіберілуін қамтамасыз ету, мемлекетік органдардың өз-ара іс қимылын үйлестіру, ҚР ҚМ МКК саясатын қалыптастыру және осы саясатты жузеге асыру жұмыстарына қатысуын қамтамасыз ету, салықтық емес төлемдердің түсімдері қарастырылған салық заңнамаларының және басқа да нормативтік-құқықтық актілердің сақталуын жүзеге асыру, мемлекеттік кірістер органдары мен салық төлеушілердің арасындағы даулы материалдар бойынша құқықтық тұжырымдарды әзірлеу, кадр мәселесі бойынша жұмыстарды үйлестіру, экономикалық теорияларды, қаржылық талдау теорияларын, мемлекеттік басқару, Қазақстан Республикасының жалпы экономикалық және салықтық-бюджеттік саясатының негізгі бағыттарын білу.</w:t>
      </w:r>
    </w:p>
    <w:p w:rsidR="00EB5361" w:rsidRPr="004F1C04" w:rsidRDefault="00EB5361" w:rsidP="00EB5361">
      <w:pPr>
        <w:pStyle w:val="a8"/>
        <w:ind w:firstLine="567"/>
        <w:jc w:val="both"/>
        <w:rPr>
          <w:rFonts w:ascii="Times New Roman" w:hAnsi="Times New Roman" w:cs="Times New Roman"/>
          <w:sz w:val="24"/>
          <w:szCs w:val="24"/>
          <w:lang w:val="kk-KZ"/>
        </w:rPr>
      </w:pPr>
    </w:p>
    <w:p w:rsidR="000710EC" w:rsidRPr="004F1C04" w:rsidRDefault="00D636DF" w:rsidP="000710EC">
      <w:pPr>
        <w:pStyle w:val="a8"/>
        <w:jc w:val="both"/>
        <w:rPr>
          <w:rFonts w:ascii="Times New Roman" w:hAnsi="Times New Roman" w:cs="Times New Roman"/>
          <w:sz w:val="24"/>
          <w:szCs w:val="24"/>
          <w:lang w:val="kk-KZ"/>
        </w:rPr>
      </w:pPr>
      <w:r w:rsidRPr="004F1C04">
        <w:rPr>
          <w:b/>
          <w:lang w:val="kk-KZ"/>
        </w:rPr>
        <w:t xml:space="preserve">  </w:t>
      </w:r>
      <w:r w:rsidR="000710EC" w:rsidRPr="004F1C04">
        <w:rPr>
          <w:rFonts w:ascii="Times New Roman" w:hAnsi="Times New Roman" w:cs="Times New Roman"/>
          <w:b/>
          <w:sz w:val="24"/>
          <w:szCs w:val="24"/>
          <w:lang w:val="kk-KZ"/>
        </w:rPr>
        <w:t>С-R-2 санаты бойынша конкурсқа қатысушыларға қойылатын талаптар:</w:t>
      </w:r>
      <w:r w:rsidR="000710EC" w:rsidRPr="004F1C04">
        <w:rPr>
          <w:rFonts w:ascii="Times New Roman" w:hAnsi="Times New Roman" w:cs="Times New Roman"/>
          <w:sz w:val="24"/>
          <w:szCs w:val="24"/>
          <w:lang w:val="kk-KZ"/>
        </w:rPr>
        <w:t xml:space="preserve">       </w:t>
      </w:r>
    </w:p>
    <w:p w:rsidR="000710EC" w:rsidRPr="00A2220B" w:rsidRDefault="000710EC" w:rsidP="000710EC">
      <w:pPr>
        <w:pStyle w:val="a8"/>
        <w:ind w:firstLine="708"/>
        <w:jc w:val="both"/>
        <w:rPr>
          <w:rFonts w:ascii="Times New Roman" w:hAnsi="Times New Roman" w:cs="Times New Roman"/>
          <w:sz w:val="24"/>
          <w:szCs w:val="24"/>
          <w:lang w:val="kk-KZ"/>
        </w:rPr>
      </w:pPr>
      <w:r w:rsidRPr="00A2220B">
        <w:rPr>
          <w:rFonts w:ascii="Times New Roman" w:hAnsi="Times New Roman" w:cs="Times New Roman"/>
          <w:sz w:val="24"/>
          <w:szCs w:val="24"/>
          <w:lang w:val="kk-KZ"/>
        </w:rPr>
        <w:t>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0710EC" w:rsidRPr="00A2220B" w:rsidRDefault="000710EC" w:rsidP="000710EC">
      <w:pPr>
        <w:pStyle w:val="a8"/>
        <w:jc w:val="both"/>
        <w:rPr>
          <w:rFonts w:ascii="Times New Roman" w:hAnsi="Times New Roman" w:cs="Times New Roman"/>
          <w:sz w:val="24"/>
          <w:szCs w:val="24"/>
          <w:lang w:val="kk-KZ"/>
        </w:rPr>
      </w:pPr>
      <w:r w:rsidRPr="00A2220B">
        <w:rPr>
          <w:rFonts w:ascii="Times New Roman" w:hAnsi="Times New Roman" w:cs="Times New Roman"/>
          <w:sz w:val="24"/>
          <w:szCs w:val="24"/>
          <w:lang w:val="kk-KZ"/>
        </w:rPr>
        <w:t xml:space="preserve">      </w:t>
      </w:r>
      <w:r>
        <w:rPr>
          <w:rFonts w:ascii="Times New Roman" w:hAnsi="Times New Roman" w:cs="Times New Roman"/>
          <w:sz w:val="24"/>
          <w:szCs w:val="24"/>
          <w:lang w:val="kk-KZ"/>
        </w:rPr>
        <w:tab/>
      </w:r>
      <w:r w:rsidRPr="00A2220B">
        <w:rPr>
          <w:rFonts w:ascii="Times New Roman" w:hAnsi="Times New Roman" w:cs="Times New Roman"/>
          <w:sz w:val="24"/>
          <w:szCs w:val="24"/>
          <w:lang w:val="kk-KZ"/>
        </w:rPr>
        <w:t>жұмыс тәжірибесі келесі талаптардың біріне сәйкес болуы тиіс:</w:t>
      </w:r>
    </w:p>
    <w:p w:rsidR="000710EC" w:rsidRPr="00A2220B" w:rsidRDefault="000710EC" w:rsidP="000710EC">
      <w:pPr>
        <w:pStyle w:val="a8"/>
        <w:jc w:val="both"/>
        <w:rPr>
          <w:rFonts w:ascii="Times New Roman" w:hAnsi="Times New Roman" w:cs="Times New Roman"/>
          <w:sz w:val="24"/>
          <w:szCs w:val="24"/>
          <w:lang w:val="kk-KZ"/>
        </w:rPr>
      </w:pPr>
      <w:r w:rsidRPr="00A2220B">
        <w:rPr>
          <w:rFonts w:ascii="Times New Roman" w:hAnsi="Times New Roman" w:cs="Times New Roman"/>
          <w:sz w:val="24"/>
          <w:szCs w:val="24"/>
          <w:lang w:val="kk-KZ"/>
        </w:rPr>
        <w:t xml:space="preserve">      </w:t>
      </w:r>
      <w:r>
        <w:rPr>
          <w:rFonts w:ascii="Times New Roman" w:hAnsi="Times New Roman" w:cs="Times New Roman"/>
          <w:sz w:val="24"/>
          <w:szCs w:val="24"/>
          <w:lang w:val="kk-KZ"/>
        </w:rPr>
        <w:tab/>
      </w:r>
      <w:r w:rsidRPr="00A2220B">
        <w:rPr>
          <w:rFonts w:ascii="Times New Roman" w:hAnsi="Times New Roman" w:cs="Times New Roman"/>
          <w:sz w:val="24"/>
          <w:szCs w:val="24"/>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0710EC" w:rsidRPr="00A2220B" w:rsidRDefault="000710EC" w:rsidP="000710EC">
      <w:pPr>
        <w:pStyle w:val="a8"/>
        <w:jc w:val="both"/>
        <w:rPr>
          <w:rFonts w:ascii="Times New Roman" w:hAnsi="Times New Roman" w:cs="Times New Roman"/>
          <w:sz w:val="24"/>
          <w:szCs w:val="24"/>
          <w:lang w:val="kk-KZ"/>
        </w:rPr>
      </w:pPr>
      <w:r w:rsidRPr="00A2220B">
        <w:rPr>
          <w:rFonts w:ascii="Times New Roman" w:hAnsi="Times New Roman" w:cs="Times New Roman"/>
          <w:sz w:val="24"/>
          <w:szCs w:val="24"/>
          <w:lang w:val="kk-KZ"/>
        </w:rPr>
        <w:t xml:space="preserve">      </w:t>
      </w:r>
      <w:r>
        <w:rPr>
          <w:rFonts w:ascii="Times New Roman" w:hAnsi="Times New Roman" w:cs="Times New Roman"/>
          <w:sz w:val="24"/>
          <w:szCs w:val="24"/>
          <w:lang w:val="kk-KZ"/>
        </w:rPr>
        <w:tab/>
      </w:r>
      <w:r w:rsidRPr="00A2220B">
        <w:rPr>
          <w:rFonts w:ascii="Times New Roman" w:hAnsi="Times New Roman" w:cs="Times New Roman"/>
          <w:sz w:val="24"/>
          <w:szCs w:val="24"/>
          <w:lang w:val="kk-KZ"/>
        </w:rPr>
        <w:t>2) осы санаттағы нақты лауазымның функционалдық бағыттарына сәйкес салаларда үш жылдан кем емес, оның ішінде мемлекеттік органның штат кестесінде көзделген келесі төменгі санаттағы лауазымдарда А-5, В-6, С-5, C-O-6, C-R-3, D-5, D-O-5, Е-4, E-R-3, E-G-2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0710EC" w:rsidRPr="00A2220B" w:rsidRDefault="000710EC" w:rsidP="000710EC">
      <w:pPr>
        <w:pStyle w:val="a8"/>
        <w:jc w:val="both"/>
        <w:rPr>
          <w:rFonts w:ascii="Times New Roman" w:hAnsi="Times New Roman" w:cs="Times New Roman"/>
          <w:sz w:val="24"/>
          <w:szCs w:val="24"/>
          <w:lang w:val="kk-KZ"/>
        </w:rPr>
      </w:pPr>
      <w:r w:rsidRPr="00A2220B">
        <w:rPr>
          <w:rFonts w:ascii="Times New Roman" w:hAnsi="Times New Roman" w:cs="Times New Roman"/>
          <w:sz w:val="24"/>
          <w:szCs w:val="24"/>
          <w:lang w:val="kk-KZ"/>
        </w:rPr>
        <w:t xml:space="preserve">      </w:t>
      </w:r>
      <w:r>
        <w:rPr>
          <w:rFonts w:ascii="Times New Roman" w:hAnsi="Times New Roman" w:cs="Times New Roman"/>
          <w:sz w:val="24"/>
          <w:szCs w:val="24"/>
          <w:lang w:val="kk-KZ"/>
        </w:rPr>
        <w:tab/>
      </w:r>
      <w:r w:rsidRPr="00A2220B">
        <w:rPr>
          <w:rFonts w:ascii="Times New Roman" w:hAnsi="Times New Roman" w:cs="Times New Roman"/>
          <w:sz w:val="24"/>
          <w:szCs w:val="24"/>
          <w:lang w:val="kk-KZ"/>
        </w:rPr>
        <w:t>3) А-5, В-6, С-5, C-O-6, C-R-3, D-5, D-O-5, Е-4, E-R-3, E-G-2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w:t>
      </w:r>
    </w:p>
    <w:p w:rsidR="000710EC" w:rsidRPr="00A2220B" w:rsidRDefault="000710EC" w:rsidP="000710EC">
      <w:pPr>
        <w:pStyle w:val="a8"/>
        <w:jc w:val="both"/>
        <w:rPr>
          <w:rFonts w:ascii="Times New Roman" w:hAnsi="Times New Roman" w:cs="Times New Roman"/>
          <w:sz w:val="24"/>
          <w:szCs w:val="24"/>
          <w:lang w:val="kk-KZ"/>
        </w:rPr>
      </w:pPr>
      <w:r w:rsidRPr="00A2220B">
        <w:rPr>
          <w:rFonts w:ascii="Times New Roman" w:hAnsi="Times New Roman" w:cs="Times New Roman"/>
          <w:sz w:val="24"/>
          <w:szCs w:val="24"/>
          <w:lang w:val="kk-KZ"/>
        </w:rPr>
        <w:t xml:space="preserve">      </w:t>
      </w:r>
      <w:r>
        <w:rPr>
          <w:rFonts w:ascii="Times New Roman" w:hAnsi="Times New Roman" w:cs="Times New Roman"/>
          <w:sz w:val="24"/>
          <w:szCs w:val="24"/>
          <w:lang w:val="kk-KZ"/>
        </w:rPr>
        <w:tab/>
      </w:r>
      <w:r w:rsidRPr="00A2220B">
        <w:rPr>
          <w:rFonts w:ascii="Times New Roman" w:hAnsi="Times New Roman" w:cs="Times New Roman"/>
          <w:sz w:val="24"/>
          <w:szCs w:val="24"/>
          <w:lang w:val="kk-KZ"/>
        </w:rPr>
        <w:t>4) мемлекеттік қызмет өтілі үш жылдан кем емес, оның ішінде орталық, облыстық, қалалық немесе аудандық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0710EC" w:rsidRPr="00A2220B" w:rsidRDefault="000710EC" w:rsidP="000710EC">
      <w:pPr>
        <w:pStyle w:val="a8"/>
        <w:jc w:val="both"/>
        <w:rPr>
          <w:rFonts w:ascii="Times New Roman" w:hAnsi="Times New Roman" w:cs="Times New Roman"/>
          <w:sz w:val="24"/>
          <w:szCs w:val="24"/>
          <w:lang w:val="kk-KZ"/>
        </w:rPr>
      </w:pPr>
      <w:r w:rsidRPr="00A2220B">
        <w:rPr>
          <w:rFonts w:ascii="Times New Roman" w:hAnsi="Times New Roman" w:cs="Times New Roman"/>
          <w:sz w:val="24"/>
          <w:szCs w:val="24"/>
          <w:lang w:val="kk-KZ"/>
        </w:rPr>
        <w:t xml:space="preserve">      </w:t>
      </w:r>
      <w:r>
        <w:rPr>
          <w:rFonts w:ascii="Times New Roman" w:hAnsi="Times New Roman" w:cs="Times New Roman"/>
          <w:sz w:val="24"/>
          <w:szCs w:val="24"/>
          <w:lang w:val="kk-KZ"/>
        </w:rPr>
        <w:tab/>
      </w:r>
      <w:r w:rsidRPr="00A2220B">
        <w:rPr>
          <w:rFonts w:ascii="Times New Roman" w:hAnsi="Times New Roman" w:cs="Times New Roman"/>
          <w:sz w:val="24"/>
          <w:szCs w:val="24"/>
          <w:lang w:val="kk-KZ"/>
        </w:rPr>
        <w:t>5) осы санаттағы нақты лауазымның функционалдық бағыттарына сәйкес салаларда жұмыс өтілі 4 жылдан кем емес, оның ішінде мемлекеттік орган болып табылмайтын басшылық лауазымдарда 1 жылдан кем емес</w:t>
      </w:r>
    </w:p>
    <w:p w:rsidR="000710EC" w:rsidRPr="00A2220B" w:rsidRDefault="000710EC" w:rsidP="000710EC">
      <w:pPr>
        <w:pStyle w:val="a8"/>
        <w:jc w:val="both"/>
        <w:rPr>
          <w:rFonts w:ascii="Times New Roman" w:hAnsi="Times New Roman" w:cs="Times New Roman"/>
          <w:sz w:val="24"/>
          <w:szCs w:val="24"/>
          <w:lang w:val="kk-KZ"/>
        </w:rPr>
      </w:pPr>
      <w:r w:rsidRPr="00A2220B">
        <w:rPr>
          <w:rFonts w:ascii="Times New Roman" w:hAnsi="Times New Roman" w:cs="Times New Roman"/>
          <w:sz w:val="24"/>
          <w:szCs w:val="24"/>
          <w:lang w:val="kk-KZ"/>
        </w:rPr>
        <w:t xml:space="preserve">      </w:t>
      </w:r>
      <w:r>
        <w:rPr>
          <w:rFonts w:ascii="Times New Roman" w:hAnsi="Times New Roman" w:cs="Times New Roman"/>
          <w:sz w:val="24"/>
          <w:szCs w:val="24"/>
          <w:lang w:val="kk-KZ"/>
        </w:rPr>
        <w:tab/>
      </w:r>
      <w:r w:rsidRPr="00A2220B">
        <w:rPr>
          <w:rFonts w:ascii="Times New Roman" w:hAnsi="Times New Roman" w:cs="Times New Roman"/>
          <w:sz w:val="24"/>
          <w:szCs w:val="24"/>
          <w:lang w:val="kk-KZ"/>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0710EC" w:rsidRPr="00A2220B" w:rsidRDefault="000710EC" w:rsidP="000710EC">
      <w:pPr>
        <w:pStyle w:val="a8"/>
        <w:jc w:val="both"/>
        <w:rPr>
          <w:rFonts w:ascii="Times New Roman" w:hAnsi="Times New Roman" w:cs="Times New Roman"/>
          <w:sz w:val="24"/>
          <w:szCs w:val="24"/>
        </w:rPr>
      </w:pPr>
      <w:r w:rsidRPr="00A2220B">
        <w:rPr>
          <w:rFonts w:ascii="Times New Roman" w:hAnsi="Times New Roman" w:cs="Times New Roman"/>
          <w:sz w:val="24"/>
          <w:szCs w:val="24"/>
          <w:lang w:val="kk-KZ"/>
        </w:rPr>
        <w:t>     </w:t>
      </w:r>
      <w:r>
        <w:rPr>
          <w:rFonts w:ascii="Times New Roman" w:hAnsi="Times New Roman" w:cs="Times New Roman"/>
          <w:sz w:val="24"/>
          <w:szCs w:val="24"/>
          <w:lang w:val="kk-KZ"/>
        </w:rPr>
        <w:tab/>
      </w:r>
      <w:r w:rsidRPr="00A2220B">
        <w:rPr>
          <w:rFonts w:ascii="Times New Roman" w:hAnsi="Times New Roman" w:cs="Times New Roman"/>
          <w:sz w:val="24"/>
          <w:szCs w:val="24"/>
          <w:lang w:val="kk-KZ"/>
        </w:rPr>
        <w:t xml:space="preserve"> </w:t>
      </w:r>
      <w:r w:rsidRPr="00A2220B">
        <w:rPr>
          <w:rFonts w:ascii="Times New Roman" w:hAnsi="Times New Roman" w:cs="Times New Roman"/>
          <w:sz w:val="24"/>
          <w:szCs w:val="24"/>
        </w:rPr>
        <w:t>7) ғылыми дәрежесінің болуы.</w:t>
      </w:r>
    </w:p>
    <w:p w:rsidR="00334897" w:rsidRPr="004F1C04" w:rsidRDefault="00576E4F" w:rsidP="002323C2">
      <w:pPr>
        <w:pStyle w:val="a8"/>
        <w:ind w:firstLine="705"/>
        <w:jc w:val="both"/>
        <w:rPr>
          <w:rFonts w:ascii="Times New Roman" w:hAnsi="Times New Roman" w:cs="Times New Roman"/>
          <w:b/>
          <w:sz w:val="24"/>
          <w:szCs w:val="24"/>
          <w:lang w:val="kk-KZ"/>
        </w:rPr>
      </w:pPr>
      <w:r w:rsidRPr="004F1C04">
        <w:rPr>
          <w:rFonts w:ascii="Times New Roman" w:hAnsi="Times New Roman" w:cs="Times New Roman"/>
          <w:b/>
          <w:sz w:val="24"/>
          <w:szCs w:val="24"/>
          <w:lang w:val="kk-KZ"/>
        </w:rPr>
        <w:t>3</w:t>
      </w:r>
      <w:r w:rsidR="00334897" w:rsidRPr="004F1C04">
        <w:rPr>
          <w:rFonts w:ascii="Times New Roman" w:hAnsi="Times New Roman" w:cs="Times New Roman"/>
          <w:b/>
          <w:sz w:val="24"/>
          <w:szCs w:val="24"/>
          <w:lang w:val="kk-KZ"/>
        </w:rPr>
        <w:t xml:space="preserve">. </w:t>
      </w:r>
      <w:r w:rsidR="005924A9" w:rsidRPr="004F1C04">
        <w:rPr>
          <w:rFonts w:ascii="Times New Roman" w:eastAsia="Calibri" w:hAnsi="Times New Roman" w:cs="Times New Roman"/>
          <w:b/>
          <w:sz w:val="24"/>
          <w:szCs w:val="24"/>
          <w:lang w:val="kk-KZ"/>
        </w:rPr>
        <w:t xml:space="preserve">Экспорттық бақылау </w:t>
      </w:r>
      <w:r w:rsidR="00334897" w:rsidRPr="004F1C04">
        <w:rPr>
          <w:rFonts w:ascii="Times New Roman" w:eastAsia="Calibri" w:hAnsi="Times New Roman" w:cs="Times New Roman"/>
          <w:b/>
          <w:sz w:val="24"/>
          <w:szCs w:val="24"/>
          <w:lang w:val="kk-KZ"/>
        </w:rPr>
        <w:t xml:space="preserve"> басқармасының басшысы</w:t>
      </w:r>
      <w:r w:rsidR="00334897" w:rsidRPr="004F1C04">
        <w:rPr>
          <w:rFonts w:ascii="Times New Roman" w:hAnsi="Times New Roman" w:cs="Times New Roman"/>
          <w:b/>
          <w:sz w:val="24"/>
          <w:szCs w:val="24"/>
          <w:lang w:val="kk-KZ"/>
        </w:rPr>
        <w:t xml:space="preserve">, С-О-3 санаты, 1-бірлік. </w:t>
      </w:r>
    </w:p>
    <w:p w:rsidR="00D92076" w:rsidRPr="004F1C04" w:rsidRDefault="00334897" w:rsidP="00D92076">
      <w:pPr>
        <w:spacing w:after="0" w:line="240" w:lineRule="auto"/>
        <w:ind w:firstLine="705"/>
        <w:contextualSpacing/>
        <w:jc w:val="both"/>
        <w:rPr>
          <w:rFonts w:ascii="Times New Roman" w:hAnsi="Times New Roman" w:cs="Times New Roman"/>
          <w:b/>
          <w:sz w:val="24"/>
          <w:szCs w:val="24"/>
          <w:lang w:val="kk-KZ"/>
        </w:rPr>
      </w:pPr>
      <w:r w:rsidRPr="004F1C04">
        <w:rPr>
          <w:rFonts w:ascii="Times New Roman" w:hAnsi="Times New Roman" w:cs="Times New Roman"/>
          <w:b/>
          <w:sz w:val="24"/>
          <w:szCs w:val="24"/>
          <w:lang w:val="kk-KZ"/>
        </w:rPr>
        <w:t xml:space="preserve">Лауазымдық жалақысы еңбек сіңірген жылдарына байланысты </w:t>
      </w:r>
      <w:r w:rsidR="00D92076" w:rsidRPr="004F1C04">
        <w:rPr>
          <w:rFonts w:ascii="Times New Roman" w:hAnsi="Times New Roman" w:cs="Times New Roman"/>
          <w:b/>
          <w:sz w:val="24"/>
          <w:szCs w:val="24"/>
          <w:lang w:val="kk-KZ"/>
        </w:rPr>
        <w:t>141576,00 теңгеден 191481,54 теңгеге дейін.</w:t>
      </w:r>
    </w:p>
    <w:p w:rsidR="00931188" w:rsidRPr="004F1C04" w:rsidRDefault="00B71940" w:rsidP="005952A8">
      <w:pPr>
        <w:spacing w:after="0" w:line="240" w:lineRule="auto"/>
        <w:ind w:firstLine="703"/>
        <w:jc w:val="both"/>
        <w:rPr>
          <w:sz w:val="20"/>
          <w:szCs w:val="20"/>
          <w:lang w:val="kk-KZ"/>
        </w:rPr>
      </w:pPr>
      <w:r w:rsidRPr="004F1C04">
        <w:rPr>
          <w:rFonts w:ascii="Times New Roman" w:hAnsi="Times New Roman"/>
          <w:b/>
          <w:sz w:val="24"/>
          <w:szCs w:val="24"/>
          <w:lang w:val="kk-KZ"/>
        </w:rPr>
        <w:t xml:space="preserve">Білім бойынша талаптар: </w:t>
      </w:r>
      <w:r w:rsidR="00931188" w:rsidRPr="004F1C04">
        <w:rPr>
          <w:rFonts w:ascii="Times New Roman" w:hAnsi="Times New Roman" w:cs="Times New Roman"/>
          <w:sz w:val="24"/>
          <w:szCs w:val="24"/>
          <w:lang w:val="kk-KZ"/>
        </w:rPr>
        <w:t>Жоғары</w:t>
      </w:r>
      <w:r w:rsidR="00931188" w:rsidRPr="004F1C04">
        <w:rPr>
          <w:rFonts w:ascii="Times New Roman" w:hAnsi="Times New Roman" w:cs="Times New Roman"/>
          <w:color w:val="000000"/>
          <w:sz w:val="24"/>
          <w:szCs w:val="24"/>
          <w:lang w:val="kk-KZ"/>
        </w:rPr>
        <w:t xml:space="preserve">: </w:t>
      </w:r>
      <w:r w:rsidR="00931188" w:rsidRPr="004F1C04">
        <w:rPr>
          <w:rFonts w:ascii="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r w:rsidR="00E1343A" w:rsidRPr="004F1C04">
        <w:rPr>
          <w:rFonts w:ascii="Times New Roman" w:hAnsi="Times New Roman" w:cs="Times New Roman"/>
          <w:sz w:val="24"/>
          <w:szCs w:val="24"/>
          <w:lang w:val="kk-KZ"/>
        </w:rPr>
        <w:t>.</w:t>
      </w:r>
    </w:p>
    <w:p w:rsidR="005924A9" w:rsidRPr="004F1C04" w:rsidRDefault="00334897" w:rsidP="005952A8">
      <w:pPr>
        <w:spacing w:after="0" w:line="240" w:lineRule="auto"/>
        <w:ind w:firstLine="703"/>
        <w:contextualSpacing/>
        <w:jc w:val="both"/>
        <w:rPr>
          <w:rFonts w:ascii="Times New Roman" w:hAnsi="Times New Roman" w:cs="Times New Roman"/>
          <w:sz w:val="24"/>
          <w:szCs w:val="24"/>
          <w:lang w:val="kk-KZ"/>
        </w:rPr>
      </w:pPr>
      <w:r w:rsidRPr="004F1C04">
        <w:rPr>
          <w:rFonts w:ascii="Times New Roman" w:hAnsi="Times New Roman" w:cs="Times New Roman"/>
          <w:b/>
          <w:sz w:val="24"/>
          <w:szCs w:val="24"/>
          <w:lang w:val="kk-KZ"/>
        </w:rPr>
        <w:tab/>
        <w:t>Функционалдық міндеттері</w:t>
      </w:r>
      <w:r w:rsidRPr="004F1C04">
        <w:rPr>
          <w:rFonts w:ascii="Times New Roman" w:hAnsi="Times New Roman" w:cs="Times New Roman"/>
          <w:sz w:val="24"/>
          <w:szCs w:val="24"/>
          <w:lang w:val="kk-KZ"/>
        </w:rPr>
        <w:t xml:space="preserve">: </w:t>
      </w:r>
      <w:r w:rsidR="005924A9" w:rsidRPr="004F1C04">
        <w:rPr>
          <w:rFonts w:ascii="Times New Roman" w:hAnsi="Times New Roman" w:cs="Times New Roman"/>
          <w:sz w:val="24"/>
          <w:szCs w:val="24"/>
          <w:lang w:val="kk-KZ"/>
        </w:rPr>
        <w:t xml:space="preserve">Басқарманың жұмысын </w:t>
      </w:r>
      <w:r w:rsidR="00E1343A" w:rsidRPr="004F1C04">
        <w:rPr>
          <w:rFonts w:ascii="Times New Roman" w:hAnsi="Times New Roman" w:cs="Times New Roman"/>
          <w:sz w:val="24"/>
          <w:szCs w:val="24"/>
          <w:lang w:val="kk-KZ"/>
        </w:rPr>
        <w:t xml:space="preserve"> </w:t>
      </w:r>
      <w:r w:rsidR="005924A9" w:rsidRPr="004F1C04">
        <w:rPr>
          <w:rFonts w:ascii="Times New Roman" w:hAnsi="Times New Roman" w:cs="Times New Roman"/>
          <w:sz w:val="24"/>
          <w:szCs w:val="24"/>
          <w:lang w:val="kk-KZ"/>
        </w:rPr>
        <w:t xml:space="preserve">ұйымдастыруды үйлестіруді, бақылау мен жүзеге асыруды қамтамасыз етеді; Қазақстан Республикасы ратификациялаған, баждың төмендетілген мөлшерлемелері, сондай-ақ осындай мөлшерлемелердің мөлшері (тізбедегі тауарлар) қолданылатын үшінші елдерден Қазақстан Республикасының аумағына әкелінетін тауарларды шығаруға жол бермеу мәселелері жөніндегі халықаралық шарттарды іске асыруда қабылданған Қазақстан Республикасының міндеттемелерін орындауды қамтамасыз ету; Еуразиялық экономикалық одақтың (ЕАЭО) халықаралық келісім базасына сәйкес, тауарларды </w:t>
      </w:r>
      <w:r w:rsidR="005924A9" w:rsidRPr="004F1C04">
        <w:rPr>
          <w:rFonts w:ascii="Times New Roman" w:hAnsi="Times New Roman" w:cs="Times New Roman"/>
          <w:sz w:val="24"/>
          <w:szCs w:val="24"/>
          <w:lang w:val="kk-KZ"/>
        </w:rPr>
        <w:lastRenderedPageBreak/>
        <w:t>импорттау мен экспорттау, тауарларды өткізу, жұмыстарды орындау, қызметтерді  көрсету кезінде бюджетке қосымша құн салығының (ҚҚС) толық түсімін қамтамасыз ету; импортқа ҚҚС әкімшілендіру мәселелері бойынша Қазақстан Республикасының салық заңнамасын жетілдіру;импортталатын және экспортталатын тауарларды талдау және есепке алу; Кеден одағына мүше елдермен, басқа мемлекеттік және уәкілетті органдармен ЕАЭО шеңберінде импортқа төленетін ҚҚС әкімшілдендіру мәселелері бойынша өзара қатынас жасау.</w:t>
      </w:r>
    </w:p>
    <w:p w:rsidR="00EC02E6" w:rsidRPr="004F1C04" w:rsidRDefault="00576E4F" w:rsidP="00EC02E6">
      <w:pPr>
        <w:pStyle w:val="a8"/>
        <w:ind w:firstLine="705"/>
        <w:jc w:val="both"/>
        <w:rPr>
          <w:rFonts w:ascii="Times New Roman" w:hAnsi="Times New Roman" w:cs="Times New Roman"/>
          <w:b/>
          <w:sz w:val="24"/>
          <w:szCs w:val="24"/>
          <w:lang w:val="kk-KZ"/>
        </w:rPr>
      </w:pPr>
      <w:r w:rsidRPr="004F1C04">
        <w:rPr>
          <w:rFonts w:ascii="Times New Roman" w:hAnsi="Times New Roman" w:cs="Times New Roman"/>
          <w:b/>
          <w:sz w:val="24"/>
          <w:szCs w:val="24"/>
          <w:lang w:val="kk-KZ"/>
        </w:rPr>
        <w:t>4</w:t>
      </w:r>
      <w:r w:rsidR="00EC02E6" w:rsidRPr="004F1C04">
        <w:rPr>
          <w:rFonts w:ascii="Times New Roman" w:hAnsi="Times New Roman" w:cs="Times New Roman"/>
          <w:b/>
          <w:sz w:val="24"/>
          <w:szCs w:val="24"/>
          <w:lang w:val="kk-KZ"/>
        </w:rPr>
        <w:t xml:space="preserve">. </w:t>
      </w:r>
      <w:r w:rsidR="00EC02E6" w:rsidRPr="004F1C04">
        <w:rPr>
          <w:rFonts w:ascii="Times New Roman" w:eastAsia="Calibri" w:hAnsi="Times New Roman" w:cs="Times New Roman"/>
          <w:b/>
          <w:sz w:val="24"/>
          <w:szCs w:val="24"/>
          <w:lang w:val="kk-KZ"/>
        </w:rPr>
        <w:t>Берешектермен жұмыс</w:t>
      </w:r>
      <w:r w:rsidR="0023327F" w:rsidRPr="004F1C04">
        <w:rPr>
          <w:rFonts w:ascii="Times New Roman" w:eastAsia="Calibri" w:hAnsi="Times New Roman" w:cs="Times New Roman"/>
          <w:b/>
          <w:sz w:val="24"/>
          <w:szCs w:val="24"/>
          <w:lang w:val="kk-KZ"/>
        </w:rPr>
        <w:t xml:space="preserve"> </w:t>
      </w:r>
      <w:r w:rsidR="00EC02E6" w:rsidRPr="004F1C04">
        <w:rPr>
          <w:rFonts w:ascii="Times New Roman" w:eastAsia="Calibri" w:hAnsi="Times New Roman" w:cs="Times New Roman"/>
          <w:b/>
          <w:sz w:val="24"/>
          <w:szCs w:val="24"/>
          <w:lang w:val="kk-KZ"/>
        </w:rPr>
        <w:t>басқармасының басшысы</w:t>
      </w:r>
      <w:r w:rsidR="00EC02E6" w:rsidRPr="004F1C04">
        <w:rPr>
          <w:rFonts w:ascii="Times New Roman" w:hAnsi="Times New Roman" w:cs="Times New Roman"/>
          <w:b/>
          <w:sz w:val="24"/>
          <w:szCs w:val="24"/>
          <w:lang w:val="kk-KZ"/>
        </w:rPr>
        <w:t xml:space="preserve">, С-О-3 санаты, 1-бірлік. </w:t>
      </w:r>
    </w:p>
    <w:p w:rsidR="00D92076" w:rsidRPr="004F1C04" w:rsidRDefault="00EC02E6" w:rsidP="00D92076">
      <w:pPr>
        <w:spacing w:after="0" w:line="240" w:lineRule="auto"/>
        <w:ind w:firstLine="705"/>
        <w:contextualSpacing/>
        <w:jc w:val="both"/>
        <w:rPr>
          <w:rFonts w:ascii="Times New Roman" w:hAnsi="Times New Roman" w:cs="Times New Roman"/>
          <w:b/>
          <w:sz w:val="24"/>
          <w:szCs w:val="24"/>
          <w:lang w:val="kk-KZ"/>
        </w:rPr>
      </w:pPr>
      <w:r w:rsidRPr="004F1C04">
        <w:rPr>
          <w:rFonts w:ascii="Times New Roman" w:hAnsi="Times New Roman" w:cs="Times New Roman"/>
          <w:b/>
          <w:sz w:val="24"/>
          <w:szCs w:val="24"/>
          <w:lang w:val="kk-KZ"/>
        </w:rPr>
        <w:t xml:space="preserve">Лауазымдық жалақысы еңбек сіңірген жылдарына байланысты </w:t>
      </w:r>
      <w:r w:rsidR="00D92076" w:rsidRPr="004F1C04">
        <w:rPr>
          <w:rFonts w:ascii="Times New Roman" w:hAnsi="Times New Roman" w:cs="Times New Roman"/>
          <w:b/>
          <w:sz w:val="24"/>
          <w:szCs w:val="24"/>
          <w:lang w:val="kk-KZ"/>
        </w:rPr>
        <w:t>141576,00 теңгеден 191481,54 теңгеге дейін.</w:t>
      </w:r>
    </w:p>
    <w:p w:rsidR="00EC02E6" w:rsidRPr="004F1C04" w:rsidRDefault="00EC02E6" w:rsidP="00D704A2">
      <w:pPr>
        <w:spacing w:after="0" w:line="240" w:lineRule="auto"/>
        <w:ind w:firstLine="705"/>
        <w:contextualSpacing/>
        <w:jc w:val="both"/>
        <w:rPr>
          <w:rFonts w:ascii="Times New Roman" w:hAnsi="Times New Roman" w:cs="Times New Roman"/>
          <w:b/>
          <w:sz w:val="24"/>
          <w:szCs w:val="24"/>
          <w:lang w:val="kk-KZ"/>
        </w:rPr>
      </w:pPr>
      <w:r w:rsidRPr="004F1C04">
        <w:rPr>
          <w:rFonts w:ascii="Times New Roman" w:hAnsi="Times New Roman"/>
          <w:b/>
          <w:sz w:val="24"/>
          <w:szCs w:val="24"/>
          <w:lang w:val="kk-KZ"/>
        </w:rPr>
        <w:t xml:space="preserve">Білім бойынша талаптар: </w:t>
      </w:r>
      <w:r w:rsidRPr="004F1C04">
        <w:rPr>
          <w:rFonts w:ascii="Times New Roman" w:hAnsi="Times New Roman" w:cs="Times New Roman"/>
          <w:sz w:val="24"/>
          <w:szCs w:val="24"/>
          <w:lang w:val="kk-KZ"/>
        </w:rPr>
        <w:t>Жоғары</w:t>
      </w:r>
      <w:r w:rsidRPr="004F1C04">
        <w:rPr>
          <w:rFonts w:ascii="Times New Roman" w:hAnsi="Times New Roman" w:cs="Times New Roman"/>
          <w:color w:val="000000"/>
          <w:sz w:val="24"/>
          <w:szCs w:val="24"/>
          <w:lang w:val="kk-KZ"/>
        </w:rPr>
        <w:t>:</w:t>
      </w:r>
      <w:r w:rsidR="0023327F" w:rsidRPr="004F1C04">
        <w:rPr>
          <w:rFonts w:ascii="Times New Roman" w:hAnsi="Times New Roman" w:cs="Times New Roman"/>
          <w:color w:val="000000"/>
          <w:sz w:val="24"/>
          <w:szCs w:val="24"/>
          <w:lang w:val="kk-KZ"/>
        </w:rPr>
        <w:t xml:space="preserve"> </w:t>
      </w:r>
      <w:r w:rsidRPr="004F1C04">
        <w:rPr>
          <w:rFonts w:ascii="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r w:rsidR="0023327F" w:rsidRPr="004F1C04">
        <w:rPr>
          <w:rFonts w:ascii="Times New Roman" w:hAnsi="Times New Roman" w:cs="Times New Roman"/>
          <w:sz w:val="24"/>
          <w:szCs w:val="24"/>
          <w:lang w:val="kk-KZ"/>
        </w:rPr>
        <w:t>.</w:t>
      </w:r>
    </w:p>
    <w:p w:rsidR="00F06BC7" w:rsidRPr="004F1C04" w:rsidRDefault="00EC02E6" w:rsidP="00D92076">
      <w:pPr>
        <w:pStyle w:val="a8"/>
        <w:ind w:firstLine="705"/>
        <w:jc w:val="both"/>
        <w:rPr>
          <w:rFonts w:ascii="Times New Roman" w:hAnsi="Times New Roman" w:cs="Times New Roman"/>
          <w:sz w:val="24"/>
          <w:szCs w:val="24"/>
          <w:lang w:val="kk-KZ"/>
        </w:rPr>
      </w:pPr>
      <w:r w:rsidRPr="004F1C04">
        <w:rPr>
          <w:rFonts w:ascii="Times New Roman" w:hAnsi="Times New Roman" w:cs="Times New Roman"/>
          <w:b/>
          <w:sz w:val="24"/>
          <w:szCs w:val="24"/>
          <w:lang w:val="kk-KZ"/>
        </w:rPr>
        <w:t>Функционалдық міндеттері</w:t>
      </w:r>
      <w:r w:rsidRPr="004F1C04">
        <w:rPr>
          <w:rFonts w:ascii="Times New Roman" w:hAnsi="Times New Roman" w:cs="Times New Roman"/>
          <w:sz w:val="24"/>
          <w:szCs w:val="24"/>
          <w:lang w:val="kk-KZ"/>
        </w:rPr>
        <w:t>:</w:t>
      </w:r>
      <w:r w:rsidR="0023327F" w:rsidRPr="004F1C04">
        <w:rPr>
          <w:rFonts w:ascii="Times New Roman" w:hAnsi="Times New Roman" w:cs="Times New Roman"/>
          <w:sz w:val="24"/>
          <w:szCs w:val="24"/>
          <w:lang w:val="kk-KZ"/>
        </w:rPr>
        <w:t xml:space="preserve"> </w:t>
      </w:r>
      <w:r w:rsidRPr="004F1C04">
        <w:rPr>
          <w:rFonts w:ascii="Times New Roman" w:hAnsi="Times New Roman" w:cs="Times New Roman"/>
          <w:sz w:val="24"/>
          <w:szCs w:val="24"/>
          <w:lang w:val="kk-KZ"/>
        </w:rPr>
        <w:t>Басқарманың уәкілеттілігі шеңберінде Департаменттің жиналысына қатысты материалдар мен құжаттарды дайындауға қатынасу және</w:t>
      </w:r>
      <w:r w:rsidR="006C400C" w:rsidRPr="004F1C04">
        <w:rPr>
          <w:rFonts w:ascii="Times New Roman" w:hAnsi="Times New Roman" w:cs="Times New Roman"/>
          <w:sz w:val="24"/>
          <w:szCs w:val="24"/>
          <w:lang w:val="kk-KZ"/>
        </w:rPr>
        <w:t xml:space="preserve"> </w:t>
      </w:r>
      <w:r w:rsidRPr="004F1C04">
        <w:rPr>
          <w:rFonts w:ascii="Times New Roman" w:hAnsi="Times New Roman" w:cs="Times New Roman"/>
          <w:sz w:val="24"/>
          <w:szCs w:val="24"/>
          <w:lang w:val="kk-KZ"/>
        </w:rPr>
        <w:t xml:space="preserve"> ұйымдастыруға; Басқарманың бекітілген қызметтер шегінде басқарманың жұмысына басшылық жасау; Басқарманың жұмысын тиімді бағытта жетілдіруге іс-шаралар әзірлеу және өткізу; Басқарма қызметкерлерінің біліктілігін арттыру мақсатында жұмыстар ұйымдастыруға, басқарманың қызметкерлерін оқыту туралы іс-шаралар өткізуді ұйымдастыруға; Банкроттық туралы іс қозғалғанға дейін соңғы үш жыл ішінде борышкердің қаржы-шаруашылық қызметіне талдау өткізуіне және ҚЖБ белгілерінің болуына қатысты қорытындасы немесе ҚЖБ белгілері табылмаған жағдайда анықтаманы жасауына бақылауды жүзеге асырады;Департаментке қарасты Мемлекеттік кірістер басқармаларымен салық берешегін, міндетті зейнетақы жарнасы және әлеуметтік аударым бойынша берешегіне қолданылған мерзімінде орындалмаған салық міндеттемесінің орындалуын қамтамасыз ету тәсілдері мен мәжбүрлеп өндіріп алу шаралары жұмыстарын бақылау; Мәжбүрлеп өндіріп алу бөлімімен кедендік төлемдер, салықтар, арнайы, демпингке қарсы, өтемақы баждары, өсімпұлдар, пайыздар бойынша берешекті өндіру жұмыстарын бақылау; Салықтарды және (немесе) төлемақыларды төлеу бойынша салықттық міндеттемені орындау мерзімдерін өзгерту бойынша салық төлеушілердің құжаттарын қарау және бақылауға ұстау.</w:t>
      </w:r>
    </w:p>
    <w:p w:rsidR="00F06BC7" w:rsidRPr="004F1C04" w:rsidRDefault="00F06BC7" w:rsidP="00F06BC7">
      <w:pPr>
        <w:spacing w:after="0" w:line="240" w:lineRule="auto"/>
        <w:ind w:firstLine="705"/>
        <w:contextualSpacing/>
        <w:jc w:val="both"/>
        <w:rPr>
          <w:rFonts w:ascii="Times New Roman" w:hAnsi="Times New Roman" w:cs="Times New Roman"/>
          <w:b/>
          <w:sz w:val="24"/>
          <w:szCs w:val="24"/>
          <w:lang w:val="kk-KZ"/>
        </w:rPr>
      </w:pPr>
      <w:r w:rsidRPr="004F1C04">
        <w:rPr>
          <w:rFonts w:ascii="Times New Roman" w:hAnsi="Times New Roman" w:cs="Times New Roman"/>
          <w:b/>
          <w:sz w:val="24"/>
          <w:szCs w:val="24"/>
          <w:lang w:val="kk-KZ"/>
        </w:rPr>
        <w:t>С-О-3 санаты бойынша конкурсқа қатысушыларға қойылатын талаптар:</w:t>
      </w:r>
    </w:p>
    <w:p w:rsidR="00F06BC7" w:rsidRPr="004F1C04" w:rsidRDefault="00F06BC7" w:rsidP="00565BC2">
      <w:pPr>
        <w:pStyle w:val="Default"/>
        <w:ind w:firstLine="705"/>
        <w:jc w:val="both"/>
        <w:rPr>
          <w:rFonts w:eastAsiaTheme="minorEastAsia"/>
          <w:b/>
          <w:lang w:val="kk-KZ" w:eastAsia="ru-RU"/>
        </w:rPr>
      </w:pPr>
      <w:r w:rsidRPr="004F1C04">
        <w:rPr>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жеделділік, ынтымақтастық және әрекеттестік, қызметті басқару, шешім қабылдау, көшбасшылық; </w:t>
      </w:r>
    </w:p>
    <w:p w:rsidR="00F06BC7" w:rsidRPr="004F1C04" w:rsidRDefault="00F06BC7" w:rsidP="00F06BC7">
      <w:pPr>
        <w:pStyle w:val="Default"/>
        <w:jc w:val="both"/>
        <w:rPr>
          <w:lang w:val="kk-KZ"/>
        </w:rPr>
      </w:pPr>
      <w:r w:rsidRPr="004F1C04">
        <w:rPr>
          <w:lang w:val="kk-KZ"/>
        </w:rPr>
        <w:t xml:space="preserve">жұмыс тәжірибесі келесі талаптардың біріне сәйкес болуы тиіс: </w:t>
      </w:r>
    </w:p>
    <w:p w:rsidR="00F06BC7" w:rsidRPr="004F1C04" w:rsidRDefault="00F06BC7" w:rsidP="00F06BC7">
      <w:pPr>
        <w:pStyle w:val="Default"/>
        <w:jc w:val="both"/>
        <w:rPr>
          <w:lang w:val="kk-KZ"/>
        </w:rPr>
      </w:pPr>
      <w:r w:rsidRPr="004F1C04">
        <w:rPr>
          <w:lang w:val="kk-KZ"/>
        </w:rPr>
        <w:t>1) мемлекеттік қызмет өтілі екі жылдан кем емес, оның ішінде мемлекеттік органның штат кестесінде көзделген келесі төменгі санаттағы лауазымдарда немесе А-5, B-5, C-4, C-O-5, C-R-2, D-4, D-O-4, Е-3, E-R-2, E-G-1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F06BC7" w:rsidRPr="004F1C04" w:rsidRDefault="00F06BC7" w:rsidP="00F06BC7">
      <w:pPr>
        <w:pStyle w:val="Default"/>
        <w:spacing w:after="36"/>
        <w:jc w:val="both"/>
        <w:rPr>
          <w:lang w:val="kk-KZ"/>
        </w:rPr>
      </w:pPr>
      <w:r w:rsidRPr="004F1C04">
        <w:rPr>
          <w:lang w:val="kk-KZ"/>
        </w:rPr>
        <w:t xml:space="preserve">2) осы санаттағы нақты лауазымның функционалдық бағыттарына сәйкес салаларда үш жылдан кем емес; </w:t>
      </w:r>
    </w:p>
    <w:p w:rsidR="00F06BC7" w:rsidRPr="004F1C04" w:rsidRDefault="00F06BC7" w:rsidP="00F06BC7">
      <w:pPr>
        <w:pStyle w:val="Default"/>
        <w:spacing w:after="36"/>
        <w:jc w:val="both"/>
        <w:rPr>
          <w:lang w:val="kk-KZ"/>
        </w:rPr>
      </w:pPr>
      <w:r w:rsidRPr="004F1C04">
        <w:rPr>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екі жылдан кем емес; </w:t>
      </w:r>
    </w:p>
    <w:p w:rsidR="00F06BC7" w:rsidRPr="004F1C04" w:rsidRDefault="00F06BC7" w:rsidP="00F06BC7">
      <w:pPr>
        <w:pStyle w:val="Default"/>
        <w:spacing w:after="36"/>
        <w:jc w:val="both"/>
        <w:rPr>
          <w:lang w:val="kk-KZ"/>
        </w:rPr>
      </w:pPr>
      <w:r w:rsidRPr="004F1C04">
        <w:rPr>
          <w:lang w:val="kk-KZ"/>
        </w:rPr>
        <w:t xml:space="preserve">4) өкiлеттiктерiн теріс себептермен тоқтатқан судьяларды қоспағанда, судья лауазымында қызмет өтілі бір жылдан кем емес; </w:t>
      </w:r>
    </w:p>
    <w:p w:rsidR="00F06BC7" w:rsidRPr="004F1C04" w:rsidRDefault="00F06BC7" w:rsidP="00F06BC7">
      <w:pPr>
        <w:pStyle w:val="Default"/>
        <w:spacing w:after="36"/>
        <w:jc w:val="both"/>
        <w:rPr>
          <w:lang w:val="kk-KZ"/>
        </w:rPr>
      </w:pPr>
      <w:r w:rsidRPr="004F1C04">
        <w:rPr>
          <w:lang w:val="kk-KZ"/>
        </w:rPr>
        <w:t xml:space="preserve">5) мемлекеттік қызмет өтілі үш жылдан кем емес, оның ішінде орталық деңгейдегі құқық қорғау органдарының немесе арнайы мемлекеттік органдарының немесе облыстық </w:t>
      </w:r>
      <w:r w:rsidRPr="004F1C04">
        <w:rPr>
          <w:lang w:val="kk-KZ"/>
        </w:rPr>
        <w:lastRenderedPageBreak/>
        <w:t xml:space="preserve">деңгейдегі басшылық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 </w:t>
      </w:r>
    </w:p>
    <w:p w:rsidR="00F06BC7" w:rsidRPr="004F1C04" w:rsidRDefault="00F06BC7" w:rsidP="00F06BC7">
      <w:pPr>
        <w:pStyle w:val="Default"/>
        <w:spacing w:after="36"/>
        <w:jc w:val="both"/>
        <w:rPr>
          <w:lang w:val="kk-KZ"/>
        </w:rPr>
      </w:pPr>
      <w:r w:rsidRPr="004F1C04">
        <w:rPr>
          <w:lang w:val="kk-KZ"/>
        </w:rPr>
        <w:t xml:space="preserve">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F06BC7" w:rsidRPr="004F1C04" w:rsidRDefault="00F06BC7" w:rsidP="00CB2D70">
      <w:pPr>
        <w:pStyle w:val="Default"/>
        <w:spacing w:after="36"/>
        <w:jc w:val="both"/>
        <w:rPr>
          <w:lang w:val="kk-KZ"/>
        </w:rPr>
      </w:pPr>
      <w:r w:rsidRPr="004F1C04">
        <w:rPr>
          <w:lang w:val="kk-KZ"/>
        </w:rPr>
        <w:t xml:space="preserve">7) ғылыми дәрежесінің болуы. </w:t>
      </w:r>
    </w:p>
    <w:p w:rsidR="00BB5227" w:rsidRPr="004F1C04" w:rsidRDefault="00D33BC7" w:rsidP="00D33BC7">
      <w:pPr>
        <w:pStyle w:val="a8"/>
        <w:jc w:val="both"/>
        <w:rPr>
          <w:rFonts w:ascii="Times New Roman" w:hAnsi="Times New Roman" w:cs="Times New Roman"/>
          <w:b/>
          <w:sz w:val="24"/>
          <w:szCs w:val="24"/>
          <w:lang w:val="kk-KZ"/>
        </w:rPr>
      </w:pPr>
      <w:r w:rsidRPr="004F1C04">
        <w:rPr>
          <w:rFonts w:ascii="Times New Roman" w:hAnsi="Times New Roman" w:cs="Times New Roman"/>
          <w:b/>
          <w:sz w:val="24"/>
          <w:szCs w:val="24"/>
          <w:lang w:val="kk-KZ"/>
        </w:rPr>
        <w:t xml:space="preserve"> </w:t>
      </w:r>
      <w:r w:rsidR="00BC0D1E" w:rsidRPr="004F1C04">
        <w:rPr>
          <w:rFonts w:ascii="Times New Roman" w:hAnsi="Times New Roman" w:cs="Times New Roman"/>
          <w:b/>
          <w:sz w:val="24"/>
          <w:szCs w:val="24"/>
          <w:lang w:val="kk-KZ"/>
        </w:rPr>
        <w:tab/>
      </w:r>
      <w:r w:rsidR="00565BC2" w:rsidRPr="004F1C04">
        <w:rPr>
          <w:rFonts w:ascii="Times New Roman" w:hAnsi="Times New Roman" w:cs="Times New Roman"/>
          <w:b/>
          <w:sz w:val="24"/>
          <w:szCs w:val="24"/>
          <w:lang w:val="kk-KZ"/>
        </w:rPr>
        <w:t>5</w:t>
      </w:r>
      <w:r w:rsidR="00BB5227" w:rsidRPr="004F1C04">
        <w:rPr>
          <w:rFonts w:ascii="Times New Roman" w:hAnsi="Times New Roman" w:cs="Times New Roman"/>
          <w:b/>
          <w:sz w:val="24"/>
          <w:szCs w:val="24"/>
          <w:lang w:val="kk-KZ"/>
        </w:rPr>
        <w:t xml:space="preserve">. </w:t>
      </w:r>
      <w:r w:rsidR="00152F82" w:rsidRPr="004F1C04">
        <w:rPr>
          <w:rFonts w:ascii="Times New Roman" w:hAnsi="Times New Roman" w:cs="Times New Roman"/>
          <w:b/>
          <w:sz w:val="24"/>
          <w:szCs w:val="24"/>
          <w:lang w:val="kk-KZ"/>
        </w:rPr>
        <w:t xml:space="preserve">Камералдық мониторинг басқармасының </w:t>
      </w:r>
      <w:r w:rsidRPr="004F1C04">
        <w:rPr>
          <w:rFonts w:ascii="Times New Roman" w:hAnsi="Times New Roman" w:cs="Times New Roman"/>
          <w:b/>
          <w:sz w:val="24"/>
          <w:szCs w:val="24"/>
          <w:lang w:val="kk-KZ"/>
        </w:rPr>
        <w:t>№</w:t>
      </w:r>
      <w:r w:rsidR="00BC0D1E" w:rsidRPr="004F1C04">
        <w:rPr>
          <w:rFonts w:ascii="Times New Roman" w:hAnsi="Times New Roman" w:cs="Times New Roman"/>
          <w:b/>
          <w:sz w:val="24"/>
          <w:szCs w:val="24"/>
          <w:lang w:val="kk-KZ"/>
        </w:rPr>
        <w:t xml:space="preserve"> </w:t>
      </w:r>
      <w:r w:rsidRPr="004F1C04">
        <w:rPr>
          <w:rFonts w:ascii="Times New Roman" w:hAnsi="Times New Roman" w:cs="Times New Roman"/>
          <w:b/>
          <w:sz w:val="24"/>
          <w:szCs w:val="24"/>
          <w:lang w:val="kk-KZ"/>
        </w:rPr>
        <w:t xml:space="preserve">1 </w:t>
      </w:r>
      <w:r w:rsidR="00BB5227" w:rsidRPr="004F1C04">
        <w:rPr>
          <w:rFonts w:ascii="Times New Roman" w:eastAsia="Calibri" w:hAnsi="Times New Roman" w:cs="Times New Roman"/>
          <w:b/>
          <w:sz w:val="24"/>
          <w:szCs w:val="24"/>
          <w:lang w:val="kk-KZ"/>
        </w:rPr>
        <w:t>Камералдық мониторинг б</w:t>
      </w:r>
      <w:r w:rsidR="00B152ED" w:rsidRPr="004F1C04">
        <w:rPr>
          <w:rFonts w:ascii="Times New Roman" w:eastAsia="Calibri" w:hAnsi="Times New Roman" w:cs="Times New Roman"/>
          <w:b/>
          <w:sz w:val="24"/>
          <w:szCs w:val="24"/>
          <w:lang w:val="kk-KZ"/>
        </w:rPr>
        <w:t xml:space="preserve">өлімінің </w:t>
      </w:r>
      <w:r w:rsidR="00BB5227" w:rsidRPr="004F1C04">
        <w:rPr>
          <w:rFonts w:ascii="Times New Roman" w:eastAsia="Calibri" w:hAnsi="Times New Roman" w:cs="Times New Roman"/>
          <w:b/>
          <w:sz w:val="24"/>
          <w:szCs w:val="24"/>
          <w:lang w:val="kk-KZ"/>
        </w:rPr>
        <w:t xml:space="preserve"> басшысы</w:t>
      </w:r>
      <w:r w:rsidR="00F06BC7" w:rsidRPr="004F1C04">
        <w:rPr>
          <w:rFonts w:ascii="Times New Roman" w:hAnsi="Times New Roman" w:cs="Times New Roman"/>
          <w:b/>
          <w:sz w:val="24"/>
          <w:szCs w:val="24"/>
          <w:lang w:val="kk-KZ"/>
        </w:rPr>
        <w:t>, С-О-4</w:t>
      </w:r>
      <w:r w:rsidR="00BB5227" w:rsidRPr="004F1C04">
        <w:rPr>
          <w:rFonts w:ascii="Times New Roman" w:hAnsi="Times New Roman" w:cs="Times New Roman"/>
          <w:b/>
          <w:sz w:val="24"/>
          <w:szCs w:val="24"/>
          <w:lang w:val="kk-KZ"/>
        </w:rPr>
        <w:t xml:space="preserve"> санаты, 1-бірлік. </w:t>
      </w:r>
    </w:p>
    <w:p w:rsidR="00D92076" w:rsidRPr="004F1C04" w:rsidRDefault="00BB5227" w:rsidP="002323C2">
      <w:pPr>
        <w:spacing w:after="0" w:line="240" w:lineRule="auto"/>
        <w:ind w:firstLine="705"/>
        <w:contextualSpacing/>
        <w:jc w:val="both"/>
        <w:rPr>
          <w:rFonts w:ascii="Times New Roman" w:hAnsi="Times New Roman" w:cs="Times New Roman"/>
          <w:b/>
          <w:sz w:val="24"/>
          <w:szCs w:val="24"/>
          <w:lang w:val="kk-KZ"/>
        </w:rPr>
      </w:pPr>
      <w:r w:rsidRPr="004F1C04">
        <w:rPr>
          <w:rFonts w:ascii="Times New Roman" w:hAnsi="Times New Roman" w:cs="Times New Roman"/>
          <w:b/>
          <w:sz w:val="24"/>
          <w:szCs w:val="24"/>
          <w:lang w:val="kk-KZ"/>
        </w:rPr>
        <w:t xml:space="preserve">Лауазымдық жалақысы еңбек сіңірген жылдарына байланысты </w:t>
      </w:r>
      <w:r w:rsidR="00D92076" w:rsidRPr="004F1C04">
        <w:rPr>
          <w:rFonts w:ascii="Times New Roman" w:hAnsi="Times New Roman" w:cs="Times New Roman"/>
          <w:b/>
          <w:sz w:val="24"/>
          <w:szCs w:val="24"/>
          <w:lang w:val="kk-KZ"/>
        </w:rPr>
        <w:t>126356,58 теңгеден 170599,08 теңгеге дейін.</w:t>
      </w:r>
    </w:p>
    <w:p w:rsidR="00B71940" w:rsidRPr="004F1C04" w:rsidRDefault="00BB5227" w:rsidP="002323C2">
      <w:pPr>
        <w:spacing w:after="0" w:line="240" w:lineRule="auto"/>
        <w:ind w:firstLine="705"/>
        <w:contextualSpacing/>
        <w:jc w:val="both"/>
        <w:rPr>
          <w:rFonts w:ascii="Times New Roman" w:hAnsi="Times New Roman" w:cs="Times New Roman"/>
          <w:b/>
          <w:sz w:val="24"/>
          <w:szCs w:val="24"/>
          <w:lang w:val="kk-KZ"/>
        </w:rPr>
      </w:pPr>
      <w:r w:rsidRPr="004F1C04">
        <w:rPr>
          <w:rFonts w:ascii="Times New Roman" w:hAnsi="Times New Roman" w:cs="Times New Roman"/>
          <w:b/>
          <w:sz w:val="24"/>
          <w:szCs w:val="24"/>
          <w:lang w:val="kk-KZ"/>
        </w:rPr>
        <w:tab/>
      </w:r>
      <w:r w:rsidR="00B71940" w:rsidRPr="004F1C04">
        <w:rPr>
          <w:rFonts w:ascii="Times New Roman" w:hAnsi="Times New Roman"/>
          <w:b/>
          <w:sz w:val="24"/>
          <w:szCs w:val="24"/>
          <w:lang w:val="kk-KZ"/>
        </w:rPr>
        <w:t xml:space="preserve">Білім бойынша талаптар: </w:t>
      </w:r>
      <w:r w:rsidR="00555124" w:rsidRPr="004F1C04">
        <w:rPr>
          <w:rFonts w:ascii="Times New Roman" w:hAnsi="Times New Roman" w:cs="Times New Roman"/>
          <w:sz w:val="24"/>
          <w:szCs w:val="24"/>
          <w:lang w:val="kk-KZ"/>
        </w:rPr>
        <w:t>жоғары</w:t>
      </w:r>
      <w:r w:rsidR="005B0FDD" w:rsidRPr="004F1C04">
        <w:rPr>
          <w:rFonts w:ascii="Times New Roman" w:hAnsi="Times New Roman" w:cs="Times New Roman"/>
          <w:sz w:val="24"/>
          <w:szCs w:val="24"/>
          <w:lang w:val="kk-KZ"/>
        </w:rPr>
        <w:t>:</w:t>
      </w:r>
      <w:r w:rsidR="00555124" w:rsidRPr="004F1C04">
        <w:rPr>
          <w:rFonts w:ascii="Times New Roman" w:hAnsi="Times New Roman" w:cs="Times New Roman"/>
          <w:sz w:val="24"/>
          <w:szCs w:val="24"/>
          <w:lang w:val="kk-KZ"/>
        </w:rPr>
        <w:t xml:space="preserve"> </w:t>
      </w:r>
      <w:r w:rsidR="00B71940" w:rsidRPr="004F1C04">
        <w:rPr>
          <w:rFonts w:ascii="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F06BC7" w:rsidRPr="004F1C04" w:rsidRDefault="00BB5227" w:rsidP="00CB2D70">
      <w:pPr>
        <w:spacing w:after="0" w:line="240" w:lineRule="auto"/>
        <w:ind w:firstLine="708"/>
        <w:contextualSpacing/>
        <w:jc w:val="both"/>
        <w:rPr>
          <w:rFonts w:ascii="Times New Roman" w:hAnsi="Times New Roman" w:cs="Times New Roman"/>
          <w:color w:val="000000"/>
          <w:sz w:val="24"/>
          <w:szCs w:val="24"/>
          <w:lang w:val="kk-KZ"/>
        </w:rPr>
      </w:pPr>
      <w:r w:rsidRPr="004F1C04">
        <w:rPr>
          <w:rFonts w:ascii="Times New Roman" w:hAnsi="Times New Roman" w:cs="Times New Roman"/>
          <w:b/>
          <w:sz w:val="24"/>
          <w:szCs w:val="24"/>
          <w:lang w:val="kk-KZ"/>
        </w:rPr>
        <w:t>Функционалдық міндеттері</w:t>
      </w:r>
      <w:r w:rsidRPr="004F1C04">
        <w:rPr>
          <w:rFonts w:ascii="Times New Roman" w:hAnsi="Times New Roman" w:cs="Times New Roman"/>
          <w:sz w:val="24"/>
          <w:szCs w:val="24"/>
          <w:lang w:val="kk-KZ"/>
        </w:rPr>
        <w:t xml:space="preserve">: </w:t>
      </w:r>
      <w:r w:rsidR="00A72713" w:rsidRPr="004F1C04">
        <w:rPr>
          <w:rFonts w:ascii="Times New Roman" w:hAnsi="Times New Roman" w:cs="Times New Roman"/>
          <w:sz w:val="24"/>
          <w:szCs w:val="24"/>
          <w:lang w:val="kk-KZ"/>
        </w:rPr>
        <w:t xml:space="preserve">Бөлім қызметіне басшылық ету және бөлім қызметкерлерінің міндеттері мен өкілеттілігін белгілеу; Азаматтар мен заңды тұлғалардың құқықтарын, бостандықтары мен заңды мүдделерін сақтау мен қорғауды қамтамасыз етуге, заңдарда белгіленген тәртіп пен мерзімде азаматтардың өтініштерін қарауға; беру. Тіркелуі жарамсыз деп танылған немесе жалған мәміле (жалған операция) жасаған, жалған кәсіпорын деп танылған салық төлеушілердің контрагенттеріне ықпал ету шараларын қолдану Тәртібіне сәйкес бақылау және іс шаралар жұмыстарын жүргізу; Басқа аумақтан аусып келген және сенімсіз салық төлеушілермен жұмыс жасау;  </w:t>
      </w:r>
      <w:r w:rsidR="00A72713" w:rsidRPr="004F1C04">
        <w:rPr>
          <w:rFonts w:ascii="Times New Roman" w:hAnsi="Times New Roman" w:cs="Times New Roman"/>
          <w:color w:val="000000"/>
          <w:sz w:val="24"/>
          <w:szCs w:val="24"/>
          <w:lang w:val="kk-KZ"/>
        </w:rPr>
        <w:t xml:space="preserve">Салық есептіліктеріне «Қыран» Камералдық бақылау рәсімдерінің Тізілімі бойынша </w:t>
      </w:r>
      <w:r w:rsidR="00A72713" w:rsidRPr="004F1C04">
        <w:rPr>
          <w:rFonts w:ascii="Times New Roman" w:hAnsi="Times New Roman" w:cs="Times New Roman"/>
          <w:sz w:val="24"/>
          <w:szCs w:val="24"/>
          <w:lang w:val="kk-KZ"/>
        </w:rPr>
        <w:t xml:space="preserve">камералдық бақылау </w:t>
      </w:r>
      <w:r w:rsidR="00A72713" w:rsidRPr="004F1C04">
        <w:rPr>
          <w:rFonts w:ascii="Times New Roman" w:hAnsi="Times New Roman" w:cs="Times New Roman"/>
          <w:color w:val="000000"/>
          <w:sz w:val="24"/>
          <w:szCs w:val="24"/>
          <w:lang w:val="kk-KZ"/>
        </w:rPr>
        <w:t xml:space="preserve">жүргізу; </w:t>
      </w:r>
      <w:r w:rsidR="00A72713" w:rsidRPr="004F1C04">
        <w:rPr>
          <w:rFonts w:ascii="Times New Roman" w:hAnsi="Times New Roman" w:cs="Times New Roman"/>
          <w:sz w:val="24"/>
          <w:szCs w:val="24"/>
          <w:lang w:val="kk-KZ"/>
        </w:rPr>
        <w:t xml:space="preserve">«Біріңғай деректер қоймасы» ақпараттық жүйесінде камералдық бақылау нәтижиелері бойынша мемлекеттік кірістер органдарының іс-шараларды өткізу тәртібін </w:t>
      </w:r>
      <w:r w:rsidR="00A72713" w:rsidRPr="004F1C04">
        <w:rPr>
          <w:rFonts w:ascii="Times New Roman" w:hAnsi="Times New Roman" w:cs="Times New Roman"/>
          <w:color w:val="000000"/>
          <w:sz w:val="24"/>
          <w:szCs w:val="24"/>
          <w:lang w:val="kk-KZ"/>
        </w:rPr>
        <w:t xml:space="preserve">жүзеге асыру бойынша қызметін ұйымдастыру және үйлестіру; </w:t>
      </w:r>
      <w:r w:rsidR="00A72713" w:rsidRPr="004F1C04">
        <w:rPr>
          <w:rFonts w:ascii="Times New Roman" w:hAnsi="Times New Roman" w:cs="Times New Roman"/>
          <w:sz w:val="24"/>
          <w:szCs w:val="24"/>
          <w:lang w:val="kk-KZ"/>
        </w:rPr>
        <w:t xml:space="preserve">«Мемлекеттік кірістер органдарының құзіретіне жататын әкімшілік құқық бұзушылықтар мен қылмыстарды ескерту, анықтау, жолын кесу бойынша мемлекеттік кірістер органдарының жедел-іздестіру және басқа да бөлімшелерінің өзара іс-қимыл  қағидаларын </w:t>
      </w:r>
      <w:r w:rsidR="00A72713" w:rsidRPr="004F1C04">
        <w:rPr>
          <w:rFonts w:ascii="Times New Roman" w:hAnsi="Times New Roman" w:cs="Times New Roman"/>
          <w:color w:val="000000"/>
          <w:sz w:val="24"/>
          <w:szCs w:val="24"/>
          <w:lang w:val="kk-KZ"/>
        </w:rPr>
        <w:t xml:space="preserve">бекіту туралы </w:t>
      </w:r>
      <w:r w:rsidR="00A72713" w:rsidRPr="004F1C04">
        <w:rPr>
          <w:rFonts w:ascii="Times New Roman" w:hAnsi="Times New Roman" w:cs="Times New Roman"/>
          <w:sz w:val="24"/>
          <w:szCs w:val="24"/>
          <w:lang w:val="kk-KZ"/>
        </w:rPr>
        <w:t>тәртібіне сәйкес  жұмыстарын</w:t>
      </w:r>
      <w:r w:rsidR="00A72713" w:rsidRPr="004F1C04">
        <w:rPr>
          <w:rFonts w:ascii="Times New Roman" w:hAnsi="Times New Roman" w:cs="Times New Roman"/>
          <w:color w:val="000000"/>
          <w:sz w:val="24"/>
          <w:szCs w:val="24"/>
          <w:lang w:val="kk-KZ"/>
        </w:rPr>
        <w:t xml:space="preserve"> үйлестіру.</w:t>
      </w:r>
      <w:r w:rsidR="00A72713" w:rsidRPr="004F1C04">
        <w:rPr>
          <w:rFonts w:ascii="Times New Roman" w:hAnsi="Times New Roman" w:cs="Times New Roman"/>
          <w:color w:val="000000"/>
          <w:sz w:val="24"/>
          <w:szCs w:val="24"/>
          <w:lang w:val="kk-KZ"/>
        </w:rPr>
        <w:tab/>
      </w:r>
    </w:p>
    <w:p w:rsidR="006D72B9" w:rsidRPr="004F1C04" w:rsidRDefault="006C6E9D" w:rsidP="006D72B9">
      <w:pPr>
        <w:pStyle w:val="a8"/>
        <w:ind w:firstLine="705"/>
        <w:jc w:val="both"/>
        <w:rPr>
          <w:rFonts w:ascii="Times New Roman" w:hAnsi="Times New Roman" w:cs="Times New Roman"/>
          <w:b/>
          <w:sz w:val="24"/>
          <w:szCs w:val="24"/>
          <w:lang w:val="kk-KZ"/>
        </w:rPr>
      </w:pPr>
      <w:r w:rsidRPr="004F1C04">
        <w:rPr>
          <w:rFonts w:ascii="Times New Roman" w:eastAsia="Lucida Sans Unicode" w:hAnsi="Times New Roman" w:cs="Times New Roman"/>
          <w:b/>
          <w:bCs/>
          <w:color w:val="000000"/>
          <w:kern w:val="1"/>
          <w:sz w:val="24"/>
          <w:szCs w:val="24"/>
          <w:lang w:val="kk-KZ" w:eastAsia="ar-SA"/>
        </w:rPr>
        <w:t>6</w:t>
      </w:r>
      <w:r w:rsidR="006D72B9" w:rsidRPr="004F1C04">
        <w:rPr>
          <w:rFonts w:ascii="Times New Roman" w:eastAsia="Lucida Sans Unicode" w:hAnsi="Times New Roman" w:cs="Times New Roman"/>
          <w:b/>
          <w:bCs/>
          <w:color w:val="000000"/>
          <w:kern w:val="1"/>
          <w:sz w:val="24"/>
          <w:szCs w:val="24"/>
          <w:lang w:val="kk-KZ" w:eastAsia="ar-SA"/>
        </w:rPr>
        <w:t xml:space="preserve">. «Ақ жайық-кедендік ресімдеу орталығы» </w:t>
      </w:r>
      <w:r w:rsidR="006D72B9" w:rsidRPr="004F1C04">
        <w:rPr>
          <w:rFonts w:ascii="Times New Roman" w:hAnsi="Times New Roman" w:cs="Times New Roman"/>
          <w:b/>
          <w:bCs/>
          <w:color w:val="000000"/>
          <w:sz w:val="24"/>
          <w:szCs w:val="24"/>
          <w:lang w:val="kk-KZ"/>
        </w:rPr>
        <w:t xml:space="preserve">кеден бекеті </w:t>
      </w:r>
      <w:r w:rsidR="006D72B9" w:rsidRPr="004F1C04">
        <w:rPr>
          <w:rFonts w:ascii="Times New Roman" w:eastAsia="Calibri" w:hAnsi="Times New Roman" w:cs="Times New Roman"/>
          <w:b/>
          <w:sz w:val="24"/>
          <w:szCs w:val="24"/>
          <w:lang w:val="kk-KZ"/>
        </w:rPr>
        <w:t>басшысының орынбасары</w:t>
      </w:r>
      <w:r w:rsidR="006D72B9" w:rsidRPr="004F1C04">
        <w:rPr>
          <w:rFonts w:ascii="Times New Roman" w:hAnsi="Times New Roman" w:cs="Times New Roman"/>
          <w:b/>
          <w:sz w:val="24"/>
          <w:szCs w:val="24"/>
          <w:lang w:val="kk-KZ"/>
        </w:rPr>
        <w:t xml:space="preserve">, С-О-4 санаты, 1-бірлік. </w:t>
      </w:r>
    </w:p>
    <w:p w:rsidR="00671A15" w:rsidRPr="004F1C04" w:rsidRDefault="006D72B9" w:rsidP="00671A15">
      <w:pPr>
        <w:spacing w:after="0" w:line="240" w:lineRule="auto"/>
        <w:ind w:firstLine="705"/>
        <w:contextualSpacing/>
        <w:jc w:val="both"/>
        <w:rPr>
          <w:rFonts w:ascii="Times New Roman" w:hAnsi="Times New Roman" w:cs="Times New Roman"/>
          <w:b/>
          <w:sz w:val="24"/>
          <w:szCs w:val="24"/>
          <w:lang w:val="kk-KZ"/>
        </w:rPr>
      </w:pPr>
      <w:r w:rsidRPr="004F1C04">
        <w:rPr>
          <w:rFonts w:ascii="Times New Roman" w:hAnsi="Times New Roman" w:cs="Times New Roman"/>
          <w:b/>
          <w:sz w:val="24"/>
          <w:szCs w:val="24"/>
          <w:lang w:val="kk-KZ"/>
        </w:rPr>
        <w:t xml:space="preserve">Лауазымдық жалақысы еңбек сіңірген жылдарына байланысты </w:t>
      </w:r>
      <w:r w:rsidR="00202E85" w:rsidRPr="004F1C04">
        <w:rPr>
          <w:rFonts w:ascii="Times New Roman" w:hAnsi="Times New Roman" w:cs="Times New Roman"/>
          <w:b/>
          <w:sz w:val="24"/>
          <w:szCs w:val="24"/>
          <w:lang w:val="kk-KZ"/>
        </w:rPr>
        <w:t>126356,58 теңгеден 170599,08 теңгеге дейін.</w:t>
      </w:r>
    </w:p>
    <w:p w:rsidR="006D72B9" w:rsidRPr="004F1C04" w:rsidRDefault="006D72B9" w:rsidP="00671A15">
      <w:pPr>
        <w:spacing w:after="0" w:line="240" w:lineRule="auto"/>
        <w:ind w:firstLine="705"/>
        <w:contextualSpacing/>
        <w:jc w:val="both"/>
        <w:rPr>
          <w:rFonts w:ascii="Times New Roman" w:hAnsi="Times New Roman" w:cs="Times New Roman"/>
          <w:sz w:val="24"/>
          <w:szCs w:val="24"/>
          <w:lang w:val="kk-KZ"/>
        </w:rPr>
      </w:pPr>
      <w:r w:rsidRPr="004F1C04">
        <w:rPr>
          <w:rFonts w:ascii="Times New Roman" w:hAnsi="Times New Roman" w:cs="Times New Roman"/>
          <w:b/>
          <w:sz w:val="24"/>
          <w:szCs w:val="24"/>
          <w:lang w:val="kk-KZ"/>
        </w:rPr>
        <w:tab/>
      </w:r>
      <w:r w:rsidRPr="004F1C04">
        <w:rPr>
          <w:rFonts w:ascii="Times New Roman" w:hAnsi="Times New Roman"/>
          <w:b/>
          <w:sz w:val="24"/>
          <w:szCs w:val="24"/>
          <w:lang w:val="kk-KZ"/>
        </w:rPr>
        <w:t xml:space="preserve">Білім бойынша талаптар: </w:t>
      </w:r>
      <w:r w:rsidRPr="004F1C04">
        <w:rPr>
          <w:rFonts w:ascii="Times New Roman" w:hAnsi="Times New Roman" w:cs="Times New Roman"/>
          <w:sz w:val="24"/>
          <w:szCs w:val="24"/>
          <w:lang w:val="kk-KZ"/>
        </w:rPr>
        <w:t>жоғары:</w:t>
      </w:r>
      <w:r w:rsidR="007B56A3" w:rsidRPr="004F1C04">
        <w:rPr>
          <w:rFonts w:ascii="Times New Roman" w:hAnsi="Times New Roman" w:cs="Times New Roman"/>
          <w:sz w:val="24"/>
          <w:szCs w:val="24"/>
          <w:lang w:val="kk-KZ"/>
        </w:rPr>
        <w:t xml:space="preserve"> </w:t>
      </w:r>
      <w:r w:rsidRPr="004F1C04">
        <w:rPr>
          <w:rFonts w:ascii="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7B56A3" w:rsidRPr="004F1C04" w:rsidRDefault="006D72B9" w:rsidP="00CB2D70">
      <w:pPr>
        <w:pStyle w:val="a8"/>
        <w:ind w:firstLine="708"/>
        <w:jc w:val="both"/>
        <w:rPr>
          <w:rFonts w:ascii="Times New Roman" w:hAnsi="Times New Roman" w:cs="Times New Roman"/>
          <w:sz w:val="24"/>
          <w:szCs w:val="24"/>
          <w:lang w:val="kk-KZ"/>
        </w:rPr>
      </w:pPr>
      <w:r w:rsidRPr="004F1C04">
        <w:rPr>
          <w:rFonts w:ascii="Times New Roman" w:hAnsi="Times New Roman" w:cs="Times New Roman"/>
          <w:b/>
          <w:sz w:val="24"/>
          <w:szCs w:val="24"/>
          <w:lang w:val="kk-KZ"/>
        </w:rPr>
        <w:t>Функционалдық міндеттері</w:t>
      </w:r>
      <w:r w:rsidRPr="004F1C04">
        <w:rPr>
          <w:rFonts w:ascii="Times New Roman" w:hAnsi="Times New Roman" w:cs="Times New Roman"/>
          <w:sz w:val="24"/>
          <w:szCs w:val="24"/>
          <w:lang w:val="kk-KZ"/>
        </w:rPr>
        <w:t>:</w:t>
      </w:r>
      <w:r w:rsidR="007B56A3" w:rsidRPr="004F1C04">
        <w:rPr>
          <w:rFonts w:ascii="Times New Roman" w:hAnsi="Times New Roman" w:cs="Times New Roman"/>
          <w:sz w:val="24"/>
          <w:szCs w:val="24"/>
          <w:lang w:val="kk-KZ"/>
        </w:rPr>
        <w:t xml:space="preserve"> </w:t>
      </w:r>
      <w:r w:rsidRPr="004F1C04">
        <w:rPr>
          <w:rFonts w:ascii="Times New Roman" w:hAnsi="Times New Roman" w:cs="Times New Roman"/>
          <w:sz w:val="24"/>
          <w:szCs w:val="24"/>
          <w:lang w:val="kk-KZ"/>
        </w:rPr>
        <w:t>Кеден одағының және Қазақстан Республикасының қолданыстағы заңдылықтарына сәйкес, тауарлар мен көлік құралдарын кедендік тазартудан өткізуде тарифтік және тарифтік емес реттеулердің сақталуын, тауарларға қатысты қауіпсіздік талаптарын, кеден органдарында қолданылатын зияткерлік меншік нысандарына құқықтық қорғау мақсатында тәуекелдерді бақылауды басқару жүйесін қолданып, тауарларға арналған декларацияда мәлімделген мәліметердің толық әрі дұрыстығына кедендік бақылау жүргізу; тауарлар мен көлік құралдарын қарау, кедендік құнды бақылау, тауарларды жіктеу, кедендік төлемдердің  бюджеттік классификалар бойынша түсімін тексеру; кедендік ережелерді бұзу фактілерін анықтау; кедендік режимдерді таңдауының дұрыстығын тексеру; бекітілген нысандағы есептіліктерін уақытылы және сапалы түрде орындап, тапсыру,  тиісті мәлімет беру. Кеден бекетінің атқарылған қызметі туралы аналитикалық анықтамалар мен баяндамалар, есептіліктердің Департаменттің құрылымдық бөлімшелеріне уақытылы жолдануын қадағалауға.</w:t>
      </w:r>
    </w:p>
    <w:p w:rsidR="006D72B9" w:rsidRPr="004F1C04" w:rsidRDefault="006C6E9D" w:rsidP="006D72B9">
      <w:pPr>
        <w:pStyle w:val="a8"/>
        <w:ind w:firstLine="705"/>
        <w:jc w:val="both"/>
        <w:rPr>
          <w:rFonts w:ascii="Times New Roman" w:hAnsi="Times New Roman" w:cs="Times New Roman"/>
          <w:b/>
          <w:sz w:val="24"/>
          <w:szCs w:val="24"/>
          <w:lang w:val="kk-KZ"/>
        </w:rPr>
      </w:pPr>
      <w:r w:rsidRPr="004F1C04">
        <w:rPr>
          <w:rFonts w:ascii="Times New Roman" w:eastAsia="Lucida Sans Unicode" w:hAnsi="Times New Roman" w:cs="Times New Roman"/>
          <w:b/>
          <w:bCs/>
          <w:color w:val="000000"/>
          <w:kern w:val="1"/>
          <w:sz w:val="24"/>
          <w:szCs w:val="24"/>
          <w:lang w:val="kk-KZ" w:eastAsia="ar-SA"/>
        </w:rPr>
        <w:t>7</w:t>
      </w:r>
      <w:r w:rsidR="006D72B9" w:rsidRPr="004F1C04">
        <w:rPr>
          <w:rFonts w:ascii="Times New Roman" w:eastAsia="Lucida Sans Unicode" w:hAnsi="Times New Roman" w:cs="Times New Roman"/>
          <w:b/>
          <w:bCs/>
          <w:color w:val="000000"/>
          <w:kern w:val="1"/>
          <w:sz w:val="24"/>
          <w:szCs w:val="24"/>
          <w:lang w:val="kk-KZ" w:eastAsia="ar-SA"/>
        </w:rPr>
        <w:t xml:space="preserve">. «Теңіз» </w:t>
      </w:r>
      <w:r w:rsidR="006D72B9" w:rsidRPr="004F1C04">
        <w:rPr>
          <w:rFonts w:ascii="Times New Roman" w:hAnsi="Times New Roman" w:cs="Times New Roman"/>
          <w:b/>
          <w:bCs/>
          <w:color w:val="000000"/>
          <w:sz w:val="24"/>
          <w:szCs w:val="24"/>
          <w:lang w:val="kk-KZ"/>
        </w:rPr>
        <w:t xml:space="preserve">кеден бекеті </w:t>
      </w:r>
      <w:r w:rsidR="006D72B9" w:rsidRPr="004F1C04">
        <w:rPr>
          <w:rFonts w:ascii="Times New Roman" w:eastAsia="Calibri" w:hAnsi="Times New Roman" w:cs="Times New Roman"/>
          <w:b/>
          <w:sz w:val="24"/>
          <w:szCs w:val="24"/>
          <w:lang w:val="kk-KZ"/>
        </w:rPr>
        <w:t>басшысының орынбасары</w:t>
      </w:r>
      <w:r w:rsidR="006D72B9" w:rsidRPr="004F1C04">
        <w:rPr>
          <w:rFonts w:ascii="Times New Roman" w:hAnsi="Times New Roman" w:cs="Times New Roman"/>
          <w:b/>
          <w:sz w:val="24"/>
          <w:szCs w:val="24"/>
          <w:lang w:val="kk-KZ"/>
        </w:rPr>
        <w:t xml:space="preserve">, С-О-4 санаты, 1-бірлік. </w:t>
      </w:r>
    </w:p>
    <w:p w:rsidR="00671A15" w:rsidRPr="004F1C04" w:rsidRDefault="006D72B9" w:rsidP="00671A15">
      <w:pPr>
        <w:spacing w:after="0" w:line="240" w:lineRule="auto"/>
        <w:ind w:firstLine="705"/>
        <w:contextualSpacing/>
        <w:jc w:val="both"/>
        <w:rPr>
          <w:rFonts w:ascii="Times New Roman" w:hAnsi="Times New Roman" w:cs="Times New Roman"/>
          <w:b/>
          <w:sz w:val="24"/>
          <w:szCs w:val="24"/>
          <w:lang w:val="kk-KZ"/>
        </w:rPr>
      </w:pPr>
      <w:r w:rsidRPr="004F1C04">
        <w:rPr>
          <w:rFonts w:ascii="Times New Roman" w:hAnsi="Times New Roman" w:cs="Times New Roman"/>
          <w:b/>
          <w:sz w:val="24"/>
          <w:szCs w:val="24"/>
          <w:lang w:val="kk-KZ"/>
        </w:rPr>
        <w:lastRenderedPageBreak/>
        <w:t xml:space="preserve">Лауазымдық жалақысы еңбек сіңірген жылдарына байланысты </w:t>
      </w:r>
      <w:r w:rsidR="00202E85" w:rsidRPr="004F1C04">
        <w:rPr>
          <w:rFonts w:ascii="Times New Roman" w:hAnsi="Times New Roman" w:cs="Times New Roman"/>
          <w:b/>
          <w:sz w:val="24"/>
          <w:szCs w:val="24"/>
          <w:lang w:val="kk-KZ"/>
        </w:rPr>
        <w:t>126356,58 теңгеден 170599,08 теңгеге дейін.</w:t>
      </w:r>
    </w:p>
    <w:p w:rsidR="006D72B9" w:rsidRPr="004F1C04" w:rsidRDefault="006D72B9" w:rsidP="00671A15">
      <w:pPr>
        <w:spacing w:after="0" w:line="240" w:lineRule="auto"/>
        <w:ind w:firstLine="705"/>
        <w:contextualSpacing/>
        <w:jc w:val="both"/>
        <w:rPr>
          <w:rFonts w:ascii="Times New Roman" w:hAnsi="Times New Roman" w:cs="Times New Roman"/>
          <w:sz w:val="24"/>
          <w:szCs w:val="24"/>
          <w:lang w:val="kk-KZ"/>
        </w:rPr>
      </w:pPr>
      <w:r w:rsidRPr="004F1C04">
        <w:rPr>
          <w:rFonts w:ascii="Times New Roman" w:hAnsi="Times New Roman" w:cs="Times New Roman"/>
          <w:b/>
          <w:sz w:val="24"/>
          <w:szCs w:val="24"/>
          <w:lang w:val="kk-KZ"/>
        </w:rPr>
        <w:tab/>
      </w:r>
      <w:r w:rsidRPr="004F1C04">
        <w:rPr>
          <w:rFonts w:ascii="Times New Roman" w:hAnsi="Times New Roman"/>
          <w:b/>
          <w:sz w:val="24"/>
          <w:szCs w:val="24"/>
          <w:lang w:val="kk-KZ"/>
        </w:rPr>
        <w:t xml:space="preserve">Білім бойынша талаптар: </w:t>
      </w:r>
      <w:r w:rsidR="004C75CC" w:rsidRPr="004F1C04">
        <w:rPr>
          <w:rFonts w:ascii="Times New Roman" w:hAnsi="Times New Roman" w:cs="Times New Roman"/>
          <w:sz w:val="24"/>
          <w:szCs w:val="24"/>
          <w:lang w:val="kk-KZ"/>
        </w:rPr>
        <w:t>жоғары</w:t>
      </w:r>
      <w:r w:rsidRPr="004F1C04">
        <w:rPr>
          <w:rFonts w:ascii="Times New Roman" w:hAnsi="Times New Roman" w:cs="Times New Roman"/>
          <w:sz w:val="24"/>
          <w:szCs w:val="24"/>
          <w:lang w:val="kk-KZ"/>
        </w:rPr>
        <w:t>:</w:t>
      </w:r>
      <w:r w:rsidR="004C75CC" w:rsidRPr="004F1C04">
        <w:rPr>
          <w:rFonts w:ascii="Times New Roman" w:hAnsi="Times New Roman" w:cs="Times New Roman"/>
          <w:sz w:val="24"/>
          <w:szCs w:val="24"/>
          <w:lang w:val="kk-KZ"/>
        </w:rPr>
        <w:t xml:space="preserve"> </w:t>
      </w:r>
      <w:r w:rsidRPr="004F1C04">
        <w:rPr>
          <w:rFonts w:ascii="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6D72B9" w:rsidRPr="004F1C04" w:rsidRDefault="006D72B9" w:rsidP="006D72B9">
      <w:pPr>
        <w:pStyle w:val="a8"/>
        <w:ind w:firstLine="705"/>
        <w:jc w:val="both"/>
        <w:rPr>
          <w:rFonts w:ascii="Times New Roman" w:hAnsi="Times New Roman" w:cs="Times New Roman"/>
          <w:sz w:val="24"/>
          <w:szCs w:val="24"/>
          <w:lang w:val="kk-KZ"/>
        </w:rPr>
      </w:pPr>
      <w:r w:rsidRPr="004F1C04">
        <w:rPr>
          <w:rFonts w:ascii="Times New Roman" w:hAnsi="Times New Roman" w:cs="Times New Roman"/>
          <w:b/>
          <w:sz w:val="24"/>
          <w:szCs w:val="24"/>
          <w:lang w:val="kk-KZ"/>
        </w:rPr>
        <w:t>Функционалдық міндеттері</w:t>
      </w:r>
      <w:r w:rsidRPr="004F1C04">
        <w:rPr>
          <w:rFonts w:ascii="Times New Roman" w:hAnsi="Times New Roman" w:cs="Times New Roman"/>
          <w:sz w:val="24"/>
          <w:szCs w:val="24"/>
          <w:lang w:val="kk-KZ"/>
        </w:rPr>
        <w:t>:</w:t>
      </w:r>
      <w:r w:rsidR="005E2F33" w:rsidRPr="004F1C04">
        <w:rPr>
          <w:rFonts w:ascii="Times New Roman" w:hAnsi="Times New Roman" w:cs="Times New Roman"/>
          <w:sz w:val="24"/>
          <w:szCs w:val="24"/>
          <w:lang w:val="kk-KZ"/>
        </w:rPr>
        <w:t xml:space="preserve"> Кеден одағының және Қазақстан Республикасының қолданыстағы заңдылықтарына сәйкес, тауарлар мен көлік құралдарын кедендік тазартудан өткізуде тарифтік және тарифтік емес реттеулердің сақталуын, тауарларға қатысты қауіпсіздік талаптарын, кеден органдарында қолданылатын зияткерлік меншік нысандарына құқықтық қорғау мақсатында тәуекелдерді бақылауды басқару жүйесін қолданып, тауарларға арналған декларацияда мәлімделген мәліметердің толық әрі дұрыстығына кедендік бақылау жүргізуге; кеден бекеті басшысымен бекітілген есептіліктерді кеден бекетінің жеке құрамының арасында бөлу туралы нұсқаулығына сәйкес, ҚР ҚМ МКК-нің бекітілген нысандағы есептіліктерін уақытылы және сапалы түрде орындап, тапсыруға; кеден бекетінің лауазымды тұлғаларының кәсіби дайындығын жоғарылату мақсатында жеке құраммен оқу жұмыстарын жүргізуге; кеден бекетінің қызметкерлеріне жеке нөмірлік мөрлермен мөртабандардың, кеден атрибутикаларының жеке құрамға берілуін және қалыпты сақталуын жүзеге асыруға; кеден бекетінің құзыры шегінде технологиялық сызбалардың жасалуына атсалысуға; </w:t>
      </w:r>
      <w:r w:rsidR="005E2F33" w:rsidRPr="004F1C04">
        <w:rPr>
          <w:rFonts w:ascii="Times New Roman" w:hAnsi="Times New Roman" w:cs="Times New Roman"/>
          <w:sz w:val="24"/>
          <w:szCs w:val="24"/>
          <w:lang w:val="kk-KZ"/>
        </w:rPr>
        <w:tab/>
        <w:t>өз құзыры шегінде кеден заңдылығының жетілдіру және тәуекелдер бейіндері бойынша ұсыныстар енгізуге; кеден ісі саласындағы әкімшілік құқықбұзушылық істерінің өндірісін жүзеге асыруға, сондай-ақ Қазақстан Республикасының әкімшілік құқық бұзушылық туралы заңнамасында қарастырылған өзге де процессуалдық шараларды қолдануға; кеден бекеті басшылығының нұсқауымен кеден бекетіне жүктелген міндеттер мен тапсырмаларды орындау мақсатындағы басқа да міндеттіліктер мен тапсырмаларды орындап, жүзеге асыруға жауапты.</w:t>
      </w:r>
    </w:p>
    <w:p w:rsidR="009031DA" w:rsidRPr="004F1C04" w:rsidRDefault="009031DA" w:rsidP="00E82555">
      <w:pPr>
        <w:spacing w:after="0" w:line="240" w:lineRule="auto"/>
        <w:ind w:firstLine="705"/>
        <w:contextualSpacing/>
        <w:jc w:val="both"/>
        <w:rPr>
          <w:rFonts w:ascii="Times New Roman" w:hAnsi="Times New Roman" w:cs="Times New Roman"/>
          <w:b/>
          <w:sz w:val="24"/>
          <w:szCs w:val="24"/>
          <w:lang w:val="kk-KZ"/>
        </w:rPr>
      </w:pPr>
      <w:r w:rsidRPr="004F1C04">
        <w:rPr>
          <w:rFonts w:ascii="Times New Roman" w:hAnsi="Times New Roman" w:cs="Times New Roman"/>
          <w:b/>
          <w:sz w:val="24"/>
          <w:szCs w:val="24"/>
          <w:lang w:val="kk-KZ"/>
        </w:rPr>
        <w:t>С-О-4 санаты бойынша конкурсқа қатысушыларға қойылатын талаптар:</w:t>
      </w:r>
    </w:p>
    <w:p w:rsidR="009031DA" w:rsidRPr="004F1C04" w:rsidRDefault="009031DA" w:rsidP="009031DA">
      <w:pPr>
        <w:pStyle w:val="Default"/>
        <w:jc w:val="both"/>
        <w:rPr>
          <w:lang w:val="kk-KZ"/>
        </w:rPr>
      </w:pPr>
      <w:r w:rsidRPr="004F1C04">
        <w:rPr>
          <w:b/>
          <w:lang w:val="kk-KZ"/>
        </w:rPr>
        <w:tab/>
      </w:r>
      <w:r w:rsidRPr="004F1C04">
        <w:rPr>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rsidR="009031DA" w:rsidRPr="004F1C04" w:rsidRDefault="009031DA" w:rsidP="009031DA">
      <w:pPr>
        <w:pStyle w:val="Default"/>
        <w:ind w:firstLine="708"/>
        <w:jc w:val="both"/>
        <w:rPr>
          <w:lang w:val="kk-KZ"/>
        </w:rPr>
      </w:pPr>
      <w:r w:rsidRPr="004F1C04">
        <w:rPr>
          <w:lang w:val="kk-KZ"/>
        </w:rPr>
        <w:t xml:space="preserve">жұмыс тәжірибесі келесі талаптардың біріне сәйкес болуы тиіс: </w:t>
      </w:r>
    </w:p>
    <w:p w:rsidR="009031DA" w:rsidRPr="004F1C04" w:rsidRDefault="009031DA" w:rsidP="009031DA">
      <w:pPr>
        <w:pStyle w:val="Default"/>
        <w:spacing w:after="36"/>
        <w:jc w:val="both"/>
        <w:rPr>
          <w:lang w:val="kk-KZ"/>
        </w:rPr>
      </w:pPr>
      <w:r w:rsidRPr="004F1C04">
        <w:rPr>
          <w:lang w:val="kk-KZ"/>
        </w:rPr>
        <w:t xml:space="preserve">1) мемлекеттік қызмет өтілі бір жылдан кем емес; </w:t>
      </w:r>
    </w:p>
    <w:p w:rsidR="009031DA" w:rsidRPr="004F1C04" w:rsidRDefault="009031DA" w:rsidP="009031DA">
      <w:pPr>
        <w:pStyle w:val="Default"/>
        <w:spacing w:after="36"/>
        <w:jc w:val="both"/>
        <w:rPr>
          <w:lang w:val="kk-KZ"/>
        </w:rPr>
      </w:pPr>
      <w:r w:rsidRPr="004F1C04">
        <w:rPr>
          <w:lang w:val="kk-KZ"/>
        </w:rPr>
        <w:t xml:space="preserve">2) осы санаттағы нақты лауазымның функционалдық бағыттарына сәйкес салаларда 2 жылдан кем емес; </w:t>
      </w:r>
    </w:p>
    <w:p w:rsidR="009031DA" w:rsidRPr="004F1C04" w:rsidRDefault="009031DA" w:rsidP="009031DA">
      <w:pPr>
        <w:pStyle w:val="Default"/>
        <w:spacing w:after="36"/>
        <w:jc w:val="both"/>
        <w:rPr>
          <w:lang w:val="kk-KZ"/>
        </w:rPr>
      </w:pPr>
      <w:r w:rsidRPr="004F1C04">
        <w:rPr>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1 жылдан кем емес; </w:t>
      </w:r>
    </w:p>
    <w:p w:rsidR="009031DA" w:rsidRPr="004F1C04" w:rsidRDefault="009031DA" w:rsidP="009031DA">
      <w:pPr>
        <w:pStyle w:val="Default"/>
        <w:jc w:val="both"/>
        <w:rPr>
          <w:lang w:val="kk-KZ"/>
        </w:rPr>
      </w:pPr>
      <w:r w:rsidRPr="004F1C04">
        <w:rPr>
          <w:lang w:val="kk-KZ"/>
        </w:rPr>
        <w:t xml:space="preserve">4) өкiлеттiктерiн теріс себептермен тоқтатқан судьяларды қоспағанда, судья лауазымында қызмет өтілі алты айдан кем емес; </w:t>
      </w:r>
    </w:p>
    <w:p w:rsidR="009031DA" w:rsidRPr="004F1C04" w:rsidRDefault="009031DA" w:rsidP="009031DA">
      <w:pPr>
        <w:pStyle w:val="Default"/>
        <w:spacing w:after="38"/>
        <w:jc w:val="both"/>
        <w:rPr>
          <w:lang w:val="kk-KZ"/>
        </w:rPr>
      </w:pPr>
      <w:r w:rsidRPr="004F1C04">
        <w:rPr>
          <w:lang w:val="kk-KZ"/>
        </w:rPr>
        <w:t xml:space="preserve">5) мемлекеттік қызмет өтілі 2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9031DA" w:rsidRPr="004F1C04" w:rsidRDefault="009031DA" w:rsidP="009031DA">
      <w:pPr>
        <w:pStyle w:val="Default"/>
        <w:spacing w:after="38"/>
        <w:jc w:val="both"/>
        <w:rPr>
          <w:lang w:val="kk-KZ"/>
        </w:rPr>
      </w:pPr>
      <w:r w:rsidRPr="004F1C04">
        <w:rPr>
          <w:lang w:val="kk-KZ"/>
        </w:rPr>
        <w:t xml:space="preserve">6) жоғары оқу орындарынан кейінгі оқу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9031DA" w:rsidRPr="004F1C04" w:rsidRDefault="009031DA" w:rsidP="009031DA">
      <w:pPr>
        <w:pStyle w:val="Default"/>
        <w:spacing w:after="38"/>
        <w:jc w:val="both"/>
        <w:rPr>
          <w:lang w:val="kk-KZ"/>
        </w:rPr>
      </w:pPr>
      <w:r w:rsidRPr="004F1C04">
        <w:rPr>
          <w:lang w:val="kk-KZ"/>
        </w:rPr>
        <w:t xml:space="preserve">7) ғылыми дәрежесінің болуы; </w:t>
      </w:r>
    </w:p>
    <w:p w:rsidR="009031DA" w:rsidRPr="004F1C04" w:rsidRDefault="009031DA" w:rsidP="00FB2F67">
      <w:pPr>
        <w:pStyle w:val="Default"/>
        <w:spacing w:after="38"/>
        <w:jc w:val="both"/>
        <w:rPr>
          <w:lang w:val="kk-KZ"/>
        </w:rPr>
      </w:pPr>
      <w:r w:rsidRPr="004F1C04">
        <w:rPr>
          <w:lang w:val="kk-KZ"/>
        </w:rPr>
        <w:t xml:space="preserve">8) сот орындаушысы лауазымына жұмыс тәжірибесі талаптары қолданылмайды. </w:t>
      </w:r>
    </w:p>
    <w:p w:rsidR="00152F82" w:rsidRPr="004F1C04" w:rsidRDefault="006C6E9D" w:rsidP="00A82792">
      <w:pPr>
        <w:spacing w:after="0" w:line="240" w:lineRule="auto"/>
        <w:ind w:firstLine="705"/>
        <w:contextualSpacing/>
        <w:jc w:val="both"/>
        <w:rPr>
          <w:rFonts w:ascii="Times New Roman" w:hAnsi="Times New Roman" w:cs="Times New Roman"/>
          <w:b/>
          <w:sz w:val="24"/>
          <w:szCs w:val="24"/>
          <w:lang w:val="kk-KZ"/>
        </w:rPr>
      </w:pPr>
      <w:r w:rsidRPr="004F1C04">
        <w:rPr>
          <w:rFonts w:ascii="Times New Roman" w:hAnsi="Times New Roman" w:cs="Times New Roman"/>
          <w:b/>
          <w:sz w:val="24"/>
          <w:szCs w:val="24"/>
          <w:lang w:val="kk-KZ"/>
        </w:rPr>
        <w:lastRenderedPageBreak/>
        <w:t>8</w:t>
      </w:r>
      <w:r w:rsidR="00152F82" w:rsidRPr="004F1C04">
        <w:rPr>
          <w:rFonts w:ascii="Times New Roman" w:hAnsi="Times New Roman" w:cs="Times New Roman"/>
          <w:b/>
          <w:sz w:val="24"/>
          <w:szCs w:val="24"/>
          <w:lang w:val="kk-KZ"/>
        </w:rPr>
        <w:t xml:space="preserve">. </w:t>
      </w:r>
      <w:r w:rsidR="00152F82" w:rsidRPr="004F1C04">
        <w:rPr>
          <w:rFonts w:ascii="Times New Roman" w:eastAsia="Calibri" w:hAnsi="Times New Roman" w:cs="Times New Roman"/>
          <w:b/>
          <w:sz w:val="24"/>
          <w:szCs w:val="24"/>
          <w:lang w:val="kk-KZ"/>
        </w:rPr>
        <w:t xml:space="preserve"> Адам ресурстары басқармасының Персоналмен жұмыс бөлімінің </w:t>
      </w:r>
      <w:r w:rsidR="001F2F2C" w:rsidRPr="004F1C04">
        <w:rPr>
          <w:rFonts w:ascii="Times New Roman" w:eastAsia="Calibri" w:hAnsi="Times New Roman" w:cs="Times New Roman"/>
          <w:b/>
          <w:sz w:val="24"/>
          <w:szCs w:val="24"/>
          <w:lang w:val="kk-KZ"/>
        </w:rPr>
        <w:t>бас маманына</w:t>
      </w:r>
      <w:r w:rsidR="00152F82" w:rsidRPr="004F1C04">
        <w:rPr>
          <w:rFonts w:ascii="Times New Roman" w:hAnsi="Times New Roman" w:cs="Times New Roman"/>
          <w:b/>
          <w:sz w:val="24"/>
          <w:szCs w:val="24"/>
          <w:lang w:val="kk-KZ"/>
        </w:rPr>
        <w:t>, С-О-</w:t>
      </w:r>
      <w:r w:rsidR="008E694D" w:rsidRPr="004F1C04">
        <w:rPr>
          <w:rFonts w:ascii="Times New Roman" w:hAnsi="Times New Roman" w:cs="Times New Roman"/>
          <w:b/>
          <w:sz w:val="24"/>
          <w:szCs w:val="24"/>
          <w:lang w:val="kk-KZ"/>
        </w:rPr>
        <w:t>5</w:t>
      </w:r>
      <w:r w:rsidR="00152F82" w:rsidRPr="004F1C04">
        <w:rPr>
          <w:rFonts w:ascii="Times New Roman" w:hAnsi="Times New Roman" w:cs="Times New Roman"/>
          <w:b/>
          <w:sz w:val="24"/>
          <w:szCs w:val="24"/>
          <w:lang w:val="kk-KZ"/>
        </w:rPr>
        <w:t xml:space="preserve"> санаты, 1-бірлік. </w:t>
      </w:r>
    </w:p>
    <w:p w:rsidR="00D8599A" w:rsidRPr="004F1C04" w:rsidRDefault="008E694D" w:rsidP="00D92076">
      <w:pPr>
        <w:pStyle w:val="a5"/>
        <w:spacing w:after="0" w:line="240" w:lineRule="auto"/>
        <w:ind w:left="0" w:firstLine="709"/>
        <w:jc w:val="both"/>
        <w:rPr>
          <w:rFonts w:ascii="Times New Roman" w:hAnsi="Times New Roman" w:cs="Times New Roman"/>
          <w:b/>
          <w:sz w:val="24"/>
          <w:szCs w:val="24"/>
          <w:lang w:val="kk-KZ"/>
        </w:rPr>
      </w:pPr>
      <w:r w:rsidRPr="004F1C04">
        <w:rPr>
          <w:rFonts w:ascii="Times New Roman" w:hAnsi="Times New Roman" w:cs="Times New Roman"/>
          <w:b/>
          <w:sz w:val="24"/>
          <w:szCs w:val="24"/>
          <w:lang w:val="kk-KZ"/>
        </w:rPr>
        <w:t xml:space="preserve">Лауазымдық жалақысы еңбек сіңірген жылдарына байланысты </w:t>
      </w:r>
      <w:r w:rsidR="00D92076" w:rsidRPr="004F1C04">
        <w:rPr>
          <w:rFonts w:ascii="Times New Roman" w:hAnsi="Times New Roman" w:cs="Times New Roman"/>
          <w:b/>
          <w:sz w:val="24"/>
          <w:szCs w:val="24"/>
          <w:lang w:val="kk-KZ"/>
        </w:rPr>
        <w:t>108305,64 теңгеден 146177,22 теңгеге дейін.</w:t>
      </w:r>
    </w:p>
    <w:p w:rsidR="00D06ABD" w:rsidRPr="004F1C04" w:rsidRDefault="008E694D" w:rsidP="00D8599A">
      <w:pPr>
        <w:pStyle w:val="a5"/>
        <w:spacing w:after="0" w:line="240" w:lineRule="auto"/>
        <w:ind w:left="0" w:firstLine="709"/>
        <w:jc w:val="both"/>
        <w:rPr>
          <w:rFonts w:ascii="Times New Roman" w:hAnsi="Times New Roman" w:cs="Times New Roman"/>
          <w:b/>
          <w:sz w:val="24"/>
          <w:szCs w:val="24"/>
          <w:lang w:val="kk-KZ"/>
        </w:rPr>
      </w:pPr>
      <w:r w:rsidRPr="004F1C04">
        <w:rPr>
          <w:rFonts w:ascii="Times New Roman" w:hAnsi="Times New Roman"/>
          <w:b/>
          <w:sz w:val="24"/>
          <w:szCs w:val="24"/>
          <w:lang w:val="kk-KZ"/>
        </w:rPr>
        <w:t xml:space="preserve">Білім бойынша талаптар: </w:t>
      </w:r>
      <w:r w:rsidR="00C12E4D" w:rsidRPr="004F1C04">
        <w:rPr>
          <w:rFonts w:ascii="Times New Roman" w:hAnsi="Times New Roman" w:cs="Times New Roman"/>
          <w:sz w:val="24"/>
          <w:szCs w:val="24"/>
          <w:lang w:val="kk-KZ"/>
        </w:rPr>
        <w:t>Жоғары</w:t>
      </w:r>
      <w:r w:rsidR="00C12E4D" w:rsidRPr="004F1C04">
        <w:rPr>
          <w:rFonts w:ascii="Times New Roman" w:hAnsi="Times New Roman" w:cs="Times New Roman"/>
          <w:color w:val="000000"/>
          <w:sz w:val="24"/>
          <w:szCs w:val="24"/>
          <w:lang w:val="kk-KZ"/>
        </w:rPr>
        <w:t xml:space="preserve">: </w:t>
      </w:r>
      <w:r w:rsidR="00C12E4D" w:rsidRPr="004F1C04">
        <w:rPr>
          <w:rFonts w:ascii="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 техникалық ғылымдар және технологиялар (ақпараттық жүйелер).</w:t>
      </w:r>
    </w:p>
    <w:p w:rsidR="00D06ABD" w:rsidRPr="004F1C04" w:rsidRDefault="008E694D" w:rsidP="00C12E4D">
      <w:pPr>
        <w:spacing w:after="0" w:line="240" w:lineRule="auto"/>
        <w:ind w:firstLine="708"/>
        <w:contextualSpacing/>
        <w:jc w:val="both"/>
        <w:rPr>
          <w:rFonts w:ascii="Times New Roman" w:hAnsi="Times New Roman" w:cs="Times New Roman"/>
          <w:b/>
          <w:bCs/>
          <w:i/>
          <w:iCs/>
          <w:dstrike/>
          <w:color w:val="000000"/>
          <w:sz w:val="20"/>
          <w:szCs w:val="20"/>
          <w:lang w:val="kk-KZ"/>
        </w:rPr>
      </w:pPr>
      <w:r w:rsidRPr="004F1C04">
        <w:rPr>
          <w:rFonts w:ascii="Times New Roman" w:hAnsi="Times New Roman" w:cs="Times New Roman"/>
          <w:b/>
          <w:sz w:val="24"/>
          <w:szCs w:val="24"/>
          <w:lang w:val="kk-KZ"/>
        </w:rPr>
        <w:t>Функционалдық міндеттері</w:t>
      </w:r>
      <w:r w:rsidRPr="004F1C04">
        <w:rPr>
          <w:rFonts w:ascii="Times New Roman" w:hAnsi="Times New Roman" w:cs="Times New Roman"/>
          <w:sz w:val="24"/>
          <w:szCs w:val="24"/>
          <w:lang w:val="kk-KZ"/>
        </w:rPr>
        <w:t xml:space="preserve">: </w:t>
      </w:r>
      <w:r w:rsidR="00C12E4D" w:rsidRPr="004F1C04">
        <w:rPr>
          <w:rFonts w:ascii="Times New Roman" w:hAnsi="Times New Roman" w:cs="Times New Roman"/>
          <w:sz w:val="24"/>
          <w:szCs w:val="24"/>
          <w:lang w:val="kk-KZ"/>
        </w:rPr>
        <w:t>Мемлекеттік қызметшілердің мемлекеттік қызметті өткеруіне байланысты құжаттарды ресімдеу; мемлекеттік қызметте болуына байланысты шектеулердің сақталуын қамтамасыз ету; мемлекеттік қызметшілердің тағылымдамасын, тәлімгерлігін, қызметін бағалауды, оқуын, қайта даярлығын (қайта мамандануын) және біліктілігін арттыруды ұйымдастыру; мемлекеттік қызметшілерді көтермелеу түрлерін және оларды қолдану тәртібін әзірлеу; мемлекеттік қызметшілердің дербес деректерін, бағалау, оқудан өту нәтижелері туралы мәліметтерді есепке алуды жүзеге асыру; конкурстық іріктеуді жүргізу, мемлекеттік қызметшілерді қызмет бойынша жоғарылату, мемлекеттік қызметшілерді тәртіптік жауаптылыққа тарту, мемлекеттік қызметшілерді қызметінен босату рәсімдерінің сақталуын қамтамасыз ету; кадрлармен  жұмыс  және жеке құрамын жүргізу бойынша белгіленген есептерді  әзірлеу; Мемлекеттік кірістер басқармаларында кадрлар жұмысын тексеру және оларға осы сұрақтар бойынша тәжірибелік  көмек көрсету; кадрлар бойынша түскен арыз, ұсыныс, өтініштерді қарау; «е-қаржы мин» ақпараттық бағдарламасын жүргізу; орталықтандырылғын тапсырмаларды орындау; Бөлімге жүктелген міндеттерден шығатын ҚР заңнамаларына сәйкес басқа да міндеттерді атқару</w:t>
      </w:r>
      <w:r w:rsidR="005256A1" w:rsidRPr="004F1C04">
        <w:rPr>
          <w:rFonts w:ascii="Times New Roman" w:eastAsia="Lucida Sans Unicode" w:hAnsi="Times New Roman" w:cs="Times New Roman"/>
          <w:color w:val="000000" w:themeColor="text1"/>
          <w:kern w:val="1"/>
          <w:sz w:val="24"/>
          <w:szCs w:val="24"/>
          <w:lang w:val="kk-KZ" w:eastAsia="ar-SA"/>
        </w:rPr>
        <w:t>.</w:t>
      </w:r>
    </w:p>
    <w:p w:rsidR="00965A23" w:rsidRPr="004F1C04" w:rsidRDefault="006C6E9D" w:rsidP="00EA5C37">
      <w:pPr>
        <w:spacing w:after="0" w:line="240" w:lineRule="auto"/>
        <w:ind w:firstLine="705"/>
        <w:contextualSpacing/>
        <w:jc w:val="both"/>
        <w:rPr>
          <w:rFonts w:ascii="Times New Roman" w:hAnsi="Times New Roman" w:cs="Times New Roman"/>
          <w:b/>
          <w:sz w:val="24"/>
          <w:szCs w:val="24"/>
          <w:lang w:val="kk-KZ"/>
        </w:rPr>
      </w:pPr>
      <w:r w:rsidRPr="004F1C04">
        <w:rPr>
          <w:rFonts w:ascii="Times New Roman" w:eastAsia="Calibri" w:hAnsi="Times New Roman" w:cs="Times New Roman"/>
          <w:b/>
          <w:sz w:val="24"/>
          <w:szCs w:val="24"/>
          <w:lang w:val="kk-KZ"/>
        </w:rPr>
        <w:t>9</w:t>
      </w:r>
      <w:r w:rsidR="00965A23" w:rsidRPr="004F1C04">
        <w:rPr>
          <w:rFonts w:ascii="Times New Roman" w:eastAsia="Calibri" w:hAnsi="Times New Roman" w:cs="Times New Roman"/>
          <w:b/>
          <w:sz w:val="24"/>
          <w:szCs w:val="24"/>
          <w:lang w:val="kk-KZ"/>
        </w:rPr>
        <w:t xml:space="preserve">.  Ұйымдастыру – қаржы басқармасының </w:t>
      </w:r>
      <w:r w:rsidR="006222AD" w:rsidRPr="004F1C04">
        <w:rPr>
          <w:rFonts w:ascii="Times New Roman" w:eastAsia="Calibri" w:hAnsi="Times New Roman" w:cs="Times New Roman"/>
          <w:b/>
          <w:sz w:val="24"/>
          <w:szCs w:val="24"/>
          <w:lang w:val="kk-KZ"/>
        </w:rPr>
        <w:t xml:space="preserve"> ұйымдастыру </w:t>
      </w:r>
      <w:r w:rsidR="00965A23" w:rsidRPr="004F1C04">
        <w:rPr>
          <w:rFonts w:ascii="Times New Roman" w:eastAsia="Calibri" w:hAnsi="Times New Roman" w:cs="Times New Roman"/>
          <w:b/>
          <w:sz w:val="24"/>
          <w:szCs w:val="24"/>
          <w:lang w:val="kk-KZ"/>
        </w:rPr>
        <w:t xml:space="preserve">бөлімінің </w:t>
      </w:r>
      <w:r w:rsidR="00453AFD" w:rsidRPr="004F1C04">
        <w:rPr>
          <w:rFonts w:ascii="Times New Roman" w:eastAsia="Calibri" w:hAnsi="Times New Roman" w:cs="Times New Roman"/>
          <w:b/>
          <w:sz w:val="24"/>
          <w:szCs w:val="24"/>
          <w:lang w:val="kk-KZ"/>
        </w:rPr>
        <w:t>бас маманына</w:t>
      </w:r>
      <w:r w:rsidR="00965A23" w:rsidRPr="004F1C04">
        <w:rPr>
          <w:rFonts w:ascii="Times New Roman" w:hAnsi="Times New Roman" w:cs="Times New Roman"/>
          <w:b/>
          <w:sz w:val="24"/>
          <w:szCs w:val="24"/>
          <w:lang w:val="kk-KZ"/>
        </w:rPr>
        <w:t xml:space="preserve">, С-О-5 санаты, 1-бірлік. </w:t>
      </w:r>
    </w:p>
    <w:p w:rsidR="00D8599A" w:rsidRPr="004F1C04" w:rsidRDefault="00965A23" w:rsidP="00D92076">
      <w:pPr>
        <w:pStyle w:val="a5"/>
        <w:spacing w:after="0" w:line="240" w:lineRule="auto"/>
        <w:ind w:left="0" w:firstLine="709"/>
        <w:jc w:val="both"/>
        <w:rPr>
          <w:rFonts w:ascii="Times New Roman" w:hAnsi="Times New Roman" w:cs="Times New Roman"/>
          <w:b/>
          <w:sz w:val="24"/>
          <w:szCs w:val="24"/>
          <w:lang w:val="kk-KZ"/>
        </w:rPr>
      </w:pPr>
      <w:r w:rsidRPr="004F1C04">
        <w:rPr>
          <w:rFonts w:ascii="Times New Roman" w:hAnsi="Times New Roman" w:cs="Times New Roman"/>
          <w:b/>
          <w:sz w:val="24"/>
          <w:szCs w:val="24"/>
          <w:lang w:val="kk-KZ"/>
        </w:rPr>
        <w:t xml:space="preserve">Лауазымдық жалақысы еңбек сіңірген жылдарына байланысты </w:t>
      </w:r>
      <w:r w:rsidR="00D92076" w:rsidRPr="004F1C04">
        <w:rPr>
          <w:rFonts w:ascii="Times New Roman" w:hAnsi="Times New Roman" w:cs="Times New Roman"/>
          <w:b/>
          <w:sz w:val="24"/>
          <w:szCs w:val="24"/>
          <w:lang w:val="kk-KZ"/>
        </w:rPr>
        <w:t>108305,64 теңгеден 146177,22 теңгеге дейін.</w:t>
      </w:r>
    </w:p>
    <w:p w:rsidR="00DC7DBA" w:rsidRPr="004F1C04" w:rsidRDefault="00965A23" w:rsidP="00D8599A">
      <w:pPr>
        <w:pStyle w:val="a5"/>
        <w:spacing w:after="0" w:line="240" w:lineRule="auto"/>
        <w:ind w:left="0" w:firstLine="709"/>
        <w:jc w:val="both"/>
        <w:rPr>
          <w:rFonts w:ascii="Times New Roman" w:hAnsi="Times New Roman" w:cs="Times New Roman"/>
          <w:sz w:val="24"/>
          <w:szCs w:val="24"/>
          <w:lang w:val="kk-KZ"/>
        </w:rPr>
      </w:pPr>
      <w:r w:rsidRPr="004F1C04">
        <w:rPr>
          <w:rFonts w:ascii="Times New Roman" w:hAnsi="Times New Roman"/>
          <w:b/>
          <w:sz w:val="24"/>
          <w:szCs w:val="24"/>
          <w:lang w:val="kk-KZ"/>
        </w:rPr>
        <w:t xml:space="preserve">Білім бойынша талаптар: </w:t>
      </w:r>
      <w:r w:rsidR="00DC7DBA" w:rsidRPr="004F1C04">
        <w:rPr>
          <w:rFonts w:ascii="Times New Roman" w:hAnsi="Times New Roman" w:cs="Times New Roman"/>
          <w:sz w:val="24"/>
          <w:szCs w:val="24"/>
          <w:lang w:val="kk-KZ"/>
        </w:rPr>
        <w:t>Жоғары</w:t>
      </w:r>
      <w:r w:rsidR="00DC7DBA" w:rsidRPr="004F1C04">
        <w:rPr>
          <w:rFonts w:ascii="Times New Roman" w:hAnsi="Times New Roman" w:cs="Times New Roman"/>
          <w:color w:val="000000"/>
          <w:sz w:val="24"/>
          <w:szCs w:val="24"/>
          <w:lang w:val="kk-KZ"/>
        </w:rPr>
        <w:t>:</w:t>
      </w:r>
      <w:r w:rsidR="00EA5C37" w:rsidRPr="004F1C04">
        <w:rPr>
          <w:rFonts w:ascii="Times New Roman" w:hAnsi="Times New Roman" w:cs="Times New Roman"/>
          <w:color w:val="000000"/>
          <w:sz w:val="24"/>
          <w:szCs w:val="24"/>
          <w:lang w:val="kk-KZ"/>
        </w:rPr>
        <w:t xml:space="preserve"> </w:t>
      </w:r>
      <w:r w:rsidR="00DC7DBA" w:rsidRPr="004F1C04">
        <w:rPr>
          <w:rFonts w:ascii="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r w:rsidR="00EA5C37" w:rsidRPr="004F1C04">
        <w:rPr>
          <w:rFonts w:ascii="Times New Roman" w:hAnsi="Times New Roman" w:cs="Times New Roman"/>
          <w:sz w:val="24"/>
          <w:szCs w:val="24"/>
          <w:lang w:val="kk-KZ"/>
        </w:rPr>
        <w:t>.</w:t>
      </w:r>
    </w:p>
    <w:p w:rsidR="00965A23" w:rsidRPr="004F1C04" w:rsidRDefault="00DC7DBA" w:rsidP="002323C2">
      <w:pPr>
        <w:spacing w:after="0" w:line="240" w:lineRule="auto"/>
        <w:ind w:firstLine="708"/>
        <w:contextualSpacing/>
        <w:jc w:val="both"/>
        <w:rPr>
          <w:rFonts w:ascii="Times New Roman" w:hAnsi="Times New Roman" w:cs="Times New Roman"/>
          <w:sz w:val="24"/>
          <w:szCs w:val="24"/>
          <w:lang w:val="kk-KZ"/>
        </w:rPr>
      </w:pPr>
      <w:r w:rsidRPr="004F1C04">
        <w:rPr>
          <w:rFonts w:ascii="Times New Roman" w:hAnsi="Times New Roman" w:cs="Times New Roman"/>
          <w:b/>
          <w:sz w:val="24"/>
          <w:szCs w:val="24"/>
          <w:lang w:val="kk-KZ"/>
        </w:rPr>
        <w:t>Функционалдық міндеттері</w:t>
      </w:r>
      <w:r w:rsidRPr="004F1C04">
        <w:rPr>
          <w:rFonts w:ascii="Times New Roman" w:hAnsi="Times New Roman" w:cs="Times New Roman"/>
          <w:sz w:val="24"/>
          <w:szCs w:val="24"/>
          <w:lang w:val="kk-KZ"/>
        </w:rPr>
        <w:t>:</w:t>
      </w:r>
      <w:r w:rsidR="00EA5C37" w:rsidRPr="004F1C04">
        <w:rPr>
          <w:rFonts w:ascii="Times New Roman" w:hAnsi="Times New Roman" w:cs="Times New Roman"/>
          <w:sz w:val="24"/>
          <w:szCs w:val="24"/>
          <w:lang w:val="kk-KZ"/>
        </w:rPr>
        <w:t xml:space="preserve"> Департаменттің БАҚ-мен өзара іс-қимылын үйлестіру,  БАҚ баспаларына күн сайынғы мониторинг,  кіріс және шығыс хат-хабарларын тіркеу жұмысын ұйымдастыру;  ҚР ҚМ МКК-і алқаларының, хаттамалық тапсырмаларының, селекторлық кеңестерінің шешімдерінің орындалуын қамтамасыз ету; департамент басшылығының хаттамалық тапсырмаларының орындалуын жүзеге асыру; тоқсандық, жылдық жұмыс жоспарларын жасақтау және олардың орындалысын бақылау; Мемлекеттік кірістер басқармаларына кешенді және тақырыптық тексерулерді жүргізуді ұйымдастыру; құжаттардың мерзімінде мұрағатқа тапсырылуын ұйымдастыру; «Жеке және заңды тұлғалардың жүгіністерін қарау туралы»  №1-ОЛ нысанының  жиынтық статистикалық есебін жасау және оны ҚР БП Құқықтық статистика және арнайы есепке алу жөніндегі комитетінің Атырау облысы бойынша басқармасына ұсыну; істер номенклатурасын жасақтау; Бөлімге жүктелген басқа да жұмыстарды жүргізу.</w:t>
      </w:r>
    </w:p>
    <w:p w:rsidR="00B835DA" w:rsidRPr="004F1C04" w:rsidRDefault="006C6E9D" w:rsidP="00EA5C37">
      <w:pPr>
        <w:spacing w:after="0" w:line="240" w:lineRule="auto"/>
        <w:ind w:firstLine="705"/>
        <w:contextualSpacing/>
        <w:jc w:val="both"/>
        <w:rPr>
          <w:rFonts w:ascii="Times New Roman" w:hAnsi="Times New Roman" w:cs="Times New Roman"/>
          <w:b/>
          <w:sz w:val="24"/>
          <w:szCs w:val="24"/>
          <w:lang w:val="kk-KZ"/>
        </w:rPr>
      </w:pPr>
      <w:r w:rsidRPr="004F1C04">
        <w:rPr>
          <w:rFonts w:ascii="Times New Roman" w:hAnsi="Times New Roman" w:cs="Times New Roman"/>
          <w:b/>
          <w:sz w:val="24"/>
          <w:szCs w:val="24"/>
          <w:lang w:val="kk-KZ"/>
        </w:rPr>
        <w:t>10</w:t>
      </w:r>
      <w:r w:rsidR="00B835DA" w:rsidRPr="004F1C04">
        <w:rPr>
          <w:rFonts w:ascii="Times New Roman" w:hAnsi="Times New Roman" w:cs="Times New Roman"/>
          <w:b/>
          <w:sz w:val="24"/>
          <w:szCs w:val="24"/>
          <w:lang w:val="kk-KZ"/>
        </w:rPr>
        <w:t>.</w:t>
      </w:r>
      <w:r w:rsidR="00EA5C37" w:rsidRPr="004F1C04">
        <w:rPr>
          <w:rFonts w:ascii="Times New Roman" w:hAnsi="Times New Roman" w:cs="Times New Roman"/>
          <w:b/>
          <w:sz w:val="24"/>
          <w:szCs w:val="24"/>
          <w:lang w:val="kk-KZ"/>
        </w:rPr>
        <w:t xml:space="preserve"> </w:t>
      </w:r>
      <w:r w:rsidR="00B835DA" w:rsidRPr="004F1C04">
        <w:rPr>
          <w:rFonts w:ascii="Times New Roman" w:eastAsia="Calibri" w:hAnsi="Times New Roman" w:cs="Times New Roman"/>
          <w:b/>
          <w:sz w:val="24"/>
          <w:szCs w:val="24"/>
          <w:lang w:val="kk-KZ"/>
        </w:rPr>
        <w:t>Заң басқармасының  бас маманына</w:t>
      </w:r>
      <w:r w:rsidR="00EA5C37" w:rsidRPr="004F1C04">
        <w:rPr>
          <w:rFonts w:ascii="Times New Roman" w:eastAsia="Calibri" w:hAnsi="Times New Roman" w:cs="Times New Roman"/>
          <w:b/>
          <w:sz w:val="24"/>
          <w:szCs w:val="24"/>
          <w:lang w:val="kk-KZ"/>
        </w:rPr>
        <w:t xml:space="preserve"> </w:t>
      </w:r>
      <w:r w:rsidR="002C17A8" w:rsidRPr="004F1C04">
        <w:rPr>
          <w:rFonts w:ascii="Times New Roman" w:hAnsi="Times New Roman" w:cs="Times New Roman"/>
          <w:b/>
          <w:sz w:val="24"/>
          <w:szCs w:val="24"/>
          <w:lang w:val="kk-KZ"/>
        </w:rPr>
        <w:t>(уақытша негізгі қызметкердің бала күтіміне байланысты демалыс мерзіміне 12.07.2021 жылға дейін)</w:t>
      </w:r>
      <w:r w:rsidR="00B835DA" w:rsidRPr="004F1C04">
        <w:rPr>
          <w:rFonts w:ascii="Times New Roman" w:hAnsi="Times New Roman" w:cs="Times New Roman"/>
          <w:b/>
          <w:sz w:val="24"/>
          <w:szCs w:val="24"/>
          <w:lang w:val="kk-KZ"/>
        </w:rPr>
        <w:t xml:space="preserve">, С-О-5 санаты, 1-бірлік. </w:t>
      </w:r>
    </w:p>
    <w:p w:rsidR="00B835DA" w:rsidRPr="004F1C04" w:rsidRDefault="00B835DA" w:rsidP="00D92076">
      <w:pPr>
        <w:pStyle w:val="a5"/>
        <w:spacing w:after="0" w:line="240" w:lineRule="auto"/>
        <w:ind w:left="0" w:firstLine="709"/>
        <w:jc w:val="both"/>
        <w:rPr>
          <w:rFonts w:ascii="Times New Roman" w:hAnsi="Times New Roman" w:cs="Times New Roman"/>
          <w:b/>
          <w:sz w:val="24"/>
          <w:szCs w:val="24"/>
          <w:lang w:val="kk-KZ"/>
        </w:rPr>
      </w:pPr>
      <w:r w:rsidRPr="004F1C04">
        <w:rPr>
          <w:rFonts w:ascii="Times New Roman" w:hAnsi="Times New Roman" w:cs="Times New Roman"/>
          <w:b/>
          <w:sz w:val="24"/>
          <w:szCs w:val="24"/>
          <w:lang w:val="kk-KZ"/>
        </w:rPr>
        <w:t xml:space="preserve">Лауазымдық жалақысы еңбек сіңірген жылдарына байланысты </w:t>
      </w:r>
      <w:r w:rsidR="00D92076" w:rsidRPr="004F1C04">
        <w:rPr>
          <w:rFonts w:ascii="Times New Roman" w:hAnsi="Times New Roman" w:cs="Times New Roman"/>
          <w:b/>
          <w:sz w:val="24"/>
          <w:szCs w:val="24"/>
          <w:lang w:val="kk-KZ"/>
        </w:rPr>
        <w:t>108305,64 теңгеден 146177,22 теңгеге дейін</w:t>
      </w:r>
      <w:r w:rsidR="00D8599A" w:rsidRPr="004F1C04">
        <w:rPr>
          <w:rFonts w:ascii="Times New Roman" w:hAnsi="Times New Roman" w:cs="Times New Roman"/>
          <w:b/>
          <w:sz w:val="24"/>
          <w:szCs w:val="24"/>
          <w:lang w:val="kk-KZ"/>
        </w:rPr>
        <w:t>.</w:t>
      </w:r>
    </w:p>
    <w:p w:rsidR="00D06ABD" w:rsidRPr="004F1C04" w:rsidRDefault="00B835DA" w:rsidP="002323C2">
      <w:pPr>
        <w:spacing w:after="0" w:line="240" w:lineRule="auto"/>
        <w:ind w:firstLine="708"/>
        <w:contextualSpacing/>
        <w:jc w:val="both"/>
        <w:rPr>
          <w:rFonts w:ascii="Times New Roman" w:hAnsi="Times New Roman" w:cs="Times New Roman"/>
          <w:b/>
          <w:sz w:val="24"/>
          <w:szCs w:val="24"/>
          <w:lang w:val="kk-KZ"/>
        </w:rPr>
      </w:pPr>
      <w:r w:rsidRPr="004F1C04">
        <w:rPr>
          <w:rFonts w:ascii="Times New Roman" w:hAnsi="Times New Roman"/>
          <w:b/>
          <w:sz w:val="24"/>
          <w:szCs w:val="24"/>
          <w:lang w:val="kk-KZ"/>
        </w:rPr>
        <w:t>Білім бойынша талаптар:</w:t>
      </w:r>
      <w:r w:rsidR="00EA5C37" w:rsidRPr="004F1C04">
        <w:rPr>
          <w:rFonts w:ascii="Times New Roman" w:hAnsi="Times New Roman"/>
          <w:b/>
          <w:sz w:val="24"/>
          <w:szCs w:val="24"/>
          <w:lang w:val="kk-KZ"/>
        </w:rPr>
        <w:t xml:space="preserve"> </w:t>
      </w:r>
      <w:r w:rsidRPr="004F1C04">
        <w:rPr>
          <w:rFonts w:ascii="Times New Roman" w:hAnsi="Times New Roman" w:cs="Times New Roman"/>
          <w:sz w:val="24"/>
          <w:szCs w:val="24"/>
          <w:lang w:val="kk-KZ"/>
        </w:rPr>
        <w:t>Жоғары</w:t>
      </w:r>
      <w:r w:rsidRPr="004F1C04">
        <w:rPr>
          <w:rFonts w:ascii="Times New Roman" w:hAnsi="Times New Roman" w:cs="Times New Roman"/>
          <w:color w:val="000000"/>
          <w:sz w:val="24"/>
          <w:szCs w:val="24"/>
          <w:lang w:val="kk-KZ"/>
        </w:rPr>
        <w:t>:</w:t>
      </w:r>
      <w:r w:rsidR="005467B5" w:rsidRPr="004F1C04">
        <w:rPr>
          <w:rFonts w:ascii="Times New Roman" w:hAnsi="Times New Roman" w:cs="Times New Roman"/>
          <w:color w:val="000000"/>
          <w:sz w:val="24"/>
          <w:szCs w:val="24"/>
          <w:lang w:val="kk-KZ"/>
        </w:rPr>
        <w:t xml:space="preserve"> </w:t>
      </w:r>
      <w:r w:rsidRPr="004F1C04">
        <w:rPr>
          <w:rFonts w:ascii="Times New Roman" w:hAnsi="Times New Roman" w:cs="Times New Roman"/>
          <w:sz w:val="24"/>
          <w:szCs w:val="24"/>
          <w:lang w:val="kk-KZ"/>
        </w:rPr>
        <w:t>құқық (құқықтану, халықаралық құқық, құқық қорғау қызметі, кеден ісі)</w:t>
      </w:r>
      <w:r w:rsidR="005467B5" w:rsidRPr="004F1C04">
        <w:rPr>
          <w:rFonts w:ascii="Times New Roman" w:hAnsi="Times New Roman" w:cs="Times New Roman"/>
          <w:sz w:val="24"/>
          <w:szCs w:val="24"/>
          <w:lang w:val="kk-KZ"/>
        </w:rPr>
        <w:t>.</w:t>
      </w:r>
    </w:p>
    <w:p w:rsidR="00D06ABD" w:rsidRPr="004F1C04" w:rsidRDefault="00B835DA" w:rsidP="002323C2">
      <w:pPr>
        <w:spacing w:after="0" w:line="240" w:lineRule="auto"/>
        <w:ind w:firstLine="708"/>
        <w:contextualSpacing/>
        <w:jc w:val="both"/>
        <w:rPr>
          <w:rFonts w:ascii="Times New Roman" w:hAnsi="Times New Roman" w:cs="Times New Roman"/>
          <w:sz w:val="24"/>
          <w:szCs w:val="24"/>
          <w:lang w:val="kk-KZ"/>
        </w:rPr>
      </w:pPr>
      <w:r w:rsidRPr="004F1C04">
        <w:rPr>
          <w:rFonts w:ascii="Times New Roman" w:hAnsi="Times New Roman" w:cs="Times New Roman"/>
          <w:b/>
          <w:sz w:val="24"/>
          <w:szCs w:val="24"/>
          <w:lang w:val="kk-KZ"/>
        </w:rPr>
        <w:t>Функционалдық міндеттері</w:t>
      </w:r>
      <w:r w:rsidRPr="004F1C04">
        <w:rPr>
          <w:rFonts w:ascii="Times New Roman" w:hAnsi="Times New Roman" w:cs="Times New Roman"/>
          <w:sz w:val="24"/>
          <w:szCs w:val="24"/>
          <w:lang w:val="kk-KZ"/>
        </w:rPr>
        <w:t>:</w:t>
      </w:r>
      <w:r w:rsidR="005467B5" w:rsidRPr="004F1C04">
        <w:rPr>
          <w:rFonts w:ascii="Times New Roman" w:hAnsi="Times New Roman" w:cs="Times New Roman"/>
          <w:sz w:val="24"/>
          <w:szCs w:val="24"/>
          <w:lang w:val="kk-KZ"/>
        </w:rPr>
        <w:t xml:space="preserve"> Басқарма басшысының тапсырмасымен өз құзыретінің шеңберінде сапалы, белгіленген тәртіпте және уақытылы орындау; Кеден ісі </w:t>
      </w:r>
      <w:r w:rsidR="005467B5" w:rsidRPr="004F1C04">
        <w:rPr>
          <w:rFonts w:ascii="Times New Roman" w:hAnsi="Times New Roman" w:cs="Times New Roman"/>
          <w:sz w:val="24"/>
          <w:szCs w:val="24"/>
          <w:lang w:val="kk-KZ"/>
        </w:rPr>
        <w:lastRenderedPageBreak/>
        <w:t>және салық салу саласындағы азаматтық істер бойынша сот отырыстарына сапалы дайындалуға; Өзінің қатысқан кеден ісі және салық салу саласындағы азаматтық істері бойынша шағымдар мен арыздарды БСАЖ-де құйылуы мен аяқталуын қамтамасыз ету; Басқармалармен қаралатын салық төлеушілердің әкімшілік құқық бұзушылық іс бойынша шығарылған қаулыларға келтірілген шағымдарын лауазымды тұлғаға қарау үшін ҚР ӘҚБтК-нің талаптарына сәйкес мерзімінде жолдауға; Жұмыс барысында қажетті мәліметтер мен материалдарды тиісті басқармалардан алынуын қамтамасыз ету.</w:t>
      </w:r>
    </w:p>
    <w:p w:rsidR="00592B1C" w:rsidRPr="004F1C04" w:rsidRDefault="006C6E9D" w:rsidP="005467B5">
      <w:pPr>
        <w:spacing w:after="0" w:line="240" w:lineRule="auto"/>
        <w:ind w:firstLine="705"/>
        <w:contextualSpacing/>
        <w:jc w:val="both"/>
        <w:rPr>
          <w:rFonts w:ascii="Times New Roman" w:hAnsi="Times New Roman" w:cs="Times New Roman"/>
          <w:b/>
          <w:sz w:val="24"/>
          <w:szCs w:val="24"/>
          <w:lang w:val="kk-KZ"/>
        </w:rPr>
      </w:pPr>
      <w:r w:rsidRPr="004F1C04">
        <w:rPr>
          <w:rFonts w:ascii="Times New Roman" w:hAnsi="Times New Roman" w:cs="Times New Roman"/>
          <w:b/>
          <w:sz w:val="24"/>
          <w:szCs w:val="24"/>
          <w:lang w:val="kk-KZ"/>
        </w:rPr>
        <w:t>11</w:t>
      </w:r>
      <w:r w:rsidR="00592B1C" w:rsidRPr="004F1C04">
        <w:rPr>
          <w:rFonts w:ascii="Times New Roman" w:hAnsi="Times New Roman" w:cs="Times New Roman"/>
          <w:b/>
          <w:sz w:val="24"/>
          <w:szCs w:val="24"/>
          <w:lang w:val="kk-KZ"/>
        </w:rPr>
        <w:t>.</w:t>
      </w:r>
      <w:r w:rsidR="005467B5" w:rsidRPr="004F1C04">
        <w:rPr>
          <w:rFonts w:ascii="Times New Roman" w:hAnsi="Times New Roman" w:cs="Times New Roman"/>
          <w:b/>
          <w:sz w:val="24"/>
          <w:szCs w:val="24"/>
          <w:lang w:val="kk-KZ"/>
        </w:rPr>
        <w:t xml:space="preserve"> </w:t>
      </w:r>
      <w:r w:rsidR="00592B1C" w:rsidRPr="004F1C04">
        <w:rPr>
          <w:rFonts w:ascii="Times New Roman" w:eastAsia="Calibri" w:hAnsi="Times New Roman" w:cs="Times New Roman"/>
          <w:b/>
          <w:sz w:val="24"/>
          <w:szCs w:val="24"/>
          <w:lang w:val="kk-KZ"/>
        </w:rPr>
        <w:t xml:space="preserve">Ақпараттық технологиялар басқармасының  бас маманына </w:t>
      </w:r>
      <w:r w:rsidR="00BC3775" w:rsidRPr="004F1C04">
        <w:rPr>
          <w:rFonts w:ascii="Times New Roman" w:hAnsi="Times New Roman" w:cs="Times New Roman"/>
          <w:b/>
          <w:sz w:val="24"/>
          <w:szCs w:val="24"/>
          <w:lang w:val="kk-KZ"/>
        </w:rPr>
        <w:t>(уақытша негізгі қызметкердің бала күтіміне байланысты демалыс мерзіміне 03.07.2021 жылға дейін)</w:t>
      </w:r>
      <w:r w:rsidR="00592B1C" w:rsidRPr="004F1C04">
        <w:rPr>
          <w:rFonts w:ascii="Times New Roman" w:hAnsi="Times New Roman" w:cs="Times New Roman"/>
          <w:b/>
          <w:sz w:val="24"/>
          <w:szCs w:val="24"/>
          <w:lang w:val="kk-KZ"/>
        </w:rPr>
        <w:t xml:space="preserve">, С-О-5 санаты, 1-бірлік. </w:t>
      </w:r>
    </w:p>
    <w:p w:rsidR="00D8599A" w:rsidRPr="004F1C04" w:rsidRDefault="00592B1C" w:rsidP="00D92076">
      <w:pPr>
        <w:pStyle w:val="a5"/>
        <w:spacing w:after="0" w:line="240" w:lineRule="auto"/>
        <w:ind w:left="0" w:firstLine="709"/>
        <w:jc w:val="both"/>
        <w:rPr>
          <w:rFonts w:ascii="Times New Roman" w:hAnsi="Times New Roman" w:cs="Times New Roman"/>
          <w:b/>
          <w:sz w:val="24"/>
          <w:szCs w:val="24"/>
          <w:lang w:val="kk-KZ"/>
        </w:rPr>
      </w:pPr>
      <w:r w:rsidRPr="004F1C04">
        <w:rPr>
          <w:rFonts w:ascii="Times New Roman" w:hAnsi="Times New Roman" w:cs="Times New Roman"/>
          <w:b/>
          <w:sz w:val="24"/>
          <w:szCs w:val="24"/>
          <w:lang w:val="kk-KZ"/>
        </w:rPr>
        <w:t xml:space="preserve">Лауазымдық жалақысы еңбек сіңірген жылдарына байланысты </w:t>
      </w:r>
      <w:r w:rsidR="00D92076" w:rsidRPr="004F1C04">
        <w:rPr>
          <w:rFonts w:ascii="Times New Roman" w:hAnsi="Times New Roman" w:cs="Times New Roman"/>
          <w:b/>
          <w:sz w:val="24"/>
          <w:szCs w:val="24"/>
          <w:lang w:val="kk-KZ"/>
        </w:rPr>
        <w:t>108305,64 теңгеден 146177,22 теңгеге дейін</w:t>
      </w:r>
      <w:r w:rsidR="00D8599A" w:rsidRPr="004F1C04">
        <w:rPr>
          <w:rFonts w:ascii="Times New Roman" w:hAnsi="Times New Roman" w:cs="Times New Roman"/>
          <w:b/>
          <w:sz w:val="24"/>
          <w:szCs w:val="24"/>
          <w:lang w:val="kk-KZ"/>
        </w:rPr>
        <w:t>.</w:t>
      </w:r>
    </w:p>
    <w:p w:rsidR="00592B1C" w:rsidRPr="004F1C04" w:rsidRDefault="00592B1C" w:rsidP="00592B1C">
      <w:pPr>
        <w:pStyle w:val="a5"/>
        <w:spacing w:after="0" w:line="240" w:lineRule="auto"/>
        <w:ind w:left="0" w:firstLine="709"/>
        <w:jc w:val="both"/>
        <w:rPr>
          <w:rFonts w:ascii="Times New Roman" w:hAnsi="Times New Roman" w:cs="Times New Roman"/>
          <w:sz w:val="24"/>
          <w:szCs w:val="24"/>
          <w:lang w:val="kk-KZ"/>
        </w:rPr>
      </w:pPr>
      <w:r w:rsidRPr="004F1C04">
        <w:rPr>
          <w:rFonts w:ascii="Times New Roman" w:hAnsi="Times New Roman"/>
          <w:b/>
          <w:sz w:val="24"/>
          <w:szCs w:val="24"/>
          <w:lang w:val="kk-KZ"/>
        </w:rPr>
        <w:t>Білім бойынша талаптар:</w:t>
      </w:r>
      <w:r w:rsidR="005467B5" w:rsidRPr="004F1C04">
        <w:rPr>
          <w:rFonts w:ascii="Times New Roman" w:hAnsi="Times New Roman"/>
          <w:b/>
          <w:sz w:val="24"/>
          <w:szCs w:val="24"/>
          <w:lang w:val="kk-KZ"/>
        </w:rPr>
        <w:t xml:space="preserve"> </w:t>
      </w:r>
      <w:r w:rsidRPr="004F1C04">
        <w:rPr>
          <w:rFonts w:ascii="Times New Roman" w:hAnsi="Times New Roman" w:cs="Times New Roman"/>
          <w:sz w:val="24"/>
          <w:szCs w:val="24"/>
          <w:lang w:val="kk-KZ"/>
        </w:rPr>
        <w:t>Жоғары</w:t>
      </w:r>
      <w:r w:rsidRPr="004F1C04">
        <w:rPr>
          <w:rFonts w:ascii="Times New Roman" w:hAnsi="Times New Roman" w:cs="Times New Roman"/>
          <w:color w:val="000000"/>
          <w:sz w:val="24"/>
          <w:szCs w:val="24"/>
          <w:lang w:val="kk-KZ"/>
        </w:rPr>
        <w:t>:</w:t>
      </w:r>
      <w:r w:rsidRPr="004F1C04">
        <w:rPr>
          <w:rFonts w:ascii="Times New Roman" w:hAnsi="Times New Roman" w:cs="Times New Roman"/>
          <w:sz w:val="24"/>
          <w:szCs w:val="24"/>
          <w:lang w:val="kk-KZ"/>
        </w:rPr>
        <w:t xml:space="preserve"> 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 техникалық ғылымдар және технологиялар (автоматтандыру және басқару, ақпараттық жүйелер, есептеу техникасы және бағдарламалық қамтамасыз ету, математикалық және компьютерлік модельдеу)</w:t>
      </w:r>
      <w:r w:rsidR="005467B5" w:rsidRPr="004F1C04">
        <w:rPr>
          <w:rFonts w:ascii="Times New Roman" w:hAnsi="Times New Roman" w:cs="Times New Roman"/>
          <w:sz w:val="24"/>
          <w:szCs w:val="24"/>
          <w:lang w:val="kk-KZ"/>
        </w:rPr>
        <w:t>.</w:t>
      </w:r>
    </w:p>
    <w:p w:rsidR="002F289D" w:rsidRPr="004F1C04" w:rsidRDefault="002F289D" w:rsidP="00BF52D3">
      <w:pPr>
        <w:pStyle w:val="a5"/>
        <w:spacing w:after="0" w:line="240" w:lineRule="auto"/>
        <w:ind w:left="0" w:firstLine="709"/>
        <w:jc w:val="both"/>
        <w:rPr>
          <w:rFonts w:ascii="Times New Roman" w:hAnsi="Times New Roman" w:cs="Times New Roman"/>
          <w:b/>
          <w:sz w:val="24"/>
          <w:szCs w:val="24"/>
          <w:lang w:val="kk-KZ"/>
        </w:rPr>
      </w:pPr>
      <w:r w:rsidRPr="004F1C04">
        <w:rPr>
          <w:rFonts w:ascii="Times New Roman" w:hAnsi="Times New Roman" w:cs="Times New Roman"/>
          <w:b/>
          <w:sz w:val="24"/>
          <w:szCs w:val="24"/>
          <w:lang w:val="kk-KZ"/>
        </w:rPr>
        <w:t>Функционалдық міндеттері</w:t>
      </w:r>
      <w:r w:rsidRPr="004F1C04">
        <w:rPr>
          <w:rFonts w:ascii="Times New Roman" w:hAnsi="Times New Roman" w:cs="Times New Roman"/>
          <w:sz w:val="24"/>
          <w:szCs w:val="24"/>
          <w:lang w:val="kk-KZ"/>
        </w:rPr>
        <w:t>:</w:t>
      </w:r>
      <w:r w:rsidR="005467B5" w:rsidRPr="004F1C04">
        <w:rPr>
          <w:rFonts w:ascii="Times New Roman" w:hAnsi="Times New Roman" w:cs="Times New Roman"/>
          <w:sz w:val="24"/>
          <w:szCs w:val="24"/>
          <w:lang w:val="kk-KZ"/>
        </w:rPr>
        <w:t xml:space="preserve"> </w:t>
      </w:r>
      <w:r w:rsidR="00BF52D3" w:rsidRPr="004F1C04">
        <w:rPr>
          <w:rFonts w:ascii="Times New Roman" w:hAnsi="Times New Roman" w:cs="Times New Roman"/>
          <w:sz w:val="24"/>
          <w:szCs w:val="24"/>
          <w:lang w:val="kk-KZ"/>
        </w:rPr>
        <w:t>Комитет, Департамент басшыларынан қарастыруға түскен тапсырмаларын уақытында және белгіленген тәртіпте қамтамасыз етеді, Басқарманың құзіретіне кіретін азаматтардың хаттарын, арыз-шағымдарын қарастырады, Басқарманың құзіретіне кіретін мемлекеттік органдарының және өзге де заңды тұлғалардың үңдеулерін қарастырады, Деректер жөнелтілуін арналардың, белсенді жүйелер құрылғысын, телекомуникациялық құрылғыларды белсенді жұмыс жасалуына қамтамасыз етеді, жүйелі және қолданбалық бағдарламаларды қамсыздандыруда бағдарламалық-техникалық сүйемелдеу жасайды, дайын бағдарламалық құралдарды қолдану мүмкіндігін анықтайды, қолданбалы бағдарламалық қамтамасыздандырудың техникалық қателіктерімен және ескертпелерімен жұмыс жасайды, Департаменттің компьютерлік техникасының жұмыс жағдайы бойынша қолдау жұмыстарын жүргізеді, құрылғылардың техникалық қызметін ұйымдастырады, Ақпараттық қауіпсіздік саясатын сақтайды және орындайды, электрондық поштаның жұмыс істелуі бойынша ұйымдастырушылық-техникалық шараларын жүргізеді, Басқарма құжаттарының дайындалуы мен рәсімделуіне бақылау жасайды, Мемлекеттік кірістер органына бекітілген барлық бағдарламаларды қостау, Ақпараттық технологиялар басқармасының құзіретіне кіретін белгіленген бағдарламалар жүйесі мен әдістерін қолдану мәселелері және басқа да сұрақтары бойынша, департаменттің құрылымдық бөлімшелеріне әдістемелік қызмет көрсетеді, жеке құрамға ақпараттық технологиялар бағытында білімдерінің деңгейін көтеру мақсатында профессионалдық дайындық сабақтарын ұйымдастырады және жүргізеді, Департаменттің жоғары тұрған қызметтік тұлғалардың өз құзіретіне кіретін, өзге де міндеттерін орындайды.</w:t>
      </w:r>
    </w:p>
    <w:p w:rsidR="002F289D" w:rsidRPr="004F1C04" w:rsidRDefault="006C6E9D" w:rsidP="006724C2">
      <w:pPr>
        <w:pStyle w:val="a8"/>
        <w:ind w:firstLine="708"/>
        <w:jc w:val="both"/>
        <w:rPr>
          <w:rFonts w:ascii="Times New Roman" w:hAnsi="Times New Roman" w:cs="Times New Roman"/>
          <w:b/>
          <w:sz w:val="24"/>
          <w:szCs w:val="24"/>
          <w:lang w:val="kk-KZ"/>
        </w:rPr>
      </w:pPr>
      <w:r w:rsidRPr="004F1C04">
        <w:rPr>
          <w:rFonts w:ascii="Times New Roman" w:hAnsi="Times New Roman" w:cs="Times New Roman"/>
          <w:b/>
          <w:sz w:val="24"/>
          <w:szCs w:val="24"/>
          <w:lang w:val="kk-KZ"/>
        </w:rPr>
        <w:t>12</w:t>
      </w:r>
      <w:r w:rsidR="002F289D" w:rsidRPr="004F1C04">
        <w:rPr>
          <w:rFonts w:ascii="Times New Roman" w:hAnsi="Times New Roman" w:cs="Times New Roman"/>
          <w:b/>
          <w:sz w:val="24"/>
          <w:szCs w:val="24"/>
          <w:lang w:val="kk-KZ"/>
        </w:rPr>
        <w:t>. Камералд</w:t>
      </w:r>
      <w:r w:rsidR="00B62174" w:rsidRPr="004F1C04">
        <w:rPr>
          <w:rFonts w:ascii="Times New Roman" w:hAnsi="Times New Roman" w:cs="Times New Roman"/>
          <w:b/>
          <w:sz w:val="24"/>
          <w:szCs w:val="24"/>
          <w:lang w:val="kk-KZ"/>
        </w:rPr>
        <w:t>ық мониторинг басқармасының №</w:t>
      </w:r>
      <w:r w:rsidR="006724C2" w:rsidRPr="004F1C04">
        <w:rPr>
          <w:rFonts w:ascii="Times New Roman" w:hAnsi="Times New Roman" w:cs="Times New Roman"/>
          <w:b/>
          <w:sz w:val="24"/>
          <w:szCs w:val="24"/>
          <w:lang w:val="kk-KZ"/>
        </w:rPr>
        <w:t xml:space="preserve"> </w:t>
      </w:r>
      <w:r w:rsidR="00B62174" w:rsidRPr="004F1C04">
        <w:rPr>
          <w:rFonts w:ascii="Times New Roman" w:hAnsi="Times New Roman" w:cs="Times New Roman"/>
          <w:b/>
          <w:sz w:val="24"/>
          <w:szCs w:val="24"/>
          <w:lang w:val="kk-KZ"/>
        </w:rPr>
        <w:t>2 К</w:t>
      </w:r>
      <w:r w:rsidR="002F289D" w:rsidRPr="004F1C04">
        <w:rPr>
          <w:rFonts w:ascii="Times New Roman" w:hAnsi="Times New Roman" w:cs="Times New Roman"/>
          <w:b/>
          <w:sz w:val="24"/>
          <w:szCs w:val="24"/>
          <w:lang w:val="kk-KZ"/>
        </w:rPr>
        <w:t>амералдық мониторинг бөлімінің бас маманына</w:t>
      </w:r>
      <w:r w:rsidR="006724C2" w:rsidRPr="004F1C04">
        <w:rPr>
          <w:rFonts w:ascii="Times New Roman" w:hAnsi="Times New Roman" w:cs="Times New Roman"/>
          <w:b/>
          <w:sz w:val="24"/>
          <w:szCs w:val="24"/>
          <w:lang w:val="kk-KZ"/>
        </w:rPr>
        <w:t xml:space="preserve"> </w:t>
      </w:r>
      <w:r w:rsidR="00F519E5" w:rsidRPr="004F1C04">
        <w:rPr>
          <w:rFonts w:ascii="Times New Roman" w:hAnsi="Times New Roman" w:cs="Times New Roman"/>
          <w:b/>
          <w:sz w:val="24"/>
          <w:szCs w:val="24"/>
          <w:lang w:val="kk-KZ"/>
        </w:rPr>
        <w:t xml:space="preserve">(уақытша негізгі қызметкердің бала күтіміне байланысты демалыс мерзіміне </w:t>
      </w:r>
      <w:r w:rsidR="00E96278" w:rsidRPr="004F1C04">
        <w:rPr>
          <w:rFonts w:ascii="Times New Roman" w:hAnsi="Times New Roman" w:cs="Times New Roman"/>
          <w:b/>
          <w:sz w:val="24"/>
          <w:szCs w:val="24"/>
          <w:lang w:val="kk-KZ"/>
        </w:rPr>
        <w:t>14.02.2021</w:t>
      </w:r>
      <w:r w:rsidR="00F519E5" w:rsidRPr="004F1C04">
        <w:rPr>
          <w:rFonts w:ascii="Times New Roman" w:hAnsi="Times New Roman" w:cs="Times New Roman"/>
          <w:b/>
          <w:sz w:val="24"/>
          <w:szCs w:val="24"/>
          <w:lang w:val="kk-KZ"/>
        </w:rPr>
        <w:t xml:space="preserve"> жылға дейін)</w:t>
      </w:r>
      <w:r w:rsidR="002F289D" w:rsidRPr="004F1C04">
        <w:rPr>
          <w:rFonts w:ascii="Times New Roman" w:hAnsi="Times New Roman" w:cs="Times New Roman"/>
          <w:b/>
          <w:sz w:val="24"/>
          <w:szCs w:val="24"/>
          <w:lang w:val="kk-KZ"/>
        </w:rPr>
        <w:t>, С-О-5 санаты 1-бірлік.</w:t>
      </w:r>
    </w:p>
    <w:p w:rsidR="00D92076" w:rsidRPr="004F1C04" w:rsidRDefault="002F289D" w:rsidP="00D92076">
      <w:pPr>
        <w:pStyle w:val="a5"/>
        <w:spacing w:after="0" w:line="240" w:lineRule="auto"/>
        <w:ind w:left="0" w:firstLine="709"/>
        <w:jc w:val="both"/>
        <w:rPr>
          <w:rFonts w:ascii="Times New Roman" w:hAnsi="Times New Roman" w:cs="Times New Roman"/>
          <w:b/>
          <w:sz w:val="24"/>
          <w:szCs w:val="24"/>
          <w:lang w:val="kk-KZ"/>
        </w:rPr>
      </w:pPr>
      <w:r w:rsidRPr="004F1C04">
        <w:rPr>
          <w:rFonts w:ascii="Times New Roman" w:hAnsi="Times New Roman" w:cs="Times New Roman"/>
          <w:b/>
          <w:sz w:val="24"/>
          <w:szCs w:val="24"/>
          <w:lang w:val="kk-KZ"/>
        </w:rPr>
        <w:t xml:space="preserve">Лауазымдық жалақысы еңбек сіңірген жылдарына байланысты </w:t>
      </w:r>
      <w:r w:rsidR="00D92076" w:rsidRPr="004F1C04">
        <w:rPr>
          <w:rFonts w:ascii="Times New Roman" w:hAnsi="Times New Roman" w:cs="Times New Roman"/>
          <w:b/>
          <w:sz w:val="24"/>
          <w:szCs w:val="24"/>
          <w:lang w:val="kk-KZ"/>
        </w:rPr>
        <w:t>108305,64 теңгеден 146177,22 теңгеге дейін.</w:t>
      </w:r>
    </w:p>
    <w:p w:rsidR="002F289D" w:rsidRPr="004F1C04" w:rsidRDefault="002F289D" w:rsidP="002F289D">
      <w:pPr>
        <w:pStyle w:val="a8"/>
        <w:jc w:val="both"/>
        <w:rPr>
          <w:rFonts w:ascii="Times New Roman" w:hAnsi="Times New Roman" w:cs="Times New Roman"/>
          <w:sz w:val="24"/>
          <w:szCs w:val="24"/>
          <w:lang w:val="kk-KZ"/>
        </w:rPr>
      </w:pPr>
      <w:r w:rsidRPr="004F1C04">
        <w:rPr>
          <w:rFonts w:ascii="Times New Roman" w:hAnsi="Times New Roman" w:cs="Times New Roman"/>
          <w:b/>
          <w:sz w:val="24"/>
          <w:szCs w:val="24"/>
          <w:lang w:val="kk-KZ"/>
        </w:rPr>
        <w:tab/>
      </w:r>
      <w:r w:rsidRPr="004F1C04">
        <w:rPr>
          <w:rFonts w:ascii="Times New Roman" w:hAnsi="Times New Roman"/>
          <w:b/>
          <w:sz w:val="24"/>
          <w:szCs w:val="24"/>
          <w:lang w:val="kk-KZ"/>
        </w:rPr>
        <w:t xml:space="preserve">Білім бойынша талаптар: </w:t>
      </w:r>
      <w:r w:rsidR="006724C2" w:rsidRPr="004F1C04">
        <w:rPr>
          <w:rFonts w:ascii="Times New Roman" w:hAnsi="Times New Roman" w:cs="Times New Roman"/>
          <w:sz w:val="24"/>
          <w:szCs w:val="24"/>
          <w:lang w:val="kk-KZ"/>
        </w:rPr>
        <w:t>жоғары</w:t>
      </w:r>
      <w:r w:rsidRPr="004F1C04">
        <w:rPr>
          <w:rFonts w:ascii="Times New Roman" w:hAnsi="Times New Roman" w:cs="Times New Roman"/>
          <w:sz w:val="24"/>
          <w:szCs w:val="24"/>
          <w:lang w:val="kk-KZ"/>
        </w:rPr>
        <w:t>:</w:t>
      </w:r>
      <w:r w:rsidR="006724C2" w:rsidRPr="004F1C04">
        <w:rPr>
          <w:rFonts w:ascii="Times New Roman" w:hAnsi="Times New Roman" w:cs="Times New Roman"/>
          <w:sz w:val="24"/>
          <w:szCs w:val="24"/>
          <w:lang w:val="kk-KZ"/>
        </w:rPr>
        <w:t xml:space="preserve"> </w:t>
      </w:r>
      <w:r w:rsidRPr="004F1C04">
        <w:rPr>
          <w:rFonts w:ascii="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2F289D" w:rsidRPr="004F1C04" w:rsidRDefault="002F289D" w:rsidP="002F289D">
      <w:pPr>
        <w:pStyle w:val="a8"/>
        <w:ind w:firstLine="708"/>
        <w:jc w:val="both"/>
        <w:rPr>
          <w:rFonts w:ascii="Times New Roman" w:hAnsi="Times New Roman" w:cs="Times New Roman"/>
          <w:color w:val="000000"/>
          <w:sz w:val="24"/>
          <w:szCs w:val="24"/>
          <w:lang w:val="kk-KZ"/>
        </w:rPr>
      </w:pPr>
      <w:r w:rsidRPr="004F1C04">
        <w:rPr>
          <w:rFonts w:ascii="Times New Roman" w:hAnsi="Times New Roman" w:cs="Times New Roman"/>
          <w:b/>
          <w:sz w:val="24"/>
          <w:szCs w:val="24"/>
          <w:lang w:val="kk-KZ"/>
        </w:rPr>
        <w:t xml:space="preserve">Функционалдық міндеттері: </w:t>
      </w:r>
      <w:r w:rsidRPr="004F1C04">
        <w:rPr>
          <w:rFonts w:ascii="Times New Roman" w:hAnsi="Times New Roman" w:cs="Times New Roman"/>
          <w:sz w:val="24"/>
          <w:szCs w:val="24"/>
          <w:lang w:val="kk-KZ"/>
        </w:rPr>
        <w:t xml:space="preserve">Азаматтар мен заңды тұлғалардың құқықтарын, бостандықтары мен заңды мүдделерін сақтау мен қорғауды қамтамасыз етуге, заңдарда белгіленген тәртіп пен мерзімде азаматтардың өтініштерін қарауға; Арнаулы салық режимін қолданатын салық төлеушілерді, </w:t>
      </w:r>
      <w:r w:rsidRPr="004F1C04">
        <w:rPr>
          <w:rStyle w:val="s1"/>
          <w:b w:val="0"/>
          <w:bCs w:val="0"/>
          <w:sz w:val="24"/>
          <w:szCs w:val="24"/>
          <w:lang w:val="kk-KZ"/>
        </w:rPr>
        <w:t xml:space="preserve">ойын бизнесі салығын </w:t>
      </w:r>
      <w:r w:rsidRPr="004F1C04">
        <w:rPr>
          <w:rFonts w:ascii="Times New Roman" w:hAnsi="Times New Roman" w:cs="Times New Roman"/>
          <w:sz w:val="24"/>
          <w:szCs w:val="24"/>
          <w:lang w:val="kk-KZ"/>
        </w:rPr>
        <w:t xml:space="preserve">төлеушілерді </w:t>
      </w:r>
      <w:r w:rsidRPr="004F1C04">
        <w:rPr>
          <w:rFonts w:ascii="Times New Roman" w:hAnsi="Times New Roman" w:cs="Times New Roman"/>
          <w:sz w:val="24"/>
          <w:szCs w:val="24"/>
          <w:lang w:val="kk-KZ"/>
        </w:rPr>
        <w:lastRenderedPageBreak/>
        <w:t xml:space="preserve">әкімшіліктендіру бойынша ұйымдастыру жұмыстарын жүзеге асыру; Арнаулы салық режимін қолданатын салық төлеушілердің  арнаулы салық режимін дұрыс қолдануына салықтық бақылау жүргізу; </w:t>
      </w:r>
      <w:r w:rsidRPr="004F1C04">
        <w:rPr>
          <w:rFonts w:ascii="Times New Roman" w:hAnsi="Times New Roman" w:cs="Times New Roman"/>
          <w:color w:val="000000"/>
          <w:sz w:val="24"/>
          <w:szCs w:val="24"/>
          <w:lang w:val="kk-KZ"/>
        </w:rPr>
        <w:t xml:space="preserve">Салық есептіліктеріне «Қыран» Камералдық бақылау рәсімдерінің Тізілімі бойынша </w:t>
      </w:r>
      <w:r w:rsidRPr="004F1C04">
        <w:rPr>
          <w:rFonts w:ascii="Times New Roman" w:hAnsi="Times New Roman" w:cs="Times New Roman"/>
          <w:sz w:val="24"/>
          <w:szCs w:val="24"/>
          <w:lang w:val="kk-KZ"/>
        </w:rPr>
        <w:t xml:space="preserve">камералдық бақылау </w:t>
      </w:r>
      <w:r w:rsidRPr="004F1C04">
        <w:rPr>
          <w:rFonts w:ascii="Times New Roman" w:hAnsi="Times New Roman" w:cs="Times New Roman"/>
          <w:color w:val="000000"/>
          <w:sz w:val="24"/>
          <w:szCs w:val="24"/>
          <w:lang w:val="kk-KZ"/>
        </w:rPr>
        <w:t xml:space="preserve">жүргізу; </w:t>
      </w:r>
      <w:r w:rsidRPr="004F1C04">
        <w:rPr>
          <w:rFonts w:ascii="Times New Roman" w:hAnsi="Times New Roman" w:cs="Times New Roman"/>
          <w:sz w:val="24"/>
          <w:szCs w:val="24"/>
          <w:lang w:val="kk-KZ"/>
        </w:rPr>
        <w:t xml:space="preserve">«Біріңғай деректер қоймасы» ақпараттық жүйесінде камералдық бақылау нәтижиелері бойынша мемлекеттік кірістер органдарының іс-шараларды өткізу тәртібін </w:t>
      </w:r>
      <w:r w:rsidRPr="004F1C04">
        <w:rPr>
          <w:rFonts w:ascii="Times New Roman" w:hAnsi="Times New Roman" w:cs="Times New Roman"/>
          <w:color w:val="000000"/>
          <w:sz w:val="24"/>
          <w:szCs w:val="24"/>
          <w:lang w:val="kk-KZ"/>
        </w:rPr>
        <w:t xml:space="preserve">жүзеге асыру бойынша қызметін ұйымдастыру және үйлестіру; </w:t>
      </w:r>
      <w:r w:rsidRPr="004F1C04">
        <w:rPr>
          <w:rFonts w:ascii="Times New Roman" w:hAnsi="Times New Roman" w:cs="Times New Roman"/>
          <w:sz w:val="24"/>
          <w:szCs w:val="24"/>
          <w:lang w:val="kk-KZ"/>
        </w:rPr>
        <w:t xml:space="preserve">«Мемлекеттік кірістер органдарының құзіретіне жататын әкімшілік құқық бұзушылықтар мен қылмыстарды ескерту, анықтау, жолын кесу бойынша мемлекеттік кірістер органдарының жедел-іздестіру және басқа да бөлімшелерінің өзара іс-қимыл  қағидаларын </w:t>
      </w:r>
      <w:r w:rsidRPr="004F1C04">
        <w:rPr>
          <w:rFonts w:ascii="Times New Roman" w:hAnsi="Times New Roman" w:cs="Times New Roman"/>
          <w:color w:val="000000"/>
          <w:sz w:val="24"/>
          <w:szCs w:val="24"/>
          <w:lang w:val="kk-KZ"/>
        </w:rPr>
        <w:t xml:space="preserve">бекіту туралы </w:t>
      </w:r>
      <w:r w:rsidRPr="004F1C04">
        <w:rPr>
          <w:rFonts w:ascii="Times New Roman" w:hAnsi="Times New Roman" w:cs="Times New Roman"/>
          <w:sz w:val="24"/>
          <w:szCs w:val="24"/>
          <w:lang w:val="kk-KZ"/>
        </w:rPr>
        <w:t>тәртібіне сәйкес  жұмыстарын</w:t>
      </w:r>
      <w:r w:rsidRPr="004F1C04">
        <w:rPr>
          <w:rFonts w:ascii="Times New Roman" w:hAnsi="Times New Roman" w:cs="Times New Roman"/>
          <w:color w:val="000000"/>
          <w:sz w:val="24"/>
          <w:szCs w:val="24"/>
          <w:lang w:val="kk-KZ"/>
        </w:rPr>
        <w:t xml:space="preserve"> үйлестіру.</w:t>
      </w:r>
    </w:p>
    <w:p w:rsidR="00BF52D3" w:rsidRPr="004F1C04" w:rsidRDefault="006C6E9D" w:rsidP="00BF52D3">
      <w:pPr>
        <w:pStyle w:val="a8"/>
        <w:ind w:firstLine="708"/>
        <w:jc w:val="both"/>
        <w:rPr>
          <w:rFonts w:ascii="Times New Roman" w:hAnsi="Times New Roman" w:cs="Times New Roman"/>
          <w:b/>
          <w:sz w:val="24"/>
          <w:szCs w:val="24"/>
          <w:lang w:val="kk-KZ"/>
        </w:rPr>
      </w:pPr>
      <w:r w:rsidRPr="004F1C04">
        <w:rPr>
          <w:rFonts w:ascii="Times New Roman" w:hAnsi="Times New Roman" w:cs="Times New Roman"/>
          <w:b/>
          <w:sz w:val="24"/>
          <w:szCs w:val="24"/>
          <w:lang w:val="kk-KZ"/>
        </w:rPr>
        <w:t>13</w:t>
      </w:r>
      <w:r w:rsidR="00BF52D3" w:rsidRPr="004F1C04">
        <w:rPr>
          <w:rFonts w:ascii="Times New Roman" w:hAnsi="Times New Roman" w:cs="Times New Roman"/>
          <w:b/>
          <w:sz w:val="24"/>
          <w:szCs w:val="24"/>
          <w:lang w:val="kk-KZ"/>
        </w:rPr>
        <w:t>. Жанама салықтарды әкімшілендіру басқармасының ҚҚС әкімшілендіру бөлімінің бас маманына (уақытша негізгі қызметкердің бала күтіміне байланысты демалыс мерзіміне 29.10.2020 жылға дейін), С-О-5 санаты 1-бірлік.</w:t>
      </w:r>
    </w:p>
    <w:p w:rsidR="00D92076" w:rsidRPr="004F1C04" w:rsidRDefault="00BF52D3" w:rsidP="00D92076">
      <w:pPr>
        <w:pStyle w:val="a5"/>
        <w:spacing w:after="0" w:line="240" w:lineRule="auto"/>
        <w:ind w:left="0" w:firstLine="709"/>
        <w:jc w:val="both"/>
        <w:rPr>
          <w:rFonts w:ascii="Times New Roman" w:hAnsi="Times New Roman" w:cs="Times New Roman"/>
          <w:b/>
          <w:sz w:val="24"/>
          <w:szCs w:val="24"/>
          <w:lang w:val="kk-KZ"/>
        </w:rPr>
      </w:pPr>
      <w:r w:rsidRPr="004F1C04">
        <w:rPr>
          <w:rFonts w:ascii="Times New Roman" w:hAnsi="Times New Roman" w:cs="Times New Roman"/>
          <w:b/>
          <w:sz w:val="24"/>
          <w:szCs w:val="24"/>
          <w:lang w:val="kk-KZ"/>
        </w:rPr>
        <w:t xml:space="preserve">Лауазымдық жалақысы еңбек сіңірген жылдарына байланысты </w:t>
      </w:r>
      <w:r w:rsidR="00D92076" w:rsidRPr="004F1C04">
        <w:rPr>
          <w:rFonts w:ascii="Times New Roman" w:hAnsi="Times New Roman" w:cs="Times New Roman"/>
          <w:b/>
          <w:sz w:val="24"/>
          <w:szCs w:val="24"/>
          <w:lang w:val="kk-KZ"/>
        </w:rPr>
        <w:t>108305,64 теңгеден 146177,22 теңгеге дейін.</w:t>
      </w:r>
    </w:p>
    <w:p w:rsidR="00BF52D3" w:rsidRPr="004F1C04" w:rsidRDefault="00BF52D3" w:rsidP="00BF52D3">
      <w:pPr>
        <w:pStyle w:val="a8"/>
        <w:jc w:val="both"/>
        <w:rPr>
          <w:rFonts w:ascii="Times New Roman" w:hAnsi="Times New Roman" w:cs="Times New Roman"/>
          <w:sz w:val="24"/>
          <w:szCs w:val="24"/>
          <w:lang w:val="kk-KZ"/>
        </w:rPr>
      </w:pPr>
      <w:r w:rsidRPr="004F1C04">
        <w:rPr>
          <w:rFonts w:ascii="Times New Roman" w:hAnsi="Times New Roman" w:cs="Times New Roman"/>
          <w:b/>
          <w:sz w:val="24"/>
          <w:szCs w:val="24"/>
          <w:lang w:val="kk-KZ"/>
        </w:rPr>
        <w:tab/>
      </w:r>
      <w:r w:rsidRPr="004F1C04">
        <w:rPr>
          <w:rFonts w:ascii="Times New Roman" w:hAnsi="Times New Roman"/>
          <w:b/>
          <w:sz w:val="24"/>
          <w:szCs w:val="24"/>
          <w:lang w:val="kk-KZ"/>
        </w:rPr>
        <w:t xml:space="preserve">Білім бойынша талаптар: </w:t>
      </w:r>
      <w:r w:rsidRPr="004F1C04">
        <w:rPr>
          <w:rFonts w:ascii="Times New Roman" w:hAnsi="Times New Roman" w:cs="Times New Roman"/>
          <w:sz w:val="24"/>
          <w:szCs w:val="24"/>
          <w:lang w:val="kk-KZ"/>
        </w:rPr>
        <w:t>жоғары білім:құқық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BF52D3" w:rsidRPr="004F1C04" w:rsidRDefault="00BF52D3" w:rsidP="00CB2D70">
      <w:pPr>
        <w:pStyle w:val="a8"/>
        <w:ind w:firstLine="708"/>
        <w:jc w:val="both"/>
        <w:rPr>
          <w:rFonts w:ascii="Times New Roman" w:hAnsi="Times New Roman" w:cs="Times New Roman"/>
          <w:sz w:val="24"/>
          <w:szCs w:val="24"/>
          <w:lang w:val="kk-KZ"/>
        </w:rPr>
      </w:pPr>
      <w:r w:rsidRPr="004F1C04">
        <w:rPr>
          <w:rFonts w:ascii="Times New Roman" w:hAnsi="Times New Roman" w:cs="Times New Roman"/>
          <w:b/>
          <w:sz w:val="24"/>
          <w:szCs w:val="24"/>
          <w:lang w:val="kk-KZ"/>
        </w:rPr>
        <w:t xml:space="preserve">Функционалдық міндеттері: </w:t>
      </w:r>
      <w:r w:rsidRPr="004F1C04">
        <w:rPr>
          <w:rFonts w:ascii="Times New Roman" w:hAnsi="Times New Roman" w:cs="Times New Roman"/>
          <w:sz w:val="24"/>
          <w:szCs w:val="24"/>
          <w:lang w:val="kk-KZ"/>
        </w:rPr>
        <w:t>Қосылған құн салығын төлеушілерді тіркеу есебіне қою шараларын ұйымдастыру; салық төлеушілердің қаржы-шаруашылық қызметін талдау; камералдық бақылау шараларын іске асыру; салықтық бақылау мақсатында тәуекелдерді басқару жүйесін пайдалану; ҚҚС артық сомасының қалыптасуын зерделеу және негізсіз қалыптасқан ҚҚС сомасын азайту жұмыстарын жүргізу; «Пирамида» аналитикалық есептерін қалыптастыру және нәтижелерін сараптау; ЭШФ ақпараттық жүйесінде жұмыс жасау.</w:t>
      </w:r>
    </w:p>
    <w:p w:rsidR="00C54E0A" w:rsidRPr="004F1C04" w:rsidRDefault="006C6E9D" w:rsidP="00CB2D70">
      <w:pPr>
        <w:pStyle w:val="a8"/>
        <w:ind w:firstLine="708"/>
        <w:jc w:val="both"/>
        <w:rPr>
          <w:rFonts w:ascii="Times New Roman" w:hAnsi="Times New Roman" w:cs="Times New Roman"/>
          <w:b/>
          <w:sz w:val="24"/>
          <w:szCs w:val="24"/>
          <w:lang w:val="kk-KZ"/>
        </w:rPr>
      </w:pPr>
      <w:r w:rsidRPr="004F1C04">
        <w:rPr>
          <w:rFonts w:ascii="Times New Roman" w:eastAsia="Calibri" w:hAnsi="Times New Roman" w:cs="Times New Roman"/>
          <w:b/>
          <w:sz w:val="24"/>
          <w:szCs w:val="24"/>
          <w:lang w:val="kk-KZ"/>
        </w:rPr>
        <w:t>14</w:t>
      </w:r>
      <w:r w:rsidR="004F11D7" w:rsidRPr="004F1C04">
        <w:rPr>
          <w:rFonts w:ascii="Times New Roman" w:eastAsia="Calibri" w:hAnsi="Times New Roman" w:cs="Times New Roman"/>
          <w:b/>
          <w:sz w:val="24"/>
          <w:szCs w:val="24"/>
          <w:lang w:val="kk-KZ"/>
        </w:rPr>
        <w:t>.</w:t>
      </w:r>
      <w:r w:rsidR="00BF52D3" w:rsidRPr="004F1C04">
        <w:rPr>
          <w:rFonts w:ascii="Times New Roman" w:eastAsia="Calibri" w:hAnsi="Times New Roman" w:cs="Times New Roman"/>
          <w:b/>
          <w:sz w:val="24"/>
          <w:szCs w:val="24"/>
          <w:lang w:val="kk-KZ"/>
        </w:rPr>
        <w:t xml:space="preserve"> </w:t>
      </w:r>
      <w:r w:rsidR="00C54E0A" w:rsidRPr="004F1C04">
        <w:rPr>
          <w:rFonts w:ascii="Times New Roman" w:eastAsia="Calibri" w:hAnsi="Times New Roman" w:cs="Times New Roman"/>
          <w:b/>
          <w:sz w:val="24"/>
          <w:szCs w:val="24"/>
          <w:lang w:val="kk-KZ"/>
        </w:rPr>
        <w:t>Жанама салықтарды әкімшілендіру басқармасының Акциздерді ә</w:t>
      </w:r>
      <w:r w:rsidR="00A8078D" w:rsidRPr="004F1C04">
        <w:rPr>
          <w:rFonts w:ascii="Times New Roman" w:eastAsia="Calibri" w:hAnsi="Times New Roman" w:cs="Times New Roman"/>
          <w:b/>
          <w:sz w:val="24"/>
          <w:szCs w:val="24"/>
          <w:lang w:val="kk-KZ"/>
        </w:rPr>
        <w:t>кімшілендіру бөлімінің бас маманына</w:t>
      </w:r>
      <w:r w:rsidR="00A8078D" w:rsidRPr="004F1C04">
        <w:rPr>
          <w:rFonts w:ascii="Times New Roman" w:hAnsi="Times New Roman" w:cs="Times New Roman"/>
          <w:b/>
          <w:sz w:val="24"/>
          <w:szCs w:val="24"/>
          <w:lang w:val="kk-KZ"/>
        </w:rPr>
        <w:t>, С-О-5</w:t>
      </w:r>
      <w:r w:rsidR="00C54E0A" w:rsidRPr="004F1C04">
        <w:rPr>
          <w:rFonts w:ascii="Times New Roman" w:hAnsi="Times New Roman" w:cs="Times New Roman"/>
          <w:b/>
          <w:sz w:val="24"/>
          <w:szCs w:val="24"/>
          <w:lang w:val="kk-KZ"/>
        </w:rPr>
        <w:t xml:space="preserve"> санаты, 1-бірлік. </w:t>
      </w:r>
    </w:p>
    <w:p w:rsidR="00D92076" w:rsidRPr="004F1C04" w:rsidRDefault="00A8078D" w:rsidP="00D92076">
      <w:pPr>
        <w:pStyle w:val="a5"/>
        <w:spacing w:after="0" w:line="240" w:lineRule="auto"/>
        <w:ind w:left="0" w:firstLine="709"/>
        <w:jc w:val="both"/>
        <w:rPr>
          <w:rFonts w:ascii="Times New Roman" w:hAnsi="Times New Roman" w:cs="Times New Roman"/>
          <w:b/>
          <w:sz w:val="24"/>
          <w:szCs w:val="24"/>
          <w:lang w:val="kk-KZ"/>
        </w:rPr>
      </w:pPr>
      <w:r w:rsidRPr="004F1C04">
        <w:rPr>
          <w:rFonts w:ascii="Times New Roman" w:hAnsi="Times New Roman" w:cs="Times New Roman"/>
          <w:b/>
          <w:sz w:val="24"/>
          <w:szCs w:val="24"/>
          <w:lang w:val="kk-KZ"/>
        </w:rPr>
        <w:t xml:space="preserve">Лауазымдық жалақысы еңбек сіңірген жылдарына байланысты </w:t>
      </w:r>
      <w:r w:rsidR="00D92076" w:rsidRPr="004F1C04">
        <w:rPr>
          <w:rFonts w:ascii="Times New Roman" w:hAnsi="Times New Roman" w:cs="Times New Roman"/>
          <w:b/>
          <w:sz w:val="24"/>
          <w:szCs w:val="24"/>
          <w:lang w:val="kk-KZ"/>
        </w:rPr>
        <w:t>108305,64 теңгеден 146177,22 теңгеге дейін.</w:t>
      </w:r>
    </w:p>
    <w:p w:rsidR="00C54E0A" w:rsidRPr="004F1C04" w:rsidRDefault="00C54E0A" w:rsidP="00CB2D70">
      <w:pPr>
        <w:pStyle w:val="a8"/>
        <w:ind w:firstLine="708"/>
        <w:jc w:val="both"/>
        <w:rPr>
          <w:rFonts w:ascii="Times New Roman" w:hAnsi="Times New Roman" w:cs="Times New Roman"/>
          <w:sz w:val="24"/>
          <w:szCs w:val="24"/>
          <w:lang w:val="kk-KZ"/>
        </w:rPr>
      </w:pPr>
      <w:r w:rsidRPr="004F1C04">
        <w:rPr>
          <w:rFonts w:ascii="Times New Roman" w:hAnsi="Times New Roman" w:cs="Times New Roman"/>
          <w:b/>
          <w:sz w:val="24"/>
          <w:szCs w:val="24"/>
          <w:lang w:val="kk-KZ"/>
        </w:rPr>
        <w:t xml:space="preserve">Білім бойынша талаптар: </w:t>
      </w:r>
      <w:r w:rsidR="00A8078D" w:rsidRPr="004F1C04">
        <w:rPr>
          <w:rFonts w:ascii="Times New Roman" w:hAnsi="Times New Roman" w:cs="Times New Roman"/>
          <w:sz w:val="24"/>
          <w:szCs w:val="24"/>
          <w:lang w:val="kk-KZ"/>
        </w:rPr>
        <w:t>Жоғары</w:t>
      </w:r>
      <w:r w:rsidR="00A8078D" w:rsidRPr="004F1C04">
        <w:rPr>
          <w:rFonts w:ascii="Times New Roman" w:hAnsi="Times New Roman" w:cs="Times New Roman"/>
          <w:color w:val="000000"/>
          <w:sz w:val="24"/>
          <w:szCs w:val="24"/>
          <w:lang w:val="kk-KZ"/>
        </w:rPr>
        <w:t>:</w:t>
      </w:r>
      <w:r w:rsidR="00A430EE" w:rsidRPr="004F1C04">
        <w:rPr>
          <w:rFonts w:ascii="Times New Roman" w:hAnsi="Times New Roman" w:cs="Times New Roman"/>
          <w:color w:val="000000"/>
          <w:sz w:val="24"/>
          <w:szCs w:val="24"/>
          <w:lang w:val="kk-KZ"/>
        </w:rPr>
        <w:t xml:space="preserve"> </w:t>
      </w:r>
      <w:r w:rsidR="00A8078D" w:rsidRPr="004F1C04">
        <w:rPr>
          <w:rFonts w:ascii="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C54E0A" w:rsidRPr="004F1C04" w:rsidRDefault="00C54E0A" w:rsidP="00C54E0A">
      <w:pPr>
        <w:pStyle w:val="a8"/>
        <w:ind w:firstLine="708"/>
        <w:jc w:val="both"/>
        <w:rPr>
          <w:rFonts w:ascii="Times New Roman" w:hAnsi="Times New Roman" w:cs="Times New Roman"/>
          <w:b/>
          <w:sz w:val="24"/>
          <w:szCs w:val="24"/>
          <w:lang w:val="kk-KZ"/>
        </w:rPr>
      </w:pPr>
      <w:r w:rsidRPr="004F1C04">
        <w:rPr>
          <w:rFonts w:ascii="Times New Roman" w:hAnsi="Times New Roman" w:cs="Times New Roman"/>
          <w:b/>
          <w:sz w:val="24"/>
          <w:szCs w:val="24"/>
          <w:lang w:val="kk-KZ"/>
        </w:rPr>
        <w:t>Функционалдық міндеттері</w:t>
      </w:r>
      <w:r w:rsidRPr="004F1C04">
        <w:rPr>
          <w:rFonts w:ascii="Times New Roman" w:hAnsi="Times New Roman" w:cs="Times New Roman"/>
          <w:sz w:val="24"/>
          <w:szCs w:val="24"/>
          <w:lang w:val="kk-KZ"/>
        </w:rPr>
        <w:t xml:space="preserve">: </w:t>
      </w:r>
      <w:r w:rsidR="00A430EE" w:rsidRPr="004F1C04">
        <w:rPr>
          <w:rFonts w:ascii="Times New Roman" w:hAnsi="Times New Roman" w:cs="Times New Roman"/>
          <w:color w:val="000000"/>
          <w:sz w:val="24"/>
          <w:szCs w:val="24"/>
          <w:lang w:val="kk-KZ"/>
        </w:rPr>
        <w:t xml:space="preserve">Келесідей қызмет атқарады: акциздерді әкімшілендіру; бюджетке акциз түсімінің жағдайына талдау жасау; акциз өнімдерінің айналымы және өндірілген көлемінің салық салу базаларын есепке алу және талдау; салықтық тақырыптық және хронометраждық зерттеп тексерулер жүргізу; мемлекетік қызмет көрсету; алкоголь өнімдердін сақтау, қөтерме және бөлшек саудада сатуға арналған лицензияны беруді, қайта рәсімдеуді, тоқтатуды, күшін жоюды қарауға құжаттардың дайындалуына қатысты сұрақтар бойынша жұмыстар ұйымдастыру; бөлім құзырына қіретін сұрақтар бойынша түсіндіру жүмыстарын жүргізу; салық түсімдерінің өсуі бойынша ұсыныстар енгізу. Салық төлеушілердің салық міндеттемелерін орындауына; кәсіпорындарда орналасқан акциздік қосындарға; этил спиртінің сатушыларына; есептік-бақылау таңбаларына; акцизделетін өнімдердің айналымы және өндіру көлемін декларациялау тәртібін сақтау; биоотын, </w:t>
      </w:r>
      <w:r w:rsidR="00A430EE" w:rsidRPr="004F1C04">
        <w:rPr>
          <w:rFonts w:ascii="Times New Roman" w:hAnsi="Times New Roman" w:cs="Times New Roman"/>
          <w:iCs/>
          <w:color w:val="000000"/>
          <w:sz w:val="24"/>
          <w:szCs w:val="24"/>
          <w:lang w:val="be-BY"/>
        </w:rPr>
        <w:t>мұнай өнімдерінің жекелеген түрлеріне, этил спирті мен алкоголь өнімдеріне және темекі бұйымдарына арналған ілеспе-жүк құжаттарын рәсімдеу ережесін сақтау;</w:t>
      </w:r>
      <w:r w:rsidR="00A430EE" w:rsidRPr="004F1C04">
        <w:rPr>
          <w:rFonts w:ascii="Times New Roman" w:hAnsi="Times New Roman" w:cs="Times New Roman"/>
          <w:color w:val="000000"/>
          <w:sz w:val="24"/>
          <w:szCs w:val="24"/>
          <w:lang w:val="kk-KZ"/>
        </w:rPr>
        <w:t xml:space="preserve"> биоотын, мұнай өнімдерінің айналымына және өндіруге байланысты, талдау жүргізуге қажетті салық төлеушілермен берілген мағлұлматқа бақылау жасау. Өз қызметін жүзеге асыруда жұмысын ҚР ҚМ МКК-мен,  департаменттің құрылымдық бөлімшелерімен, аумақтық мемлекеттік кірістер </w:t>
      </w:r>
      <w:r w:rsidR="00A430EE" w:rsidRPr="004F1C04">
        <w:rPr>
          <w:rFonts w:ascii="Times New Roman" w:hAnsi="Times New Roman" w:cs="Times New Roman"/>
          <w:color w:val="000000"/>
          <w:sz w:val="24"/>
          <w:szCs w:val="24"/>
          <w:lang w:val="kk-KZ"/>
        </w:rPr>
        <w:lastRenderedPageBreak/>
        <w:t>басқармаларымен, уәкілеттік органдарымен, азаматтармен,  құқық қорғау органдарымен және басқа да мемлекеттік органдармен үйлестіреді.</w:t>
      </w:r>
      <w:r w:rsidRPr="004F1C04">
        <w:rPr>
          <w:rFonts w:ascii="Times New Roman" w:hAnsi="Times New Roman" w:cs="Times New Roman"/>
          <w:b/>
          <w:sz w:val="24"/>
          <w:szCs w:val="24"/>
          <w:lang w:val="kk-KZ"/>
        </w:rPr>
        <w:tab/>
      </w:r>
    </w:p>
    <w:p w:rsidR="004F11D7" w:rsidRPr="004F1C04" w:rsidRDefault="006C6E9D" w:rsidP="004F11D7">
      <w:pPr>
        <w:pStyle w:val="a8"/>
        <w:ind w:firstLine="708"/>
        <w:jc w:val="both"/>
        <w:rPr>
          <w:rFonts w:ascii="Times New Roman" w:hAnsi="Times New Roman" w:cs="Times New Roman"/>
          <w:b/>
          <w:sz w:val="24"/>
          <w:szCs w:val="24"/>
          <w:lang w:val="kk-KZ"/>
        </w:rPr>
      </w:pPr>
      <w:r w:rsidRPr="004F1C04">
        <w:rPr>
          <w:rFonts w:ascii="Times New Roman" w:eastAsia="Calibri" w:hAnsi="Times New Roman" w:cs="Times New Roman"/>
          <w:b/>
          <w:sz w:val="24"/>
          <w:szCs w:val="24"/>
          <w:lang w:val="kk-KZ"/>
        </w:rPr>
        <w:t>15</w:t>
      </w:r>
      <w:r w:rsidR="004F11D7" w:rsidRPr="004F1C04">
        <w:rPr>
          <w:rFonts w:ascii="Times New Roman" w:eastAsia="Calibri" w:hAnsi="Times New Roman" w:cs="Times New Roman"/>
          <w:b/>
          <w:sz w:val="24"/>
          <w:szCs w:val="24"/>
          <w:lang w:val="kk-KZ"/>
        </w:rPr>
        <w:t xml:space="preserve">. Жанама салықтарды әкімшілендіру басқармасының </w:t>
      </w:r>
      <w:r w:rsidR="004F11D7" w:rsidRPr="004F1C04">
        <w:rPr>
          <w:rFonts w:ascii="Times New Roman" w:eastAsia="Lucida Sans Unicode" w:hAnsi="Times New Roman" w:cs="Times New Roman"/>
          <w:b/>
          <w:color w:val="000000" w:themeColor="text1"/>
          <w:kern w:val="1"/>
          <w:sz w:val="24"/>
          <w:szCs w:val="24"/>
          <w:lang w:val="kk-KZ" w:eastAsia="ar-SA"/>
        </w:rPr>
        <w:t xml:space="preserve">Қосылған құн салығы салықтық аудит </w:t>
      </w:r>
      <w:r w:rsidR="00A8078D" w:rsidRPr="004F1C04">
        <w:rPr>
          <w:rFonts w:ascii="Times New Roman" w:eastAsia="Calibri" w:hAnsi="Times New Roman" w:cs="Times New Roman"/>
          <w:b/>
          <w:sz w:val="24"/>
          <w:szCs w:val="24"/>
          <w:lang w:val="kk-KZ"/>
        </w:rPr>
        <w:t>бөлімінің бас маманына</w:t>
      </w:r>
      <w:r w:rsidR="00A8078D" w:rsidRPr="004F1C04">
        <w:rPr>
          <w:rFonts w:ascii="Times New Roman" w:hAnsi="Times New Roman" w:cs="Times New Roman"/>
          <w:b/>
          <w:sz w:val="24"/>
          <w:szCs w:val="24"/>
          <w:lang w:val="kk-KZ"/>
        </w:rPr>
        <w:t>, С-О-5</w:t>
      </w:r>
      <w:r w:rsidR="004F11D7" w:rsidRPr="004F1C04">
        <w:rPr>
          <w:rFonts w:ascii="Times New Roman" w:hAnsi="Times New Roman" w:cs="Times New Roman"/>
          <w:b/>
          <w:sz w:val="24"/>
          <w:szCs w:val="24"/>
          <w:lang w:val="kk-KZ"/>
        </w:rPr>
        <w:t xml:space="preserve"> санаты, 1-бірлік. </w:t>
      </w:r>
    </w:p>
    <w:p w:rsidR="00D92076" w:rsidRPr="004F1C04" w:rsidRDefault="00A8078D" w:rsidP="00D92076">
      <w:pPr>
        <w:pStyle w:val="a5"/>
        <w:spacing w:after="0" w:line="240" w:lineRule="auto"/>
        <w:ind w:left="0" w:firstLine="709"/>
        <w:jc w:val="both"/>
        <w:rPr>
          <w:rFonts w:ascii="Times New Roman" w:hAnsi="Times New Roman" w:cs="Times New Roman"/>
          <w:b/>
          <w:sz w:val="24"/>
          <w:szCs w:val="24"/>
          <w:lang w:val="kk-KZ"/>
        </w:rPr>
      </w:pPr>
      <w:r w:rsidRPr="004F1C04">
        <w:rPr>
          <w:rFonts w:ascii="Times New Roman" w:hAnsi="Times New Roman" w:cs="Times New Roman"/>
          <w:b/>
          <w:sz w:val="24"/>
          <w:szCs w:val="24"/>
          <w:lang w:val="kk-KZ"/>
        </w:rPr>
        <w:t xml:space="preserve">Лауазымдық жалақысы еңбек сіңірген жылдарына байланысты </w:t>
      </w:r>
      <w:r w:rsidR="00D92076" w:rsidRPr="004F1C04">
        <w:rPr>
          <w:rFonts w:ascii="Times New Roman" w:hAnsi="Times New Roman" w:cs="Times New Roman"/>
          <w:b/>
          <w:sz w:val="24"/>
          <w:szCs w:val="24"/>
          <w:lang w:val="kk-KZ"/>
        </w:rPr>
        <w:t>108305,64 теңгеден 146177,22 теңгеге дейін.</w:t>
      </w:r>
    </w:p>
    <w:p w:rsidR="00EB3E1A" w:rsidRPr="004F1C04" w:rsidRDefault="004F11D7" w:rsidP="00A8078D">
      <w:pPr>
        <w:pStyle w:val="a8"/>
        <w:jc w:val="both"/>
        <w:rPr>
          <w:rFonts w:ascii="Times New Roman" w:hAnsi="Times New Roman" w:cs="Times New Roman"/>
          <w:sz w:val="24"/>
          <w:szCs w:val="24"/>
          <w:lang w:val="kk-KZ"/>
        </w:rPr>
      </w:pPr>
      <w:r w:rsidRPr="004F1C04">
        <w:rPr>
          <w:rFonts w:ascii="Times New Roman" w:hAnsi="Times New Roman" w:cs="Times New Roman"/>
          <w:b/>
          <w:sz w:val="24"/>
          <w:szCs w:val="24"/>
          <w:lang w:val="kk-KZ"/>
        </w:rPr>
        <w:tab/>
      </w:r>
      <w:r w:rsidRPr="004F1C04">
        <w:rPr>
          <w:rFonts w:ascii="Times New Roman" w:hAnsi="Times New Roman"/>
          <w:b/>
          <w:sz w:val="24"/>
          <w:szCs w:val="24"/>
          <w:lang w:val="kk-KZ"/>
        </w:rPr>
        <w:t xml:space="preserve">Білім бойынша талаптар: </w:t>
      </w:r>
      <w:r w:rsidR="00EB3E1A" w:rsidRPr="004F1C04">
        <w:rPr>
          <w:rFonts w:ascii="Times New Roman" w:hAnsi="Times New Roman" w:cs="Times New Roman"/>
          <w:sz w:val="24"/>
          <w:szCs w:val="24"/>
          <w:lang w:val="kk-KZ"/>
        </w:rPr>
        <w:t>Жоғары</w:t>
      </w:r>
      <w:r w:rsidR="00EB3E1A" w:rsidRPr="004F1C04">
        <w:rPr>
          <w:rFonts w:ascii="Times New Roman" w:hAnsi="Times New Roman" w:cs="Times New Roman"/>
          <w:color w:val="000000"/>
          <w:sz w:val="24"/>
          <w:szCs w:val="24"/>
          <w:lang w:val="kk-KZ"/>
        </w:rPr>
        <w:t>:</w:t>
      </w:r>
      <w:r w:rsidR="00A430EE" w:rsidRPr="004F1C04">
        <w:rPr>
          <w:rFonts w:ascii="Times New Roman" w:hAnsi="Times New Roman" w:cs="Times New Roman"/>
          <w:color w:val="000000"/>
          <w:sz w:val="24"/>
          <w:szCs w:val="24"/>
          <w:lang w:val="kk-KZ"/>
        </w:rPr>
        <w:t xml:space="preserve"> </w:t>
      </w:r>
      <w:r w:rsidR="00EB3E1A" w:rsidRPr="004F1C04">
        <w:rPr>
          <w:rFonts w:ascii="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r w:rsidR="00A430EE" w:rsidRPr="004F1C04">
        <w:rPr>
          <w:rFonts w:ascii="Times New Roman" w:hAnsi="Times New Roman" w:cs="Times New Roman"/>
          <w:sz w:val="24"/>
          <w:szCs w:val="24"/>
          <w:lang w:val="kk-KZ"/>
        </w:rPr>
        <w:t>.</w:t>
      </w:r>
    </w:p>
    <w:p w:rsidR="004F11D7" w:rsidRPr="004F1C04" w:rsidRDefault="004F11D7" w:rsidP="00A430EE">
      <w:pPr>
        <w:pStyle w:val="a8"/>
        <w:ind w:firstLine="708"/>
        <w:jc w:val="both"/>
        <w:rPr>
          <w:rFonts w:ascii="Times New Roman" w:hAnsi="Times New Roman" w:cs="Times New Roman"/>
          <w:bCs/>
          <w:sz w:val="24"/>
          <w:szCs w:val="24"/>
          <w:lang w:val="kk-KZ"/>
        </w:rPr>
      </w:pPr>
      <w:r w:rsidRPr="004F1C04">
        <w:rPr>
          <w:rFonts w:ascii="Times New Roman" w:hAnsi="Times New Roman" w:cs="Times New Roman"/>
          <w:b/>
          <w:sz w:val="24"/>
          <w:szCs w:val="24"/>
          <w:lang w:val="kk-KZ"/>
        </w:rPr>
        <w:t>Функционалдық міндеттері</w:t>
      </w:r>
      <w:r w:rsidRPr="004F1C04">
        <w:rPr>
          <w:rFonts w:ascii="Times New Roman" w:hAnsi="Times New Roman" w:cs="Times New Roman"/>
          <w:sz w:val="24"/>
          <w:szCs w:val="24"/>
          <w:lang w:val="kk-KZ"/>
        </w:rPr>
        <w:t>:</w:t>
      </w:r>
      <w:r w:rsidR="00A430EE" w:rsidRPr="004F1C04">
        <w:rPr>
          <w:bCs/>
          <w:sz w:val="20"/>
          <w:szCs w:val="20"/>
          <w:lang w:val="kk-KZ"/>
        </w:rPr>
        <w:t xml:space="preserve"> </w:t>
      </w:r>
      <w:r w:rsidR="00A430EE" w:rsidRPr="004F1C04">
        <w:rPr>
          <w:rFonts w:ascii="Times New Roman" w:hAnsi="Times New Roman" w:cs="Times New Roman"/>
          <w:bCs/>
          <w:sz w:val="24"/>
          <w:szCs w:val="24"/>
          <w:lang w:val="kk-KZ"/>
        </w:rPr>
        <w:t>Қосылған құн салығының есептелу дұрыстығына қатысты және ҚҚС артығын растауға қатысты, соның ішінде қайтаруға сұралған ҚҚС артығын растауға қатысты салық тексерулерін жүргізу; салықтық бақылау мақсатында тәуекелдерді басқару жүйесін пайдалану; «Пирамида» аналитикалық есептерін қалыптастыру және нәтижелерін сараптау; ЭШФ ақпараттық жүйесінде жұмыс жасау; экономикалық тергеу қызметіне материалдар дайындау және жолдау; салықтық тексеру нәтижесімен есептелген салықтардың бюджетке толық түсуін қамтамасыз ету.</w:t>
      </w:r>
    </w:p>
    <w:p w:rsidR="009058F0" w:rsidRPr="004F1C04" w:rsidRDefault="006C6E9D" w:rsidP="009058F0">
      <w:pPr>
        <w:pStyle w:val="a8"/>
        <w:ind w:firstLine="708"/>
        <w:jc w:val="both"/>
        <w:rPr>
          <w:rFonts w:ascii="Times New Roman" w:hAnsi="Times New Roman" w:cs="Times New Roman"/>
          <w:b/>
          <w:sz w:val="24"/>
          <w:szCs w:val="24"/>
          <w:lang w:val="kk-KZ"/>
        </w:rPr>
      </w:pPr>
      <w:r w:rsidRPr="004F1C04">
        <w:rPr>
          <w:rFonts w:ascii="Times New Roman" w:hAnsi="Times New Roman" w:cs="Times New Roman"/>
          <w:b/>
          <w:sz w:val="24"/>
          <w:szCs w:val="24"/>
          <w:lang w:val="kk-KZ"/>
        </w:rPr>
        <w:t>16</w:t>
      </w:r>
      <w:r w:rsidR="009058F0" w:rsidRPr="004F1C04">
        <w:rPr>
          <w:rFonts w:ascii="Times New Roman" w:hAnsi="Times New Roman" w:cs="Times New Roman"/>
          <w:b/>
          <w:sz w:val="24"/>
          <w:szCs w:val="24"/>
          <w:lang w:val="kk-KZ"/>
        </w:rPr>
        <w:t>.</w:t>
      </w:r>
      <w:r w:rsidR="003F7B92" w:rsidRPr="004F1C04">
        <w:rPr>
          <w:rFonts w:ascii="Times New Roman" w:hAnsi="Times New Roman" w:cs="Times New Roman"/>
          <w:b/>
          <w:sz w:val="24"/>
          <w:szCs w:val="24"/>
          <w:lang w:val="kk-KZ"/>
        </w:rPr>
        <w:t xml:space="preserve"> </w:t>
      </w:r>
      <w:r w:rsidR="009058F0" w:rsidRPr="004F1C04">
        <w:rPr>
          <w:rFonts w:ascii="Times New Roman" w:hAnsi="Times New Roman" w:cs="Times New Roman"/>
          <w:b/>
          <w:sz w:val="24"/>
          <w:szCs w:val="24"/>
          <w:lang w:val="kk-KZ"/>
        </w:rPr>
        <w:t>Берешектермен жұмыс басқармасының өндіріп алу бөлімінің бас маманына, С-О-5 санаты 1-бірлік.</w:t>
      </w:r>
    </w:p>
    <w:p w:rsidR="00D92076" w:rsidRPr="004F1C04" w:rsidRDefault="009058F0" w:rsidP="00D92076">
      <w:pPr>
        <w:pStyle w:val="a5"/>
        <w:spacing w:after="0" w:line="240" w:lineRule="auto"/>
        <w:ind w:left="0" w:firstLine="709"/>
        <w:jc w:val="both"/>
        <w:rPr>
          <w:rFonts w:ascii="Times New Roman" w:hAnsi="Times New Roman" w:cs="Times New Roman"/>
          <w:b/>
          <w:sz w:val="24"/>
          <w:szCs w:val="24"/>
          <w:lang w:val="kk-KZ"/>
        </w:rPr>
      </w:pPr>
      <w:r w:rsidRPr="004F1C04">
        <w:rPr>
          <w:rFonts w:ascii="Times New Roman" w:hAnsi="Times New Roman" w:cs="Times New Roman"/>
          <w:b/>
          <w:sz w:val="24"/>
          <w:szCs w:val="24"/>
          <w:lang w:val="kk-KZ"/>
        </w:rPr>
        <w:t xml:space="preserve">Лауазымдық жалақысы еңбек сіңірген жылдарына байланысты </w:t>
      </w:r>
      <w:r w:rsidR="00D92076" w:rsidRPr="004F1C04">
        <w:rPr>
          <w:rFonts w:ascii="Times New Roman" w:hAnsi="Times New Roman" w:cs="Times New Roman"/>
          <w:b/>
          <w:sz w:val="24"/>
          <w:szCs w:val="24"/>
          <w:lang w:val="kk-KZ"/>
        </w:rPr>
        <w:t>108305,64 теңгеден 146177,22 теңгеге дейін.</w:t>
      </w:r>
    </w:p>
    <w:p w:rsidR="00B835DA" w:rsidRPr="004F1C04" w:rsidRDefault="009058F0" w:rsidP="003F7B92">
      <w:pPr>
        <w:spacing w:after="0" w:line="240" w:lineRule="auto"/>
        <w:ind w:firstLine="708"/>
        <w:contextualSpacing/>
        <w:jc w:val="both"/>
        <w:rPr>
          <w:rFonts w:ascii="Times New Roman" w:hAnsi="Times New Roman" w:cs="Times New Roman"/>
          <w:b/>
          <w:sz w:val="24"/>
          <w:szCs w:val="24"/>
          <w:lang w:val="kk-KZ"/>
        </w:rPr>
      </w:pPr>
      <w:r w:rsidRPr="004F1C04">
        <w:rPr>
          <w:rFonts w:ascii="Times New Roman" w:hAnsi="Times New Roman"/>
          <w:b/>
          <w:sz w:val="24"/>
          <w:szCs w:val="24"/>
          <w:lang w:val="kk-KZ"/>
        </w:rPr>
        <w:t>Білім бойынша талаптар:</w:t>
      </w:r>
      <w:r w:rsidR="003F7B92" w:rsidRPr="004F1C04">
        <w:rPr>
          <w:rFonts w:ascii="Times New Roman" w:hAnsi="Times New Roman"/>
          <w:b/>
          <w:sz w:val="24"/>
          <w:szCs w:val="24"/>
          <w:lang w:val="kk-KZ"/>
        </w:rPr>
        <w:t xml:space="preserve"> </w:t>
      </w:r>
      <w:r w:rsidRPr="004F1C04">
        <w:rPr>
          <w:rFonts w:ascii="Times New Roman" w:hAnsi="Times New Roman" w:cs="Times New Roman"/>
          <w:sz w:val="24"/>
          <w:szCs w:val="24"/>
          <w:lang w:val="kk-KZ"/>
        </w:rPr>
        <w:t>Жоғары</w:t>
      </w:r>
      <w:r w:rsidRPr="004F1C04">
        <w:rPr>
          <w:rFonts w:ascii="Times New Roman" w:hAnsi="Times New Roman" w:cs="Times New Roman"/>
          <w:color w:val="000000"/>
          <w:sz w:val="24"/>
          <w:szCs w:val="24"/>
          <w:lang w:val="kk-KZ"/>
        </w:rPr>
        <w:t>:</w:t>
      </w:r>
      <w:r w:rsidR="003F7B92" w:rsidRPr="004F1C04">
        <w:rPr>
          <w:rFonts w:ascii="Times New Roman" w:hAnsi="Times New Roman" w:cs="Times New Roman"/>
          <w:color w:val="000000"/>
          <w:sz w:val="24"/>
          <w:szCs w:val="24"/>
          <w:lang w:val="kk-KZ"/>
        </w:rPr>
        <w:t xml:space="preserve"> </w:t>
      </w:r>
      <w:r w:rsidRPr="004F1C04">
        <w:rPr>
          <w:rFonts w:ascii="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r w:rsidR="003F7B92" w:rsidRPr="004F1C04">
        <w:rPr>
          <w:rFonts w:ascii="Times New Roman" w:hAnsi="Times New Roman" w:cs="Times New Roman"/>
          <w:sz w:val="24"/>
          <w:szCs w:val="24"/>
          <w:lang w:val="kk-KZ"/>
        </w:rPr>
        <w:t>.</w:t>
      </w:r>
    </w:p>
    <w:p w:rsidR="003F7B92" w:rsidRPr="004F1C04" w:rsidRDefault="009058F0" w:rsidP="00CB2D70">
      <w:pPr>
        <w:pStyle w:val="a8"/>
        <w:ind w:firstLine="708"/>
        <w:jc w:val="both"/>
        <w:rPr>
          <w:rFonts w:ascii="Times New Roman" w:hAnsi="Times New Roman" w:cs="Times New Roman"/>
          <w:sz w:val="24"/>
          <w:szCs w:val="24"/>
          <w:lang w:val="kk-KZ"/>
        </w:rPr>
      </w:pPr>
      <w:r w:rsidRPr="004F1C04">
        <w:rPr>
          <w:rFonts w:ascii="Times New Roman" w:hAnsi="Times New Roman" w:cs="Times New Roman"/>
          <w:b/>
          <w:sz w:val="24"/>
          <w:szCs w:val="24"/>
          <w:lang w:val="kk-KZ"/>
        </w:rPr>
        <w:t>Функционалдық міндеттері</w:t>
      </w:r>
      <w:r w:rsidRPr="004F1C04">
        <w:rPr>
          <w:rFonts w:ascii="Times New Roman" w:hAnsi="Times New Roman" w:cs="Times New Roman"/>
          <w:sz w:val="24"/>
          <w:szCs w:val="24"/>
          <w:lang w:val="kk-KZ"/>
        </w:rPr>
        <w:t>:</w:t>
      </w:r>
      <w:r w:rsidR="003F7B92" w:rsidRPr="004F1C04">
        <w:rPr>
          <w:rFonts w:ascii="Times New Roman" w:hAnsi="Times New Roman" w:cs="Times New Roman"/>
          <w:sz w:val="24"/>
          <w:szCs w:val="24"/>
          <w:lang w:val="kk-KZ"/>
        </w:rPr>
        <w:t xml:space="preserve"> Бөлімнің уәкілеттілігі шеңберінде Департаменттің жиналысына қатысты материалдар мен құжаттарды дайындауға қатынасу және ұйымдастыруға; Департаментке қарасты Мемлекеттік кірістер басқармаларымен салық берешегін, міндетті зейнетақы жарнасы және әлеуметтік аударым бойынша берешегіне қолданылған мерзімінде орындалмаған салық міндеттемесінің орындалуын қамтамасыз ету тәсілдері мен мәжбүрлеп өндіріп алу шаралары жұмыстарын бақылау; Салықтарды және (немесе) төлемақыларды төлеу бойынша салықттық міндеттемені орындау мерзімдерін өзгерту бойынша салық төлеушілердің құжаттарын қарау және бақылауға ұстау; Өз құзырына қатысты басқа да сұрақтарға шешім қабылдау.</w:t>
      </w:r>
    </w:p>
    <w:p w:rsidR="009C62B0" w:rsidRPr="004F1C04" w:rsidRDefault="006C6E9D" w:rsidP="009C62B0">
      <w:pPr>
        <w:pStyle w:val="a8"/>
        <w:ind w:firstLine="708"/>
        <w:jc w:val="both"/>
        <w:rPr>
          <w:rFonts w:ascii="Times New Roman" w:hAnsi="Times New Roman" w:cs="Times New Roman"/>
          <w:b/>
          <w:sz w:val="24"/>
          <w:szCs w:val="24"/>
          <w:lang w:val="kk-KZ"/>
        </w:rPr>
      </w:pPr>
      <w:r w:rsidRPr="004F1C04">
        <w:rPr>
          <w:rFonts w:ascii="Times New Roman" w:hAnsi="Times New Roman" w:cs="Times New Roman"/>
          <w:b/>
          <w:sz w:val="24"/>
          <w:szCs w:val="24"/>
          <w:lang w:val="kk-KZ"/>
        </w:rPr>
        <w:t>17</w:t>
      </w:r>
      <w:r w:rsidR="009C62B0" w:rsidRPr="004F1C04">
        <w:rPr>
          <w:rFonts w:ascii="Times New Roman" w:hAnsi="Times New Roman" w:cs="Times New Roman"/>
          <w:b/>
          <w:sz w:val="24"/>
          <w:szCs w:val="24"/>
          <w:lang w:val="kk-KZ"/>
        </w:rPr>
        <w:t>. Экспорттық бақылау басқармасының</w:t>
      </w:r>
      <w:r w:rsidR="00A430EE" w:rsidRPr="004F1C04">
        <w:rPr>
          <w:rFonts w:ascii="Times New Roman" w:hAnsi="Times New Roman" w:cs="Times New Roman"/>
          <w:b/>
          <w:sz w:val="24"/>
          <w:szCs w:val="24"/>
          <w:lang w:val="kk-KZ"/>
        </w:rPr>
        <w:t xml:space="preserve"> </w:t>
      </w:r>
      <w:r w:rsidR="009C62B0" w:rsidRPr="004F1C04">
        <w:rPr>
          <w:rFonts w:ascii="Times New Roman" w:hAnsi="Times New Roman" w:cs="Times New Roman"/>
          <w:b/>
          <w:sz w:val="24"/>
          <w:szCs w:val="24"/>
          <w:lang w:val="kk-KZ"/>
        </w:rPr>
        <w:t>бас маманына, С-О-5 санаты 2-бірлік.</w:t>
      </w:r>
    </w:p>
    <w:p w:rsidR="00D92076" w:rsidRPr="004F1C04" w:rsidRDefault="009C62B0" w:rsidP="00D92076">
      <w:pPr>
        <w:pStyle w:val="a5"/>
        <w:spacing w:after="0" w:line="240" w:lineRule="auto"/>
        <w:ind w:left="0" w:firstLine="709"/>
        <w:jc w:val="both"/>
        <w:rPr>
          <w:rFonts w:ascii="Times New Roman" w:hAnsi="Times New Roman" w:cs="Times New Roman"/>
          <w:b/>
          <w:sz w:val="24"/>
          <w:szCs w:val="24"/>
          <w:lang w:val="kk-KZ"/>
        </w:rPr>
      </w:pPr>
      <w:r w:rsidRPr="004F1C04">
        <w:rPr>
          <w:rFonts w:ascii="Times New Roman" w:hAnsi="Times New Roman" w:cs="Times New Roman"/>
          <w:b/>
          <w:sz w:val="24"/>
          <w:szCs w:val="24"/>
          <w:lang w:val="kk-KZ"/>
        </w:rPr>
        <w:t xml:space="preserve">Лауазымдық жалақысы еңбек сіңірген жылдарына байланысты </w:t>
      </w:r>
      <w:r w:rsidR="00D92076" w:rsidRPr="004F1C04">
        <w:rPr>
          <w:rFonts w:ascii="Times New Roman" w:hAnsi="Times New Roman" w:cs="Times New Roman"/>
          <w:b/>
          <w:sz w:val="24"/>
          <w:szCs w:val="24"/>
          <w:lang w:val="kk-KZ"/>
        </w:rPr>
        <w:t>108305,64 теңгеден 146177,22 теңгеге дейін.</w:t>
      </w:r>
    </w:p>
    <w:p w:rsidR="009C62B0" w:rsidRPr="004F1C04" w:rsidRDefault="009C62B0" w:rsidP="00D8599A">
      <w:pPr>
        <w:pStyle w:val="a5"/>
        <w:spacing w:after="0" w:line="240" w:lineRule="auto"/>
        <w:ind w:left="0" w:firstLine="709"/>
        <w:jc w:val="both"/>
        <w:rPr>
          <w:rFonts w:ascii="Times New Roman" w:hAnsi="Times New Roman" w:cs="Times New Roman"/>
          <w:sz w:val="24"/>
          <w:szCs w:val="24"/>
          <w:lang w:val="kk-KZ"/>
        </w:rPr>
      </w:pPr>
      <w:r w:rsidRPr="004F1C04">
        <w:rPr>
          <w:rFonts w:ascii="Times New Roman" w:hAnsi="Times New Roman"/>
          <w:b/>
          <w:sz w:val="24"/>
          <w:szCs w:val="24"/>
          <w:lang w:val="kk-KZ"/>
        </w:rPr>
        <w:t xml:space="preserve">Білім бойынша талаптар: </w:t>
      </w:r>
      <w:r w:rsidRPr="004F1C04">
        <w:rPr>
          <w:rFonts w:ascii="Times New Roman" w:hAnsi="Times New Roman" w:cs="Times New Roman"/>
          <w:sz w:val="24"/>
          <w:szCs w:val="24"/>
          <w:lang w:val="kk-KZ"/>
        </w:rPr>
        <w:t>жоғары білім:құқық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B52CB8" w:rsidRPr="004F1C04" w:rsidRDefault="009C62B0" w:rsidP="004742EB">
      <w:pPr>
        <w:pStyle w:val="a8"/>
        <w:ind w:firstLine="708"/>
        <w:jc w:val="both"/>
        <w:rPr>
          <w:rFonts w:ascii="Times New Roman" w:hAnsi="Times New Roman" w:cs="Times New Roman"/>
          <w:sz w:val="24"/>
          <w:szCs w:val="24"/>
          <w:lang w:val="kk-KZ"/>
        </w:rPr>
      </w:pPr>
      <w:r w:rsidRPr="004F1C04">
        <w:rPr>
          <w:rFonts w:ascii="Times New Roman" w:hAnsi="Times New Roman" w:cs="Times New Roman"/>
          <w:b/>
          <w:sz w:val="24"/>
          <w:szCs w:val="24"/>
          <w:lang w:val="kk-KZ"/>
        </w:rPr>
        <w:t xml:space="preserve">Функционалдық міндеттері: </w:t>
      </w:r>
      <w:r w:rsidRPr="004F1C04">
        <w:rPr>
          <w:rFonts w:ascii="Times New Roman" w:hAnsi="Times New Roman" w:cs="Times New Roman"/>
          <w:sz w:val="24"/>
          <w:szCs w:val="24"/>
          <w:lang w:val="kk-KZ"/>
        </w:rPr>
        <w:t xml:space="preserve">Қазақстан Республикасы ратификациялаған, баждың төмендетілген мөлшерлемелері, сондай-ақ осындай мөлшерлемелердің мөлшері (тізбедегі тауарлар) қолданылатын үшінші елдерден Қазақстан Республикасының аумағына әкелінетін тауарларды шығаруға жол бермеу мәселелері жөніндегі халықаралық шарттарды іске асыруда қабылданған Қазақстан Республикасының міндеттемелерін орындауды қамтамасыз ету; Еуразиялық экономикалық одақтың (ЕАЭО) халықаралық келісім базасына сәйкес, тауарларды импорттау мен экспорттау, тауарларды өткізу, жұмыстарды орындау, қызметтерді  көрсету кезінде бюджетке қосымша құн салығының (ҚҚС) толық түсімін қамтамасыз ету; импортталатын және экспортталатын тауарларды талдау және есепке алу; Кеден одағына мүше елдермен, басқа мемлекеттік және уәкілетті органдармен ЕАЭО шеңберінде импортқа төленетін ҚҚС әкімшілдендіру мәселелері бойынша өзара қатынас жасау;Өткізу пункттерінен түскен есептерге талдау </w:t>
      </w:r>
      <w:r w:rsidRPr="004F1C04">
        <w:rPr>
          <w:rFonts w:ascii="Times New Roman" w:hAnsi="Times New Roman" w:cs="Times New Roman"/>
          <w:sz w:val="24"/>
          <w:szCs w:val="24"/>
          <w:lang w:val="kk-KZ"/>
        </w:rPr>
        <w:lastRenderedPageBreak/>
        <w:t>жасау;Аумақтық Мемлекеттік кірістер органдарымен импортталған тауарларға ҚҚС төлеу фактыларын растау немесе уәжді бас тарту бойынша уақытылылығына және заңдылығына бақылау жүргізу.</w:t>
      </w:r>
    </w:p>
    <w:p w:rsidR="00A36C54" w:rsidRPr="004F1C04" w:rsidRDefault="006C6E9D" w:rsidP="004742EB">
      <w:pPr>
        <w:pStyle w:val="a8"/>
        <w:ind w:firstLine="708"/>
        <w:jc w:val="both"/>
        <w:rPr>
          <w:rFonts w:ascii="Times New Roman" w:hAnsi="Times New Roman" w:cs="Times New Roman"/>
          <w:sz w:val="24"/>
          <w:szCs w:val="24"/>
          <w:lang w:val="kk-KZ"/>
        </w:rPr>
      </w:pPr>
      <w:r w:rsidRPr="004F1C04">
        <w:rPr>
          <w:rFonts w:ascii="Times New Roman" w:hAnsi="Times New Roman" w:cs="Times New Roman"/>
          <w:b/>
          <w:sz w:val="24"/>
          <w:szCs w:val="24"/>
          <w:lang w:val="kk-KZ"/>
        </w:rPr>
        <w:t>18</w:t>
      </w:r>
      <w:r w:rsidR="0013502E" w:rsidRPr="004F1C04">
        <w:rPr>
          <w:rFonts w:ascii="Times New Roman" w:hAnsi="Times New Roman" w:cs="Times New Roman"/>
          <w:b/>
          <w:sz w:val="24"/>
          <w:szCs w:val="24"/>
          <w:lang w:val="kk-KZ"/>
        </w:rPr>
        <w:t xml:space="preserve">. </w:t>
      </w:r>
      <w:r w:rsidR="00A36C54" w:rsidRPr="004F1C04">
        <w:rPr>
          <w:rFonts w:ascii="Times New Roman" w:hAnsi="Times New Roman" w:cs="Times New Roman"/>
          <w:b/>
          <w:sz w:val="24"/>
          <w:szCs w:val="24"/>
          <w:lang w:val="kk-KZ"/>
        </w:rPr>
        <w:t>Өндірістік емес төлемдер басқармасының жеке тұлғаларды әкімшілендіру және жалпыға бірдей декларациялау бөлімінің бас маманына</w:t>
      </w:r>
      <w:r w:rsidR="004742EB" w:rsidRPr="004F1C04">
        <w:rPr>
          <w:rFonts w:ascii="Times New Roman" w:hAnsi="Times New Roman" w:cs="Times New Roman"/>
          <w:b/>
          <w:sz w:val="24"/>
          <w:szCs w:val="24"/>
          <w:lang w:val="kk-KZ"/>
        </w:rPr>
        <w:t xml:space="preserve"> </w:t>
      </w:r>
      <w:r w:rsidR="00A36C54" w:rsidRPr="004F1C04">
        <w:rPr>
          <w:rFonts w:ascii="Times New Roman" w:hAnsi="Times New Roman" w:cs="Times New Roman"/>
          <w:b/>
          <w:sz w:val="24"/>
          <w:szCs w:val="24"/>
          <w:lang w:val="kk-KZ"/>
        </w:rPr>
        <w:t>(уақытша негізгі қызметкердің бала күтіміне байланысты демалыс мерзіміне 27.02.2022 жылға дейін), С-О-5 санаты 1-бірлік.</w:t>
      </w:r>
    </w:p>
    <w:p w:rsidR="00D92076" w:rsidRPr="004F1C04" w:rsidRDefault="00A36C54" w:rsidP="00D92076">
      <w:pPr>
        <w:pStyle w:val="a5"/>
        <w:spacing w:after="0" w:line="240" w:lineRule="auto"/>
        <w:ind w:left="0" w:firstLine="709"/>
        <w:jc w:val="both"/>
        <w:rPr>
          <w:rFonts w:ascii="Times New Roman" w:hAnsi="Times New Roman" w:cs="Times New Roman"/>
          <w:b/>
          <w:sz w:val="24"/>
          <w:szCs w:val="24"/>
          <w:lang w:val="kk-KZ"/>
        </w:rPr>
      </w:pPr>
      <w:r w:rsidRPr="004F1C04">
        <w:rPr>
          <w:rFonts w:ascii="Times New Roman" w:hAnsi="Times New Roman" w:cs="Times New Roman"/>
          <w:b/>
          <w:sz w:val="24"/>
          <w:szCs w:val="24"/>
          <w:lang w:val="kk-KZ"/>
        </w:rPr>
        <w:t xml:space="preserve">Лауазымдық жалақысы еңбек сіңірген жылдарына байланысты </w:t>
      </w:r>
      <w:r w:rsidR="00D92076" w:rsidRPr="004F1C04">
        <w:rPr>
          <w:rFonts w:ascii="Times New Roman" w:hAnsi="Times New Roman" w:cs="Times New Roman"/>
          <w:b/>
          <w:sz w:val="24"/>
          <w:szCs w:val="24"/>
          <w:lang w:val="kk-KZ"/>
        </w:rPr>
        <w:t>108305,64 теңгеден 146177,22 теңгеге дейін.</w:t>
      </w:r>
    </w:p>
    <w:p w:rsidR="00B835DA" w:rsidRPr="004F1C04" w:rsidRDefault="0013502E" w:rsidP="00D8599A">
      <w:pPr>
        <w:spacing w:after="0" w:line="240" w:lineRule="auto"/>
        <w:ind w:firstLine="708"/>
        <w:contextualSpacing/>
        <w:jc w:val="both"/>
        <w:rPr>
          <w:rFonts w:ascii="Times New Roman" w:hAnsi="Times New Roman" w:cs="Times New Roman"/>
          <w:b/>
          <w:sz w:val="24"/>
          <w:szCs w:val="24"/>
          <w:lang w:val="kk-KZ"/>
        </w:rPr>
      </w:pPr>
      <w:r w:rsidRPr="004F1C04">
        <w:rPr>
          <w:rFonts w:ascii="Times New Roman" w:hAnsi="Times New Roman"/>
          <w:b/>
          <w:sz w:val="24"/>
          <w:szCs w:val="24"/>
          <w:lang w:val="kk-KZ"/>
        </w:rPr>
        <w:t>Білім бойынша талаптар:</w:t>
      </w:r>
      <w:r w:rsidR="004742EB" w:rsidRPr="004F1C04">
        <w:rPr>
          <w:rFonts w:ascii="Times New Roman" w:hAnsi="Times New Roman"/>
          <w:b/>
          <w:sz w:val="24"/>
          <w:szCs w:val="24"/>
          <w:lang w:val="kk-KZ"/>
        </w:rPr>
        <w:t xml:space="preserve"> </w:t>
      </w:r>
      <w:r w:rsidRPr="004F1C04">
        <w:rPr>
          <w:rFonts w:ascii="Times New Roman" w:hAnsi="Times New Roman" w:cs="Times New Roman"/>
          <w:sz w:val="24"/>
          <w:szCs w:val="24"/>
          <w:lang w:val="kk-KZ"/>
        </w:rPr>
        <w:t>Жоғары</w:t>
      </w:r>
      <w:r w:rsidRPr="004F1C04">
        <w:rPr>
          <w:rFonts w:ascii="Times New Roman" w:hAnsi="Times New Roman" w:cs="Times New Roman"/>
          <w:color w:val="000000"/>
          <w:sz w:val="24"/>
          <w:szCs w:val="24"/>
          <w:lang w:val="kk-KZ"/>
        </w:rPr>
        <w:t>:</w:t>
      </w:r>
      <w:r w:rsidR="004742EB" w:rsidRPr="004F1C04">
        <w:rPr>
          <w:rFonts w:ascii="Times New Roman" w:hAnsi="Times New Roman" w:cs="Times New Roman"/>
          <w:color w:val="000000"/>
          <w:sz w:val="24"/>
          <w:szCs w:val="24"/>
          <w:lang w:val="kk-KZ"/>
        </w:rPr>
        <w:t xml:space="preserve"> </w:t>
      </w:r>
      <w:r w:rsidRPr="004F1C04">
        <w:rPr>
          <w:rFonts w:ascii="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p>
    <w:p w:rsidR="001C170A" w:rsidRPr="004F1C04" w:rsidRDefault="0013502E" w:rsidP="002323C2">
      <w:pPr>
        <w:spacing w:after="0" w:line="240" w:lineRule="auto"/>
        <w:ind w:firstLine="708"/>
        <w:contextualSpacing/>
        <w:jc w:val="both"/>
        <w:rPr>
          <w:rFonts w:ascii="Times New Roman" w:hAnsi="Times New Roman" w:cs="Times New Roman"/>
          <w:b/>
          <w:sz w:val="24"/>
          <w:szCs w:val="24"/>
          <w:lang w:val="kk-KZ"/>
        </w:rPr>
      </w:pPr>
      <w:r w:rsidRPr="004F1C04">
        <w:rPr>
          <w:rFonts w:ascii="Times New Roman" w:hAnsi="Times New Roman" w:cs="Times New Roman"/>
          <w:b/>
          <w:sz w:val="24"/>
          <w:szCs w:val="24"/>
          <w:lang w:val="kk-KZ"/>
        </w:rPr>
        <w:t>Функционалдық міндеттері</w:t>
      </w:r>
      <w:r w:rsidRPr="004F1C04">
        <w:rPr>
          <w:rFonts w:ascii="Times New Roman" w:hAnsi="Times New Roman" w:cs="Times New Roman"/>
          <w:sz w:val="24"/>
          <w:szCs w:val="24"/>
          <w:lang w:val="kk-KZ"/>
        </w:rPr>
        <w:t>:</w:t>
      </w:r>
      <w:r w:rsidR="004742EB" w:rsidRPr="004F1C04">
        <w:rPr>
          <w:rFonts w:ascii="Times New Roman" w:hAnsi="Times New Roman" w:cs="Times New Roman"/>
          <w:sz w:val="24"/>
          <w:szCs w:val="24"/>
          <w:lang w:val="kk-KZ"/>
        </w:rPr>
        <w:t xml:space="preserve"> </w:t>
      </w:r>
      <w:r w:rsidRPr="004F1C04">
        <w:rPr>
          <w:rFonts w:ascii="Times New Roman" w:hAnsi="Times New Roman" w:cs="Times New Roman"/>
          <w:color w:val="212121"/>
          <w:sz w:val="24"/>
          <w:szCs w:val="24"/>
          <w:lang w:val="kk-KZ"/>
        </w:rPr>
        <w:t>Бекітілген камералдық бақылау рәсімінің тізіміне сәйкесмүліктік табыс бойынша камералдық бақылау жүргізу; Ж</w:t>
      </w:r>
      <w:r w:rsidRPr="004F1C04">
        <w:rPr>
          <w:rFonts w:ascii="Times New Roman" w:hAnsi="Times New Roman" w:cs="Times New Roman"/>
          <w:sz w:val="24"/>
          <w:szCs w:val="24"/>
          <w:lang w:val="kk-KZ"/>
        </w:rPr>
        <w:t>еке тұлғалардың жер, мүлік, көлік құралдары бойынша салықтарының есеп бетшелеріне толық есептелінуіне, берешектерінің өндірілуіне, артық төлемдер бойынша   бақылау жасау, мемлекеттік қызметкерлердің, олардың жұбайларының 230.00 нысанды декларациясының дұрыс табыс етілуіне бақылау, тиісті салық тексерулерін жүргізу; Жеке тұлғаларды жалпыға бірдей декларациялау енгізу шеңберінде дайындық шараларын,түсіндіру жұмыстарын  жүргізу.</w:t>
      </w:r>
    </w:p>
    <w:p w:rsidR="00537CF8" w:rsidRPr="004F1C04" w:rsidRDefault="006C6E9D" w:rsidP="00537CF8">
      <w:pPr>
        <w:pStyle w:val="a8"/>
        <w:ind w:firstLine="708"/>
        <w:jc w:val="both"/>
        <w:rPr>
          <w:rFonts w:ascii="Times New Roman" w:hAnsi="Times New Roman" w:cs="Times New Roman"/>
          <w:b/>
          <w:sz w:val="24"/>
          <w:szCs w:val="24"/>
          <w:lang w:val="kk-KZ"/>
        </w:rPr>
      </w:pPr>
      <w:r w:rsidRPr="004F1C04">
        <w:rPr>
          <w:rFonts w:ascii="Times New Roman" w:hAnsi="Times New Roman" w:cs="Times New Roman"/>
          <w:b/>
          <w:sz w:val="24"/>
          <w:szCs w:val="24"/>
          <w:lang w:val="kk-KZ"/>
        </w:rPr>
        <w:t>19</w:t>
      </w:r>
      <w:r w:rsidR="00537CF8" w:rsidRPr="004F1C04">
        <w:rPr>
          <w:rFonts w:ascii="Times New Roman" w:hAnsi="Times New Roman" w:cs="Times New Roman"/>
          <w:b/>
          <w:sz w:val="24"/>
          <w:szCs w:val="24"/>
          <w:lang w:val="kk-KZ"/>
        </w:rPr>
        <w:t>.</w:t>
      </w:r>
      <w:r w:rsidR="004742EB" w:rsidRPr="004F1C04">
        <w:rPr>
          <w:rFonts w:ascii="Times New Roman" w:hAnsi="Times New Roman" w:cs="Times New Roman"/>
          <w:b/>
          <w:sz w:val="24"/>
          <w:szCs w:val="24"/>
          <w:lang w:val="kk-KZ"/>
        </w:rPr>
        <w:t xml:space="preserve"> </w:t>
      </w:r>
      <w:r w:rsidR="00537CF8" w:rsidRPr="004F1C04">
        <w:rPr>
          <w:rFonts w:ascii="Times New Roman" w:hAnsi="Times New Roman" w:cs="Times New Roman"/>
          <w:b/>
          <w:sz w:val="24"/>
          <w:szCs w:val="24"/>
          <w:lang w:val="kk-KZ"/>
        </w:rPr>
        <w:t>Тарифтік реттеу басқармасының кеде</w:t>
      </w:r>
      <w:r w:rsidR="004742EB" w:rsidRPr="004F1C04">
        <w:rPr>
          <w:rFonts w:ascii="Times New Roman" w:hAnsi="Times New Roman" w:cs="Times New Roman"/>
          <w:b/>
          <w:sz w:val="24"/>
          <w:szCs w:val="24"/>
          <w:lang w:val="kk-KZ"/>
        </w:rPr>
        <w:t>ндік құн бөлімінің бас маманына</w:t>
      </w:r>
      <w:r w:rsidR="00537CF8" w:rsidRPr="004F1C04">
        <w:rPr>
          <w:rFonts w:ascii="Times New Roman" w:hAnsi="Times New Roman" w:cs="Times New Roman"/>
          <w:b/>
          <w:sz w:val="24"/>
          <w:szCs w:val="24"/>
          <w:lang w:val="kk-KZ"/>
        </w:rPr>
        <w:t>,</w:t>
      </w:r>
      <w:r w:rsidR="004742EB" w:rsidRPr="004F1C04">
        <w:rPr>
          <w:rFonts w:ascii="Times New Roman" w:hAnsi="Times New Roman" w:cs="Times New Roman"/>
          <w:b/>
          <w:sz w:val="24"/>
          <w:szCs w:val="24"/>
          <w:lang w:val="kk-KZ"/>
        </w:rPr>
        <w:t xml:space="preserve"> </w:t>
      </w:r>
      <w:r w:rsidR="00537CF8" w:rsidRPr="004F1C04">
        <w:rPr>
          <w:rFonts w:ascii="Times New Roman" w:hAnsi="Times New Roman" w:cs="Times New Roman"/>
          <w:b/>
          <w:sz w:val="24"/>
          <w:szCs w:val="24"/>
          <w:lang w:val="kk-KZ"/>
        </w:rPr>
        <w:t>С-О-5 санаты 1-бірлік.</w:t>
      </w:r>
    </w:p>
    <w:p w:rsidR="00D92076" w:rsidRPr="004F1C04" w:rsidRDefault="00537CF8" w:rsidP="00D92076">
      <w:pPr>
        <w:pStyle w:val="a5"/>
        <w:spacing w:after="0" w:line="240" w:lineRule="auto"/>
        <w:ind w:left="0" w:firstLine="709"/>
        <w:jc w:val="both"/>
        <w:rPr>
          <w:rFonts w:ascii="Times New Roman" w:hAnsi="Times New Roman" w:cs="Times New Roman"/>
          <w:b/>
          <w:sz w:val="24"/>
          <w:szCs w:val="24"/>
          <w:lang w:val="kk-KZ"/>
        </w:rPr>
      </w:pPr>
      <w:r w:rsidRPr="004F1C04">
        <w:rPr>
          <w:rFonts w:ascii="Times New Roman" w:hAnsi="Times New Roman" w:cs="Times New Roman"/>
          <w:b/>
          <w:sz w:val="24"/>
          <w:szCs w:val="24"/>
          <w:lang w:val="kk-KZ"/>
        </w:rPr>
        <w:t xml:space="preserve">Лауазымдық жалақысы еңбек сіңірген жылдарына байланысты </w:t>
      </w:r>
      <w:r w:rsidR="00D92076" w:rsidRPr="004F1C04">
        <w:rPr>
          <w:rFonts w:ascii="Times New Roman" w:hAnsi="Times New Roman" w:cs="Times New Roman"/>
          <w:b/>
          <w:sz w:val="24"/>
          <w:szCs w:val="24"/>
          <w:lang w:val="kk-KZ"/>
        </w:rPr>
        <w:t>108305,64 теңгеден 146177,22 теңгеге дейін.</w:t>
      </w:r>
    </w:p>
    <w:p w:rsidR="001C170A" w:rsidRPr="004F1C04" w:rsidRDefault="00537CF8" w:rsidP="002323C2">
      <w:pPr>
        <w:spacing w:after="0" w:line="240" w:lineRule="auto"/>
        <w:ind w:firstLine="708"/>
        <w:contextualSpacing/>
        <w:jc w:val="both"/>
        <w:rPr>
          <w:rFonts w:ascii="Times New Roman" w:hAnsi="Times New Roman" w:cs="Times New Roman"/>
          <w:b/>
          <w:sz w:val="24"/>
          <w:szCs w:val="24"/>
          <w:lang w:val="kk-KZ"/>
        </w:rPr>
      </w:pPr>
      <w:r w:rsidRPr="004F1C04">
        <w:rPr>
          <w:rFonts w:ascii="Times New Roman" w:hAnsi="Times New Roman"/>
          <w:b/>
          <w:sz w:val="24"/>
          <w:szCs w:val="24"/>
          <w:lang w:val="kk-KZ"/>
        </w:rPr>
        <w:t>Білім бойынша талаптар:</w:t>
      </w:r>
      <w:r w:rsidR="004742EB" w:rsidRPr="004F1C04">
        <w:rPr>
          <w:rFonts w:ascii="Times New Roman" w:hAnsi="Times New Roman"/>
          <w:b/>
          <w:sz w:val="24"/>
          <w:szCs w:val="24"/>
          <w:lang w:val="kk-KZ"/>
        </w:rPr>
        <w:t xml:space="preserve"> </w:t>
      </w:r>
      <w:r w:rsidR="009E05D7" w:rsidRPr="004F1C04">
        <w:rPr>
          <w:rFonts w:ascii="Times New Roman" w:hAnsi="Times New Roman" w:cs="Times New Roman"/>
          <w:sz w:val="24"/>
          <w:szCs w:val="24"/>
          <w:lang w:val="kk-KZ"/>
        </w:rPr>
        <w:t>Жоғары</w:t>
      </w:r>
      <w:r w:rsidR="009E05D7" w:rsidRPr="004F1C04">
        <w:rPr>
          <w:rFonts w:ascii="Times New Roman" w:hAnsi="Times New Roman" w:cs="Times New Roman"/>
          <w:color w:val="000000"/>
          <w:sz w:val="24"/>
          <w:szCs w:val="24"/>
          <w:lang w:val="kk-KZ"/>
        </w:rPr>
        <w:t>:</w:t>
      </w:r>
      <w:r w:rsidR="004742EB" w:rsidRPr="004F1C04">
        <w:rPr>
          <w:rFonts w:ascii="Times New Roman" w:hAnsi="Times New Roman" w:cs="Times New Roman"/>
          <w:color w:val="000000"/>
          <w:sz w:val="24"/>
          <w:szCs w:val="24"/>
          <w:lang w:val="kk-KZ"/>
        </w:rPr>
        <w:t xml:space="preserve"> </w:t>
      </w:r>
      <w:r w:rsidR="009E05D7" w:rsidRPr="004F1C04">
        <w:rPr>
          <w:rFonts w:ascii="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r w:rsidR="004742EB" w:rsidRPr="004F1C04">
        <w:rPr>
          <w:rFonts w:ascii="Times New Roman" w:hAnsi="Times New Roman" w:cs="Times New Roman"/>
          <w:sz w:val="24"/>
          <w:szCs w:val="24"/>
          <w:lang w:val="kk-KZ"/>
        </w:rPr>
        <w:t>.</w:t>
      </w:r>
    </w:p>
    <w:p w:rsidR="00537CF8" w:rsidRPr="004F1C04" w:rsidRDefault="00537CF8" w:rsidP="00DB3366">
      <w:pPr>
        <w:spacing w:after="0" w:line="240" w:lineRule="auto"/>
        <w:ind w:firstLine="708"/>
        <w:contextualSpacing/>
        <w:jc w:val="both"/>
        <w:rPr>
          <w:rFonts w:ascii="Times New Roman" w:hAnsi="Times New Roman" w:cs="Times New Roman"/>
          <w:b/>
          <w:sz w:val="24"/>
          <w:szCs w:val="24"/>
          <w:lang w:val="kk-KZ"/>
        </w:rPr>
      </w:pPr>
      <w:r w:rsidRPr="004F1C04">
        <w:rPr>
          <w:rFonts w:ascii="Times New Roman" w:hAnsi="Times New Roman" w:cs="Times New Roman"/>
          <w:b/>
          <w:sz w:val="24"/>
          <w:szCs w:val="24"/>
          <w:lang w:val="kk-KZ"/>
        </w:rPr>
        <w:t>Функционалдық міндеттері</w:t>
      </w:r>
      <w:r w:rsidRPr="004F1C04">
        <w:rPr>
          <w:rFonts w:ascii="Times New Roman" w:hAnsi="Times New Roman" w:cs="Times New Roman"/>
          <w:sz w:val="24"/>
          <w:szCs w:val="24"/>
          <w:lang w:val="kk-KZ"/>
        </w:rPr>
        <w:t>:</w:t>
      </w:r>
      <w:r w:rsidR="004742EB" w:rsidRPr="004F1C04">
        <w:rPr>
          <w:rFonts w:ascii="Times New Roman" w:hAnsi="Times New Roman" w:cs="Times New Roman"/>
          <w:sz w:val="24"/>
          <w:szCs w:val="24"/>
          <w:lang w:val="kk-KZ"/>
        </w:rPr>
        <w:t xml:space="preserve"> </w:t>
      </w:r>
      <w:r w:rsidR="00AB2828" w:rsidRPr="004F1C04">
        <w:rPr>
          <w:rFonts w:ascii="Times New Roman" w:hAnsi="Times New Roman" w:cs="Times New Roman"/>
          <w:sz w:val="24"/>
          <w:szCs w:val="24"/>
          <w:lang w:val="kk-KZ"/>
        </w:rPr>
        <w:t xml:space="preserve">Мемлекет басшысы мен Қазақстан Республикасы Үкіметінің, Комитет пен Департамент басшысынан түскен нұсқауларды белгіленген тәртіппен мерзімінде орындалуын қамтамасыз етеді. Бөлім құзырына кіретін мәселелер бойынша азаматтардың хаттары, арыздары мен шағымдарын қарайды. Бөлім құзырына кіретін мәселелер бойынша мемлекеттік органдар мен өзге заңды тұлғалардың жүгінулерін қарайды. Бөлім қызметіне жалпы басшылық жасайды, жүктелген тапсырмаларды орындауға және оның өз міндеттерін жүзеге асыруға жеке жауапкершілікте болады, лауазымды тұлғаларының жұмысын, олардың өз лауазымдық міндеттерін орындауына бақылауды ұйымдастырады. Кеден баждары, салықтары төлемдерінің төлеуін қамтамасыз етуді тіркеуді жүргізу үшін бөлімнің лауазымды тұлғаларының жұмысын бақылайды. Бөлімнің құзыретіне кіретін, мемлекеттік қызмет көрсетудің стандарттарына сәйкес мемлекеттік қызмет көрсету.«Мемлекеттік кірістер органының ақшаны уақытша орналастыру шотына енгізілген ақшаны есепке алу тәртібі» Қазақстан Республикасы Қаржы министрінің  2015 жылғы 20 сәуірдегі № 274 және «20.04.2015ж. №274 бұйрығына өзгерістер енгізу туралы» Қазақстан Республикасы Қаржы министрінің  2016 жылғы 15 қыркүйектегі №493 бұйрықтарымен бекітілген төлеушімен кедендік баждардың, салықтардың төленуін қамтамасыз ету сомасын уақытша орналастыру шотына енгізілген ақшаны бақылауға алады, сонымен қатар кедендік баждарды төлеуді қамтамасыз ету сомасын қайтару үшін кедендік операциялар жүргізілген мемлекеттік кірістер органдарының бөлімшелеріне немесе кедендік операцияны жүзеге асырған лауазымды тұлға ұсынған құжаттарды, кедендік операцияларды жасаған кездегі міндеттемелердің уақтылы және тиісінше орындалуына тексеруді жүзеге асырады.Ақшалай қаражатты ақшаны уақытша орналастыру шотынан бюджетке аудару немесе ақшаны уақытша орналастыру шотына салынған ақшаны төлеушiнiң банк шоттарына аудару үшін төлеуге арналған шоттарын «Казначейство-клиент» ИЖ дайындайды.Тауарлардың кедендік құнын анықтау жүйесін, соның ішінде </w:t>
      </w:r>
      <w:r w:rsidR="00AB2828" w:rsidRPr="004F1C04">
        <w:rPr>
          <w:rFonts w:ascii="Times New Roman" w:hAnsi="Times New Roman" w:cs="Times New Roman"/>
          <w:sz w:val="24"/>
          <w:szCs w:val="24"/>
          <w:lang w:val="kk-KZ"/>
        </w:rPr>
        <w:lastRenderedPageBreak/>
        <w:t>мәлімделген кеден құны құрылымы мен таңдалған әдістің қолдануының дұрыстығы мәселесін талдау жұмыстарды бақылайды.Төлеуші кедендік баждарды, салықтарды төлеу жөніндегі міндетті орындамаған жағдайда, кеден органы сақтандыру шартымен қамтамасыз етілген кедендік баждарды, салықтарды төлеу жөніндегі міндетті орындау мерзімдері аяқталғаннан кейін сақтандыру ұйымына кедендік баждардың, салықтардың, өсімпұлдар, пайыздардың тиесілі сомасын төлеу туралы талап жіберуді бақылайды. Еуразиялық экономикалық одағына қатынасушы елдер мен Қазақстан Республикасының заңнамаларында белгіленген кедендік баждар мен салықтар мөлшерлемесінің дұрыс қолдануы бөлігіндегі тарифтік реттеу шараларының қолданылуы бойынша талдау жұмыстарды бақылайды. Өз құзыреті аясында және Басқарма басшысымен келісім бойынша берілген құқықпен жедел кеңестер мен отырыстарда, соның ішінде ҚР жоғарғы мемлекеттік органдарында, сондай-ақ СЭҚ қатынасушыларымен болған дөңгелек столдарда бөлім мүддесін таныстырады. Комитетінің, Департаменттің басшылығы мен басқарма басшысының бөлімнің құзыретіне кіретін мәселелер бойынша нұсқаулар мен бұйрықтардың орындалуына бақылауды жүзеге асырады. Бөлімнің лауазымды тұлғаларымен орындау барысындағы заңдылықтардың сақталуына бақылауды қамтамасыз етеді. Бөлімнің лауазымды тұлғаларының кәсіби деңгейін көтеру мен қызметтік істерін жетілдіру мәселелері бойынша жұмыстарды ұйымдастырады. Өз құзыреті аясында.Өзінің міндеті аясында МКД құрлымдық бөлімшелерімен ұдайы өзара бірлесе жұмыс жасайды, МКД басшылығы мен Басқарма және Бөлім басшыларымен өзіне жүктелген өзге міндеттерді орындайды. ҚР ҚМ МКК кеден заңнамаларының мәселелері бойынша өзара хат жазысулар жүргізеді. Құқық қорғау және өзге де мемлекеттік органдармен кеден заңнамаларының мәселелері бойынша өзара хат жазысулар жүргізеді. Әкімшілік құқық бұзушылық туралы істерді жүргізу кезінде әкімшілік құқық бұзушылық туралы хаттама жасайды, сондай-ақ Қазақстан Республикасының әкімшілік құқық бұзушылық туралы заңнамасында көзделген өзге де іс жүргізу шараларын қолданады. Кедендік бақылауды жетілдіру мақсатында кеден заңнамаларын өзгерту бойынша ұсыныстар енгізеді. Қызметтік міндеттерін орындау барысында алған таралуы шектеулі қызметтік ақпараттарды қорғау, сақтау мен мәліметтерді жарияламау бойынша барлық талаптарды орындайды. Еңбек тәртібін сақтайды және сыбайлас жемқорлыққа қарсы және Қазақстан Республикасының «Мемлекеттік қызмет туралы» заңнаманың талабын орындайды.  Департаменттің жоғарғы лауазымды тұлғаларының жүктеген өзге де міндеттерін орындайды.</w:t>
      </w:r>
    </w:p>
    <w:p w:rsidR="006D72B9" w:rsidRPr="004F1C04" w:rsidRDefault="006C6E9D" w:rsidP="006D72B9">
      <w:pPr>
        <w:pStyle w:val="a8"/>
        <w:ind w:firstLine="708"/>
        <w:jc w:val="both"/>
        <w:rPr>
          <w:rFonts w:ascii="Times New Roman" w:hAnsi="Times New Roman" w:cs="Times New Roman"/>
          <w:b/>
          <w:sz w:val="24"/>
          <w:szCs w:val="24"/>
          <w:lang w:val="kk-KZ"/>
        </w:rPr>
      </w:pPr>
      <w:r w:rsidRPr="004F1C04">
        <w:rPr>
          <w:rFonts w:ascii="Times New Roman" w:hAnsi="Times New Roman" w:cs="Times New Roman"/>
          <w:b/>
          <w:sz w:val="24"/>
          <w:szCs w:val="24"/>
          <w:lang w:val="kk-KZ"/>
        </w:rPr>
        <w:t>20</w:t>
      </w:r>
      <w:r w:rsidR="006D72B9" w:rsidRPr="004F1C04">
        <w:rPr>
          <w:rFonts w:ascii="Times New Roman" w:hAnsi="Times New Roman" w:cs="Times New Roman"/>
          <w:b/>
          <w:sz w:val="24"/>
          <w:szCs w:val="24"/>
          <w:lang w:val="kk-KZ"/>
        </w:rPr>
        <w:t>.</w:t>
      </w:r>
      <w:r w:rsidR="00DB3366" w:rsidRPr="004F1C04">
        <w:rPr>
          <w:rFonts w:ascii="Times New Roman" w:hAnsi="Times New Roman" w:cs="Times New Roman"/>
          <w:b/>
          <w:sz w:val="24"/>
          <w:szCs w:val="24"/>
          <w:lang w:val="kk-KZ"/>
        </w:rPr>
        <w:t xml:space="preserve"> </w:t>
      </w:r>
      <w:r w:rsidR="006D72B9" w:rsidRPr="004F1C04">
        <w:rPr>
          <w:rFonts w:ascii="Times New Roman" w:hAnsi="Times New Roman" w:cs="Times New Roman"/>
          <w:b/>
          <w:sz w:val="24"/>
          <w:szCs w:val="24"/>
          <w:lang w:val="kk-KZ"/>
        </w:rPr>
        <w:t>Тауарлар шығарылғаннан кейінгі кедендік бақылау басқармасының  көшпелі кедендік тексерулер бөлімінің бас маманына, С-О-5 санаты 1-бірлік.</w:t>
      </w:r>
    </w:p>
    <w:p w:rsidR="00D92076" w:rsidRPr="004F1C04" w:rsidRDefault="006D72B9" w:rsidP="00D92076">
      <w:pPr>
        <w:pStyle w:val="a5"/>
        <w:spacing w:after="0" w:line="240" w:lineRule="auto"/>
        <w:ind w:left="0" w:firstLine="709"/>
        <w:jc w:val="both"/>
        <w:rPr>
          <w:rFonts w:ascii="Times New Roman" w:hAnsi="Times New Roman" w:cs="Times New Roman"/>
          <w:b/>
          <w:sz w:val="24"/>
          <w:szCs w:val="24"/>
          <w:lang w:val="kk-KZ"/>
        </w:rPr>
      </w:pPr>
      <w:r w:rsidRPr="004F1C04">
        <w:rPr>
          <w:rFonts w:ascii="Times New Roman" w:hAnsi="Times New Roman" w:cs="Times New Roman"/>
          <w:b/>
          <w:sz w:val="24"/>
          <w:szCs w:val="24"/>
          <w:lang w:val="kk-KZ"/>
        </w:rPr>
        <w:t xml:space="preserve">Лауазымдық жалақысы еңбек сіңірген жылдарына байланысты </w:t>
      </w:r>
      <w:r w:rsidR="00D92076" w:rsidRPr="004F1C04">
        <w:rPr>
          <w:rFonts w:ascii="Times New Roman" w:hAnsi="Times New Roman" w:cs="Times New Roman"/>
          <w:b/>
          <w:sz w:val="24"/>
          <w:szCs w:val="24"/>
          <w:lang w:val="kk-KZ"/>
        </w:rPr>
        <w:t>108305,64 теңгеден 146177,22 теңгеге дейін.</w:t>
      </w:r>
    </w:p>
    <w:p w:rsidR="00537CF8" w:rsidRPr="004F1C04" w:rsidRDefault="006D72B9" w:rsidP="006D72B9">
      <w:pPr>
        <w:pStyle w:val="a8"/>
        <w:ind w:firstLine="705"/>
        <w:jc w:val="both"/>
        <w:rPr>
          <w:rFonts w:ascii="Times New Roman" w:hAnsi="Times New Roman" w:cs="Times New Roman"/>
          <w:b/>
          <w:sz w:val="24"/>
          <w:szCs w:val="24"/>
          <w:lang w:val="kk-KZ"/>
        </w:rPr>
      </w:pPr>
      <w:r w:rsidRPr="004F1C04">
        <w:rPr>
          <w:rFonts w:ascii="Times New Roman" w:hAnsi="Times New Roman"/>
          <w:b/>
          <w:sz w:val="24"/>
          <w:szCs w:val="24"/>
          <w:lang w:val="kk-KZ"/>
        </w:rPr>
        <w:t>Білім бойынша талаптар:</w:t>
      </w:r>
      <w:r w:rsidR="00DB3366" w:rsidRPr="004F1C04">
        <w:rPr>
          <w:rFonts w:ascii="Times New Roman" w:hAnsi="Times New Roman"/>
          <w:b/>
          <w:sz w:val="24"/>
          <w:szCs w:val="24"/>
          <w:lang w:val="kk-KZ"/>
        </w:rPr>
        <w:t xml:space="preserve"> </w:t>
      </w:r>
      <w:r w:rsidRPr="004F1C04">
        <w:rPr>
          <w:rFonts w:ascii="Times New Roman" w:hAnsi="Times New Roman" w:cs="Times New Roman"/>
          <w:sz w:val="24"/>
          <w:szCs w:val="24"/>
          <w:lang w:val="kk-KZ"/>
        </w:rPr>
        <w:t>Жоғары</w:t>
      </w:r>
      <w:r w:rsidRPr="004F1C04">
        <w:rPr>
          <w:rFonts w:ascii="Times New Roman" w:hAnsi="Times New Roman" w:cs="Times New Roman"/>
          <w:color w:val="000000"/>
          <w:sz w:val="24"/>
          <w:szCs w:val="24"/>
          <w:lang w:val="kk-KZ"/>
        </w:rPr>
        <w:t>:</w:t>
      </w:r>
      <w:r w:rsidR="00DB3366" w:rsidRPr="004F1C04">
        <w:rPr>
          <w:rFonts w:ascii="Times New Roman" w:hAnsi="Times New Roman" w:cs="Times New Roman"/>
          <w:color w:val="000000"/>
          <w:sz w:val="24"/>
          <w:szCs w:val="24"/>
          <w:lang w:val="kk-KZ"/>
        </w:rPr>
        <w:t xml:space="preserve"> </w:t>
      </w:r>
      <w:r w:rsidRPr="004F1C04">
        <w:rPr>
          <w:rFonts w:ascii="Times New Roman" w:hAnsi="Times New Roman" w:cs="Times New Roman"/>
          <w:sz w:val="24"/>
          <w:szCs w:val="24"/>
          <w:lang w:val="kk-KZ"/>
        </w:rPr>
        <w:t>құқық (құқықтану, халықаралық құқық, құқық қорғау қызметі, кеден ісі), әлеуметтік ғылымдар, экономика және бизнес (экономика, менеджмент, есеп және аудит, қаржы, мемлекеттік және жергілікті басқару, маркетинг)</w:t>
      </w:r>
      <w:r w:rsidR="00DB3366" w:rsidRPr="004F1C04">
        <w:rPr>
          <w:rFonts w:ascii="Times New Roman" w:hAnsi="Times New Roman" w:cs="Times New Roman"/>
          <w:sz w:val="24"/>
          <w:szCs w:val="24"/>
          <w:lang w:val="kk-KZ"/>
        </w:rPr>
        <w:t>.</w:t>
      </w:r>
    </w:p>
    <w:p w:rsidR="004E401A" w:rsidRPr="004F1C04" w:rsidRDefault="006D72B9" w:rsidP="00482495">
      <w:pPr>
        <w:pStyle w:val="a8"/>
        <w:ind w:firstLine="705"/>
        <w:jc w:val="both"/>
        <w:rPr>
          <w:rFonts w:ascii="Times New Roman" w:hAnsi="Times New Roman" w:cs="Times New Roman"/>
          <w:sz w:val="24"/>
          <w:szCs w:val="24"/>
          <w:lang w:val="kk-KZ"/>
        </w:rPr>
      </w:pPr>
      <w:r w:rsidRPr="004F1C04">
        <w:rPr>
          <w:rFonts w:ascii="Times New Roman" w:hAnsi="Times New Roman" w:cs="Times New Roman"/>
          <w:b/>
          <w:sz w:val="24"/>
          <w:szCs w:val="24"/>
          <w:lang w:val="kk-KZ"/>
        </w:rPr>
        <w:t>Функционалдық міндеттері</w:t>
      </w:r>
      <w:r w:rsidRPr="004F1C04">
        <w:rPr>
          <w:rFonts w:ascii="Times New Roman" w:hAnsi="Times New Roman" w:cs="Times New Roman"/>
          <w:sz w:val="24"/>
          <w:szCs w:val="24"/>
          <w:lang w:val="kk-KZ"/>
        </w:rPr>
        <w:t>:</w:t>
      </w:r>
      <w:r w:rsidR="00DB3366" w:rsidRPr="004F1C04">
        <w:rPr>
          <w:rFonts w:ascii="Times New Roman" w:hAnsi="Times New Roman" w:cs="Times New Roman"/>
          <w:sz w:val="24"/>
          <w:szCs w:val="24"/>
          <w:lang w:val="kk-KZ"/>
        </w:rPr>
        <w:t xml:space="preserve"> Мемлекет басшысының және Қазақстан Республикасы Үкіметінің, Комитет және Департамент басшылығынан түскен тапсырмалардың уақытылы орындалуын және бекітілген тәртіпте қамтамасыз етеді, басқарманың құзырына кіретін сұрақтар бойынша  азаматтардан түскен арыз және шағым хаттарды қарайды, басқарманың құзырына кіретін сұрақтар бойынша мемлекеттік органдар және басқа да заңды тұлғалардың жүгінулерін қарайды, т</w:t>
      </w:r>
      <w:r w:rsidR="00DB3366" w:rsidRPr="004F1C04">
        <w:rPr>
          <w:rFonts w:ascii="Times New Roman" w:hAnsi="Times New Roman" w:cs="Times New Roman"/>
          <w:bCs/>
          <w:sz w:val="24"/>
          <w:szCs w:val="24"/>
          <w:lang w:val="kk-KZ"/>
        </w:rPr>
        <w:t>ауарлар шығарылғаннан кейін кедендік бақылауды жетілдіру бойынша ұсынымды бөлім басшылығына енгізеді,</w:t>
      </w:r>
      <w:r w:rsidR="00DB3366" w:rsidRPr="004F1C04">
        <w:rPr>
          <w:rFonts w:ascii="Times New Roman" w:hAnsi="Times New Roman" w:cs="Times New Roman"/>
          <w:sz w:val="24"/>
          <w:szCs w:val="24"/>
          <w:lang w:val="kk-KZ"/>
        </w:rPr>
        <w:t xml:space="preserve"> сыртқы экономикалық қызметке қатысушыларды, кеден өкілдеріне қатысты көшпелі кедендік тексерулерге қатысады,</w:t>
      </w:r>
      <w:r w:rsidR="00DB3366" w:rsidRPr="004F1C04">
        <w:rPr>
          <w:rFonts w:ascii="Times New Roman" w:hAnsi="Times New Roman" w:cs="Times New Roman"/>
          <w:bCs/>
          <w:sz w:val="24"/>
          <w:szCs w:val="24"/>
          <w:lang w:val="kk-KZ"/>
        </w:rPr>
        <w:t xml:space="preserve"> ә</w:t>
      </w:r>
      <w:r w:rsidR="00DB3366" w:rsidRPr="004F1C04">
        <w:rPr>
          <w:rFonts w:ascii="Times New Roman" w:hAnsi="Times New Roman" w:cs="Times New Roman"/>
          <w:sz w:val="24"/>
          <w:szCs w:val="24"/>
          <w:lang w:val="kk-KZ"/>
        </w:rPr>
        <w:t>кімшілік құқық бұзушылық бойынша іс қозғайды және жүргізеді,</w:t>
      </w:r>
      <w:r w:rsidR="00DB3366" w:rsidRPr="004F1C04">
        <w:rPr>
          <w:rFonts w:ascii="Times New Roman" w:hAnsi="Times New Roman" w:cs="Times New Roman"/>
          <w:bCs/>
          <w:sz w:val="24"/>
          <w:szCs w:val="24"/>
          <w:lang w:val="kk-KZ"/>
        </w:rPr>
        <w:t xml:space="preserve"> бөліммен жүргізілетін сыртқы экономикалық, қаржы-шаруашылық және басқа да қызметтердің тексерулерін қорытындылауды талдайды, бөлімнің қызметін қорытындылау бойынша деректер қорын қалыптастырады, к</w:t>
      </w:r>
      <w:r w:rsidR="00DB3366" w:rsidRPr="004F1C04">
        <w:rPr>
          <w:rFonts w:ascii="Times New Roman" w:hAnsi="Times New Roman" w:cs="Times New Roman"/>
          <w:sz w:val="24"/>
          <w:szCs w:val="24"/>
          <w:lang w:val="kk-KZ"/>
        </w:rPr>
        <w:t xml:space="preserve">едендік </w:t>
      </w:r>
      <w:r w:rsidR="00DB3366" w:rsidRPr="004F1C04">
        <w:rPr>
          <w:rFonts w:ascii="Times New Roman" w:hAnsi="Times New Roman" w:cs="Times New Roman"/>
          <w:sz w:val="24"/>
          <w:szCs w:val="24"/>
          <w:lang w:val="kk-KZ"/>
        </w:rPr>
        <w:lastRenderedPageBreak/>
        <w:t>тексерулердің жүргізу бойынша ұйғарымдарды, хабарламаларды, кедендік тексеру актілерін уақытылы электрондық жүйеге енгізеді, ұйғарымдардың, хабарламалардың, кедендік тексеру актілерінің тізімін жүргізеді, шартты түрде шығарылған тауарлардың деректер қорын жүргізеді, СЭҚ қатысушылар ұсынған шартты түрде шығарылған тауарлар бойынша есебіне уақытылы бақылау жүргізеді, үй-жайлар мен аумақтарға кедендік қарау жүргізеді, шартты түрде шығарылған тауарлардың мақсатты қолдануына бақылау жүргізеді, кедендік бақылауда тұрған тауар және көлік құралдарына кедендік бақылау жүргізеді, Департаменттің құрылымдық бөлімшелерімен және мемлекеттік органдармен өзара қарым-қатынасты жүзеге асырады, басқарма жұмыс жоспарын жасақтауда және орындалуын қамтамасыз етуге қатынасады.</w:t>
      </w:r>
    </w:p>
    <w:p w:rsidR="002323C2" w:rsidRPr="004F1C04" w:rsidRDefault="002323C2" w:rsidP="007B46DA">
      <w:pPr>
        <w:pStyle w:val="a8"/>
        <w:ind w:firstLine="708"/>
        <w:jc w:val="both"/>
        <w:rPr>
          <w:rFonts w:ascii="Times New Roman" w:hAnsi="Times New Roman" w:cs="Times New Roman"/>
          <w:b/>
          <w:sz w:val="24"/>
          <w:szCs w:val="24"/>
          <w:lang w:val="kk-KZ"/>
        </w:rPr>
      </w:pPr>
      <w:bookmarkStart w:id="0" w:name="z234"/>
      <w:r w:rsidRPr="004F1C04">
        <w:rPr>
          <w:rFonts w:ascii="Times New Roman" w:hAnsi="Times New Roman" w:cs="Times New Roman"/>
          <w:b/>
          <w:sz w:val="24"/>
          <w:szCs w:val="24"/>
          <w:lang w:val="kk-KZ"/>
        </w:rPr>
        <w:t>С-О-5 санаты бойынша конкурсқа қатысушыларға қойылатын талаптар:</w:t>
      </w:r>
      <w:bookmarkEnd w:id="0"/>
    </w:p>
    <w:p w:rsidR="00964114" w:rsidRPr="004F1C04" w:rsidRDefault="009B029A" w:rsidP="007B46DA">
      <w:pPr>
        <w:pStyle w:val="a8"/>
        <w:jc w:val="both"/>
        <w:rPr>
          <w:rFonts w:ascii="Times New Roman" w:hAnsi="Times New Roman" w:cs="Times New Roman"/>
          <w:sz w:val="24"/>
          <w:szCs w:val="24"/>
          <w:lang w:val="kk-KZ"/>
        </w:rPr>
      </w:pPr>
      <w:bookmarkStart w:id="1" w:name="z238"/>
      <w:r w:rsidRPr="004F1C04">
        <w:rPr>
          <w:rFonts w:ascii="Times New Roman" w:hAnsi="Times New Roman" w:cs="Times New Roman"/>
          <w:sz w:val="24"/>
          <w:szCs w:val="24"/>
          <w:lang w:val="kk-KZ"/>
        </w:rPr>
        <w:tab/>
      </w:r>
      <w:bookmarkEnd w:id="1"/>
      <w:r w:rsidR="00964114" w:rsidRPr="004F1C04">
        <w:rPr>
          <w:rFonts w:ascii="Times New Roman" w:hAnsi="Times New Roman" w:cs="Times New Roman"/>
          <w:sz w:val="24"/>
          <w:szCs w:val="24"/>
          <w:lang w:val="kk-KZ"/>
        </w:rPr>
        <w:t xml:space="preserve">мынадай құзыреттердің бар болуы: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964114" w:rsidRPr="004F1C04" w:rsidRDefault="00964114" w:rsidP="007B46DA">
      <w:pPr>
        <w:pStyle w:val="a8"/>
        <w:jc w:val="both"/>
        <w:rPr>
          <w:rFonts w:ascii="Times New Roman" w:hAnsi="Times New Roman" w:cs="Times New Roman"/>
          <w:sz w:val="24"/>
          <w:szCs w:val="24"/>
          <w:lang w:val="kk-KZ"/>
        </w:rPr>
      </w:pPr>
      <w:r w:rsidRPr="004F1C04">
        <w:rPr>
          <w:rFonts w:ascii="Times New Roman" w:hAnsi="Times New Roman" w:cs="Times New Roman"/>
          <w:sz w:val="24"/>
          <w:szCs w:val="24"/>
          <w:lang w:val="kk-KZ"/>
        </w:rPr>
        <w:t xml:space="preserve">жұмыс тәжірибесі талап етілмейді. </w:t>
      </w:r>
    </w:p>
    <w:p w:rsidR="00751A3D" w:rsidRPr="004F1C04" w:rsidRDefault="00751A3D" w:rsidP="007B46DA">
      <w:pPr>
        <w:pStyle w:val="a8"/>
        <w:jc w:val="both"/>
        <w:rPr>
          <w:rFonts w:ascii="Times New Roman" w:hAnsi="Times New Roman" w:cs="Times New Roman"/>
          <w:b/>
          <w:i/>
          <w:sz w:val="24"/>
          <w:szCs w:val="24"/>
          <w:lang w:val="kk-KZ"/>
        </w:rPr>
      </w:pPr>
      <w:r w:rsidRPr="004F1C04">
        <w:rPr>
          <w:rStyle w:val="s0"/>
          <w:i w:val="0"/>
          <w:dstrike w:val="0"/>
          <w:sz w:val="24"/>
          <w:szCs w:val="24"/>
          <w:lang w:val="kk-KZ"/>
        </w:rPr>
        <w:tab/>
      </w:r>
      <w:r w:rsidRPr="004F1C04">
        <w:rPr>
          <w:rFonts w:ascii="Times New Roman" w:hAnsi="Times New Roman" w:cs="Times New Roman"/>
          <w:b/>
          <w:iCs/>
          <w:sz w:val="24"/>
          <w:szCs w:val="24"/>
          <w:lang w:val="kk-KZ"/>
        </w:rPr>
        <w:t xml:space="preserve">Конкурсқа қатысу үшін қажетті құжаттар: </w:t>
      </w:r>
    </w:p>
    <w:p w:rsidR="00E3433D" w:rsidRPr="004F1C04" w:rsidRDefault="00E3433D" w:rsidP="007B46DA">
      <w:pPr>
        <w:pStyle w:val="a8"/>
        <w:jc w:val="both"/>
        <w:rPr>
          <w:rFonts w:ascii="Times New Roman" w:eastAsia="Times New Roman" w:hAnsi="Times New Roman" w:cs="Times New Roman"/>
          <w:sz w:val="24"/>
          <w:szCs w:val="24"/>
          <w:lang w:val="kk-KZ"/>
        </w:rPr>
      </w:pPr>
      <w:r w:rsidRPr="004F1C04">
        <w:rPr>
          <w:rFonts w:ascii="Times New Roman" w:eastAsia="Times New Roman" w:hAnsi="Times New Roman" w:cs="Times New Roman"/>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2" w:name="z154"/>
      <w:bookmarkEnd w:id="2"/>
      <w:r w:rsidRPr="004F1C04">
        <w:rPr>
          <w:rFonts w:ascii="Times New Roman" w:eastAsia="Times New Roman" w:hAnsi="Times New Roman" w:cs="Times New Roman"/>
          <w:sz w:val="24"/>
          <w:szCs w:val="24"/>
          <w:lang w:val="kk-KZ"/>
        </w:rPr>
        <w:t> </w:t>
      </w:r>
    </w:p>
    <w:p w:rsidR="00E3433D" w:rsidRPr="004F1C04" w:rsidRDefault="00E3433D" w:rsidP="002323C2">
      <w:pPr>
        <w:spacing w:after="0" w:line="240" w:lineRule="auto"/>
        <w:ind w:firstLine="708"/>
        <w:jc w:val="both"/>
        <w:rPr>
          <w:rFonts w:ascii="Times New Roman" w:eastAsia="Times New Roman" w:hAnsi="Times New Roman" w:cs="Times New Roman"/>
          <w:sz w:val="24"/>
          <w:szCs w:val="24"/>
          <w:lang w:val="kk-KZ" w:eastAsia="ru-RU"/>
        </w:rPr>
      </w:pPr>
      <w:r w:rsidRPr="004F1C04">
        <w:rPr>
          <w:rFonts w:ascii="Times New Roman" w:eastAsia="Times New Roman" w:hAnsi="Times New Roman" w:cs="Times New Roman"/>
          <w:sz w:val="24"/>
          <w:szCs w:val="24"/>
          <w:lang w:val="kk-KZ" w:eastAsia="ru-RU"/>
        </w:rPr>
        <w:t xml:space="preserve">2) </w:t>
      </w:r>
      <w:r w:rsidRPr="004F1C04">
        <w:rPr>
          <w:rFonts w:ascii="Times New Roman" w:eastAsia="Times New Roman" w:hAnsi="Times New Roman" w:cs="Times New Roman"/>
          <w:sz w:val="24"/>
          <w:szCs w:val="24"/>
          <w:u w:val="single"/>
          <w:lang w:val="kk-KZ" w:eastAsia="ru-RU"/>
        </w:rPr>
        <w:t>құжаттарды тапсыратын күнге дейінгі отыз күнтізбелік күннен ерте емес</w:t>
      </w:r>
      <w:r w:rsidRPr="004F1C04">
        <w:rPr>
          <w:rFonts w:ascii="Times New Roman" w:eastAsia="Times New Roman" w:hAnsi="Times New Roman" w:cs="Times New Roman"/>
          <w:sz w:val="24"/>
          <w:szCs w:val="24"/>
          <w:lang w:val="kk-KZ" w:eastAsia="ru-RU"/>
        </w:rPr>
        <w:t xml:space="preserve"> тиісті персоналды басқару қызметімен расталған қызметтік тізім. </w:t>
      </w:r>
    </w:p>
    <w:p w:rsidR="00E3433D" w:rsidRPr="004F1C04" w:rsidRDefault="00E3433D" w:rsidP="002323C2">
      <w:pPr>
        <w:shd w:val="clear" w:color="auto" w:fill="FFFFFF"/>
        <w:spacing w:after="0" w:line="240" w:lineRule="auto"/>
        <w:ind w:firstLine="567"/>
        <w:jc w:val="both"/>
        <w:rPr>
          <w:rFonts w:ascii="Times New Roman" w:eastAsia="Times New Roman" w:hAnsi="Times New Roman" w:cs="Times New Roman"/>
          <w:sz w:val="24"/>
          <w:szCs w:val="24"/>
          <w:lang w:val="kk-KZ" w:eastAsia="ru-RU"/>
        </w:rPr>
      </w:pPr>
      <w:r w:rsidRPr="004F1C04">
        <w:rPr>
          <w:rFonts w:ascii="Times New Roman" w:eastAsia="Times New Roman" w:hAnsi="Times New Roman" w:cs="Times New Roman"/>
          <w:sz w:val="24"/>
          <w:szCs w:val="24"/>
          <w:lang w:val="kk-KZ" w:eastAsia="ru-RU"/>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3433D" w:rsidRPr="004F1C04" w:rsidRDefault="00E3433D" w:rsidP="002323C2">
      <w:pPr>
        <w:shd w:val="clear" w:color="auto" w:fill="FFFFFF"/>
        <w:spacing w:after="0" w:line="240" w:lineRule="auto"/>
        <w:ind w:firstLine="567"/>
        <w:jc w:val="both"/>
        <w:rPr>
          <w:rFonts w:ascii="Times New Roman" w:eastAsia="Times New Roman" w:hAnsi="Times New Roman" w:cs="Times New Roman"/>
          <w:sz w:val="24"/>
          <w:szCs w:val="24"/>
          <w:lang w:val="kk-KZ" w:eastAsia="ru-RU"/>
        </w:rPr>
      </w:pPr>
      <w:r w:rsidRPr="004F1C04">
        <w:rPr>
          <w:rFonts w:ascii="Times New Roman" w:eastAsia="Times New Roman" w:hAnsi="Times New Roman" w:cs="Times New Roman"/>
          <w:sz w:val="24"/>
          <w:szCs w:val="24"/>
          <w:lang w:val="kk-KZ" w:eastAsia="ru-RU"/>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3433D" w:rsidRPr="004F1C04" w:rsidRDefault="00E3433D" w:rsidP="00AC1D2F">
      <w:pPr>
        <w:shd w:val="clear" w:color="auto" w:fill="FFFFFF"/>
        <w:spacing w:after="0" w:line="240" w:lineRule="auto"/>
        <w:ind w:firstLine="567"/>
        <w:jc w:val="both"/>
        <w:rPr>
          <w:rFonts w:ascii="Times New Roman" w:eastAsia="Times New Roman" w:hAnsi="Times New Roman" w:cs="Times New Roman"/>
          <w:sz w:val="24"/>
          <w:szCs w:val="24"/>
          <w:lang w:val="kk-KZ" w:eastAsia="ru-RU"/>
        </w:rPr>
      </w:pPr>
      <w:r w:rsidRPr="004F1C04">
        <w:rPr>
          <w:rFonts w:ascii="Times New Roman" w:eastAsia="Times New Roman" w:hAnsi="Times New Roman" w:cs="Times New Roman"/>
          <w:sz w:val="24"/>
          <w:szCs w:val="24"/>
          <w:lang w:val="kk-KZ" w:eastAsia="ru-RU"/>
        </w:rPr>
        <w:t xml:space="preserve">Құжаттарды қабылдау мерзімі - </w:t>
      </w:r>
      <w:r w:rsidRPr="004F1C04">
        <w:rPr>
          <w:rFonts w:ascii="Times New Roman" w:eastAsia="Times New Roman" w:hAnsi="Times New Roman" w:cs="Times New Roman"/>
          <w:b/>
          <w:sz w:val="24"/>
          <w:szCs w:val="24"/>
          <w:lang w:val="kk-KZ" w:eastAsia="ru-RU"/>
        </w:rPr>
        <w:t xml:space="preserve">3 ЖҰМЫС КҮН, </w:t>
      </w:r>
      <w:r w:rsidRPr="004F1C04">
        <w:rPr>
          <w:rFonts w:ascii="Times New Roman" w:eastAsia="Times New Roman" w:hAnsi="Times New Roman" w:cs="Times New Roman"/>
          <w:sz w:val="24"/>
          <w:szCs w:val="24"/>
          <w:lang w:val="kk-KZ" w:eastAsia="ru-RU"/>
        </w:rPr>
        <w:t>ол ішкі конкурс өткізу туралы хабарландыру соңғы жарияланғаннан кейін келесі жұмыс күнінен бастап есептеледі. Құжаттар мына мекен жайы бойынша қабылданады: 060005,  Атырау қ.,  Азаттық даңғылы</w:t>
      </w:r>
      <w:r w:rsidR="00FB2F67" w:rsidRPr="004F1C04">
        <w:rPr>
          <w:rFonts w:ascii="Times New Roman" w:eastAsia="Times New Roman" w:hAnsi="Times New Roman" w:cs="Times New Roman"/>
          <w:sz w:val="24"/>
          <w:szCs w:val="24"/>
          <w:lang w:val="kk-KZ" w:eastAsia="ru-RU"/>
        </w:rPr>
        <w:t xml:space="preserve"> </w:t>
      </w:r>
      <w:r w:rsidR="00757124" w:rsidRPr="004F1C04">
        <w:rPr>
          <w:rFonts w:ascii="Times New Roman" w:eastAsia="Times New Roman" w:hAnsi="Times New Roman" w:cs="Times New Roman"/>
          <w:sz w:val="24"/>
          <w:szCs w:val="24"/>
          <w:lang w:val="kk-KZ" w:eastAsia="ru-RU"/>
        </w:rPr>
        <w:t>94а</w:t>
      </w:r>
      <w:r w:rsidRPr="004F1C04">
        <w:rPr>
          <w:rFonts w:ascii="Times New Roman" w:eastAsia="Times New Roman" w:hAnsi="Times New Roman" w:cs="Times New Roman"/>
          <w:sz w:val="24"/>
          <w:szCs w:val="24"/>
          <w:lang w:val="kk-KZ" w:eastAsia="ru-RU"/>
        </w:rPr>
        <w:t>, аны</w:t>
      </w:r>
      <w:r w:rsidR="00114279" w:rsidRPr="004F1C04">
        <w:rPr>
          <w:rFonts w:ascii="Times New Roman" w:eastAsia="Times New Roman" w:hAnsi="Times New Roman" w:cs="Times New Roman"/>
          <w:sz w:val="24"/>
          <w:szCs w:val="24"/>
          <w:lang w:val="kk-KZ" w:eastAsia="ru-RU"/>
        </w:rPr>
        <w:t>қтама үшін телефондар: 8 (7172)</w:t>
      </w:r>
      <w:r w:rsidR="00AC1D2F" w:rsidRPr="004F1C04">
        <w:rPr>
          <w:rFonts w:ascii="Times New Roman" w:eastAsia="Times New Roman" w:hAnsi="Times New Roman" w:cs="Times New Roman"/>
          <w:sz w:val="24"/>
          <w:szCs w:val="24"/>
          <w:lang w:val="kk-KZ" w:eastAsia="ru-RU"/>
        </w:rPr>
        <w:t xml:space="preserve"> 31-84-20</w:t>
      </w:r>
      <w:r w:rsidRPr="004F1C04">
        <w:rPr>
          <w:rFonts w:ascii="Times New Roman" w:eastAsia="Times New Roman" w:hAnsi="Times New Roman" w:cs="Times New Roman"/>
          <w:sz w:val="24"/>
          <w:szCs w:val="24"/>
          <w:lang w:val="kk-KZ" w:eastAsia="ru-RU"/>
        </w:rPr>
        <w:t xml:space="preserve">. </w:t>
      </w:r>
    </w:p>
    <w:p w:rsidR="00E3433D" w:rsidRPr="004F1C04" w:rsidRDefault="00E3433D" w:rsidP="002323C2">
      <w:pPr>
        <w:spacing w:after="0" w:line="240" w:lineRule="auto"/>
        <w:ind w:firstLine="709"/>
        <w:jc w:val="both"/>
        <w:rPr>
          <w:rFonts w:ascii="Times New Roman" w:eastAsia="Times New Roman" w:hAnsi="Times New Roman" w:cs="Times New Roman"/>
          <w:sz w:val="24"/>
          <w:szCs w:val="24"/>
          <w:lang w:val="kk-KZ" w:eastAsia="ru-RU"/>
        </w:rPr>
      </w:pPr>
      <w:r w:rsidRPr="004F1C04">
        <w:rPr>
          <w:rFonts w:ascii="Times New Roman" w:eastAsia="Times New Roman" w:hAnsi="Times New Roman" w:cs="Times New Roman"/>
          <w:sz w:val="24"/>
          <w:szCs w:val="24"/>
          <w:lang w:val="kk-KZ" w:eastAsia="ru-RU"/>
        </w:rPr>
        <w:t xml:space="preserve">Конкурсқа қатысу үшін құжаттарды электронды түрде электрондық почта не </w:t>
      </w:r>
      <w:r w:rsidRPr="004F1C04">
        <w:rPr>
          <w:rFonts w:ascii="Times New Roman" w:eastAsiaTheme="minorEastAsia" w:hAnsi="Times New Roman" w:cs="Times New Roman"/>
          <w:sz w:val="24"/>
          <w:szCs w:val="24"/>
          <w:lang w:val="kk-KZ" w:eastAsia="ru-RU"/>
        </w:rPr>
        <w:t xml:space="preserve"> "Е-gov" электронды Үкімет порталы арқылы </w:t>
      </w:r>
      <w:r w:rsidRPr="004F1C04">
        <w:rPr>
          <w:rFonts w:ascii="Times New Roman" w:eastAsia="Times New Roman" w:hAnsi="Times New Roman" w:cs="Times New Roman"/>
          <w:sz w:val="24"/>
          <w:szCs w:val="24"/>
          <w:lang w:val="kk-KZ" w:eastAsia="ru-RU"/>
        </w:rPr>
        <w:t>берілген жағдайда азаматтар құжаттардың түпнұсқасын әңгімелесу басталғанға дейін бір сағат бұрын кешіктірілмей береді.  </w:t>
      </w:r>
    </w:p>
    <w:p w:rsidR="00E3433D" w:rsidRPr="004F1C04" w:rsidRDefault="00E3433D" w:rsidP="002323C2">
      <w:pPr>
        <w:spacing w:after="0" w:line="240" w:lineRule="auto"/>
        <w:ind w:firstLine="709"/>
        <w:jc w:val="both"/>
        <w:rPr>
          <w:rFonts w:ascii="Times New Roman" w:eastAsia="Times New Roman" w:hAnsi="Times New Roman" w:cs="Times New Roman"/>
          <w:sz w:val="24"/>
          <w:szCs w:val="24"/>
          <w:lang w:val="kk-KZ" w:eastAsia="ru-RU"/>
        </w:rPr>
      </w:pPr>
      <w:r w:rsidRPr="004F1C04">
        <w:rPr>
          <w:rFonts w:ascii="Times New Roman" w:eastAsia="Times New Roman" w:hAnsi="Times New Roman" w:cs="Times New Roman"/>
          <w:sz w:val="24"/>
          <w:szCs w:val="24"/>
          <w:lang w:val="kk-KZ" w:eastAsia="ru-RU"/>
        </w:rPr>
        <w:t xml:space="preserve">Оларды бермеген жағдайда тұлға конкурс комиссиясымен әңгімелесуден өтуге жіберілмейді. </w:t>
      </w:r>
    </w:p>
    <w:p w:rsidR="00E3433D" w:rsidRPr="004F1C04" w:rsidRDefault="00E3433D" w:rsidP="002323C2">
      <w:pPr>
        <w:spacing w:after="0" w:line="240" w:lineRule="auto"/>
        <w:ind w:firstLine="709"/>
        <w:jc w:val="both"/>
        <w:rPr>
          <w:rFonts w:ascii="Times New Roman" w:eastAsia="Times New Roman" w:hAnsi="Times New Roman" w:cs="Times New Roman"/>
          <w:sz w:val="24"/>
          <w:szCs w:val="24"/>
          <w:lang w:val="kk-KZ" w:eastAsia="ru-RU"/>
        </w:rPr>
      </w:pPr>
      <w:r w:rsidRPr="004F1C04">
        <w:rPr>
          <w:rFonts w:ascii="Times New Roman" w:eastAsia="Times New Roman" w:hAnsi="Times New Roman" w:cs="Times New Roman"/>
          <w:sz w:val="24"/>
          <w:szCs w:val="24"/>
          <w:lang w:val="kk-KZ" w:eastAsia="ru-RU"/>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E3433D" w:rsidRPr="004F1C04" w:rsidRDefault="00E3433D" w:rsidP="002323C2">
      <w:pPr>
        <w:spacing w:after="0" w:line="240" w:lineRule="auto"/>
        <w:ind w:firstLine="709"/>
        <w:jc w:val="both"/>
        <w:rPr>
          <w:rFonts w:ascii="Times New Roman" w:eastAsia="Times New Roman" w:hAnsi="Times New Roman" w:cs="Times New Roman"/>
          <w:sz w:val="24"/>
          <w:szCs w:val="24"/>
          <w:lang w:val="kk-KZ" w:eastAsia="ru-RU"/>
        </w:rPr>
      </w:pPr>
      <w:r w:rsidRPr="004F1C04">
        <w:rPr>
          <w:rFonts w:ascii="Times New Roman" w:eastAsia="Times New Roman" w:hAnsi="Times New Roman" w:cs="Times New Roman"/>
          <w:sz w:val="24"/>
          <w:szCs w:val="24"/>
          <w:lang w:val="kk-KZ" w:eastAsia="ru-RU"/>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E528E0" w:rsidRPr="00E528E0" w:rsidRDefault="00E528E0" w:rsidP="00E528E0">
      <w:pPr>
        <w:spacing w:after="0" w:line="240" w:lineRule="auto"/>
        <w:ind w:firstLine="708"/>
        <w:jc w:val="both"/>
        <w:rPr>
          <w:rFonts w:ascii="Times New Roman" w:eastAsia="Times New Roman" w:hAnsi="Times New Roman" w:cs="Times New Roman"/>
          <w:sz w:val="24"/>
          <w:szCs w:val="24"/>
          <w:lang w:val="kk-KZ" w:eastAsia="ru-RU"/>
        </w:rPr>
      </w:pPr>
      <w:r w:rsidRPr="00E528E0">
        <w:rPr>
          <w:rFonts w:ascii="Times New Roman" w:eastAsia="Times New Roman" w:hAnsi="Times New Roman" w:cs="Times New Roman"/>
          <w:sz w:val="24"/>
          <w:szCs w:val="24"/>
          <w:lang w:val="kk-KZ" w:eastAsia="ru-RU"/>
        </w:rPr>
        <w:t>Басқарушы лауазымдарына үміттенген кандидаттар конкурс комиссиясымен айқындалған тақырыптар тізімінен бір эссені жазады. Эссені жазу уақыты 45 минуттан аспау керек.</w:t>
      </w:r>
    </w:p>
    <w:p w:rsidR="00E3433D" w:rsidRPr="004F1C04" w:rsidRDefault="00E3433D" w:rsidP="002323C2">
      <w:pPr>
        <w:spacing w:after="0" w:line="240" w:lineRule="auto"/>
        <w:ind w:right="178" w:firstLine="709"/>
        <w:jc w:val="both"/>
        <w:rPr>
          <w:rFonts w:ascii="Times New Roman" w:eastAsia="Times New Roman" w:hAnsi="Times New Roman" w:cs="Times New Roman"/>
          <w:b/>
          <w:i/>
          <w:iCs/>
          <w:sz w:val="24"/>
          <w:szCs w:val="24"/>
          <w:lang w:val="kk-KZ" w:eastAsia="ru-RU"/>
        </w:rPr>
      </w:pPr>
      <w:r w:rsidRPr="004F1C04">
        <w:rPr>
          <w:rFonts w:ascii="Times New Roman" w:eastAsia="Times New Roman" w:hAnsi="Times New Roman" w:cs="Times New Roman"/>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E3433D" w:rsidRPr="004F1C04" w:rsidRDefault="00E3433D" w:rsidP="002323C2">
      <w:pPr>
        <w:spacing w:after="0" w:line="240" w:lineRule="auto"/>
        <w:ind w:right="178" w:firstLine="709"/>
        <w:jc w:val="both"/>
        <w:rPr>
          <w:rFonts w:ascii="Times New Roman" w:eastAsia="Times New Roman" w:hAnsi="Times New Roman" w:cs="Times New Roman"/>
          <w:b/>
          <w:i/>
          <w:iCs/>
          <w:sz w:val="24"/>
          <w:szCs w:val="24"/>
          <w:lang w:val="kk-KZ" w:eastAsia="ru-RU"/>
        </w:rPr>
      </w:pPr>
      <w:r w:rsidRPr="004F1C04">
        <w:rPr>
          <w:rFonts w:ascii="Times New Roman" w:eastAsia="Times New Roman" w:hAnsi="Times New Roman" w:cs="Times New Roman"/>
          <w:sz w:val="24"/>
          <w:szCs w:val="24"/>
          <w:lang w:val="kk-KZ" w:eastAsia="ru-RU"/>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w:t>
      </w:r>
      <w:r w:rsidRPr="004F1C04">
        <w:rPr>
          <w:rFonts w:ascii="Times New Roman" w:eastAsia="Times New Roman" w:hAnsi="Times New Roman" w:cs="Times New Roman"/>
          <w:sz w:val="24"/>
          <w:szCs w:val="24"/>
          <w:lang w:val="kk-KZ" w:eastAsia="ru-RU"/>
        </w:rPr>
        <w:lastRenderedPageBreak/>
        <w:t>өкілдері, мемлекеттік қызмет істері жөніндегі уәкілетті органның (бұдан әрі – уәкілетті орган) қызметкерлері қатыса алады.</w:t>
      </w:r>
    </w:p>
    <w:p w:rsidR="00E3433D" w:rsidRPr="004F1C04" w:rsidRDefault="00E3433D" w:rsidP="002323C2">
      <w:pPr>
        <w:spacing w:after="0" w:line="240" w:lineRule="auto"/>
        <w:ind w:right="178" w:firstLine="709"/>
        <w:jc w:val="both"/>
        <w:rPr>
          <w:rFonts w:ascii="Times New Roman" w:eastAsia="Times New Roman" w:hAnsi="Times New Roman" w:cs="Times New Roman"/>
          <w:b/>
          <w:i/>
          <w:iCs/>
          <w:sz w:val="24"/>
          <w:szCs w:val="24"/>
          <w:lang w:val="kk-KZ" w:eastAsia="ru-RU"/>
        </w:rPr>
      </w:pPr>
      <w:r w:rsidRPr="004F1C04">
        <w:rPr>
          <w:rFonts w:ascii="Times New Roman" w:eastAsia="Times New Roman" w:hAnsi="Times New Roman" w:cs="Times New Roman"/>
          <w:sz w:val="24"/>
          <w:szCs w:val="24"/>
          <w:lang w:val="kk-KZ" w:eastAsia="ru-RU"/>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3433D" w:rsidRPr="004F1C04" w:rsidRDefault="00E3433D" w:rsidP="002323C2">
      <w:pPr>
        <w:spacing w:after="0" w:line="240" w:lineRule="auto"/>
        <w:ind w:right="178" w:firstLine="709"/>
        <w:jc w:val="both"/>
        <w:rPr>
          <w:rFonts w:ascii="Times New Roman" w:eastAsia="Times New Roman" w:hAnsi="Times New Roman" w:cs="Times New Roman"/>
          <w:b/>
          <w:i/>
          <w:iCs/>
          <w:sz w:val="24"/>
          <w:szCs w:val="24"/>
          <w:lang w:val="kk-KZ" w:eastAsia="ru-RU"/>
        </w:rPr>
      </w:pPr>
      <w:r w:rsidRPr="004F1C04">
        <w:rPr>
          <w:rFonts w:ascii="Times New Roman" w:eastAsia="Times New Roman" w:hAnsi="Times New Roman" w:cs="Times New Roman"/>
          <w:sz w:val="24"/>
          <w:szCs w:val="24"/>
          <w:lang w:val="kk-KZ" w:eastAsia="ru-RU"/>
        </w:rPr>
        <w:t xml:space="preserve">Тар шеңберде мамандырылған лауазымдарға конкурсты өткізген жағдайда конкурс комиссиясының отырысына сарапшылар шақырылады. </w:t>
      </w:r>
    </w:p>
    <w:p w:rsidR="00E3433D" w:rsidRPr="004F1C04" w:rsidRDefault="00E3433D" w:rsidP="002323C2">
      <w:pPr>
        <w:spacing w:after="0" w:line="240" w:lineRule="auto"/>
        <w:ind w:right="178" w:firstLine="709"/>
        <w:jc w:val="both"/>
        <w:rPr>
          <w:rFonts w:ascii="Times New Roman" w:eastAsia="Times New Roman" w:hAnsi="Times New Roman" w:cs="Times New Roman"/>
          <w:b/>
          <w:i/>
          <w:iCs/>
          <w:sz w:val="24"/>
          <w:szCs w:val="24"/>
          <w:lang w:val="kk-KZ" w:eastAsia="ru-RU"/>
        </w:rPr>
      </w:pPr>
      <w:r w:rsidRPr="004F1C04">
        <w:rPr>
          <w:rFonts w:ascii="Times New Roman" w:eastAsia="Times New Roman" w:hAnsi="Times New Roman" w:cs="Times New Roman"/>
          <w:sz w:val="24"/>
          <w:szCs w:val="24"/>
          <w:lang w:val="kk-KZ" w:eastAsia="ru-RU"/>
        </w:rPr>
        <w:t>Тар шеңберде мамандырылған ретінде мемлекеттік орган қызметшілерінің 5 пайызынан аз қызметші ие болған мамандық болып табылады.</w:t>
      </w:r>
    </w:p>
    <w:p w:rsidR="00E3433D" w:rsidRPr="004F1C04" w:rsidRDefault="00E3433D" w:rsidP="002323C2">
      <w:pPr>
        <w:spacing w:after="0" w:line="240" w:lineRule="auto"/>
        <w:ind w:right="178" w:firstLine="709"/>
        <w:jc w:val="both"/>
        <w:rPr>
          <w:rFonts w:ascii="Times New Roman" w:eastAsia="Times New Roman" w:hAnsi="Times New Roman" w:cs="Times New Roman"/>
          <w:b/>
          <w:i/>
          <w:iCs/>
          <w:sz w:val="24"/>
          <w:szCs w:val="24"/>
          <w:lang w:val="kk-KZ" w:eastAsia="ru-RU"/>
        </w:rPr>
      </w:pPr>
      <w:r w:rsidRPr="004F1C04">
        <w:rPr>
          <w:rFonts w:ascii="Times New Roman" w:eastAsia="Times New Roman" w:hAnsi="Times New Roman" w:cs="Times New Roman"/>
          <w:sz w:val="24"/>
          <w:szCs w:val="24"/>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3433D" w:rsidRPr="004F1C04" w:rsidRDefault="00E3433D" w:rsidP="002323C2">
      <w:pPr>
        <w:spacing w:after="0" w:line="240" w:lineRule="auto"/>
        <w:ind w:right="178" w:firstLine="709"/>
        <w:jc w:val="both"/>
        <w:rPr>
          <w:rFonts w:ascii="Times New Roman" w:eastAsia="Times New Roman" w:hAnsi="Times New Roman" w:cs="Times New Roman"/>
          <w:b/>
          <w:i/>
          <w:iCs/>
          <w:sz w:val="24"/>
          <w:szCs w:val="24"/>
          <w:lang w:val="kk-KZ" w:eastAsia="ru-RU"/>
        </w:rPr>
      </w:pPr>
      <w:r w:rsidRPr="004F1C04">
        <w:rPr>
          <w:rFonts w:ascii="Times New Roman" w:eastAsia="Times New Roman" w:hAnsi="Times New Roman" w:cs="Times New Roman"/>
          <w:sz w:val="24"/>
          <w:szCs w:val="24"/>
          <w:lang w:val="kk-KZ" w:eastAsia="ru-RU"/>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E3433D" w:rsidRPr="004F1C04" w:rsidRDefault="00E3433D" w:rsidP="002323C2">
      <w:pPr>
        <w:spacing w:after="0" w:line="240" w:lineRule="auto"/>
        <w:ind w:firstLine="709"/>
        <w:jc w:val="both"/>
        <w:rPr>
          <w:rFonts w:ascii="Times New Roman" w:eastAsia="Times New Roman" w:hAnsi="Times New Roman" w:cs="Times New Roman"/>
          <w:sz w:val="24"/>
          <w:szCs w:val="24"/>
          <w:lang w:val="kk-KZ" w:eastAsia="ru-RU"/>
        </w:rPr>
      </w:pPr>
    </w:p>
    <w:p w:rsidR="00751A3D" w:rsidRPr="004F1C04" w:rsidRDefault="00751A3D" w:rsidP="002323C2">
      <w:pPr>
        <w:spacing w:after="0" w:line="240" w:lineRule="auto"/>
        <w:jc w:val="right"/>
        <w:rPr>
          <w:rFonts w:ascii="Times New Roman" w:hAnsi="Times New Roman" w:cs="Times New Roman"/>
          <w:color w:val="FF0000"/>
          <w:sz w:val="24"/>
          <w:szCs w:val="24"/>
          <w:lang w:val="kk-KZ"/>
        </w:rPr>
      </w:pPr>
    </w:p>
    <w:p w:rsidR="00FB2F67" w:rsidRPr="004F1C04" w:rsidRDefault="00FB2F67" w:rsidP="00FB2F67">
      <w:pPr>
        <w:spacing w:after="0" w:line="240" w:lineRule="auto"/>
        <w:contextualSpacing/>
        <w:rPr>
          <w:rFonts w:ascii="Times New Roman" w:hAnsi="Times New Roman" w:cs="Times New Roman"/>
          <w:color w:val="000000"/>
          <w:sz w:val="28"/>
          <w:szCs w:val="28"/>
          <w:lang w:val="kk-KZ"/>
        </w:rPr>
      </w:pPr>
    </w:p>
    <w:p w:rsidR="00992972" w:rsidRPr="004F1C04" w:rsidRDefault="00992972" w:rsidP="00751A3D">
      <w:pPr>
        <w:spacing w:after="0" w:line="240" w:lineRule="auto"/>
        <w:ind w:left="5954"/>
        <w:contextualSpacing/>
        <w:jc w:val="center"/>
        <w:rPr>
          <w:rFonts w:ascii="Times New Roman" w:hAnsi="Times New Roman" w:cs="Times New Roman"/>
          <w:color w:val="000000"/>
          <w:sz w:val="28"/>
          <w:szCs w:val="28"/>
          <w:lang w:val="kk-KZ"/>
        </w:rPr>
      </w:pPr>
    </w:p>
    <w:p w:rsidR="00874B9E" w:rsidRPr="004F1C04" w:rsidRDefault="00874B9E" w:rsidP="00751A3D">
      <w:pPr>
        <w:spacing w:after="0" w:line="240" w:lineRule="auto"/>
        <w:ind w:left="5954"/>
        <w:contextualSpacing/>
        <w:jc w:val="center"/>
        <w:rPr>
          <w:rFonts w:ascii="Times New Roman" w:hAnsi="Times New Roman" w:cs="Times New Roman"/>
          <w:color w:val="000000"/>
          <w:sz w:val="28"/>
          <w:szCs w:val="28"/>
          <w:lang w:val="kk-KZ"/>
        </w:rPr>
      </w:pPr>
    </w:p>
    <w:p w:rsidR="00874B9E" w:rsidRPr="004F1C04" w:rsidRDefault="00874B9E" w:rsidP="00751A3D">
      <w:pPr>
        <w:spacing w:after="0" w:line="240" w:lineRule="auto"/>
        <w:ind w:left="5954"/>
        <w:contextualSpacing/>
        <w:jc w:val="center"/>
        <w:rPr>
          <w:rFonts w:ascii="Times New Roman" w:hAnsi="Times New Roman" w:cs="Times New Roman"/>
          <w:color w:val="000000"/>
          <w:sz w:val="28"/>
          <w:szCs w:val="28"/>
          <w:lang w:val="kk-KZ"/>
        </w:rPr>
      </w:pPr>
    </w:p>
    <w:p w:rsidR="00874B9E" w:rsidRPr="004F1C04" w:rsidRDefault="00874B9E" w:rsidP="00751A3D">
      <w:pPr>
        <w:spacing w:after="0" w:line="240" w:lineRule="auto"/>
        <w:ind w:left="5954"/>
        <w:contextualSpacing/>
        <w:jc w:val="center"/>
        <w:rPr>
          <w:rFonts w:ascii="Times New Roman" w:hAnsi="Times New Roman" w:cs="Times New Roman"/>
          <w:color w:val="000000"/>
          <w:sz w:val="28"/>
          <w:szCs w:val="28"/>
          <w:lang w:val="kk-KZ"/>
        </w:rPr>
      </w:pPr>
    </w:p>
    <w:p w:rsidR="00874B9E" w:rsidRPr="004F1C04" w:rsidRDefault="00874B9E" w:rsidP="00751A3D">
      <w:pPr>
        <w:spacing w:after="0" w:line="240" w:lineRule="auto"/>
        <w:ind w:left="5954"/>
        <w:contextualSpacing/>
        <w:jc w:val="center"/>
        <w:rPr>
          <w:rFonts w:ascii="Times New Roman" w:hAnsi="Times New Roman" w:cs="Times New Roman"/>
          <w:color w:val="000000"/>
          <w:sz w:val="28"/>
          <w:szCs w:val="28"/>
          <w:lang w:val="kk-KZ"/>
        </w:rPr>
      </w:pPr>
    </w:p>
    <w:p w:rsidR="00874B9E" w:rsidRPr="004F1C04" w:rsidRDefault="00874B9E" w:rsidP="00751A3D">
      <w:pPr>
        <w:spacing w:after="0" w:line="240" w:lineRule="auto"/>
        <w:ind w:left="5954"/>
        <w:contextualSpacing/>
        <w:jc w:val="center"/>
        <w:rPr>
          <w:rFonts w:ascii="Times New Roman" w:hAnsi="Times New Roman" w:cs="Times New Roman"/>
          <w:color w:val="000000"/>
          <w:sz w:val="28"/>
          <w:szCs w:val="28"/>
          <w:lang w:val="kk-KZ"/>
        </w:rPr>
      </w:pPr>
    </w:p>
    <w:p w:rsidR="00874B9E" w:rsidRPr="004F1C04" w:rsidRDefault="00874B9E" w:rsidP="00751A3D">
      <w:pPr>
        <w:spacing w:after="0" w:line="240" w:lineRule="auto"/>
        <w:ind w:left="5954"/>
        <w:contextualSpacing/>
        <w:jc w:val="center"/>
        <w:rPr>
          <w:rFonts w:ascii="Times New Roman" w:hAnsi="Times New Roman" w:cs="Times New Roman"/>
          <w:color w:val="000000"/>
          <w:sz w:val="28"/>
          <w:szCs w:val="28"/>
          <w:lang w:val="kk-KZ"/>
        </w:rPr>
      </w:pPr>
    </w:p>
    <w:p w:rsidR="00874B9E" w:rsidRPr="004F1C04" w:rsidRDefault="00874B9E" w:rsidP="00751A3D">
      <w:pPr>
        <w:spacing w:after="0" w:line="240" w:lineRule="auto"/>
        <w:ind w:left="5954"/>
        <w:contextualSpacing/>
        <w:jc w:val="center"/>
        <w:rPr>
          <w:rFonts w:ascii="Times New Roman" w:hAnsi="Times New Roman" w:cs="Times New Roman"/>
          <w:color w:val="000000"/>
          <w:sz w:val="28"/>
          <w:szCs w:val="28"/>
          <w:lang w:val="kk-KZ"/>
        </w:rPr>
      </w:pPr>
    </w:p>
    <w:p w:rsidR="00874B9E" w:rsidRPr="004F1C04" w:rsidRDefault="00874B9E" w:rsidP="00751A3D">
      <w:pPr>
        <w:spacing w:after="0" w:line="240" w:lineRule="auto"/>
        <w:ind w:left="5954"/>
        <w:contextualSpacing/>
        <w:jc w:val="center"/>
        <w:rPr>
          <w:rFonts w:ascii="Times New Roman" w:hAnsi="Times New Roman" w:cs="Times New Roman"/>
          <w:color w:val="000000"/>
          <w:sz w:val="28"/>
          <w:szCs w:val="28"/>
          <w:lang w:val="kk-KZ"/>
        </w:rPr>
      </w:pPr>
    </w:p>
    <w:p w:rsidR="00874B9E" w:rsidRPr="004F1C04" w:rsidRDefault="00874B9E" w:rsidP="00751A3D">
      <w:pPr>
        <w:spacing w:after="0" w:line="240" w:lineRule="auto"/>
        <w:ind w:left="5954"/>
        <w:contextualSpacing/>
        <w:jc w:val="center"/>
        <w:rPr>
          <w:rFonts w:ascii="Times New Roman" w:hAnsi="Times New Roman" w:cs="Times New Roman"/>
          <w:color w:val="000000"/>
          <w:sz w:val="28"/>
          <w:szCs w:val="28"/>
          <w:lang w:val="kk-KZ"/>
        </w:rPr>
      </w:pPr>
    </w:p>
    <w:p w:rsidR="00874B9E" w:rsidRPr="004F1C04" w:rsidRDefault="00874B9E" w:rsidP="00751A3D">
      <w:pPr>
        <w:spacing w:after="0" w:line="240" w:lineRule="auto"/>
        <w:ind w:left="5954"/>
        <w:contextualSpacing/>
        <w:jc w:val="center"/>
        <w:rPr>
          <w:rFonts w:ascii="Times New Roman" w:hAnsi="Times New Roman" w:cs="Times New Roman"/>
          <w:color w:val="000000"/>
          <w:sz w:val="28"/>
          <w:szCs w:val="28"/>
          <w:lang w:val="kk-KZ"/>
        </w:rPr>
      </w:pPr>
    </w:p>
    <w:p w:rsidR="00874B9E" w:rsidRPr="004F1C04" w:rsidRDefault="00874B9E" w:rsidP="00751A3D">
      <w:pPr>
        <w:spacing w:after="0" w:line="240" w:lineRule="auto"/>
        <w:ind w:left="5954"/>
        <w:contextualSpacing/>
        <w:jc w:val="center"/>
        <w:rPr>
          <w:rFonts w:ascii="Times New Roman" w:hAnsi="Times New Roman" w:cs="Times New Roman"/>
          <w:color w:val="000000"/>
          <w:sz w:val="28"/>
          <w:szCs w:val="28"/>
          <w:lang w:val="kk-KZ"/>
        </w:rPr>
      </w:pPr>
    </w:p>
    <w:p w:rsidR="00874B9E" w:rsidRPr="004F1C04" w:rsidRDefault="00874B9E" w:rsidP="00751A3D">
      <w:pPr>
        <w:spacing w:after="0" w:line="240" w:lineRule="auto"/>
        <w:ind w:left="5954"/>
        <w:contextualSpacing/>
        <w:jc w:val="center"/>
        <w:rPr>
          <w:rFonts w:ascii="Times New Roman" w:hAnsi="Times New Roman" w:cs="Times New Roman"/>
          <w:color w:val="000000"/>
          <w:sz w:val="28"/>
          <w:szCs w:val="28"/>
          <w:lang w:val="kk-KZ"/>
        </w:rPr>
      </w:pPr>
    </w:p>
    <w:p w:rsidR="00874B9E" w:rsidRDefault="00874B9E" w:rsidP="00751A3D">
      <w:pPr>
        <w:spacing w:after="0" w:line="240" w:lineRule="auto"/>
        <w:ind w:left="5954"/>
        <w:contextualSpacing/>
        <w:jc w:val="center"/>
        <w:rPr>
          <w:rFonts w:ascii="Times New Roman" w:hAnsi="Times New Roman" w:cs="Times New Roman"/>
          <w:color w:val="000000"/>
          <w:sz w:val="28"/>
          <w:szCs w:val="28"/>
          <w:lang w:val="kk-KZ"/>
        </w:rPr>
      </w:pPr>
    </w:p>
    <w:p w:rsidR="00E67754" w:rsidRDefault="00E67754" w:rsidP="00751A3D">
      <w:pPr>
        <w:spacing w:after="0" w:line="240" w:lineRule="auto"/>
        <w:ind w:left="5954"/>
        <w:contextualSpacing/>
        <w:jc w:val="center"/>
        <w:rPr>
          <w:rFonts w:ascii="Times New Roman" w:hAnsi="Times New Roman" w:cs="Times New Roman"/>
          <w:color w:val="000000"/>
          <w:sz w:val="28"/>
          <w:szCs w:val="28"/>
          <w:lang w:val="kk-KZ"/>
        </w:rPr>
      </w:pPr>
    </w:p>
    <w:p w:rsidR="00E67754" w:rsidRDefault="00E67754" w:rsidP="00751A3D">
      <w:pPr>
        <w:spacing w:after="0" w:line="240" w:lineRule="auto"/>
        <w:ind w:left="5954"/>
        <w:contextualSpacing/>
        <w:jc w:val="center"/>
        <w:rPr>
          <w:rFonts w:ascii="Times New Roman" w:hAnsi="Times New Roman" w:cs="Times New Roman"/>
          <w:color w:val="000000"/>
          <w:sz w:val="28"/>
          <w:szCs w:val="28"/>
          <w:lang w:val="kk-KZ"/>
        </w:rPr>
      </w:pPr>
    </w:p>
    <w:p w:rsidR="00E67754" w:rsidRDefault="00E67754" w:rsidP="00751A3D">
      <w:pPr>
        <w:spacing w:after="0" w:line="240" w:lineRule="auto"/>
        <w:ind w:left="5954"/>
        <w:contextualSpacing/>
        <w:jc w:val="center"/>
        <w:rPr>
          <w:rFonts w:ascii="Times New Roman" w:hAnsi="Times New Roman" w:cs="Times New Roman"/>
          <w:color w:val="000000"/>
          <w:sz w:val="28"/>
          <w:szCs w:val="28"/>
          <w:lang w:val="kk-KZ"/>
        </w:rPr>
      </w:pPr>
    </w:p>
    <w:p w:rsidR="00E67754" w:rsidRDefault="00E67754" w:rsidP="00751A3D">
      <w:pPr>
        <w:spacing w:after="0" w:line="240" w:lineRule="auto"/>
        <w:ind w:left="5954"/>
        <w:contextualSpacing/>
        <w:jc w:val="center"/>
        <w:rPr>
          <w:rFonts w:ascii="Times New Roman" w:hAnsi="Times New Roman" w:cs="Times New Roman"/>
          <w:color w:val="000000"/>
          <w:sz w:val="28"/>
          <w:szCs w:val="28"/>
          <w:lang w:val="kk-KZ"/>
        </w:rPr>
      </w:pPr>
    </w:p>
    <w:p w:rsidR="00E67754" w:rsidRDefault="00E67754" w:rsidP="00751A3D">
      <w:pPr>
        <w:spacing w:after="0" w:line="240" w:lineRule="auto"/>
        <w:ind w:left="5954"/>
        <w:contextualSpacing/>
        <w:jc w:val="center"/>
        <w:rPr>
          <w:rFonts w:ascii="Times New Roman" w:hAnsi="Times New Roman" w:cs="Times New Roman"/>
          <w:color w:val="000000"/>
          <w:sz w:val="28"/>
          <w:szCs w:val="28"/>
          <w:lang w:val="kk-KZ"/>
        </w:rPr>
      </w:pPr>
    </w:p>
    <w:p w:rsidR="00E67754" w:rsidRDefault="00E67754" w:rsidP="00751A3D">
      <w:pPr>
        <w:spacing w:after="0" w:line="240" w:lineRule="auto"/>
        <w:ind w:left="5954"/>
        <w:contextualSpacing/>
        <w:jc w:val="center"/>
        <w:rPr>
          <w:rFonts w:ascii="Times New Roman" w:hAnsi="Times New Roman" w:cs="Times New Roman"/>
          <w:color w:val="000000"/>
          <w:sz w:val="28"/>
          <w:szCs w:val="28"/>
          <w:lang w:val="kk-KZ"/>
        </w:rPr>
      </w:pPr>
    </w:p>
    <w:p w:rsidR="00E67754" w:rsidRDefault="00E67754" w:rsidP="00751A3D">
      <w:pPr>
        <w:spacing w:after="0" w:line="240" w:lineRule="auto"/>
        <w:ind w:left="5954"/>
        <w:contextualSpacing/>
        <w:jc w:val="center"/>
        <w:rPr>
          <w:rFonts w:ascii="Times New Roman" w:hAnsi="Times New Roman" w:cs="Times New Roman"/>
          <w:color w:val="000000"/>
          <w:sz w:val="28"/>
          <w:szCs w:val="28"/>
          <w:lang w:val="kk-KZ"/>
        </w:rPr>
      </w:pPr>
    </w:p>
    <w:p w:rsidR="00E67754" w:rsidRPr="004F1C04" w:rsidRDefault="00E67754" w:rsidP="00751A3D">
      <w:pPr>
        <w:spacing w:after="0" w:line="240" w:lineRule="auto"/>
        <w:ind w:left="5954"/>
        <w:contextualSpacing/>
        <w:jc w:val="center"/>
        <w:rPr>
          <w:rFonts w:ascii="Times New Roman" w:hAnsi="Times New Roman" w:cs="Times New Roman"/>
          <w:color w:val="000000"/>
          <w:sz w:val="28"/>
          <w:szCs w:val="28"/>
          <w:lang w:val="kk-KZ"/>
        </w:rPr>
      </w:pPr>
    </w:p>
    <w:p w:rsidR="00874B9E" w:rsidRPr="004F1C04" w:rsidRDefault="00874B9E" w:rsidP="00751A3D">
      <w:pPr>
        <w:spacing w:after="0" w:line="240" w:lineRule="auto"/>
        <w:ind w:left="5954"/>
        <w:contextualSpacing/>
        <w:jc w:val="center"/>
        <w:rPr>
          <w:rFonts w:ascii="Times New Roman" w:hAnsi="Times New Roman" w:cs="Times New Roman"/>
          <w:color w:val="000000"/>
          <w:sz w:val="28"/>
          <w:szCs w:val="28"/>
          <w:lang w:val="kk-KZ"/>
        </w:rPr>
      </w:pPr>
    </w:p>
    <w:p w:rsidR="00751A3D" w:rsidRPr="004F1C04" w:rsidRDefault="00751A3D" w:rsidP="00751A3D">
      <w:pPr>
        <w:spacing w:after="0" w:line="240" w:lineRule="auto"/>
        <w:ind w:left="5954"/>
        <w:contextualSpacing/>
        <w:jc w:val="center"/>
        <w:rPr>
          <w:rFonts w:ascii="Times New Roman" w:hAnsi="Times New Roman" w:cs="Times New Roman"/>
          <w:color w:val="000000"/>
          <w:sz w:val="28"/>
          <w:szCs w:val="28"/>
          <w:lang w:val="kk-KZ"/>
        </w:rPr>
      </w:pPr>
      <w:bookmarkStart w:id="3" w:name="_GoBack"/>
      <w:bookmarkEnd w:id="3"/>
      <w:r w:rsidRPr="004F1C04">
        <w:rPr>
          <w:rFonts w:ascii="Times New Roman" w:hAnsi="Times New Roman" w:cs="Times New Roman"/>
          <w:color w:val="000000"/>
          <w:sz w:val="28"/>
          <w:szCs w:val="28"/>
          <w:lang w:val="kk-KZ"/>
        </w:rPr>
        <w:t>«Б» корпусының мемлекеттік</w:t>
      </w:r>
      <w:r w:rsidRPr="004F1C04">
        <w:rPr>
          <w:rFonts w:ascii="Times New Roman" w:hAnsi="Times New Roman" w:cs="Times New Roman"/>
          <w:sz w:val="28"/>
          <w:szCs w:val="28"/>
          <w:lang w:val="kk-KZ"/>
        </w:rPr>
        <w:br/>
      </w:r>
      <w:r w:rsidRPr="004F1C04">
        <w:rPr>
          <w:rFonts w:ascii="Times New Roman" w:hAnsi="Times New Roman" w:cs="Times New Roman"/>
          <w:color w:val="000000"/>
          <w:sz w:val="28"/>
          <w:szCs w:val="28"/>
          <w:lang w:val="kk-KZ"/>
        </w:rPr>
        <w:t>әкімшілік лауазымына</w:t>
      </w:r>
      <w:r w:rsidRPr="004F1C04">
        <w:rPr>
          <w:rFonts w:ascii="Times New Roman" w:hAnsi="Times New Roman" w:cs="Times New Roman"/>
          <w:sz w:val="28"/>
          <w:szCs w:val="28"/>
          <w:lang w:val="kk-KZ"/>
        </w:rPr>
        <w:br/>
      </w:r>
      <w:r w:rsidRPr="004F1C04">
        <w:rPr>
          <w:rFonts w:ascii="Times New Roman" w:hAnsi="Times New Roman" w:cs="Times New Roman"/>
          <w:color w:val="000000"/>
          <w:sz w:val="28"/>
          <w:szCs w:val="28"/>
          <w:lang w:val="kk-KZ"/>
        </w:rPr>
        <w:t>орналасуға конкурс өткізу</w:t>
      </w:r>
      <w:r w:rsidRPr="004F1C04">
        <w:rPr>
          <w:rFonts w:ascii="Times New Roman" w:hAnsi="Times New Roman" w:cs="Times New Roman"/>
          <w:sz w:val="28"/>
          <w:szCs w:val="28"/>
          <w:lang w:val="kk-KZ"/>
        </w:rPr>
        <w:br/>
      </w:r>
      <w:r w:rsidRPr="004F1C04">
        <w:rPr>
          <w:rFonts w:ascii="Times New Roman" w:hAnsi="Times New Roman" w:cs="Times New Roman"/>
          <w:color w:val="000000"/>
          <w:sz w:val="28"/>
          <w:szCs w:val="28"/>
          <w:lang w:val="kk-KZ"/>
        </w:rPr>
        <w:t>қағидаларының2-қосымшасы</w:t>
      </w:r>
      <w:r w:rsidRPr="004F1C04">
        <w:rPr>
          <w:rFonts w:ascii="Times New Roman" w:hAnsi="Times New Roman" w:cs="Times New Roman"/>
          <w:sz w:val="28"/>
          <w:szCs w:val="28"/>
          <w:lang w:val="kk-KZ"/>
        </w:rPr>
        <w:br/>
      </w:r>
      <w:r w:rsidRPr="004F1C04">
        <w:rPr>
          <w:rFonts w:ascii="Times New Roman" w:hAnsi="Times New Roman" w:cs="Times New Roman"/>
          <w:color w:val="000000"/>
          <w:sz w:val="28"/>
          <w:szCs w:val="28"/>
          <w:lang w:val="kk-KZ"/>
        </w:rPr>
        <w:t>Нысан</w:t>
      </w:r>
    </w:p>
    <w:p w:rsidR="00751A3D" w:rsidRPr="004F1C04" w:rsidRDefault="00751A3D" w:rsidP="00751A3D">
      <w:pPr>
        <w:spacing w:after="0" w:line="240" w:lineRule="auto"/>
        <w:ind w:left="5954"/>
        <w:contextualSpacing/>
        <w:jc w:val="center"/>
        <w:rPr>
          <w:rFonts w:ascii="Times New Roman" w:hAnsi="Times New Roman" w:cs="Times New Roman"/>
          <w:sz w:val="28"/>
          <w:szCs w:val="28"/>
          <w:lang w:val="kk-KZ"/>
        </w:rPr>
      </w:pPr>
      <w:r w:rsidRPr="004F1C04">
        <w:rPr>
          <w:rFonts w:ascii="Times New Roman" w:hAnsi="Times New Roman" w:cs="Times New Roman"/>
          <w:color w:val="000000"/>
          <w:sz w:val="28"/>
          <w:szCs w:val="28"/>
          <w:lang w:val="kk-KZ"/>
        </w:rPr>
        <w:t>________________________</w:t>
      </w:r>
      <w:r w:rsidRPr="004F1C04">
        <w:rPr>
          <w:rFonts w:ascii="Times New Roman" w:hAnsi="Times New Roman" w:cs="Times New Roman"/>
          <w:sz w:val="28"/>
          <w:szCs w:val="28"/>
          <w:lang w:val="kk-KZ"/>
        </w:rPr>
        <w:br/>
      </w:r>
      <w:r w:rsidRPr="004F1C04">
        <w:rPr>
          <w:rFonts w:ascii="Times New Roman" w:hAnsi="Times New Roman" w:cs="Times New Roman"/>
          <w:color w:val="000000"/>
          <w:sz w:val="28"/>
          <w:szCs w:val="28"/>
          <w:lang w:val="kk-KZ"/>
        </w:rPr>
        <w:t xml:space="preserve"> (мемлекеттік орган)</w:t>
      </w:r>
    </w:p>
    <w:p w:rsidR="00751A3D" w:rsidRPr="004F1C04" w:rsidRDefault="00751A3D" w:rsidP="00751A3D">
      <w:pPr>
        <w:spacing w:after="0" w:line="240" w:lineRule="auto"/>
        <w:ind w:firstLine="709"/>
        <w:contextualSpacing/>
        <w:rPr>
          <w:rFonts w:ascii="Times New Roman" w:hAnsi="Times New Roman" w:cs="Times New Roman"/>
          <w:b/>
          <w:color w:val="000000"/>
          <w:sz w:val="28"/>
          <w:szCs w:val="28"/>
          <w:lang w:val="kk-KZ"/>
        </w:rPr>
      </w:pPr>
    </w:p>
    <w:p w:rsidR="00751A3D" w:rsidRPr="004F1C04" w:rsidRDefault="00751A3D" w:rsidP="00751A3D">
      <w:pPr>
        <w:spacing w:after="0" w:line="240" w:lineRule="auto"/>
        <w:contextualSpacing/>
        <w:jc w:val="center"/>
        <w:rPr>
          <w:rFonts w:ascii="Times New Roman" w:hAnsi="Times New Roman" w:cs="Times New Roman"/>
          <w:sz w:val="28"/>
          <w:szCs w:val="28"/>
          <w:lang w:val="kk-KZ"/>
        </w:rPr>
      </w:pPr>
      <w:r w:rsidRPr="004F1C04">
        <w:rPr>
          <w:rFonts w:ascii="Times New Roman" w:hAnsi="Times New Roman" w:cs="Times New Roman"/>
          <w:b/>
          <w:color w:val="000000"/>
          <w:sz w:val="28"/>
          <w:szCs w:val="28"/>
          <w:lang w:val="kk-KZ"/>
        </w:rPr>
        <w:t>Өтініш</w:t>
      </w:r>
    </w:p>
    <w:p w:rsidR="00751A3D" w:rsidRPr="004F1C04" w:rsidRDefault="00751A3D" w:rsidP="00751A3D">
      <w:pPr>
        <w:spacing w:after="0" w:line="240" w:lineRule="auto"/>
        <w:ind w:firstLine="709"/>
        <w:contextualSpacing/>
        <w:rPr>
          <w:rFonts w:ascii="Times New Roman" w:hAnsi="Times New Roman" w:cs="Times New Roman"/>
          <w:color w:val="000000"/>
          <w:sz w:val="28"/>
          <w:szCs w:val="28"/>
          <w:lang w:val="kk-KZ"/>
        </w:rPr>
      </w:pPr>
      <w:r w:rsidRPr="004F1C04">
        <w:rPr>
          <w:rFonts w:ascii="Times New Roman" w:hAnsi="Times New Roman" w:cs="Times New Roman"/>
          <w:color w:val="000000"/>
          <w:sz w:val="28"/>
          <w:szCs w:val="28"/>
          <w:lang w:val="kk-KZ"/>
        </w:rPr>
        <w:t xml:space="preserve">      </w:t>
      </w:r>
    </w:p>
    <w:p w:rsidR="00751A3D" w:rsidRPr="004F1C04" w:rsidRDefault="00751A3D" w:rsidP="00751A3D">
      <w:pPr>
        <w:spacing w:after="0" w:line="240" w:lineRule="auto"/>
        <w:ind w:firstLine="709"/>
        <w:contextualSpacing/>
        <w:jc w:val="both"/>
        <w:rPr>
          <w:rFonts w:ascii="Times New Roman" w:hAnsi="Times New Roman" w:cs="Times New Roman"/>
          <w:color w:val="000000"/>
          <w:sz w:val="28"/>
          <w:szCs w:val="28"/>
          <w:lang w:val="kk-KZ"/>
        </w:rPr>
      </w:pPr>
      <w:r w:rsidRPr="004F1C04">
        <w:rPr>
          <w:rFonts w:ascii="Times New Roman" w:hAnsi="Times New Roman" w:cs="Times New Roman"/>
          <w:color w:val="000000"/>
          <w:sz w:val="28"/>
          <w:szCs w:val="28"/>
          <w:lang w:val="kk-KZ"/>
        </w:rPr>
        <w:t>Мені_________________________________________________________</w:t>
      </w:r>
      <w:r w:rsidRPr="004F1C04">
        <w:rPr>
          <w:rFonts w:ascii="Times New Roman" w:hAnsi="Times New Roman" w:cs="Times New Roman"/>
          <w:sz w:val="28"/>
          <w:szCs w:val="28"/>
          <w:lang w:val="kk-KZ"/>
        </w:rPr>
        <w:br/>
      </w:r>
      <w:r w:rsidRPr="004F1C04">
        <w:rPr>
          <w:rFonts w:ascii="Times New Roman" w:hAnsi="Times New Roman" w:cs="Times New Roman"/>
          <w:color w:val="000000"/>
          <w:sz w:val="28"/>
          <w:szCs w:val="28"/>
          <w:lang w:val="kk-KZ"/>
        </w:rPr>
        <w:t>__________________________________________________________________</w:t>
      </w:r>
      <w:r w:rsidRPr="004F1C04">
        <w:rPr>
          <w:rFonts w:ascii="Times New Roman" w:hAnsi="Times New Roman" w:cs="Times New Roman"/>
          <w:sz w:val="28"/>
          <w:szCs w:val="28"/>
          <w:lang w:val="kk-KZ"/>
        </w:rPr>
        <w:br/>
      </w:r>
      <w:r w:rsidRPr="004F1C04">
        <w:rPr>
          <w:rFonts w:ascii="Times New Roman" w:hAnsi="Times New Roman" w:cs="Times New Roman"/>
          <w:color w:val="000000"/>
          <w:sz w:val="28"/>
          <w:szCs w:val="28"/>
          <w:lang w:val="kk-KZ"/>
        </w:rPr>
        <w:t xml:space="preserve">_______________________ бос мемлекеттік әкімшілік лауазымына орналасуконкурсына қатысуға жіберуіңізді сұраймын. </w:t>
      </w:r>
    </w:p>
    <w:p w:rsidR="00751A3D" w:rsidRPr="004F1C04" w:rsidRDefault="00751A3D" w:rsidP="00751A3D">
      <w:pPr>
        <w:spacing w:after="0" w:line="240" w:lineRule="auto"/>
        <w:ind w:firstLine="709"/>
        <w:contextualSpacing/>
        <w:jc w:val="both"/>
        <w:rPr>
          <w:rFonts w:ascii="Times New Roman" w:hAnsi="Times New Roman" w:cs="Times New Roman"/>
          <w:color w:val="000000"/>
          <w:sz w:val="28"/>
          <w:szCs w:val="28"/>
          <w:lang w:val="kk-KZ"/>
        </w:rPr>
      </w:pPr>
      <w:r w:rsidRPr="004F1C04">
        <w:rPr>
          <w:rFonts w:ascii="Times New Roman" w:hAnsi="Times New Roman" w:cs="Times New Roman"/>
          <w:color w:val="000000"/>
          <w:sz w:val="28"/>
          <w:szCs w:val="28"/>
          <w:lang w:val="kk-KZ"/>
        </w:rPr>
        <w:t>«Б» корпусының мемлекеттікәкімшілік лауазымынаорналасуға конкурс өткізу қағидаларының негізгі талаптарымен таныстым, оларменкелісемін және орындауға міндеттеме аламын.</w:t>
      </w:r>
    </w:p>
    <w:p w:rsidR="00751A3D" w:rsidRPr="004F1C04" w:rsidRDefault="00751A3D" w:rsidP="00751A3D">
      <w:pPr>
        <w:spacing w:after="0" w:line="240" w:lineRule="auto"/>
        <w:ind w:firstLine="709"/>
        <w:contextualSpacing/>
        <w:rPr>
          <w:rFonts w:ascii="Times New Roman" w:hAnsi="Times New Roman" w:cs="Times New Roman"/>
          <w:color w:val="000000"/>
          <w:sz w:val="28"/>
          <w:szCs w:val="28"/>
          <w:lang w:val="kk-KZ"/>
        </w:rPr>
      </w:pPr>
      <w:r w:rsidRPr="004F1C04">
        <w:rPr>
          <w:rFonts w:ascii="Times New Roman" w:hAnsi="Times New Roman" w:cs="Times New Roman"/>
          <w:color w:val="000000"/>
          <w:sz w:val="28"/>
          <w:szCs w:val="28"/>
          <w:lang w:val="kk-KZ"/>
        </w:rPr>
        <w:t>Ұсынылып отырған құжаттарымның дәйектілігіне жауап беремін.</w:t>
      </w:r>
    </w:p>
    <w:p w:rsidR="00751A3D" w:rsidRPr="004F1C04" w:rsidRDefault="00751A3D" w:rsidP="00751A3D">
      <w:pPr>
        <w:spacing w:after="0" w:line="240" w:lineRule="auto"/>
        <w:ind w:firstLine="709"/>
        <w:contextualSpacing/>
        <w:rPr>
          <w:rFonts w:ascii="Times New Roman" w:hAnsi="Times New Roman" w:cs="Times New Roman"/>
          <w:color w:val="000000"/>
          <w:sz w:val="28"/>
          <w:szCs w:val="28"/>
          <w:lang w:val="kk-KZ"/>
        </w:rPr>
      </w:pPr>
      <w:r w:rsidRPr="004F1C04">
        <w:rPr>
          <w:rFonts w:ascii="Times New Roman" w:hAnsi="Times New Roman" w:cs="Times New Roman"/>
          <w:color w:val="000000"/>
          <w:sz w:val="28"/>
          <w:szCs w:val="28"/>
          <w:lang w:val="kk-KZ"/>
        </w:rPr>
        <w:t>Қоса берілген құжаттар:</w:t>
      </w:r>
      <w:r w:rsidRPr="004F1C04">
        <w:rPr>
          <w:rFonts w:ascii="Times New Roman" w:hAnsi="Times New Roman" w:cs="Times New Roman"/>
          <w:sz w:val="28"/>
          <w:szCs w:val="28"/>
          <w:lang w:val="kk-KZ"/>
        </w:rPr>
        <w:br/>
      </w:r>
      <w:r w:rsidRPr="004F1C04">
        <w:rPr>
          <w:rFonts w:ascii="Times New Roman" w:hAnsi="Times New Roman" w:cs="Times New Roman"/>
          <w:color w:val="000000"/>
          <w:sz w:val="28"/>
          <w:szCs w:val="28"/>
          <w:lang w:val="kk-KZ"/>
        </w:rPr>
        <w:t>__________________________________________________________________</w:t>
      </w:r>
      <w:r w:rsidRPr="004F1C04">
        <w:rPr>
          <w:rFonts w:ascii="Times New Roman" w:hAnsi="Times New Roman" w:cs="Times New Roman"/>
          <w:sz w:val="28"/>
          <w:szCs w:val="28"/>
          <w:lang w:val="kk-KZ"/>
        </w:rPr>
        <w:br/>
      </w:r>
      <w:r w:rsidRPr="004F1C04">
        <w:rPr>
          <w:rFonts w:ascii="Times New Roman" w:hAnsi="Times New Roman" w:cs="Times New Roman"/>
          <w:color w:val="000000"/>
          <w:sz w:val="28"/>
          <w:szCs w:val="28"/>
          <w:lang w:val="kk-KZ"/>
        </w:rPr>
        <w:t>__________________________________________________________________</w:t>
      </w:r>
      <w:r w:rsidRPr="004F1C04">
        <w:rPr>
          <w:rFonts w:ascii="Times New Roman" w:hAnsi="Times New Roman" w:cs="Times New Roman"/>
          <w:sz w:val="28"/>
          <w:szCs w:val="28"/>
          <w:lang w:val="kk-KZ"/>
        </w:rPr>
        <w:br/>
      </w:r>
      <w:r w:rsidRPr="004F1C04">
        <w:rPr>
          <w:rFonts w:ascii="Times New Roman" w:hAnsi="Times New Roman" w:cs="Times New Roman"/>
          <w:color w:val="000000"/>
          <w:sz w:val="28"/>
          <w:szCs w:val="28"/>
          <w:lang w:val="kk-KZ"/>
        </w:rPr>
        <w:t>__________________________________________________________________</w:t>
      </w:r>
      <w:r w:rsidRPr="004F1C04">
        <w:rPr>
          <w:rFonts w:ascii="Times New Roman" w:hAnsi="Times New Roman" w:cs="Times New Roman"/>
          <w:sz w:val="28"/>
          <w:szCs w:val="28"/>
          <w:lang w:val="kk-KZ"/>
        </w:rPr>
        <w:br/>
      </w:r>
      <w:r w:rsidRPr="004F1C04">
        <w:rPr>
          <w:rFonts w:ascii="Times New Roman" w:hAnsi="Times New Roman" w:cs="Times New Roman"/>
          <w:color w:val="000000"/>
          <w:sz w:val="28"/>
          <w:szCs w:val="28"/>
          <w:lang w:val="kk-KZ"/>
        </w:rPr>
        <w:t>__________________________________________________________________</w:t>
      </w:r>
      <w:r w:rsidRPr="004F1C04">
        <w:rPr>
          <w:rFonts w:ascii="Times New Roman" w:hAnsi="Times New Roman" w:cs="Times New Roman"/>
          <w:sz w:val="28"/>
          <w:szCs w:val="28"/>
          <w:lang w:val="kk-KZ"/>
        </w:rPr>
        <w:br/>
      </w:r>
      <w:r w:rsidRPr="004F1C04">
        <w:rPr>
          <w:rFonts w:ascii="Times New Roman" w:hAnsi="Times New Roman" w:cs="Times New Roman"/>
          <w:color w:val="000000"/>
          <w:sz w:val="28"/>
          <w:szCs w:val="28"/>
          <w:lang w:val="kk-KZ"/>
        </w:rPr>
        <w:t>__________________________________________________________________</w:t>
      </w:r>
      <w:r w:rsidRPr="004F1C04">
        <w:rPr>
          <w:rFonts w:ascii="Times New Roman" w:hAnsi="Times New Roman" w:cs="Times New Roman"/>
          <w:sz w:val="28"/>
          <w:szCs w:val="28"/>
          <w:lang w:val="kk-KZ"/>
        </w:rPr>
        <w:br/>
      </w:r>
      <w:r w:rsidRPr="004F1C04">
        <w:rPr>
          <w:rFonts w:ascii="Times New Roman" w:hAnsi="Times New Roman" w:cs="Times New Roman"/>
          <w:color w:val="000000"/>
          <w:sz w:val="28"/>
          <w:szCs w:val="28"/>
          <w:lang w:val="kk-KZ"/>
        </w:rPr>
        <w:t>__________________________________________________________________</w:t>
      </w:r>
      <w:r w:rsidRPr="004F1C04">
        <w:rPr>
          <w:rFonts w:ascii="Times New Roman" w:hAnsi="Times New Roman" w:cs="Times New Roman"/>
          <w:sz w:val="28"/>
          <w:szCs w:val="28"/>
          <w:lang w:val="kk-KZ"/>
        </w:rPr>
        <w:br/>
      </w:r>
      <w:r w:rsidRPr="004F1C04">
        <w:rPr>
          <w:rFonts w:ascii="Times New Roman" w:hAnsi="Times New Roman" w:cs="Times New Roman"/>
          <w:color w:val="000000"/>
          <w:sz w:val="28"/>
          <w:szCs w:val="28"/>
          <w:lang w:val="kk-KZ"/>
        </w:rPr>
        <w:t>__________________________________________________________________</w:t>
      </w:r>
    </w:p>
    <w:p w:rsidR="00751A3D" w:rsidRPr="004F1C04" w:rsidRDefault="00751A3D" w:rsidP="00751A3D">
      <w:pPr>
        <w:spacing w:after="0" w:line="240" w:lineRule="auto"/>
        <w:contextualSpacing/>
        <w:rPr>
          <w:rFonts w:ascii="Times New Roman" w:hAnsi="Times New Roman" w:cs="Times New Roman"/>
          <w:color w:val="000000"/>
          <w:sz w:val="28"/>
          <w:szCs w:val="28"/>
          <w:lang w:val="kk-KZ"/>
        </w:rPr>
      </w:pPr>
      <w:r w:rsidRPr="004F1C04">
        <w:rPr>
          <w:rFonts w:ascii="Times New Roman" w:hAnsi="Times New Roman" w:cs="Times New Roman"/>
          <w:color w:val="000000"/>
          <w:sz w:val="28"/>
          <w:szCs w:val="28"/>
          <w:lang w:val="kk-KZ"/>
        </w:rPr>
        <w:t>__________________________________________________________________</w:t>
      </w:r>
    </w:p>
    <w:p w:rsidR="00751A3D" w:rsidRPr="004F1C04" w:rsidRDefault="00751A3D" w:rsidP="00751A3D">
      <w:pPr>
        <w:spacing w:after="0" w:line="240" w:lineRule="auto"/>
        <w:contextualSpacing/>
        <w:rPr>
          <w:rFonts w:ascii="Times New Roman" w:hAnsi="Times New Roman" w:cs="Times New Roman"/>
          <w:color w:val="000000"/>
          <w:sz w:val="28"/>
          <w:szCs w:val="28"/>
          <w:lang w:val="kk-KZ"/>
        </w:rPr>
      </w:pPr>
      <w:r w:rsidRPr="004F1C04">
        <w:rPr>
          <w:rFonts w:ascii="Times New Roman" w:hAnsi="Times New Roman" w:cs="Times New Roman"/>
          <w:color w:val="000000"/>
          <w:sz w:val="28"/>
          <w:szCs w:val="28"/>
          <w:lang w:val="kk-KZ"/>
        </w:rPr>
        <w:t>__________________________________________________________________</w:t>
      </w:r>
    </w:p>
    <w:p w:rsidR="00751A3D" w:rsidRPr="004F1C04" w:rsidRDefault="00751A3D" w:rsidP="00751A3D">
      <w:pPr>
        <w:spacing w:after="0" w:line="240" w:lineRule="auto"/>
        <w:contextualSpacing/>
        <w:rPr>
          <w:rFonts w:ascii="Times New Roman" w:hAnsi="Times New Roman" w:cs="Times New Roman"/>
          <w:color w:val="000000"/>
          <w:sz w:val="28"/>
          <w:szCs w:val="28"/>
          <w:lang w:val="kk-KZ"/>
        </w:rPr>
      </w:pPr>
      <w:r w:rsidRPr="004F1C04">
        <w:rPr>
          <w:rFonts w:ascii="Times New Roman" w:hAnsi="Times New Roman" w:cs="Times New Roman"/>
          <w:color w:val="000000"/>
          <w:sz w:val="28"/>
          <w:szCs w:val="28"/>
          <w:lang w:val="kk-KZ"/>
        </w:rPr>
        <w:t xml:space="preserve">      </w:t>
      </w:r>
    </w:p>
    <w:p w:rsidR="00751A3D" w:rsidRPr="004F1C04" w:rsidRDefault="00751A3D" w:rsidP="00751A3D">
      <w:pPr>
        <w:spacing w:after="0" w:line="240" w:lineRule="auto"/>
        <w:contextualSpacing/>
        <w:rPr>
          <w:rFonts w:ascii="Times New Roman" w:hAnsi="Times New Roman" w:cs="Times New Roman"/>
          <w:sz w:val="28"/>
          <w:szCs w:val="28"/>
          <w:lang w:val="kk-KZ"/>
        </w:rPr>
      </w:pPr>
      <w:r w:rsidRPr="004F1C04">
        <w:rPr>
          <w:rFonts w:ascii="Times New Roman" w:hAnsi="Times New Roman" w:cs="Times New Roman"/>
          <w:color w:val="000000"/>
          <w:sz w:val="28"/>
          <w:szCs w:val="28"/>
          <w:lang w:val="kk-KZ"/>
        </w:rPr>
        <w:t>Мекен жайы және байланыстелефоны_________________________________</w:t>
      </w:r>
    </w:p>
    <w:p w:rsidR="00751A3D" w:rsidRPr="004F1C04" w:rsidRDefault="00751A3D" w:rsidP="00751A3D">
      <w:pPr>
        <w:spacing w:after="0" w:line="240" w:lineRule="auto"/>
        <w:ind w:firstLine="709"/>
        <w:contextualSpacing/>
        <w:rPr>
          <w:rFonts w:ascii="Times New Roman" w:hAnsi="Times New Roman" w:cs="Times New Roman"/>
          <w:color w:val="000000"/>
          <w:sz w:val="28"/>
          <w:szCs w:val="28"/>
          <w:lang w:val="kk-KZ"/>
        </w:rPr>
      </w:pPr>
    </w:p>
    <w:p w:rsidR="00751A3D" w:rsidRPr="004F1C04" w:rsidRDefault="00751A3D" w:rsidP="00751A3D">
      <w:pPr>
        <w:spacing w:after="0" w:line="240" w:lineRule="auto"/>
        <w:contextualSpacing/>
        <w:rPr>
          <w:rFonts w:ascii="Times New Roman" w:hAnsi="Times New Roman" w:cs="Times New Roman"/>
          <w:sz w:val="28"/>
          <w:szCs w:val="28"/>
          <w:lang w:val="kk-KZ"/>
        </w:rPr>
      </w:pPr>
      <w:r w:rsidRPr="004F1C04">
        <w:rPr>
          <w:rFonts w:ascii="Times New Roman" w:hAnsi="Times New Roman" w:cs="Times New Roman"/>
          <w:color w:val="000000"/>
          <w:sz w:val="28"/>
          <w:szCs w:val="28"/>
          <w:lang w:val="kk-KZ"/>
        </w:rPr>
        <w:t>________                                             ____________________________________</w:t>
      </w:r>
      <w:r w:rsidRPr="004F1C04">
        <w:rPr>
          <w:rFonts w:ascii="Times New Roman" w:hAnsi="Times New Roman" w:cs="Times New Roman"/>
          <w:sz w:val="28"/>
          <w:szCs w:val="28"/>
          <w:lang w:val="kk-KZ"/>
        </w:rPr>
        <w:br/>
      </w:r>
      <w:r w:rsidRPr="004F1C04">
        <w:rPr>
          <w:rFonts w:ascii="Times New Roman" w:hAnsi="Times New Roman" w:cs="Times New Roman"/>
          <w:color w:val="000000"/>
          <w:sz w:val="28"/>
          <w:szCs w:val="28"/>
          <w:lang w:val="kk-KZ"/>
        </w:rPr>
        <w:t xml:space="preserve">  (қолы)                                    </w:t>
      </w:r>
      <w:r w:rsidRPr="004F1C04">
        <w:rPr>
          <w:rFonts w:ascii="Times New Roman" w:hAnsi="Times New Roman" w:cs="Times New Roman"/>
          <w:color w:val="000000"/>
          <w:sz w:val="28"/>
          <w:szCs w:val="28"/>
          <w:lang w:val="kk-KZ"/>
        </w:rPr>
        <w:tab/>
      </w:r>
      <w:r w:rsidR="00874B9E" w:rsidRPr="004F1C04">
        <w:rPr>
          <w:rFonts w:ascii="Times New Roman" w:hAnsi="Times New Roman" w:cs="Times New Roman"/>
          <w:color w:val="000000"/>
          <w:sz w:val="28"/>
          <w:szCs w:val="28"/>
          <w:lang w:val="kk-KZ"/>
        </w:rPr>
        <w:t xml:space="preserve">           </w:t>
      </w:r>
      <w:r w:rsidRPr="004F1C04">
        <w:rPr>
          <w:rFonts w:ascii="Times New Roman" w:hAnsi="Times New Roman" w:cs="Times New Roman"/>
          <w:color w:val="000000"/>
          <w:sz w:val="28"/>
          <w:szCs w:val="28"/>
          <w:lang w:val="kk-KZ"/>
        </w:rPr>
        <w:t>Тегі, аты, әкесінің аты (болған жағдайда)</w:t>
      </w:r>
    </w:p>
    <w:p w:rsidR="00FB2F67" w:rsidRPr="004F1C04" w:rsidRDefault="00FB2F67" w:rsidP="00751A3D">
      <w:pPr>
        <w:spacing w:after="0" w:line="240" w:lineRule="auto"/>
        <w:ind w:firstLine="709"/>
        <w:contextualSpacing/>
        <w:rPr>
          <w:rFonts w:ascii="Times New Roman" w:hAnsi="Times New Roman" w:cs="Times New Roman"/>
          <w:color w:val="000000"/>
          <w:sz w:val="28"/>
          <w:szCs w:val="28"/>
          <w:lang w:val="kk-KZ"/>
        </w:rPr>
      </w:pPr>
    </w:p>
    <w:p w:rsidR="001F1EAC" w:rsidRPr="004F1C04" w:rsidRDefault="001F1EAC" w:rsidP="00751A3D">
      <w:pPr>
        <w:spacing w:after="0" w:line="240" w:lineRule="auto"/>
        <w:ind w:firstLine="709"/>
        <w:contextualSpacing/>
        <w:rPr>
          <w:rFonts w:ascii="Times New Roman" w:hAnsi="Times New Roman" w:cs="Times New Roman"/>
          <w:color w:val="000000"/>
          <w:sz w:val="28"/>
          <w:szCs w:val="28"/>
          <w:lang w:val="kk-KZ"/>
        </w:rPr>
      </w:pPr>
    </w:p>
    <w:p w:rsidR="00751A3D" w:rsidRPr="00681C55" w:rsidRDefault="00751A3D" w:rsidP="00751A3D">
      <w:pPr>
        <w:spacing w:after="0" w:line="240" w:lineRule="auto"/>
        <w:ind w:firstLine="709"/>
        <w:contextualSpacing/>
        <w:rPr>
          <w:rFonts w:ascii="Times New Roman" w:hAnsi="Times New Roman" w:cs="Times New Roman"/>
          <w:color w:val="000000"/>
          <w:sz w:val="28"/>
          <w:szCs w:val="28"/>
          <w:lang w:val="kk-KZ"/>
        </w:rPr>
      </w:pPr>
      <w:r w:rsidRPr="004F1C04">
        <w:rPr>
          <w:rFonts w:ascii="Times New Roman" w:hAnsi="Times New Roman" w:cs="Times New Roman"/>
          <w:color w:val="000000"/>
          <w:sz w:val="28"/>
          <w:szCs w:val="28"/>
          <w:lang w:val="kk-KZ"/>
        </w:rPr>
        <w:t>«___»_______________ 20 __ ж.</w:t>
      </w:r>
    </w:p>
    <w:p w:rsidR="00ED6AD5" w:rsidRPr="00681C55" w:rsidRDefault="00ED6AD5" w:rsidP="00C63CF0">
      <w:pPr>
        <w:pStyle w:val="a8"/>
        <w:jc w:val="both"/>
        <w:rPr>
          <w:rFonts w:ascii="Times New Roman" w:hAnsi="Times New Roman" w:cs="Times New Roman"/>
          <w:color w:val="000000"/>
          <w:sz w:val="28"/>
          <w:szCs w:val="28"/>
          <w:lang w:val="kk-KZ"/>
        </w:rPr>
      </w:pPr>
    </w:p>
    <w:sectPr w:rsidR="00ED6AD5" w:rsidRPr="00681C55" w:rsidSect="00ED6AD5">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E04" w:rsidRPr="00FD19BC" w:rsidRDefault="002C7E04"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endnote>
  <w:endnote w:type="continuationSeparator" w:id="1">
    <w:p w:rsidR="002C7E04" w:rsidRPr="00FD19BC" w:rsidRDefault="002C7E04"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E04" w:rsidRPr="00FD19BC" w:rsidRDefault="002C7E04" w:rsidP="00FD19BC">
      <w:pPr>
        <w:pStyle w:val="3"/>
        <w:spacing w:before="0"/>
        <w:rPr>
          <w:rFonts w:asciiTheme="minorHAnsi" w:eastAsiaTheme="minorHAnsi" w:hAnsiTheme="minorHAnsi" w:cstheme="minorBidi"/>
          <w:b w:val="0"/>
          <w:bCs w:val="0"/>
          <w:i w:val="0"/>
          <w:iCs w:val="0"/>
          <w:color w:val="auto"/>
          <w:sz w:val="22"/>
          <w:szCs w:val="22"/>
          <w:lang w:eastAsia="en-US"/>
        </w:rPr>
      </w:pPr>
      <w:r>
        <w:separator/>
      </w:r>
    </w:p>
  </w:footnote>
  <w:footnote w:type="continuationSeparator" w:id="1">
    <w:p w:rsidR="002C7E04" w:rsidRPr="00FD19BC" w:rsidRDefault="002C7E04" w:rsidP="00FD19BC">
      <w:pPr>
        <w:pStyle w:val="3"/>
        <w:spacing w:before="0"/>
        <w:rPr>
          <w:rFonts w:asciiTheme="minorHAnsi" w:eastAsiaTheme="minorHAnsi" w:hAnsiTheme="minorHAnsi" w:cstheme="minorBidi"/>
          <w:b w:val="0"/>
          <w:bCs w:val="0"/>
          <w:i w:val="0"/>
          <w:iCs w:val="0"/>
          <w:color w:val="auto"/>
          <w:sz w:val="22"/>
          <w:szCs w:val="22"/>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FDD" w:rsidRDefault="000F3C13">
    <w:pPr>
      <w:pStyle w:val="ad"/>
    </w:pPr>
    <w:r>
      <w:rPr>
        <w:noProof/>
        <w:lang w:eastAsia="ru-RU"/>
      </w:rPr>
      <w:pict>
        <v:shapetype id="_x0000_t202" coordsize="21600,21600" o:spt="202" path="m,l,21600r21600,l21600,xe">
          <v:stroke joinstyle="miter"/>
          <v:path gradientshapeok="t" o:connecttype="rect"/>
        </v:shapetype>
        <v:shape id="_x0000_s4099" type="#_x0000_t202" style="position:absolute;margin-left:480.25pt;margin-top:48.8pt;width:30pt;height:631.4pt;z-index:251659264;mso-wrap-style:tight" stroked="f">
          <v:textbox style="layout-flow:vertical;mso-layout-flow-alt:bottom-to-top">
            <w:txbxContent>
              <w:p w:rsidR="00485056" w:rsidRPr="00485056" w:rsidRDefault="00485056">
                <w:pPr>
                  <w:rPr>
                    <w:rFonts w:ascii="Times New Roman" w:hAnsi="Times New Roman" w:cs="Times New Roman"/>
                    <w:color w:val="0C0000"/>
                    <w:sz w:val="14"/>
                  </w:rPr>
                </w:pPr>
                <w:r>
                  <w:rPr>
                    <w:rFonts w:ascii="Times New Roman" w:hAnsi="Times New Roman" w:cs="Times New Roman"/>
                    <w:color w:val="0C0000"/>
                    <w:sz w:val="14"/>
                  </w:rPr>
                  <w:t xml:space="preserve">11.07.2019 ЭҚАБЖ МО (7.22.1 нұсқасы)  Копия электронного документа. Положительный результат проверки ЭЦП. </w:t>
                </w:r>
              </w:p>
            </w:txbxContent>
          </v:textbox>
        </v:shape>
      </w:pict>
    </w:r>
    <w:r>
      <w:rPr>
        <w:noProof/>
        <w:lang w:eastAsia="ru-RU"/>
      </w:rPr>
      <w:pict>
        <v:shape id="Text Box 1" o:spid="_x0000_s4097" type="#_x0000_t202" style="position:absolute;margin-left:480.25pt;margin-top:48.8pt;width:30pt;height:631.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5B0FDD" w:rsidRPr="00FD19BC" w:rsidRDefault="005B0FDD">
                <w:pPr>
                  <w:rPr>
                    <w:rFonts w:ascii="Times New Roman" w:hAnsi="Times New Roman" w:cs="Times New Roman"/>
                    <w:color w:val="0C0000"/>
                    <w:sz w:val="14"/>
                  </w:rPr>
                </w:pPr>
                <w:r>
                  <w:rPr>
                    <w:rFonts w:ascii="Times New Roman" w:hAnsi="Times New Roman" w:cs="Times New Roman"/>
                    <w:color w:val="0C0000"/>
                    <w:sz w:val="14"/>
                  </w:rPr>
                  <w:t xml:space="preserve">09.04.2018 ЭҚАБЖ МО (7.21.0 нұсқасы)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C7C27"/>
    <w:multiLevelType w:val="hybridMultilevel"/>
    <w:tmpl w:val="39329B00"/>
    <w:lvl w:ilvl="0" w:tplc="84E232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9180A43"/>
    <w:multiLevelType w:val="hybridMultilevel"/>
    <w:tmpl w:val="1F402C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75655F"/>
    <w:multiLevelType w:val="hybridMultilevel"/>
    <w:tmpl w:val="996E9670"/>
    <w:lvl w:ilvl="0" w:tplc="04190011">
      <w:start w:val="1"/>
      <w:numFmt w:val="decimal"/>
      <w:lvlText w:val="%1)"/>
      <w:lvlJc w:val="left"/>
      <w:pPr>
        <w:ind w:left="2509" w:hanging="360"/>
      </w:p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3">
    <w:nsid w:val="703873D8"/>
    <w:multiLevelType w:val="hybridMultilevel"/>
    <w:tmpl w:val="6138F9DC"/>
    <w:lvl w:ilvl="0" w:tplc="0419000F">
      <w:start w:val="1"/>
      <w:numFmt w:val="decimal"/>
      <w:lvlText w:val="%1."/>
      <w:lvlJc w:val="left"/>
      <w:pPr>
        <w:ind w:left="6456" w:hanging="360"/>
      </w:pPr>
    </w:lvl>
    <w:lvl w:ilvl="1" w:tplc="34A05A42">
      <w:start w:val="1"/>
      <w:numFmt w:val="decimal"/>
      <w:lvlText w:val="%2)"/>
      <w:lvlJc w:val="left"/>
      <w:pPr>
        <w:ind w:left="2149" w:hanging="360"/>
      </w:pPr>
      <w:rPr>
        <w:rFonts w:hint="default"/>
        <w:color w:val="00000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8CF76B4"/>
    <w:multiLevelType w:val="hybridMultilevel"/>
    <w:tmpl w:val="F21A8F02"/>
    <w:lvl w:ilvl="0" w:tplc="3D3A3E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A3D4628"/>
    <w:multiLevelType w:val="multilevel"/>
    <w:tmpl w:val="3F900466"/>
    <w:lvl w:ilvl="0">
      <w:start w:val="3"/>
      <w:numFmt w:val="decimal"/>
      <w:lvlText w:val="%1."/>
      <w:lvlJc w:val="left"/>
      <w:pPr>
        <w:ind w:left="420" w:hanging="42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870" w:hanging="720"/>
      </w:pPr>
      <w:rPr>
        <w:rFonts w:hint="default"/>
        <w:color w:val="auto"/>
      </w:rPr>
    </w:lvl>
    <w:lvl w:ilvl="3">
      <w:start w:val="1"/>
      <w:numFmt w:val="decimal"/>
      <w:lvlText w:val="%1.%2.%3.%4."/>
      <w:lvlJc w:val="left"/>
      <w:pPr>
        <w:ind w:left="1305" w:hanging="1080"/>
      </w:pPr>
      <w:rPr>
        <w:rFonts w:hint="default"/>
        <w:color w:val="auto"/>
      </w:rPr>
    </w:lvl>
    <w:lvl w:ilvl="4">
      <w:start w:val="1"/>
      <w:numFmt w:val="decimal"/>
      <w:lvlText w:val="%1.%2.%3.%4.%5."/>
      <w:lvlJc w:val="left"/>
      <w:pPr>
        <w:ind w:left="1380" w:hanging="1080"/>
      </w:pPr>
      <w:rPr>
        <w:rFonts w:hint="default"/>
        <w:color w:val="auto"/>
      </w:rPr>
    </w:lvl>
    <w:lvl w:ilvl="5">
      <w:start w:val="1"/>
      <w:numFmt w:val="decimal"/>
      <w:lvlText w:val="%1.%2.%3.%4.%5.%6."/>
      <w:lvlJc w:val="left"/>
      <w:pPr>
        <w:ind w:left="1815" w:hanging="1440"/>
      </w:pPr>
      <w:rPr>
        <w:rFonts w:hint="default"/>
        <w:color w:val="auto"/>
      </w:rPr>
    </w:lvl>
    <w:lvl w:ilvl="6">
      <w:start w:val="1"/>
      <w:numFmt w:val="decimal"/>
      <w:lvlText w:val="%1.%2.%3.%4.%5.%6.%7."/>
      <w:lvlJc w:val="left"/>
      <w:pPr>
        <w:ind w:left="1890" w:hanging="1440"/>
      </w:pPr>
      <w:rPr>
        <w:rFonts w:hint="default"/>
        <w:color w:val="auto"/>
      </w:rPr>
    </w:lvl>
    <w:lvl w:ilvl="7">
      <w:start w:val="1"/>
      <w:numFmt w:val="decimal"/>
      <w:lvlText w:val="%1.%2.%3.%4.%5.%6.%7.%8."/>
      <w:lvlJc w:val="left"/>
      <w:pPr>
        <w:ind w:left="2325" w:hanging="1800"/>
      </w:pPr>
      <w:rPr>
        <w:rFonts w:hint="default"/>
        <w:color w:val="auto"/>
      </w:rPr>
    </w:lvl>
    <w:lvl w:ilvl="8">
      <w:start w:val="1"/>
      <w:numFmt w:val="decimal"/>
      <w:lvlText w:val="%1.%2.%3.%4.%5.%6.%7.%8.%9."/>
      <w:lvlJc w:val="left"/>
      <w:pPr>
        <w:ind w:left="2760" w:hanging="2160"/>
      </w:pPr>
      <w:rPr>
        <w:rFonts w:hint="default"/>
        <w:color w:val="auto"/>
      </w:rPr>
    </w:lvl>
  </w:abstractNum>
  <w:abstractNum w:abstractNumId="6">
    <w:nsid w:val="7A402ACF"/>
    <w:multiLevelType w:val="hybridMultilevel"/>
    <w:tmpl w:val="CE1CC776"/>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num w:numId="1">
    <w:abstractNumId w:val="4"/>
  </w:num>
  <w:num w:numId="2">
    <w:abstractNumId w:val="0"/>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482"/>
    <o:shapelayout v:ext="edit">
      <o:idmap v:ext="edit" data="4"/>
    </o:shapelayout>
  </w:hdrShapeDefaults>
  <w:footnotePr>
    <w:footnote w:id="0"/>
    <w:footnote w:id="1"/>
  </w:footnotePr>
  <w:endnotePr>
    <w:endnote w:id="0"/>
    <w:endnote w:id="1"/>
  </w:endnotePr>
  <w:compat/>
  <w:rsids>
    <w:rsidRoot w:val="006D2298"/>
    <w:rsid w:val="0000261D"/>
    <w:rsid w:val="00002F51"/>
    <w:rsid w:val="00004CF0"/>
    <w:rsid w:val="00006505"/>
    <w:rsid w:val="00007CF1"/>
    <w:rsid w:val="00013183"/>
    <w:rsid w:val="000217B9"/>
    <w:rsid w:val="00025678"/>
    <w:rsid w:val="0002620C"/>
    <w:rsid w:val="00035B55"/>
    <w:rsid w:val="00036A7C"/>
    <w:rsid w:val="00037998"/>
    <w:rsid w:val="00053562"/>
    <w:rsid w:val="00053EBF"/>
    <w:rsid w:val="00057708"/>
    <w:rsid w:val="00057D2C"/>
    <w:rsid w:val="00065BB6"/>
    <w:rsid w:val="00066F8B"/>
    <w:rsid w:val="000710EC"/>
    <w:rsid w:val="00073914"/>
    <w:rsid w:val="00077481"/>
    <w:rsid w:val="00084066"/>
    <w:rsid w:val="00085C5E"/>
    <w:rsid w:val="00086281"/>
    <w:rsid w:val="0009084F"/>
    <w:rsid w:val="000A174A"/>
    <w:rsid w:val="000A27AF"/>
    <w:rsid w:val="000A6E45"/>
    <w:rsid w:val="000B7E8A"/>
    <w:rsid w:val="000C66F9"/>
    <w:rsid w:val="000D6C65"/>
    <w:rsid w:val="000F3C13"/>
    <w:rsid w:val="000F3C45"/>
    <w:rsid w:val="000F59FF"/>
    <w:rsid w:val="000F662F"/>
    <w:rsid w:val="00106426"/>
    <w:rsid w:val="00114279"/>
    <w:rsid w:val="0011497B"/>
    <w:rsid w:val="001153A8"/>
    <w:rsid w:val="0012093F"/>
    <w:rsid w:val="0012371E"/>
    <w:rsid w:val="00134909"/>
    <w:rsid w:val="0013502E"/>
    <w:rsid w:val="00140F99"/>
    <w:rsid w:val="001471E1"/>
    <w:rsid w:val="00150C7F"/>
    <w:rsid w:val="00152F82"/>
    <w:rsid w:val="00153EE2"/>
    <w:rsid w:val="00162DCB"/>
    <w:rsid w:val="001632C0"/>
    <w:rsid w:val="00164CA0"/>
    <w:rsid w:val="001662C1"/>
    <w:rsid w:val="00166A40"/>
    <w:rsid w:val="0018641F"/>
    <w:rsid w:val="00186F6F"/>
    <w:rsid w:val="001936EA"/>
    <w:rsid w:val="00196446"/>
    <w:rsid w:val="001A4C77"/>
    <w:rsid w:val="001B0C4A"/>
    <w:rsid w:val="001B106B"/>
    <w:rsid w:val="001B1F44"/>
    <w:rsid w:val="001B6D18"/>
    <w:rsid w:val="001C170A"/>
    <w:rsid w:val="001C4156"/>
    <w:rsid w:val="001D1DC1"/>
    <w:rsid w:val="001D2B13"/>
    <w:rsid w:val="001D4BEC"/>
    <w:rsid w:val="001D6962"/>
    <w:rsid w:val="001E0F41"/>
    <w:rsid w:val="001E2996"/>
    <w:rsid w:val="001E66F6"/>
    <w:rsid w:val="001E783A"/>
    <w:rsid w:val="001F1A15"/>
    <w:rsid w:val="001F1EAC"/>
    <w:rsid w:val="001F2F2C"/>
    <w:rsid w:val="001F3291"/>
    <w:rsid w:val="00202E85"/>
    <w:rsid w:val="00203B3E"/>
    <w:rsid w:val="00203F1A"/>
    <w:rsid w:val="002049F5"/>
    <w:rsid w:val="00220153"/>
    <w:rsid w:val="00222E6C"/>
    <w:rsid w:val="00223DF3"/>
    <w:rsid w:val="0023137A"/>
    <w:rsid w:val="002323C2"/>
    <w:rsid w:val="0023327F"/>
    <w:rsid w:val="00236F7F"/>
    <w:rsid w:val="00237F68"/>
    <w:rsid w:val="00241A09"/>
    <w:rsid w:val="00245319"/>
    <w:rsid w:val="00245B91"/>
    <w:rsid w:val="00250EC2"/>
    <w:rsid w:val="00254897"/>
    <w:rsid w:val="002579C8"/>
    <w:rsid w:val="00263B07"/>
    <w:rsid w:val="00263FB3"/>
    <w:rsid w:val="0027334F"/>
    <w:rsid w:val="00274409"/>
    <w:rsid w:val="00274F72"/>
    <w:rsid w:val="0027596A"/>
    <w:rsid w:val="0029408F"/>
    <w:rsid w:val="002A3331"/>
    <w:rsid w:val="002A46B0"/>
    <w:rsid w:val="002A5A9C"/>
    <w:rsid w:val="002A5FCB"/>
    <w:rsid w:val="002A7FF8"/>
    <w:rsid w:val="002B18B0"/>
    <w:rsid w:val="002B4392"/>
    <w:rsid w:val="002B770C"/>
    <w:rsid w:val="002B7D84"/>
    <w:rsid w:val="002C17A8"/>
    <w:rsid w:val="002C7E04"/>
    <w:rsid w:val="002D1FC1"/>
    <w:rsid w:val="002E0104"/>
    <w:rsid w:val="002E39CD"/>
    <w:rsid w:val="002E589D"/>
    <w:rsid w:val="002E621B"/>
    <w:rsid w:val="002F289D"/>
    <w:rsid w:val="002F3C5D"/>
    <w:rsid w:val="002F3ED8"/>
    <w:rsid w:val="002F550C"/>
    <w:rsid w:val="002F589F"/>
    <w:rsid w:val="00310834"/>
    <w:rsid w:val="00311482"/>
    <w:rsid w:val="00316BE2"/>
    <w:rsid w:val="00334897"/>
    <w:rsid w:val="00336019"/>
    <w:rsid w:val="00350162"/>
    <w:rsid w:val="00353C9F"/>
    <w:rsid w:val="00365952"/>
    <w:rsid w:val="003742C6"/>
    <w:rsid w:val="00375A19"/>
    <w:rsid w:val="003800B5"/>
    <w:rsid w:val="0038461E"/>
    <w:rsid w:val="00384BA7"/>
    <w:rsid w:val="00386616"/>
    <w:rsid w:val="00390700"/>
    <w:rsid w:val="003910E5"/>
    <w:rsid w:val="003974CF"/>
    <w:rsid w:val="003A5CAE"/>
    <w:rsid w:val="003A797D"/>
    <w:rsid w:val="003B0B35"/>
    <w:rsid w:val="003B13B9"/>
    <w:rsid w:val="003B3E08"/>
    <w:rsid w:val="003B6CB7"/>
    <w:rsid w:val="003B7140"/>
    <w:rsid w:val="003C245F"/>
    <w:rsid w:val="003C2475"/>
    <w:rsid w:val="003C4E16"/>
    <w:rsid w:val="003C7EA5"/>
    <w:rsid w:val="003D593B"/>
    <w:rsid w:val="003E0295"/>
    <w:rsid w:val="003E33E3"/>
    <w:rsid w:val="003E396A"/>
    <w:rsid w:val="003E60FA"/>
    <w:rsid w:val="003F4E0D"/>
    <w:rsid w:val="003F7071"/>
    <w:rsid w:val="003F7B92"/>
    <w:rsid w:val="00403987"/>
    <w:rsid w:val="00403F1D"/>
    <w:rsid w:val="00407B17"/>
    <w:rsid w:val="004154DB"/>
    <w:rsid w:val="00424AC8"/>
    <w:rsid w:val="00424E80"/>
    <w:rsid w:val="00426798"/>
    <w:rsid w:val="0043042E"/>
    <w:rsid w:val="004423EB"/>
    <w:rsid w:val="00443619"/>
    <w:rsid w:val="0044703D"/>
    <w:rsid w:val="00451B7C"/>
    <w:rsid w:val="00453AFD"/>
    <w:rsid w:val="00453C7F"/>
    <w:rsid w:val="0045425A"/>
    <w:rsid w:val="00464337"/>
    <w:rsid w:val="00464493"/>
    <w:rsid w:val="00473A89"/>
    <w:rsid w:val="004742EB"/>
    <w:rsid w:val="00476744"/>
    <w:rsid w:val="004767D5"/>
    <w:rsid w:val="00481F4A"/>
    <w:rsid w:val="00482495"/>
    <w:rsid w:val="00485056"/>
    <w:rsid w:val="0049203C"/>
    <w:rsid w:val="004A0301"/>
    <w:rsid w:val="004B0DFB"/>
    <w:rsid w:val="004B1E1D"/>
    <w:rsid w:val="004B4ABC"/>
    <w:rsid w:val="004C75CC"/>
    <w:rsid w:val="004D1AD7"/>
    <w:rsid w:val="004D1F4A"/>
    <w:rsid w:val="004E05F6"/>
    <w:rsid w:val="004E401A"/>
    <w:rsid w:val="004F11D7"/>
    <w:rsid w:val="004F1C04"/>
    <w:rsid w:val="004F54E9"/>
    <w:rsid w:val="00501A4B"/>
    <w:rsid w:val="005035E9"/>
    <w:rsid w:val="00510100"/>
    <w:rsid w:val="005256A1"/>
    <w:rsid w:val="00526FCF"/>
    <w:rsid w:val="005374F3"/>
    <w:rsid w:val="00537CF8"/>
    <w:rsid w:val="00540D77"/>
    <w:rsid w:val="005465CD"/>
    <w:rsid w:val="005467B5"/>
    <w:rsid w:val="00555124"/>
    <w:rsid w:val="00555796"/>
    <w:rsid w:val="00557241"/>
    <w:rsid w:val="00557266"/>
    <w:rsid w:val="00557C6D"/>
    <w:rsid w:val="00565BC2"/>
    <w:rsid w:val="00566068"/>
    <w:rsid w:val="0057353E"/>
    <w:rsid w:val="00573637"/>
    <w:rsid w:val="00573797"/>
    <w:rsid w:val="00575872"/>
    <w:rsid w:val="00576E4F"/>
    <w:rsid w:val="005808EE"/>
    <w:rsid w:val="00582871"/>
    <w:rsid w:val="005924A9"/>
    <w:rsid w:val="005929B2"/>
    <w:rsid w:val="00592B1C"/>
    <w:rsid w:val="005952A8"/>
    <w:rsid w:val="00595FFB"/>
    <w:rsid w:val="005A157D"/>
    <w:rsid w:val="005A30AA"/>
    <w:rsid w:val="005A4EBC"/>
    <w:rsid w:val="005A61EA"/>
    <w:rsid w:val="005A64A6"/>
    <w:rsid w:val="005A7494"/>
    <w:rsid w:val="005A7AC1"/>
    <w:rsid w:val="005B0FDD"/>
    <w:rsid w:val="005B674E"/>
    <w:rsid w:val="005D622E"/>
    <w:rsid w:val="005E1B7A"/>
    <w:rsid w:val="005E20EF"/>
    <w:rsid w:val="005E2F33"/>
    <w:rsid w:val="005E6C5E"/>
    <w:rsid w:val="005E7FA7"/>
    <w:rsid w:val="005F4AE1"/>
    <w:rsid w:val="005F5A49"/>
    <w:rsid w:val="005F5BAB"/>
    <w:rsid w:val="00605B25"/>
    <w:rsid w:val="006063CD"/>
    <w:rsid w:val="00611993"/>
    <w:rsid w:val="00616528"/>
    <w:rsid w:val="006222AD"/>
    <w:rsid w:val="00624BF3"/>
    <w:rsid w:val="00641068"/>
    <w:rsid w:val="006506FF"/>
    <w:rsid w:val="00650CEC"/>
    <w:rsid w:val="006543D6"/>
    <w:rsid w:val="006603A0"/>
    <w:rsid w:val="00671575"/>
    <w:rsid w:val="00671A15"/>
    <w:rsid w:val="006724C2"/>
    <w:rsid w:val="0067402B"/>
    <w:rsid w:val="006747DA"/>
    <w:rsid w:val="00677F53"/>
    <w:rsid w:val="00681C55"/>
    <w:rsid w:val="006821D9"/>
    <w:rsid w:val="00683B4A"/>
    <w:rsid w:val="00691E06"/>
    <w:rsid w:val="00692650"/>
    <w:rsid w:val="00694351"/>
    <w:rsid w:val="006A1666"/>
    <w:rsid w:val="006A3461"/>
    <w:rsid w:val="006A3A5D"/>
    <w:rsid w:val="006A4611"/>
    <w:rsid w:val="006B1EAF"/>
    <w:rsid w:val="006B5B72"/>
    <w:rsid w:val="006C1D64"/>
    <w:rsid w:val="006C400C"/>
    <w:rsid w:val="006C6E9D"/>
    <w:rsid w:val="006D2298"/>
    <w:rsid w:val="006D48F1"/>
    <w:rsid w:val="006D5DE8"/>
    <w:rsid w:val="006D72B9"/>
    <w:rsid w:val="006E116D"/>
    <w:rsid w:val="006E2867"/>
    <w:rsid w:val="006E593B"/>
    <w:rsid w:val="006F6C21"/>
    <w:rsid w:val="007047E2"/>
    <w:rsid w:val="007229E3"/>
    <w:rsid w:val="007244E2"/>
    <w:rsid w:val="0072662A"/>
    <w:rsid w:val="00727EB9"/>
    <w:rsid w:val="00730D88"/>
    <w:rsid w:val="007356E4"/>
    <w:rsid w:val="0074262F"/>
    <w:rsid w:val="007456D8"/>
    <w:rsid w:val="00751A3D"/>
    <w:rsid w:val="007523C1"/>
    <w:rsid w:val="00757124"/>
    <w:rsid w:val="00763A80"/>
    <w:rsid w:val="00763E98"/>
    <w:rsid w:val="00772C35"/>
    <w:rsid w:val="0077714E"/>
    <w:rsid w:val="00777909"/>
    <w:rsid w:val="007811E2"/>
    <w:rsid w:val="00783042"/>
    <w:rsid w:val="00783108"/>
    <w:rsid w:val="007839D3"/>
    <w:rsid w:val="00783A3C"/>
    <w:rsid w:val="00784588"/>
    <w:rsid w:val="0078495F"/>
    <w:rsid w:val="007954F1"/>
    <w:rsid w:val="00797176"/>
    <w:rsid w:val="00797D1A"/>
    <w:rsid w:val="007B46DA"/>
    <w:rsid w:val="007B56A3"/>
    <w:rsid w:val="007C03F5"/>
    <w:rsid w:val="007C2B12"/>
    <w:rsid w:val="007D616D"/>
    <w:rsid w:val="007D6774"/>
    <w:rsid w:val="00803568"/>
    <w:rsid w:val="00804A1B"/>
    <w:rsid w:val="00807D26"/>
    <w:rsid w:val="00807DFD"/>
    <w:rsid w:val="00812FBE"/>
    <w:rsid w:val="0081574F"/>
    <w:rsid w:val="0082162A"/>
    <w:rsid w:val="008246FB"/>
    <w:rsid w:val="00830D74"/>
    <w:rsid w:val="00832359"/>
    <w:rsid w:val="00833B80"/>
    <w:rsid w:val="008414F8"/>
    <w:rsid w:val="0084631A"/>
    <w:rsid w:val="0085167E"/>
    <w:rsid w:val="008517CE"/>
    <w:rsid w:val="00853275"/>
    <w:rsid w:val="008562DA"/>
    <w:rsid w:val="00861693"/>
    <w:rsid w:val="0086734F"/>
    <w:rsid w:val="00867966"/>
    <w:rsid w:val="00874B9E"/>
    <w:rsid w:val="00877FC1"/>
    <w:rsid w:val="00880026"/>
    <w:rsid w:val="008816B7"/>
    <w:rsid w:val="00884339"/>
    <w:rsid w:val="008865FE"/>
    <w:rsid w:val="00886AC6"/>
    <w:rsid w:val="00895304"/>
    <w:rsid w:val="008A36C2"/>
    <w:rsid w:val="008B25D7"/>
    <w:rsid w:val="008B3945"/>
    <w:rsid w:val="008B5FE8"/>
    <w:rsid w:val="008B6279"/>
    <w:rsid w:val="008C31A1"/>
    <w:rsid w:val="008C3BDA"/>
    <w:rsid w:val="008D0820"/>
    <w:rsid w:val="008E694D"/>
    <w:rsid w:val="008E7C82"/>
    <w:rsid w:val="008F0148"/>
    <w:rsid w:val="008F4448"/>
    <w:rsid w:val="008F5D4D"/>
    <w:rsid w:val="009031DA"/>
    <w:rsid w:val="00903F3D"/>
    <w:rsid w:val="009058F0"/>
    <w:rsid w:val="00906822"/>
    <w:rsid w:val="0090754A"/>
    <w:rsid w:val="0091530A"/>
    <w:rsid w:val="00925E5C"/>
    <w:rsid w:val="0092660C"/>
    <w:rsid w:val="00931188"/>
    <w:rsid w:val="00934873"/>
    <w:rsid w:val="009426EF"/>
    <w:rsid w:val="009448C7"/>
    <w:rsid w:val="00955594"/>
    <w:rsid w:val="00956FAF"/>
    <w:rsid w:val="0096329A"/>
    <w:rsid w:val="00964114"/>
    <w:rsid w:val="00965A23"/>
    <w:rsid w:val="00967617"/>
    <w:rsid w:val="00983B46"/>
    <w:rsid w:val="00992972"/>
    <w:rsid w:val="009937AE"/>
    <w:rsid w:val="009A3E40"/>
    <w:rsid w:val="009A5D9C"/>
    <w:rsid w:val="009B029A"/>
    <w:rsid w:val="009B0D32"/>
    <w:rsid w:val="009B1426"/>
    <w:rsid w:val="009B36CD"/>
    <w:rsid w:val="009B4F22"/>
    <w:rsid w:val="009B7BEC"/>
    <w:rsid w:val="009C4457"/>
    <w:rsid w:val="009C62B0"/>
    <w:rsid w:val="009D1786"/>
    <w:rsid w:val="009D3FF2"/>
    <w:rsid w:val="009D4EBC"/>
    <w:rsid w:val="009E05D7"/>
    <w:rsid w:val="009F2112"/>
    <w:rsid w:val="009F4D8F"/>
    <w:rsid w:val="009F7BEB"/>
    <w:rsid w:val="009F7C8A"/>
    <w:rsid w:val="00A0138E"/>
    <w:rsid w:val="00A024F1"/>
    <w:rsid w:val="00A0337C"/>
    <w:rsid w:val="00A03560"/>
    <w:rsid w:val="00A1207E"/>
    <w:rsid w:val="00A16B63"/>
    <w:rsid w:val="00A22F9C"/>
    <w:rsid w:val="00A25F9E"/>
    <w:rsid w:val="00A318EC"/>
    <w:rsid w:val="00A33F49"/>
    <w:rsid w:val="00A3698F"/>
    <w:rsid w:val="00A36C54"/>
    <w:rsid w:val="00A430EE"/>
    <w:rsid w:val="00A45B00"/>
    <w:rsid w:val="00A50BA9"/>
    <w:rsid w:val="00A53854"/>
    <w:rsid w:val="00A57926"/>
    <w:rsid w:val="00A60CC3"/>
    <w:rsid w:val="00A63508"/>
    <w:rsid w:val="00A63518"/>
    <w:rsid w:val="00A66385"/>
    <w:rsid w:val="00A67559"/>
    <w:rsid w:val="00A72713"/>
    <w:rsid w:val="00A73CA5"/>
    <w:rsid w:val="00A76A45"/>
    <w:rsid w:val="00A76B50"/>
    <w:rsid w:val="00A77CF8"/>
    <w:rsid w:val="00A8078D"/>
    <w:rsid w:val="00A82792"/>
    <w:rsid w:val="00A828D1"/>
    <w:rsid w:val="00A975F1"/>
    <w:rsid w:val="00AA339D"/>
    <w:rsid w:val="00AA3800"/>
    <w:rsid w:val="00AA3AAD"/>
    <w:rsid w:val="00AB2828"/>
    <w:rsid w:val="00AB29AC"/>
    <w:rsid w:val="00AB2CFC"/>
    <w:rsid w:val="00AC1D2F"/>
    <w:rsid w:val="00AC3D07"/>
    <w:rsid w:val="00AD2D5B"/>
    <w:rsid w:val="00AE0DCE"/>
    <w:rsid w:val="00AE1500"/>
    <w:rsid w:val="00AE38DD"/>
    <w:rsid w:val="00AE767A"/>
    <w:rsid w:val="00AF1827"/>
    <w:rsid w:val="00AF3532"/>
    <w:rsid w:val="00B0370B"/>
    <w:rsid w:val="00B152ED"/>
    <w:rsid w:val="00B2094E"/>
    <w:rsid w:val="00B21377"/>
    <w:rsid w:val="00B2212A"/>
    <w:rsid w:val="00B2417A"/>
    <w:rsid w:val="00B2527B"/>
    <w:rsid w:val="00B30D87"/>
    <w:rsid w:val="00B32B92"/>
    <w:rsid w:val="00B35AA5"/>
    <w:rsid w:val="00B404CF"/>
    <w:rsid w:val="00B52CB8"/>
    <w:rsid w:val="00B5456E"/>
    <w:rsid w:val="00B560A8"/>
    <w:rsid w:val="00B5731C"/>
    <w:rsid w:val="00B57408"/>
    <w:rsid w:val="00B617D8"/>
    <w:rsid w:val="00B62174"/>
    <w:rsid w:val="00B65948"/>
    <w:rsid w:val="00B659D2"/>
    <w:rsid w:val="00B71940"/>
    <w:rsid w:val="00B7388D"/>
    <w:rsid w:val="00B757E9"/>
    <w:rsid w:val="00B76038"/>
    <w:rsid w:val="00B80F7A"/>
    <w:rsid w:val="00B83201"/>
    <w:rsid w:val="00B835DA"/>
    <w:rsid w:val="00B8685B"/>
    <w:rsid w:val="00B9297C"/>
    <w:rsid w:val="00BA32FE"/>
    <w:rsid w:val="00BA601F"/>
    <w:rsid w:val="00BA70A0"/>
    <w:rsid w:val="00BA71CF"/>
    <w:rsid w:val="00BB5227"/>
    <w:rsid w:val="00BB78CB"/>
    <w:rsid w:val="00BC0D1E"/>
    <w:rsid w:val="00BC0ED1"/>
    <w:rsid w:val="00BC0F60"/>
    <w:rsid w:val="00BC0F78"/>
    <w:rsid w:val="00BC166F"/>
    <w:rsid w:val="00BC299F"/>
    <w:rsid w:val="00BC3775"/>
    <w:rsid w:val="00BE5109"/>
    <w:rsid w:val="00BF15FF"/>
    <w:rsid w:val="00BF52D3"/>
    <w:rsid w:val="00C05AD0"/>
    <w:rsid w:val="00C12842"/>
    <w:rsid w:val="00C12D5A"/>
    <w:rsid w:val="00C12E4D"/>
    <w:rsid w:val="00C1331E"/>
    <w:rsid w:val="00C25D10"/>
    <w:rsid w:val="00C3365A"/>
    <w:rsid w:val="00C33923"/>
    <w:rsid w:val="00C41833"/>
    <w:rsid w:val="00C4472E"/>
    <w:rsid w:val="00C54D8D"/>
    <w:rsid w:val="00C54E0A"/>
    <w:rsid w:val="00C5569F"/>
    <w:rsid w:val="00C56C2F"/>
    <w:rsid w:val="00C62D43"/>
    <w:rsid w:val="00C63CF0"/>
    <w:rsid w:val="00C671D7"/>
    <w:rsid w:val="00C7061D"/>
    <w:rsid w:val="00C7470C"/>
    <w:rsid w:val="00C82E99"/>
    <w:rsid w:val="00C83FFA"/>
    <w:rsid w:val="00C85A6B"/>
    <w:rsid w:val="00C900F4"/>
    <w:rsid w:val="00CA0D74"/>
    <w:rsid w:val="00CA21EE"/>
    <w:rsid w:val="00CA445C"/>
    <w:rsid w:val="00CA52BE"/>
    <w:rsid w:val="00CA5F85"/>
    <w:rsid w:val="00CB2D70"/>
    <w:rsid w:val="00CB7E89"/>
    <w:rsid w:val="00CC05D5"/>
    <w:rsid w:val="00CD6584"/>
    <w:rsid w:val="00CE0D68"/>
    <w:rsid w:val="00CE3639"/>
    <w:rsid w:val="00CE3F75"/>
    <w:rsid w:val="00CE492C"/>
    <w:rsid w:val="00CE7215"/>
    <w:rsid w:val="00CF1226"/>
    <w:rsid w:val="00CF13E3"/>
    <w:rsid w:val="00CF36A9"/>
    <w:rsid w:val="00CF415F"/>
    <w:rsid w:val="00D00CBD"/>
    <w:rsid w:val="00D06ABD"/>
    <w:rsid w:val="00D12A09"/>
    <w:rsid w:val="00D15BD4"/>
    <w:rsid w:val="00D16096"/>
    <w:rsid w:val="00D174E5"/>
    <w:rsid w:val="00D2153D"/>
    <w:rsid w:val="00D2355D"/>
    <w:rsid w:val="00D33BC7"/>
    <w:rsid w:val="00D36A55"/>
    <w:rsid w:val="00D402E4"/>
    <w:rsid w:val="00D53430"/>
    <w:rsid w:val="00D6240A"/>
    <w:rsid w:val="00D636DF"/>
    <w:rsid w:val="00D65469"/>
    <w:rsid w:val="00D6662E"/>
    <w:rsid w:val="00D704A2"/>
    <w:rsid w:val="00D714FE"/>
    <w:rsid w:val="00D7484C"/>
    <w:rsid w:val="00D827E0"/>
    <w:rsid w:val="00D8599A"/>
    <w:rsid w:val="00D868F8"/>
    <w:rsid w:val="00D92076"/>
    <w:rsid w:val="00D9455B"/>
    <w:rsid w:val="00D9640E"/>
    <w:rsid w:val="00DB1613"/>
    <w:rsid w:val="00DB3366"/>
    <w:rsid w:val="00DB67D4"/>
    <w:rsid w:val="00DB6B89"/>
    <w:rsid w:val="00DB7A3E"/>
    <w:rsid w:val="00DB7C08"/>
    <w:rsid w:val="00DC1B20"/>
    <w:rsid w:val="00DC2365"/>
    <w:rsid w:val="00DC7DBA"/>
    <w:rsid w:val="00DD047A"/>
    <w:rsid w:val="00DD2915"/>
    <w:rsid w:val="00DE0AA0"/>
    <w:rsid w:val="00DE158E"/>
    <w:rsid w:val="00DE3156"/>
    <w:rsid w:val="00DE378B"/>
    <w:rsid w:val="00DF3315"/>
    <w:rsid w:val="00DF585E"/>
    <w:rsid w:val="00DF7A6A"/>
    <w:rsid w:val="00E0120D"/>
    <w:rsid w:val="00E04023"/>
    <w:rsid w:val="00E061AB"/>
    <w:rsid w:val="00E06DB8"/>
    <w:rsid w:val="00E07A01"/>
    <w:rsid w:val="00E11FD7"/>
    <w:rsid w:val="00E1343A"/>
    <w:rsid w:val="00E173FD"/>
    <w:rsid w:val="00E208D0"/>
    <w:rsid w:val="00E25A10"/>
    <w:rsid w:val="00E3433D"/>
    <w:rsid w:val="00E5039A"/>
    <w:rsid w:val="00E50B9E"/>
    <w:rsid w:val="00E528E0"/>
    <w:rsid w:val="00E553CC"/>
    <w:rsid w:val="00E62782"/>
    <w:rsid w:val="00E67754"/>
    <w:rsid w:val="00E72BE9"/>
    <w:rsid w:val="00E74B02"/>
    <w:rsid w:val="00E8118B"/>
    <w:rsid w:val="00E82555"/>
    <w:rsid w:val="00E830D7"/>
    <w:rsid w:val="00E83567"/>
    <w:rsid w:val="00E867E0"/>
    <w:rsid w:val="00E914F6"/>
    <w:rsid w:val="00E91760"/>
    <w:rsid w:val="00E926AB"/>
    <w:rsid w:val="00E934F4"/>
    <w:rsid w:val="00E96278"/>
    <w:rsid w:val="00E979E1"/>
    <w:rsid w:val="00EA1162"/>
    <w:rsid w:val="00EA1FBB"/>
    <w:rsid w:val="00EA5C37"/>
    <w:rsid w:val="00EA793A"/>
    <w:rsid w:val="00EB1D38"/>
    <w:rsid w:val="00EB3E1A"/>
    <w:rsid w:val="00EB5361"/>
    <w:rsid w:val="00EB6880"/>
    <w:rsid w:val="00EB6903"/>
    <w:rsid w:val="00EC02E6"/>
    <w:rsid w:val="00EC761A"/>
    <w:rsid w:val="00ED312F"/>
    <w:rsid w:val="00ED6AD5"/>
    <w:rsid w:val="00EE3725"/>
    <w:rsid w:val="00EE6785"/>
    <w:rsid w:val="00EF4449"/>
    <w:rsid w:val="00EF645C"/>
    <w:rsid w:val="00F02EDE"/>
    <w:rsid w:val="00F06BC7"/>
    <w:rsid w:val="00F105C0"/>
    <w:rsid w:val="00F235A2"/>
    <w:rsid w:val="00F24941"/>
    <w:rsid w:val="00F33101"/>
    <w:rsid w:val="00F37949"/>
    <w:rsid w:val="00F41655"/>
    <w:rsid w:val="00F41DC7"/>
    <w:rsid w:val="00F46E41"/>
    <w:rsid w:val="00F519E5"/>
    <w:rsid w:val="00F52294"/>
    <w:rsid w:val="00F535BD"/>
    <w:rsid w:val="00F54E4C"/>
    <w:rsid w:val="00F556F0"/>
    <w:rsid w:val="00F60974"/>
    <w:rsid w:val="00F62B17"/>
    <w:rsid w:val="00F67426"/>
    <w:rsid w:val="00F80E37"/>
    <w:rsid w:val="00F8254E"/>
    <w:rsid w:val="00F83812"/>
    <w:rsid w:val="00F8648C"/>
    <w:rsid w:val="00F916C6"/>
    <w:rsid w:val="00F9308B"/>
    <w:rsid w:val="00F95206"/>
    <w:rsid w:val="00FA5426"/>
    <w:rsid w:val="00FB2F67"/>
    <w:rsid w:val="00FC16E6"/>
    <w:rsid w:val="00FC1BBC"/>
    <w:rsid w:val="00FC4675"/>
    <w:rsid w:val="00FD0A7D"/>
    <w:rsid w:val="00FD103C"/>
    <w:rsid w:val="00FD195E"/>
    <w:rsid w:val="00FD19BC"/>
    <w:rsid w:val="00FD2083"/>
    <w:rsid w:val="00FD3803"/>
    <w:rsid w:val="00FE1F89"/>
    <w:rsid w:val="00FE7715"/>
    <w:rsid w:val="00FF2C39"/>
    <w:rsid w:val="00FF30C7"/>
    <w:rsid w:val="00FF68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494"/>
  </w:style>
  <w:style w:type="paragraph" w:styleId="3">
    <w:name w:val="heading 3"/>
    <w:basedOn w:val="a"/>
    <w:next w:val="a"/>
    <w:link w:val="30"/>
    <w:uiPriority w:val="9"/>
    <w:unhideWhenUsed/>
    <w:qFormat/>
    <w:rsid w:val="006D2298"/>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lang w:eastAsia="ru-RU"/>
    </w:rPr>
  </w:style>
  <w:style w:type="paragraph" w:styleId="5">
    <w:name w:val="heading 5"/>
    <w:basedOn w:val="a"/>
    <w:next w:val="a"/>
    <w:link w:val="50"/>
    <w:uiPriority w:val="9"/>
    <w:unhideWhenUsed/>
    <w:qFormat/>
    <w:rsid w:val="00E134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298"/>
    <w:rPr>
      <w:color w:val="0000FF" w:themeColor="hyperlink"/>
      <w:u w:val="single"/>
    </w:rPr>
  </w:style>
  <w:style w:type="paragraph" w:customStyle="1" w:styleId="BodyText1">
    <w:name w:val="Body Text1"/>
    <w:basedOn w:val="a"/>
    <w:rsid w:val="006D2298"/>
    <w:pPr>
      <w:spacing w:after="0" w:line="240" w:lineRule="auto"/>
    </w:pPr>
    <w:rPr>
      <w:rFonts w:ascii="KZ Times New Roman" w:eastAsia="Times New Roman" w:hAnsi="KZ Times New Roman" w:cs="KZ Times New Roman"/>
      <w:sz w:val="28"/>
      <w:szCs w:val="28"/>
      <w:lang w:eastAsia="ru-RU"/>
    </w:rPr>
  </w:style>
  <w:style w:type="character" w:customStyle="1" w:styleId="30">
    <w:name w:val="Заголовок 3 Знак"/>
    <w:basedOn w:val="a0"/>
    <w:link w:val="3"/>
    <w:uiPriority w:val="9"/>
    <w:rsid w:val="006D2298"/>
    <w:rPr>
      <w:rFonts w:asciiTheme="majorHAnsi" w:eastAsiaTheme="majorEastAsia" w:hAnsiTheme="majorHAnsi" w:cstheme="majorBidi"/>
      <w:b/>
      <w:bCs/>
      <w:i/>
      <w:iCs/>
      <w:color w:val="243F60" w:themeColor="accent1" w:themeShade="7F"/>
      <w:sz w:val="24"/>
      <w:szCs w:val="24"/>
      <w:lang w:eastAsia="ru-RU"/>
    </w:rPr>
  </w:style>
  <w:style w:type="table" w:styleId="a4">
    <w:name w:val="Table Grid"/>
    <w:basedOn w:val="a1"/>
    <w:uiPriority w:val="59"/>
    <w:rsid w:val="006D229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99"/>
    <w:qFormat/>
    <w:rsid w:val="006D2298"/>
    <w:pPr>
      <w:ind w:left="720"/>
      <w:contextualSpacing/>
    </w:pPr>
    <w:rPr>
      <w:rFonts w:eastAsiaTheme="minorEastAsia"/>
      <w:lang w:eastAsia="ru-RU"/>
    </w:rPr>
  </w:style>
  <w:style w:type="character" w:customStyle="1" w:styleId="s0">
    <w:name w:val="s0"/>
    <w:rsid w:val="006D2298"/>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6D22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6D2298"/>
    <w:rPr>
      <w:rFonts w:ascii="Times New Roman" w:eastAsia="Times New Roman" w:hAnsi="Times New Roman" w:cs="Times New Roman"/>
      <w:sz w:val="24"/>
      <w:szCs w:val="24"/>
      <w:lang w:eastAsia="ru-RU"/>
    </w:rPr>
  </w:style>
  <w:style w:type="paragraph" w:styleId="2">
    <w:name w:val="Body Text Indent 2"/>
    <w:basedOn w:val="a"/>
    <w:link w:val="20"/>
    <w:rsid w:val="006D2298"/>
    <w:pPr>
      <w:spacing w:after="120" w:line="480" w:lineRule="auto"/>
      <w:ind w:left="283"/>
    </w:pPr>
    <w:rPr>
      <w:rFonts w:eastAsiaTheme="minorEastAsia" w:cs="Times New Roman"/>
      <w:sz w:val="24"/>
      <w:szCs w:val="24"/>
      <w:lang w:val="en-US" w:bidi="en-US"/>
    </w:rPr>
  </w:style>
  <w:style w:type="character" w:customStyle="1" w:styleId="20">
    <w:name w:val="Основной текст с отступом 2 Знак"/>
    <w:basedOn w:val="a0"/>
    <w:link w:val="2"/>
    <w:rsid w:val="006D2298"/>
    <w:rPr>
      <w:rFonts w:eastAsiaTheme="minorEastAsia" w:cs="Times New Roman"/>
      <w:sz w:val="24"/>
      <w:szCs w:val="24"/>
      <w:lang w:val="en-US" w:bidi="en-US"/>
    </w:rPr>
  </w:style>
  <w:style w:type="paragraph" w:styleId="a8">
    <w:name w:val="No Spacing"/>
    <w:aliases w:val="Обя,мелкий,Без интервала1,No Spacing,мой рабочий,норма,Без интеБез интервала,Без интервала11,Айгерим,свой,No Spacing1,14 TNR,МОЙ СТИЛЬ"/>
    <w:link w:val="a9"/>
    <w:uiPriority w:val="1"/>
    <w:qFormat/>
    <w:rsid w:val="006D2298"/>
    <w:pPr>
      <w:spacing w:after="0" w:line="240" w:lineRule="auto"/>
    </w:pPr>
    <w:rPr>
      <w:rFonts w:eastAsiaTheme="minorEastAsia"/>
      <w:lang w:eastAsia="ru-RU"/>
    </w:rPr>
  </w:style>
  <w:style w:type="character" w:customStyle="1" w:styleId="s1">
    <w:name w:val="s1"/>
    <w:basedOn w:val="a0"/>
    <w:rsid w:val="006D2298"/>
    <w:rPr>
      <w:rFonts w:ascii="Times New Roman" w:hAnsi="Times New Roman" w:cs="Times New Roman"/>
      <w:b/>
      <w:bCs/>
      <w:i w:val="0"/>
      <w:iCs w:val="0"/>
      <w:strike w:val="0"/>
      <w:dstrike w:val="0"/>
      <w:color w:val="000000"/>
      <w:sz w:val="16"/>
      <w:szCs w:val="16"/>
      <w:u w:val="none"/>
    </w:rPr>
  </w:style>
  <w:style w:type="character" w:styleId="aa">
    <w:name w:val="Strong"/>
    <w:uiPriority w:val="22"/>
    <w:qFormat/>
    <w:rsid w:val="006D2298"/>
    <w:rPr>
      <w:b/>
      <w:bCs/>
    </w:rPr>
  </w:style>
  <w:style w:type="paragraph" w:styleId="ab">
    <w:name w:val="Body Text"/>
    <w:basedOn w:val="a"/>
    <w:link w:val="ac"/>
    <w:uiPriority w:val="99"/>
    <w:unhideWhenUsed/>
    <w:rsid w:val="003910E5"/>
    <w:pPr>
      <w:spacing w:after="120"/>
    </w:pPr>
  </w:style>
  <w:style w:type="character" w:customStyle="1" w:styleId="ac">
    <w:name w:val="Основной текст Знак"/>
    <w:basedOn w:val="a0"/>
    <w:link w:val="ab"/>
    <w:uiPriority w:val="99"/>
    <w:rsid w:val="003910E5"/>
  </w:style>
  <w:style w:type="character" w:customStyle="1" w:styleId="apple-style-span">
    <w:name w:val="apple-style-span"/>
    <w:rsid w:val="00426798"/>
  </w:style>
  <w:style w:type="character" w:customStyle="1" w:styleId="a9">
    <w:name w:val="Без интервала Знак"/>
    <w:aliases w:val="Обя Знак,мелкий Знак,Без интервала1 Знак,No Spacing Знак,мой рабочий Знак,норма Знак,Без интеБез интервала Знак,Без интервала11 Знак,Айгерим Знак,свой Знак,No Spacing1 Знак,14 TNR Знак,МОЙ СТИЛЬ Знак"/>
    <w:link w:val="a8"/>
    <w:uiPriority w:val="1"/>
    <w:locked/>
    <w:rsid w:val="005E1B7A"/>
    <w:rPr>
      <w:rFonts w:eastAsiaTheme="minorEastAsia"/>
      <w:lang w:eastAsia="ru-RU"/>
    </w:rPr>
  </w:style>
  <w:style w:type="paragraph" w:styleId="ad">
    <w:name w:val="header"/>
    <w:basedOn w:val="a"/>
    <w:link w:val="ae"/>
    <w:uiPriority w:val="99"/>
    <w:semiHidden/>
    <w:unhideWhenUsed/>
    <w:rsid w:val="00FD19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FD19BC"/>
  </w:style>
  <w:style w:type="paragraph" w:styleId="af">
    <w:name w:val="footer"/>
    <w:basedOn w:val="a"/>
    <w:link w:val="af0"/>
    <w:uiPriority w:val="99"/>
    <w:semiHidden/>
    <w:unhideWhenUsed/>
    <w:rsid w:val="00FD19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FD19BC"/>
  </w:style>
  <w:style w:type="character" w:customStyle="1" w:styleId="WW-Absatz-Standardschriftart1111111">
    <w:name w:val="WW-Absatz-Standardschriftart1111111"/>
    <w:rsid w:val="00E208D0"/>
  </w:style>
  <w:style w:type="paragraph" w:customStyle="1" w:styleId="14pt">
    <w:name w:val="Обычный + 14 pt"/>
    <w:aliases w:val="Черный + 14 pt,Слева:  0 см,Первая строка:  1,27 см + 14 pt,..."/>
    <w:basedOn w:val="a"/>
    <w:rsid w:val="00E208D0"/>
    <w:pPr>
      <w:spacing w:after="0" w:line="240" w:lineRule="auto"/>
      <w:ind w:left="360"/>
      <w:jc w:val="both"/>
    </w:pPr>
    <w:rPr>
      <w:rFonts w:ascii="Times New Roman" w:eastAsia="Times New Roman" w:hAnsi="Times New Roman" w:cs="Times New Roman"/>
      <w:sz w:val="24"/>
      <w:szCs w:val="24"/>
      <w:lang w:eastAsia="ru-RU"/>
    </w:rPr>
  </w:style>
  <w:style w:type="paragraph" w:customStyle="1" w:styleId="Default">
    <w:name w:val="Default"/>
    <w:rsid w:val="005B0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0">
    <w:name w:val="Font Style20"/>
    <w:basedOn w:val="a0"/>
    <w:rsid w:val="002F289D"/>
    <w:rPr>
      <w:rFonts w:ascii="Times New Roman" w:hAnsi="Times New Roman" w:cs="Times New Roman"/>
      <w:color w:val="000000"/>
      <w:sz w:val="22"/>
      <w:szCs w:val="22"/>
    </w:rPr>
  </w:style>
  <w:style w:type="character" w:customStyle="1" w:styleId="50">
    <w:name w:val="Заголовок 5 Знак"/>
    <w:basedOn w:val="a0"/>
    <w:link w:val="5"/>
    <w:uiPriority w:val="9"/>
    <w:rsid w:val="00E1343A"/>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338896463">
      <w:bodyDiv w:val="1"/>
      <w:marLeft w:val="0"/>
      <w:marRight w:val="0"/>
      <w:marTop w:val="0"/>
      <w:marBottom w:val="0"/>
      <w:divBdr>
        <w:top w:val="none" w:sz="0" w:space="0" w:color="auto"/>
        <w:left w:val="none" w:sz="0" w:space="0" w:color="auto"/>
        <w:bottom w:val="none" w:sz="0" w:space="0" w:color="auto"/>
        <w:right w:val="none" w:sz="0" w:space="0" w:color="auto"/>
      </w:divBdr>
    </w:div>
    <w:div w:id="374235932">
      <w:bodyDiv w:val="1"/>
      <w:marLeft w:val="0"/>
      <w:marRight w:val="0"/>
      <w:marTop w:val="0"/>
      <w:marBottom w:val="0"/>
      <w:divBdr>
        <w:top w:val="none" w:sz="0" w:space="0" w:color="auto"/>
        <w:left w:val="none" w:sz="0" w:space="0" w:color="auto"/>
        <w:bottom w:val="none" w:sz="0" w:space="0" w:color="auto"/>
        <w:right w:val="none" w:sz="0" w:space="0" w:color="auto"/>
      </w:divBdr>
    </w:div>
    <w:div w:id="431323679">
      <w:bodyDiv w:val="1"/>
      <w:marLeft w:val="0"/>
      <w:marRight w:val="0"/>
      <w:marTop w:val="0"/>
      <w:marBottom w:val="0"/>
      <w:divBdr>
        <w:top w:val="none" w:sz="0" w:space="0" w:color="auto"/>
        <w:left w:val="none" w:sz="0" w:space="0" w:color="auto"/>
        <w:bottom w:val="none" w:sz="0" w:space="0" w:color="auto"/>
        <w:right w:val="none" w:sz="0" w:space="0" w:color="auto"/>
      </w:divBdr>
    </w:div>
    <w:div w:id="589200183">
      <w:bodyDiv w:val="1"/>
      <w:marLeft w:val="0"/>
      <w:marRight w:val="0"/>
      <w:marTop w:val="0"/>
      <w:marBottom w:val="0"/>
      <w:divBdr>
        <w:top w:val="none" w:sz="0" w:space="0" w:color="auto"/>
        <w:left w:val="none" w:sz="0" w:space="0" w:color="auto"/>
        <w:bottom w:val="none" w:sz="0" w:space="0" w:color="auto"/>
        <w:right w:val="none" w:sz="0" w:space="0" w:color="auto"/>
      </w:divBdr>
    </w:div>
    <w:div w:id="591428624">
      <w:bodyDiv w:val="1"/>
      <w:marLeft w:val="0"/>
      <w:marRight w:val="0"/>
      <w:marTop w:val="0"/>
      <w:marBottom w:val="0"/>
      <w:divBdr>
        <w:top w:val="none" w:sz="0" w:space="0" w:color="auto"/>
        <w:left w:val="none" w:sz="0" w:space="0" w:color="auto"/>
        <w:bottom w:val="none" w:sz="0" w:space="0" w:color="auto"/>
        <w:right w:val="none" w:sz="0" w:space="0" w:color="auto"/>
      </w:divBdr>
    </w:div>
    <w:div w:id="675226944">
      <w:bodyDiv w:val="1"/>
      <w:marLeft w:val="0"/>
      <w:marRight w:val="0"/>
      <w:marTop w:val="0"/>
      <w:marBottom w:val="0"/>
      <w:divBdr>
        <w:top w:val="none" w:sz="0" w:space="0" w:color="auto"/>
        <w:left w:val="none" w:sz="0" w:space="0" w:color="auto"/>
        <w:bottom w:val="none" w:sz="0" w:space="0" w:color="auto"/>
        <w:right w:val="none" w:sz="0" w:space="0" w:color="auto"/>
      </w:divBdr>
    </w:div>
    <w:div w:id="1254781178">
      <w:bodyDiv w:val="1"/>
      <w:marLeft w:val="0"/>
      <w:marRight w:val="0"/>
      <w:marTop w:val="0"/>
      <w:marBottom w:val="0"/>
      <w:divBdr>
        <w:top w:val="none" w:sz="0" w:space="0" w:color="auto"/>
        <w:left w:val="none" w:sz="0" w:space="0" w:color="auto"/>
        <w:bottom w:val="none" w:sz="0" w:space="0" w:color="auto"/>
        <w:right w:val="none" w:sz="0" w:space="0" w:color="auto"/>
      </w:divBdr>
    </w:div>
    <w:div w:id="1702315617">
      <w:bodyDiv w:val="1"/>
      <w:marLeft w:val="0"/>
      <w:marRight w:val="0"/>
      <w:marTop w:val="0"/>
      <w:marBottom w:val="0"/>
      <w:divBdr>
        <w:top w:val="none" w:sz="0" w:space="0" w:color="auto"/>
        <w:left w:val="none" w:sz="0" w:space="0" w:color="auto"/>
        <w:bottom w:val="none" w:sz="0" w:space="0" w:color="auto"/>
        <w:right w:val="none" w:sz="0" w:space="0" w:color="auto"/>
      </w:divBdr>
    </w:div>
    <w:div w:id="1885166845">
      <w:bodyDiv w:val="1"/>
      <w:marLeft w:val="0"/>
      <w:marRight w:val="0"/>
      <w:marTop w:val="0"/>
      <w:marBottom w:val="0"/>
      <w:divBdr>
        <w:top w:val="none" w:sz="0" w:space="0" w:color="auto"/>
        <w:left w:val="none" w:sz="0" w:space="0" w:color="auto"/>
        <w:bottom w:val="none" w:sz="0" w:space="0" w:color="auto"/>
        <w:right w:val="none" w:sz="0" w:space="0" w:color="auto"/>
      </w:divBdr>
    </w:div>
    <w:div w:id="209755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mirova@kgd.gov.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kul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7F5F3-7D1F-40DF-A5BC-65BCF0FC9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7073</Words>
  <Characters>40319</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Уагисаева Анария Нажимбековна</dc:creator>
  <cp:lastModifiedBy>Госслужба 2</cp:lastModifiedBy>
  <cp:revision>3</cp:revision>
  <cp:lastPrinted>2019-07-04T11:43:00Z</cp:lastPrinted>
  <dcterms:created xsi:type="dcterms:W3CDTF">2019-07-15T10:45:00Z</dcterms:created>
  <dcterms:modified xsi:type="dcterms:W3CDTF">2019-07-15T11:06:00Z</dcterms:modified>
</cp:coreProperties>
</file>