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C42A2E" w:rsidTr="00C42A2E">
        <w:tblPrEx>
          <w:tblCellMar>
            <w:top w:w="0" w:type="dxa"/>
            <w:bottom w:w="0" w:type="dxa"/>
          </w:tblCellMar>
        </w:tblPrEx>
        <w:tc>
          <w:tcPr>
            <w:tcW w:w="9571" w:type="dxa"/>
            <w:shd w:val="clear" w:color="auto" w:fill="auto"/>
          </w:tcPr>
          <w:p w:rsidR="00C42A2E" w:rsidRPr="00C42A2E" w:rsidRDefault="00C42A2E" w:rsidP="00A6254C">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02.07.2019-ғы № МКБ/2072 шығыс хаты</w:t>
            </w:r>
          </w:p>
        </w:tc>
      </w:tr>
    </w:tbl>
    <w:p w:rsidR="0011578B" w:rsidRPr="00A6254C" w:rsidRDefault="0011578B" w:rsidP="00A6254C">
      <w:pPr>
        <w:spacing w:after="0" w:line="240" w:lineRule="auto"/>
        <w:jc w:val="center"/>
        <w:rPr>
          <w:rFonts w:ascii="Times New Roman" w:hAnsi="Times New Roman" w:cs="Times New Roman"/>
          <w:b/>
          <w:sz w:val="24"/>
          <w:szCs w:val="24"/>
          <w:lang w:val="kk-KZ"/>
        </w:rPr>
      </w:pPr>
      <w:r w:rsidRPr="00A6254C">
        <w:rPr>
          <w:rFonts w:ascii="Times New Roman" w:hAnsi="Times New Roman" w:cs="Times New Roman"/>
          <w:b/>
          <w:sz w:val="24"/>
          <w:szCs w:val="24"/>
          <w:lang w:val="kk-KZ"/>
        </w:rPr>
        <w:t>«Б» корпусының бос мемлекеттік әкімшілік лауазымдарына орналасуға арналған</w:t>
      </w:r>
    </w:p>
    <w:p w:rsidR="0011578B" w:rsidRPr="00A6254C" w:rsidRDefault="0011578B" w:rsidP="00A6254C">
      <w:pPr>
        <w:spacing w:after="0" w:line="240" w:lineRule="auto"/>
        <w:jc w:val="center"/>
        <w:rPr>
          <w:rFonts w:ascii="Times New Roman" w:hAnsi="Times New Roman" w:cs="Times New Roman"/>
          <w:b/>
          <w:sz w:val="24"/>
          <w:szCs w:val="24"/>
          <w:lang w:val="kk-KZ"/>
        </w:rPr>
      </w:pPr>
      <w:r w:rsidRPr="00A6254C">
        <w:rPr>
          <w:rFonts w:ascii="Times New Roman" w:hAnsi="Times New Roman" w:cs="Times New Roman"/>
          <w:b/>
          <w:sz w:val="24"/>
          <w:szCs w:val="24"/>
          <w:lang w:val="kk-KZ"/>
        </w:rPr>
        <w:t>осы мемлекеттік органның мемлекеттік қызметшілері арасындағы</w:t>
      </w:r>
    </w:p>
    <w:p w:rsidR="0011578B" w:rsidRPr="00A6254C" w:rsidRDefault="0011578B" w:rsidP="00A6254C">
      <w:pPr>
        <w:spacing w:after="0" w:line="240" w:lineRule="auto"/>
        <w:jc w:val="center"/>
        <w:rPr>
          <w:rFonts w:ascii="Times New Roman" w:hAnsi="Times New Roman" w:cs="Times New Roman"/>
          <w:b/>
          <w:sz w:val="24"/>
          <w:szCs w:val="24"/>
          <w:lang w:val="kk-KZ"/>
        </w:rPr>
      </w:pPr>
      <w:r w:rsidRPr="00A6254C">
        <w:rPr>
          <w:rFonts w:ascii="Times New Roman" w:hAnsi="Times New Roman" w:cs="Times New Roman"/>
          <w:b/>
          <w:sz w:val="24"/>
          <w:szCs w:val="24"/>
          <w:lang w:val="kk-KZ"/>
        </w:rPr>
        <w:t>ішкі конкурс туралы хабарландыру</w:t>
      </w:r>
    </w:p>
    <w:p w:rsidR="00E53B33" w:rsidRPr="00A6254C" w:rsidRDefault="0011578B" w:rsidP="00A6254C">
      <w:pPr>
        <w:pStyle w:val="a5"/>
        <w:spacing w:after="0"/>
        <w:ind w:firstLine="708"/>
        <w:jc w:val="both"/>
        <w:rPr>
          <w:lang w:val="kk-KZ"/>
        </w:rPr>
      </w:pPr>
      <w:r w:rsidRPr="00A6254C">
        <w:rPr>
          <w:b/>
          <w:lang w:val="kk-KZ"/>
        </w:rPr>
        <w:t>Қазақстан Республикасы Қаржы министрлігі Мемлекеттік кірістер комитетінің Атырау облысы бойынша Мемлекеттік кіріст</w:t>
      </w:r>
      <w:r w:rsidR="00046BDE" w:rsidRPr="00A6254C">
        <w:rPr>
          <w:b/>
          <w:lang w:val="kk-KZ"/>
        </w:rPr>
        <w:t xml:space="preserve">ер департаментінің Жылый ауданы </w:t>
      </w:r>
      <w:r w:rsidRPr="00A6254C">
        <w:rPr>
          <w:b/>
          <w:lang w:val="kk-KZ"/>
        </w:rPr>
        <w:t xml:space="preserve"> бойынша Мемлекеттік кірістер басқармасы,</w:t>
      </w:r>
      <w:r w:rsidR="00E53B33" w:rsidRPr="00A6254C">
        <w:rPr>
          <w:b/>
          <w:lang w:val="kk-KZ"/>
        </w:rPr>
        <w:t xml:space="preserve"> БСН  </w:t>
      </w:r>
      <w:r w:rsidR="00E53B33" w:rsidRPr="00A6254C">
        <w:rPr>
          <w:b/>
          <w:bCs/>
          <w:lang w:val="kk-KZ"/>
        </w:rPr>
        <w:t>931040000104</w:t>
      </w:r>
      <w:r w:rsidRPr="00A6254C">
        <w:rPr>
          <w:b/>
          <w:lang w:val="kk-KZ"/>
        </w:rPr>
        <w:t xml:space="preserve"> индекс</w:t>
      </w:r>
      <w:r w:rsidR="00E53B33" w:rsidRPr="00A6254C">
        <w:rPr>
          <w:b/>
          <w:lang w:val="kk-KZ"/>
        </w:rPr>
        <w:t xml:space="preserve">060100Атырау облысы, Жылыой  ауданы, Құлсары қаласы, Жылқышы Ізтұрғанов  көшесі, 7үй , анықтама телефоны: (871237) 5-09-70, электрондық мекенжайы: jiloi@taxatyrau.mgd.kz, </w:t>
      </w:r>
      <w:r w:rsidR="00E53B33" w:rsidRPr="00A6254C">
        <w:rPr>
          <w:rFonts w:eastAsiaTheme="minorHAnsi"/>
          <w:b/>
          <w:color w:val="000000"/>
          <w:lang w:val="kk-KZ" w:eastAsia="en-US"/>
        </w:rPr>
        <w:t>rtaumurunova@taxatyrau.mgd.kz</w:t>
      </w:r>
      <w:hyperlink r:id="rId8" w:history="1"/>
    </w:p>
    <w:p w:rsidR="0011578B" w:rsidRPr="00A6254C" w:rsidRDefault="0011578B" w:rsidP="00F5602F">
      <w:pPr>
        <w:spacing w:after="0" w:line="240" w:lineRule="auto"/>
        <w:ind w:firstLine="708"/>
        <w:jc w:val="center"/>
        <w:rPr>
          <w:rFonts w:ascii="Times New Roman" w:hAnsi="Times New Roman" w:cs="Times New Roman"/>
          <w:b/>
          <w:color w:val="FFFFFF" w:themeColor="background1"/>
          <w:sz w:val="24"/>
          <w:szCs w:val="24"/>
          <w:lang w:val="kk-KZ"/>
        </w:rPr>
      </w:pPr>
      <w:r w:rsidRPr="00A6254C">
        <w:rPr>
          <w:rFonts w:ascii="Times New Roman" w:hAnsi="Times New Roman" w:cs="Times New Roman"/>
          <w:b/>
          <w:sz w:val="24"/>
          <w:szCs w:val="24"/>
          <w:lang w:val="kk-KZ"/>
        </w:rPr>
        <w:t xml:space="preserve">«Б» корпусының бос мемлекеттік әкімшілік лауазымдарына орналасуға арналған </w:t>
      </w:r>
      <w:r w:rsidRPr="00A6254C">
        <w:rPr>
          <w:rFonts w:ascii="Times New Roman" w:eastAsia="Times New Roman" w:hAnsi="Times New Roman" w:cs="Times New Roman"/>
          <w:b/>
          <w:sz w:val="24"/>
          <w:szCs w:val="24"/>
          <w:lang w:val="kk-KZ"/>
        </w:rPr>
        <w:t>осы мемлекеттік органның мемлекеттік қызметшілері арасындағы</w:t>
      </w:r>
      <w:r w:rsidRPr="00A6254C">
        <w:rPr>
          <w:rFonts w:ascii="Times New Roman" w:hAnsi="Times New Roman" w:cs="Times New Roman"/>
          <w:b/>
          <w:sz w:val="24"/>
          <w:szCs w:val="24"/>
          <w:lang w:val="kk-KZ"/>
        </w:rPr>
        <w:t xml:space="preserve"> ішкі конкурс жариялайды:</w:t>
      </w:r>
    </w:p>
    <w:p w:rsidR="00AB13F8" w:rsidRPr="00A6254C" w:rsidRDefault="002E6753" w:rsidP="00A6254C">
      <w:pPr>
        <w:pStyle w:val="a7"/>
        <w:jc w:val="both"/>
        <w:rPr>
          <w:rFonts w:eastAsiaTheme="minorHAnsi"/>
          <w:b/>
          <w:lang w:val="kk-KZ" w:eastAsia="en-US"/>
        </w:rPr>
      </w:pPr>
      <w:r>
        <w:rPr>
          <w:b/>
          <w:lang w:val="kk-KZ"/>
        </w:rPr>
        <w:t xml:space="preserve">            1</w:t>
      </w:r>
      <w:r w:rsidR="0011578B" w:rsidRPr="00A6254C">
        <w:rPr>
          <w:b/>
          <w:lang w:val="kk-KZ"/>
        </w:rPr>
        <w:t xml:space="preserve">. </w:t>
      </w:r>
      <w:r w:rsidR="00AB13F8" w:rsidRPr="00A6254C">
        <w:rPr>
          <w:b/>
          <w:lang w:val="kk-KZ"/>
        </w:rPr>
        <w:t xml:space="preserve">« </w:t>
      </w:r>
      <w:r w:rsidR="00AB13F8" w:rsidRPr="00A6254C">
        <w:rPr>
          <w:rFonts w:eastAsiaTheme="minorHAnsi"/>
          <w:b/>
          <w:lang w:val="kk-KZ" w:eastAsia="en-US"/>
        </w:rPr>
        <w:t>Ақпараттарды қабылдау және өндеу орталығы» бөлімінің бас маманы</w:t>
      </w:r>
    </w:p>
    <w:p w:rsidR="00AB13F8" w:rsidRPr="00AB13F8" w:rsidRDefault="00AB13F8" w:rsidP="00A6254C">
      <w:pPr>
        <w:spacing w:after="0" w:line="240" w:lineRule="auto"/>
        <w:jc w:val="both"/>
        <w:rPr>
          <w:rFonts w:ascii="Times New Roman" w:eastAsiaTheme="minorHAnsi" w:hAnsi="Times New Roman" w:cs="Times New Roman"/>
          <w:b/>
          <w:sz w:val="24"/>
          <w:szCs w:val="24"/>
          <w:lang w:val="kk-KZ" w:eastAsia="en-US"/>
        </w:rPr>
      </w:pPr>
      <w:r w:rsidRPr="00AB13F8">
        <w:rPr>
          <w:rFonts w:ascii="Times New Roman" w:eastAsiaTheme="minorHAnsi" w:hAnsi="Times New Roman" w:cs="Times New Roman"/>
          <w:b/>
          <w:sz w:val="24"/>
          <w:szCs w:val="24"/>
          <w:lang w:val="kk-KZ" w:eastAsia="en-US"/>
        </w:rPr>
        <w:t>(1-бірлік), C-R-4 санаты (негізгі қызметкердің 18.01.2022 жылға дейін бала күту демалысы кезеңінде)</w:t>
      </w:r>
    </w:p>
    <w:p w:rsidR="0011578B" w:rsidRPr="00A6254C" w:rsidRDefault="0011578B" w:rsidP="00A6254C">
      <w:pPr>
        <w:spacing w:after="0" w:line="240" w:lineRule="auto"/>
        <w:ind w:firstLine="703"/>
        <w:jc w:val="both"/>
        <w:rPr>
          <w:rFonts w:ascii="Times New Roman" w:hAnsi="Times New Roman" w:cs="Times New Roman"/>
          <w:b/>
          <w:sz w:val="24"/>
          <w:szCs w:val="24"/>
          <w:lang w:val="kk-KZ"/>
        </w:rPr>
      </w:pPr>
      <w:r w:rsidRPr="00A6254C">
        <w:rPr>
          <w:rFonts w:ascii="Times New Roman" w:hAnsi="Times New Roman" w:cs="Times New Roman"/>
          <w:b/>
          <w:sz w:val="24"/>
          <w:szCs w:val="24"/>
          <w:lang w:val="kk-KZ"/>
        </w:rPr>
        <w:t xml:space="preserve">Лауазымдық жалақысы еңбек сіңірген жылдарына байланысты </w:t>
      </w:r>
      <w:r w:rsidR="00131457">
        <w:rPr>
          <w:rFonts w:ascii="Times New Roman" w:hAnsi="Times New Roman" w:cs="Times New Roman"/>
          <w:b/>
          <w:sz w:val="24"/>
          <w:szCs w:val="24"/>
          <w:lang w:val="kk-KZ"/>
        </w:rPr>
        <w:t xml:space="preserve">73 265,58 </w:t>
      </w:r>
      <w:r w:rsidRPr="00A6254C">
        <w:rPr>
          <w:rFonts w:ascii="Times New Roman" w:hAnsi="Times New Roman" w:cs="Times New Roman"/>
          <w:b/>
          <w:sz w:val="24"/>
          <w:szCs w:val="24"/>
          <w:lang w:val="kk-KZ"/>
        </w:rPr>
        <w:t xml:space="preserve">теңгеден </w:t>
      </w:r>
      <w:r w:rsidR="00131457">
        <w:rPr>
          <w:rFonts w:ascii="Times New Roman" w:hAnsi="Times New Roman" w:cs="Times New Roman"/>
          <w:b/>
          <w:sz w:val="24"/>
          <w:szCs w:val="24"/>
          <w:lang w:val="kk-KZ"/>
        </w:rPr>
        <w:t>99 103,20</w:t>
      </w:r>
      <w:r w:rsidRPr="00A6254C">
        <w:rPr>
          <w:rFonts w:ascii="Times New Roman" w:hAnsi="Times New Roman" w:cs="Times New Roman"/>
          <w:b/>
          <w:sz w:val="24"/>
          <w:szCs w:val="24"/>
          <w:lang w:val="kk-KZ"/>
        </w:rPr>
        <w:t xml:space="preserve"> теңгеге дейін.</w:t>
      </w:r>
    </w:p>
    <w:p w:rsidR="00AB13F8" w:rsidRPr="00AB13F8" w:rsidRDefault="0011578B" w:rsidP="00A6254C">
      <w:pPr>
        <w:pStyle w:val="a7"/>
        <w:jc w:val="both"/>
        <w:rPr>
          <w:rFonts w:eastAsiaTheme="minorHAnsi"/>
          <w:lang w:val="kk-KZ" w:eastAsia="en-US"/>
        </w:rPr>
      </w:pPr>
      <w:r w:rsidRPr="00A6254C">
        <w:rPr>
          <w:b/>
          <w:lang w:val="kk-KZ"/>
        </w:rPr>
        <w:t xml:space="preserve">Функционалдық міндеттері: </w:t>
      </w:r>
      <w:r w:rsidR="00AB13F8" w:rsidRPr="00A6254C">
        <w:rPr>
          <w:rFonts w:eastAsiaTheme="minorHAnsi"/>
          <w:lang w:val="kk-KZ" w:eastAsia="en-US"/>
        </w:rPr>
        <w:t>Орталықтан түскен тапсырмалар, басшылықтың бұйрық нұсқауларын орындау; Салық төлеушіні дара кәсіпкер, жекеше нотариус, адвокат немесе шаруа қожалығы ретінде тіркеу және оларға мемлекеттік тіркеу куәлігін беру; дара кәсіпкерлерге  патент алу үшін есепті қабылдау, бағдарламаға уақытылы және  дұрыс енгізіп патент беру; салық төлеушілердің салық есептілігін табыс етуін тоқтата тұруға өтінішін  қабылдау,бағдарламаға уақытылы және дұрыс енгізіп, шешімін уақытында табыс ету; салық төлеушілердің  арнаулы салық режимдерін қолдануға берген салықтық өтініштерін қабылдау, шешімін табыс ету, салық төлеушілердің арыздарына сәйкес анықтамаларды уақытында беру; дара кәсіпкерді салықтық өтінішіне сәйкес есептен уақытылы шығару; патент негізінде арнаулы салық режимін дара кәсіпкерлердің кәсіпкерлігін жабуға өтінішіне сәйкес камералдық бақылау жүргізу; құқық  қорғау  мекемелермен, ұйымдардан  келіп түскен сұраныстарға уақытылы жауап беру; салық төлеушілерге әкімшілік құқық бұзушылық туралы хаттама толтыру</w:t>
      </w:r>
      <w:r w:rsidR="001438E6">
        <w:rPr>
          <w:rFonts w:eastAsiaTheme="minorHAnsi"/>
          <w:lang w:val="kk-KZ" w:eastAsia="en-US"/>
        </w:rPr>
        <w:t>.</w:t>
      </w:r>
    </w:p>
    <w:p w:rsidR="00924620" w:rsidRPr="00A6254C" w:rsidRDefault="00F21D96" w:rsidP="00A6254C">
      <w:pPr>
        <w:snapToGrid w:val="0"/>
        <w:spacing w:after="0" w:line="240" w:lineRule="auto"/>
        <w:ind w:firstLine="703"/>
        <w:jc w:val="both"/>
        <w:rPr>
          <w:rFonts w:ascii="Times New Roman" w:hAnsi="Times New Roman" w:cs="Times New Roman"/>
          <w:sz w:val="24"/>
          <w:szCs w:val="24"/>
          <w:lang w:val="kk-KZ"/>
        </w:rPr>
      </w:pPr>
      <w:r w:rsidRPr="00A6254C">
        <w:rPr>
          <w:rFonts w:ascii="Times New Roman" w:hAnsi="Times New Roman" w:cs="Times New Roman"/>
          <w:b/>
          <w:sz w:val="24"/>
          <w:szCs w:val="24"/>
          <w:lang w:val="kk-KZ"/>
        </w:rPr>
        <w:t>Білімі бойынша конкурс қатысушыларына қойылатын талаптар:</w:t>
      </w:r>
    </w:p>
    <w:p w:rsidR="00B353EA" w:rsidRDefault="00924620" w:rsidP="00A6254C">
      <w:pPr>
        <w:snapToGrid w:val="0"/>
        <w:spacing w:after="0" w:line="240" w:lineRule="auto"/>
        <w:ind w:firstLine="703"/>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Жоғары</w:t>
      </w:r>
      <w:r w:rsidR="00B353EA">
        <w:rPr>
          <w:rFonts w:ascii="Times New Roman" w:hAnsi="Times New Roman" w:cs="Times New Roman"/>
          <w:sz w:val="24"/>
          <w:szCs w:val="24"/>
          <w:lang w:val="kk-KZ"/>
        </w:rPr>
        <w:t>,м</w:t>
      </w:r>
      <w:r w:rsidRPr="00A6254C">
        <w:rPr>
          <w:rFonts w:ascii="Times New Roman" w:hAnsi="Times New Roman" w:cs="Times New Roman"/>
          <w:sz w:val="24"/>
          <w:szCs w:val="24"/>
          <w:lang w:val="kk-KZ"/>
        </w:rPr>
        <w:t xml:space="preserve">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F21D96" w:rsidRPr="00A6254C" w:rsidRDefault="00B353EA" w:rsidP="00A6254C">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Құқық, ә</w:t>
      </w:r>
      <w:r w:rsidR="00924620" w:rsidRPr="00A6254C">
        <w:rPr>
          <w:rFonts w:ascii="Times New Roman" w:hAnsi="Times New Roman" w:cs="Times New Roman"/>
          <w:sz w:val="24"/>
          <w:szCs w:val="24"/>
          <w:lang w:val="kk-KZ"/>
        </w:rPr>
        <w:t>леуметтік ғылымдар, экономика және бизнес (эко</w:t>
      </w:r>
      <w:r>
        <w:rPr>
          <w:rFonts w:ascii="Times New Roman" w:hAnsi="Times New Roman" w:cs="Times New Roman"/>
          <w:sz w:val="24"/>
          <w:szCs w:val="24"/>
          <w:lang w:val="kk-KZ"/>
        </w:rPr>
        <w:t>номика,  есеп және аудит, қаржы</w:t>
      </w:r>
      <w:r w:rsidR="00336380">
        <w:rPr>
          <w:rFonts w:ascii="Times New Roman" w:hAnsi="Times New Roman" w:cs="Times New Roman"/>
          <w:sz w:val="24"/>
          <w:szCs w:val="24"/>
          <w:lang w:val="kk-KZ"/>
        </w:rPr>
        <w:t>)</w:t>
      </w:r>
      <w:r w:rsidR="00924620" w:rsidRPr="00A6254C">
        <w:rPr>
          <w:rFonts w:ascii="Times New Roman" w:hAnsi="Times New Roman" w:cs="Times New Roman"/>
          <w:sz w:val="24"/>
          <w:szCs w:val="24"/>
          <w:lang w:val="kk-KZ"/>
        </w:rPr>
        <w:t>.</w:t>
      </w:r>
    </w:p>
    <w:p w:rsidR="005B6751" w:rsidRPr="00A6254C" w:rsidRDefault="005B6751" w:rsidP="00A6254C">
      <w:pPr>
        <w:snapToGrid w:val="0"/>
        <w:spacing w:after="0" w:line="240" w:lineRule="auto"/>
        <w:ind w:firstLine="703"/>
        <w:jc w:val="both"/>
        <w:rPr>
          <w:rFonts w:ascii="Times New Roman" w:hAnsi="Times New Roman" w:cs="Times New Roman"/>
          <w:sz w:val="24"/>
          <w:szCs w:val="24"/>
          <w:lang w:val="kk-KZ"/>
        </w:rPr>
      </w:pPr>
    </w:p>
    <w:p w:rsidR="00AB13F8" w:rsidRPr="00A6254C" w:rsidRDefault="002E6753" w:rsidP="00A6254C">
      <w:pPr>
        <w:spacing w:after="0"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            2</w:t>
      </w:r>
      <w:r w:rsidR="00AB13F8" w:rsidRPr="00A6254C">
        <w:rPr>
          <w:rFonts w:ascii="Times New Roman" w:hAnsi="Times New Roman" w:cs="Times New Roman"/>
          <w:b/>
          <w:sz w:val="24"/>
          <w:szCs w:val="24"/>
          <w:lang w:val="kk-KZ"/>
        </w:rPr>
        <w:t xml:space="preserve">.  </w:t>
      </w:r>
      <w:r w:rsidR="00AB13F8" w:rsidRPr="00A6254C">
        <w:rPr>
          <w:rFonts w:ascii="Times New Roman" w:eastAsia="Times New Roman" w:hAnsi="Times New Roman" w:cs="Times New Roman"/>
          <w:b/>
          <w:sz w:val="24"/>
          <w:szCs w:val="24"/>
          <w:lang w:val="kk-KZ"/>
        </w:rPr>
        <w:t>«Ұ</w:t>
      </w:r>
      <w:r w:rsidR="005B6751">
        <w:rPr>
          <w:rFonts w:ascii="Times New Roman" w:eastAsia="Times New Roman" w:hAnsi="Times New Roman" w:cs="Times New Roman"/>
          <w:b/>
          <w:sz w:val="24"/>
          <w:szCs w:val="24"/>
          <w:lang w:val="kk-KZ"/>
        </w:rPr>
        <w:t>й</w:t>
      </w:r>
      <w:r w:rsidR="00AB13F8" w:rsidRPr="00A6254C">
        <w:rPr>
          <w:rFonts w:ascii="Times New Roman" w:eastAsia="Times New Roman" w:hAnsi="Times New Roman" w:cs="Times New Roman"/>
          <w:b/>
          <w:sz w:val="24"/>
          <w:szCs w:val="24"/>
          <w:lang w:val="kk-KZ"/>
        </w:rPr>
        <w:t xml:space="preserve">ымдастыру-құқықтық жұмыстар және өндіру» бөлімінің бас маманы </w:t>
      </w:r>
    </w:p>
    <w:p w:rsidR="00C95774" w:rsidRPr="00AB13F8" w:rsidRDefault="00C95774" w:rsidP="00C95774">
      <w:pPr>
        <w:spacing w:after="0" w:line="240" w:lineRule="auto"/>
        <w:jc w:val="both"/>
        <w:rPr>
          <w:rFonts w:ascii="Times New Roman" w:eastAsiaTheme="minorHAnsi" w:hAnsi="Times New Roman" w:cs="Times New Roman"/>
          <w:b/>
          <w:sz w:val="24"/>
          <w:szCs w:val="24"/>
          <w:lang w:val="kk-KZ" w:eastAsia="en-US"/>
        </w:rPr>
      </w:pPr>
      <w:r>
        <w:rPr>
          <w:rFonts w:ascii="Times New Roman" w:eastAsiaTheme="minorHAnsi" w:hAnsi="Times New Roman" w:cs="Times New Roman"/>
          <w:b/>
          <w:sz w:val="24"/>
          <w:szCs w:val="24"/>
          <w:lang w:val="kk-KZ" w:eastAsia="en-US"/>
        </w:rPr>
        <w:t>(2</w:t>
      </w:r>
      <w:r w:rsidR="00AB13F8" w:rsidRPr="00AB13F8">
        <w:rPr>
          <w:rFonts w:ascii="Times New Roman" w:eastAsiaTheme="minorHAnsi" w:hAnsi="Times New Roman" w:cs="Times New Roman"/>
          <w:b/>
          <w:sz w:val="24"/>
          <w:szCs w:val="24"/>
          <w:lang w:val="kk-KZ" w:eastAsia="en-US"/>
        </w:rPr>
        <w:t>-бірлік), C-R-4 санаты (негізгі қызметкердің 11.07.2020</w:t>
      </w:r>
      <w:r w:rsidR="00B353EA">
        <w:rPr>
          <w:rFonts w:ascii="Times New Roman" w:eastAsiaTheme="minorHAnsi" w:hAnsi="Times New Roman" w:cs="Times New Roman"/>
          <w:b/>
          <w:sz w:val="24"/>
          <w:szCs w:val="24"/>
          <w:lang w:val="kk-KZ" w:eastAsia="en-US"/>
        </w:rPr>
        <w:t>,</w:t>
      </w:r>
      <w:r w:rsidR="00B353EA" w:rsidRPr="00E2794E">
        <w:rPr>
          <w:rFonts w:ascii="Times New Roman" w:eastAsiaTheme="minorHAnsi" w:hAnsi="Times New Roman" w:cs="Times New Roman"/>
          <w:b/>
          <w:sz w:val="24"/>
          <w:szCs w:val="24"/>
          <w:lang w:val="kk-KZ" w:eastAsia="en-US"/>
        </w:rPr>
        <w:t xml:space="preserve">25.10.2021 </w:t>
      </w:r>
      <w:r w:rsidR="00AB13F8" w:rsidRPr="00AB13F8">
        <w:rPr>
          <w:rFonts w:ascii="Times New Roman" w:eastAsiaTheme="minorHAnsi" w:hAnsi="Times New Roman" w:cs="Times New Roman"/>
          <w:b/>
          <w:sz w:val="24"/>
          <w:szCs w:val="24"/>
          <w:lang w:val="kk-KZ" w:eastAsia="en-US"/>
        </w:rPr>
        <w:t>жылға дейін бала күту демалысы кезеңінде)</w:t>
      </w:r>
    </w:p>
    <w:p w:rsidR="00AB13F8" w:rsidRPr="00A6254C" w:rsidRDefault="00AB13F8" w:rsidP="00A6254C">
      <w:pPr>
        <w:spacing w:after="0" w:line="240" w:lineRule="auto"/>
        <w:ind w:firstLine="703"/>
        <w:jc w:val="both"/>
        <w:rPr>
          <w:rFonts w:ascii="Times New Roman" w:hAnsi="Times New Roman" w:cs="Times New Roman"/>
          <w:b/>
          <w:sz w:val="24"/>
          <w:szCs w:val="24"/>
          <w:lang w:val="kk-KZ"/>
        </w:rPr>
      </w:pPr>
      <w:r w:rsidRPr="00A6254C">
        <w:rPr>
          <w:rFonts w:ascii="Times New Roman" w:hAnsi="Times New Roman" w:cs="Times New Roman"/>
          <w:b/>
          <w:sz w:val="24"/>
          <w:szCs w:val="24"/>
          <w:lang w:val="kk-KZ"/>
        </w:rPr>
        <w:t>Лауазымдық жалақысы еңбек сіңі</w:t>
      </w:r>
      <w:r w:rsidR="00C22E1B">
        <w:rPr>
          <w:rFonts w:ascii="Times New Roman" w:hAnsi="Times New Roman" w:cs="Times New Roman"/>
          <w:b/>
          <w:sz w:val="24"/>
          <w:szCs w:val="24"/>
          <w:lang w:val="kk-KZ"/>
        </w:rPr>
        <w:t>рге</w:t>
      </w:r>
      <w:r w:rsidR="00131457">
        <w:rPr>
          <w:rFonts w:ascii="Times New Roman" w:hAnsi="Times New Roman" w:cs="Times New Roman"/>
          <w:b/>
          <w:sz w:val="24"/>
          <w:szCs w:val="24"/>
          <w:lang w:val="kk-KZ"/>
        </w:rPr>
        <w:t>н жылдарына байланысты 73 265,58  теңгеден 99 103,20</w:t>
      </w:r>
      <w:r w:rsidRPr="00A6254C">
        <w:rPr>
          <w:rFonts w:ascii="Times New Roman" w:hAnsi="Times New Roman" w:cs="Times New Roman"/>
          <w:b/>
          <w:sz w:val="24"/>
          <w:szCs w:val="24"/>
          <w:lang w:val="kk-KZ"/>
        </w:rPr>
        <w:t xml:space="preserve"> теңгеге дейін.</w:t>
      </w:r>
    </w:p>
    <w:p w:rsidR="00E2794E" w:rsidRPr="00A6254C" w:rsidRDefault="00AB13F8" w:rsidP="00A6254C">
      <w:pPr>
        <w:pStyle w:val="a7"/>
        <w:ind w:firstLine="708"/>
        <w:jc w:val="both"/>
        <w:rPr>
          <w:lang w:val="kk-KZ" w:eastAsia="ar-SA"/>
        </w:rPr>
      </w:pPr>
      <w:r w:rsidRPr="00A6254C">
        <w:rPr>
          <w:b/>
          <w:lang w:val="kk-KZ"/>
        </w:rPr>
        <w:t xml:space="preserve">Функционалдық міндеттері: </w:t>
      </w:r>
      <w:r w:rsidR="00E2794E" w:rsidRPr="00A6254C">
        <w:rPr>
          <w:lang w:val="kk-KZ" w:eastAsia="ar-SA"/>
        </w:rPr>
        <w:t xml:space="preserve">Бөлінген саладағы төлеушілердің салық түрлерінен қалыптасқан ағымдағы берешектеріне себебін көрсетіп талдау жасайды; Мемлекеттік кірістер басқармасында тіркелген салық және бюджетке аударылатын басқа да міндетті төлемдерінен, жинақтаушы зейнетақы қорына аударылуға жататын міндетті зейнетақы жарналарынан және мемлекеттік әлеуметтік сақтандыру қорына аударылатын әлеуметтік аударымдарынан берешектері бар заңды тұлғаларға және жеке кәсіпкерлерге мерзімінде </w:t>
      </w:r>
      <w:r w:rsidR="00E2794E" w:rsidRPr="00A6254C">
        <w:rPr>
          <w:lang w:val="kk-KZ" w:eastAsia="ar-SA"/>
        </w:rPr>
        <w:lastRenderedPageBreak/>
        <w:t>орындалмаған салық міндеттемесін орындауды қамтамасыз ету тәсілдерін және салық берешегін мәжбүрлеп өндіріп алу шараларды қоланылады; ҚР ӘҚБтКодексіне сай салық төлеушілерге қатысты әкімшілік құқық бұзушылыққа іс қозғайды; банк шоттары бойынша шығыс операцияларын тоқтата тұру туралы өкімдерінің, инкассалық өкімдерінің уақытында орындалуы мақсатында банк мекемелеріне және дебиторлық берешек сомасын растайтын салықтық тексерулер; салық өкімі берешекті өттеу барысында дұрыс қолданылғаны жөнінде салық төлеушілерге тексерулер жүргізіледі; әкімшілік құқық бұзғандығы туралы хаттаманы БСАЖ жүйесіне құяды, салынған айыппұлды төленгендігі жөнінде есебін жүргізеді; 150 АЕК-тен асатын берешектері бар салық төлеушілерді соттық тәртіппен банкрот деп тану үшін берешектері бар салық тө</w:t>
      </w:r>
      <w:r w:rsidR="001438E6">
        <w:rPr>
          <w:lang w:val="kk-KZ" w:eastAsia="ar-SA"/>
        </w:rPr>
        <w:t>леушілерге қатысты ұсыныс жасау.</w:t>
      </w:r>
    </w:p>
    <w:p w:rsidR="00AB13F8" w:rsidRPr="00A6254C" w:rsidRDefault="00AB13F8" w:rsidP="00A6254C">
      <w:pPr>
        <w:snapToGrid w:val="0"/>
        <w:spacing w:after="0" w:line="240" w:lineRule="auto"/>
        <w:ind w:firstLine="703"/>
        <w:jc w:val="both"/>
        <w:rPr>
          <w:rFonts w:ascii="Times New Roman" w:hAnsi="Times New Roman" w:cs="Times New Roman"/>
          <w:sz w:val="24"/>
          <w:szCs w:val="24"/>
          <w:lang w:val="kk-KZ"/>
        </w:rPr>
      </w:pPr>
      <w:r w:rsidRPr="00A6254C">
        <w:rPr>
          <w:rFonts w:ascii="Times New Roman" w:hAnsi="Times New Roman" w:cs="Times New Roman"/>
          <w:b/>
          <w:sz w:val="24"/>
          <w:szCs w:val="24"/>
          <w:lang w:val="kk-KZ"/>
        </w:rPr>
        <w:t>Білімі бойынша конкурс қатысушыларына қойылатын талаптар:</w:t>
      </w:r>
    </w:p>
    <w:p w:rsidR="00B353EA" w:rsidRDefault="00B353EA" w:rsidP="00B353EA">
      <w:pPr>
        <w:snapToGrid w:val="0"/>
        <w:spacing w:after="0" w:line="240" w:lineRule="auto"/>
        <w:ind w:firstLine="703"/>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Жоғары</w:t>
      </w:r>
      <w:r>
        <w:rPr>
          <w:rFonts w:ascii="Times New Roman" w:hAnsi="Times New Roman" w:cs="Times New Roman"/>
          <w:sz w:val="24"/>
          <w:szCs w:val="24"/>
          <w:lang w:val="kk-KZ"/>
        </w:rPr>
        <w:t>, м</w:t>
      </w:r>
      <w:r w:rsidRPr="00A6254C">
        <w:rPr>
          <w:rFonts w:ascii="Times New Roman" w:hAnsi="Times New Roman" w:cs="Times New Roman"/>
          <w:sz w:val="24"/>
          <w:szCs w:val="24"/>
          <w:lang w:val="kk-KZ"/>
        </w:rPr>
        <w:t xml:space="preserve">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B353EA" w:rsidRPr="00A6254C" w:rsidRDefault="00B353EA" w:rsidP="00B353EA">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Құқық, ә</w:t>
      </w:r>
      <w:r w:rsidRPr="00A6254C">
        <w:rPr>
          <w:rFonts w:ascii="Times New Roman" w:hAnsi="Times New Roman" w:cs="Times New Roman"/>
          <w:sz w:val="24"/>
          <w:szCs w:val="24"/>
          <w:lang w:val="kk-KZ"/>
        </w:rPr>
        <w:t>леуметтік ғылымдар, экономика және бизнес (эко</w:t>
      </w:r>
      <w:r>
        <w:rPr>
          <w:rFonts w:ascii="Times New Roman" w:hAnsi="Times New Roman" w:cs="Times New Roman"/>
          <w:sz w:val="24"/>
          <w:szCs w:val="24"/>
          <w:lang w:val="kk-KZ"/>
        </w:rPr>
        <w:t>номика,  есеп және аудит, қаржы)</w:t>
      </w:r>
      <w:r w:rsidRPr="00A6254C">
        <w:rPr>
          <w:rFonts w:ascii="Times New Roman" w:hAnsi="Times New Roman" w:cs="Times New Roman"/>
          <w:sz w:val="24"/>
          <w:szCs w:val="24"/>
          <w:lang w:val="kk-KZ"/>
        </w:rPr>
        <w:t>.</w:t>
      </w:r>
    </w:p>
    <w:p w:rsidR="00AB13F8" w:rsidRPr="00A6254C" w:rsidRDefault="00AB13F8" w:rsidP="00C95774">
      <w:pPr>
        <w:snapToGrid w:val="0"/>
        <w:spacing w:after="0" w:line="240" w:lineRule="auto"/>
        <w:jc w:val="both"/>
        <w:rPr>
          <w:rFonts w:ascii="Times New Roman" w:hAnsi="Times New Roman" w:cs="Times New Roman"/>
          <w:sz w:val="24"/>
          <w:szCs w:val="24"/>
          <w:lang w:val="kk-KZ"/>
        </w:rPr>
      </w:pPr>
    </w:p>
    <w:p w:rsidR="00E2794E" w:rsidRPr="00AB13F8" w:rsidRDefault="002E6753" w:rsidP="005F434E">
      <w:pPr>
        <w:spacing w:after="0" w:line="240" w:lineRule="auto"/>
        <w:ind w:firstLine="703"/>
        <w:jc w:val="both"/>
        <w:rPr>
          <w:rFonts w:ascii="Times New Roman" w:eastAsiaTheme="minorHAnsi" w:hAnsi="Times New Roman" w:cs="Times New Roman"/>
          <w:b/>
          <w:sz w:val="24"/>
          <w:szCs w:val="24"/>
          <w:lang w:val="kk-KZ" w:eastAsia="en-US"/>
        </w:rPr>
      </w:pPr>
      <w:r>
        <w:rPr>
          <w:rFonts w:ascii="Times New Roman" w:hAnsi="Times New Roman" w:cs="Times New Roman"/>
          <w:b/>
          <w:sz w:val="24"/>
          <w:szCs w:val="24"/>
          <w:lang w:val="kk-KZ"/>
        </w:rPr>
        <w:t>3</w:t>
      </w:r>
      <w:r w:rsidR="00E2794E" w:rsidRPr="00A6254C">
        <w:rPr>
          <w:rFonts w:ascii="Times New Roman" w:hAnsi="Times New Roman" w:cs="Times New Roman"/>
          <w:sz w:val="24"/>
          <w:szCs w:val="24"/>
          <w:lang w:val="kk-KZ"/>
        </w:rPr>
        <w:t xml:space="preserve">. </w:t>
      </w:r>
      <w:r w:rsidR="00F86DEF">
        <w:rPr>
          <w:rFonts w:ascii="Times New Roman" w:eastAsia="Times New Roman" w:hAnsi="Times New Roman" w:cs="Times New Roman"/>
          <w:b/>
          <w:sz w:val="24"/>
          <w:szCs w:val="24"/>
          <w:lang w:val="kk-KZ"/>
        </w:rPr>
        <w:t>«</w:t>
      </w:r>
      <w:r w:rsidR="00E2794E" w:rsidRPr="00A6254C">
        <w:rPr>
          <w:rFonts w:ascii="Times New Roman" w:hAnsi="Times New Roman" w:cs="Times New Roman"/>
          <w:b/>
          <w:sz w:val="24"/>
          <w:szCs w:val="24"/>
          <w:lang w:val="kk-KZ"/>
        </w:rPr>
        <w:t>Салық төлеушілермен жұмыс</w:t>
      </w:r>
      <w:r w:rsidR="00E2794E" w:rsidRPr="00A6254C">
        <w:rPr>
          <w:rFonts w:ascii="Times New Roman" w:eastAsia="Times New Roman" w:hAnsi="Times New Roman" w:cs="Times New Roman"/>
          <w:b/>
          <w:sz w:val="24"/>
          <w:szCs w:val="24"/>
          <w:lang w:val="kk-KZ"/>
        </w:rPr>
        <w:t xml:space="preserve">» бөлімінің бас маманы </w:t>
      </w:r>
      <w:r w:rsidR="00E2794E" w:rsidRPr="00E2794E">
        <w:rPr>
          <w:rFonts w:ascii="Times New Roman" w:eastAsiaTheme="minorHAnsi" w:hAnsi="Times New Roman" w:cs="Times New Roman"/>
          <w:b/>
          <w:sz w:val="24"/>
          <w:szCs w:val="24"/>
          <w:lang w:val="kk-KZ" w:eastAsia="en-US"/>
        </w:rPr>
        <w:t>(1-бірлік), C-R-4 санаты (</w:t>
      </w:r>
      <w:r w:rsidR="00E2794E" w:rsidRPr="00A6254C">
        <w:rPr>
          <w:rFonts w:ascii="Times New Roman" w:hAnsi="Times New Roman" w:cs="Times New Roman"/>
          <w:b/>
          <w:sz w:val="24"/>
          <w:szCs w:val="24"/>
          <w:lang w:val="kk-KZ"/>
        </w:rPr>
        <w:t>негізгі қызметкердің 07.10.2021 жылға дейін бала күту демалысы кезеңінде</w:t>
      </w:r>
      <w:r w:rsidR="00E2794E" w:rsidRPr="00E2794E">
        <w:rPr>
          <w:rFonts w:ascii="Times New Roman" w:eastAsiaTheme="minorHAnsi" w:hAnsi="Times New Roman" w:cs="Times New Roman"/>
          <w:b/>
          <w:sz w:val="24"/>
          <w:szCs w:val="24"/>
          <w:lang w:val="kk-KZ" w:eastAsia="en-US"/>
        </w:rPr>
        <w:t>)</w:t>
      </w:r>
    </w:p>
    <w:p w:rsidR="00E2794E" w:rsidRPr="00A6254C" w:rsidRDefault="00E2794E" w:rsidP="00A6254C">
      <w:pPr>
        <w:spacing w:after="0" w:line="240" w:lineRule="auto"/>
        <w:ind w:firstLine="703"/>
        <w:jc w:val="both"/>
        <w:rPr>
          <w:rFonts w:ascii="Times New Roman" w:hAnsi="Times New Roman" w:cs="Times New Roman"/>
          <w:b/>
          <w:sz w:val="24"/>
          <w:szCs w:val="24"/>
          <w:lang w:val="kk-KZ"/>
        </w:rPr>
      </w:pPr>
      <w:r w:rsidRPr="00A6254C">
        <w:rPr>
          <w:rFonts w:ascii="Times New Roman" w:hAnsi="Times New Roman" w:cs="Times New Roman"/>
          <w:b/>
          <w:sz w:val="24"/>
          <w:szCs w:val="24"/>
          <w:lang w:val="kk-KZ"/>
        </w:rPr>
        <w:t>Лауазымдық жалақысы еңбе</w:t>
      </w:r>
      <w:r w:rsidR="00131457">
        <w:rPr>
          <w:rFonts w:ascii="Times New Roman" w:hAnsi="Times New Roman" w:cs="Times New Roman"/>
          <w:b/>
          <w:sz w:val="24"/>
          <w:szCs w:val="24"/>
          <w:lang w:val="kk-KZ"/>
        </w:rPr>
        <w:t>к сіңірген жылдарына байланысты 73 265,58   теңгеден 99 103,20</w:t>
      </w:r>
      <w:r w:rsidRPr="00A6254C">
        <w:rPr>
          <w:rFonts w:ascii="Times New Roman" w:hAnsi="Times New Roman" w:cs="Times New Roman"/>
          <w:b/>
          <w:sz w:val="24"/>
          <w:szCs w:val="24"/>
          <w:lang w:val="kk-KZ"/>
        </w:rPr>
        <w:t xml:space="preserve"> теңгеге дейін.</w:t>
      </w:r>
    </w:p>
    <w:p w:rsidR="00E2794E" w:rsidRPr="00A6254C" w:rsidRDefault="00E2794E" w:rsidP="005F434E">
      <w:pPr>
        <w:spacing w:after="0" w:line="240" w:lineRule="auto"/>
        <w:jc w:val="both"/>
        <w:rPr>
          <w:rFonts w:ascii="Times New Roman" w:eastAsia="Times New Roman" w:hAnsi="Times New Roman" w:cs="Times New Roman"/>
          <w:sz w:val="24"/>
          <w:szCs w:val="24"/>
          <w:lang w:val="kk-KZ" w:eastAsia="ar-SA"/>
        </w:rPr>
      </w:pPr>
      <w:r w:rsidRPr="00A6254C">
        <w:rPr>
          <w:rFonts w:ascii="Times New Roman" w:hAnsi="Times New Roman" w:cs="Times New Roman"/>
          <w:b/>
          <w:sz w:val="24"/>
          <w:szCs w:val="24"/>
          <w:lang w:val="kk-KZ"/>
        </w:rPr>
        <w:t xml:space="preserve">Функционалдық міндеттері: </w:t>
      </w:r>
      <w:r w:rsidRPr="00A6254C">
        <w:rPr>
          <w:rFonts w:ascii="Times New Roman" w:eastAsia="Times New Roman" w:hAnsi="Times New Roman" w:cs="Times New Roman"/>
          <w:sz w:val="24"/>
          <w:szCs w:val="24"/>
          <w:lang w:val="kk-KZ" w:eastAsia="ar-SA"/>
        </w:rPr>
        <w:t>ҚР Қаржы министрлігінің Мемлекеттік кірістер комитеті басшылығының орталықтандырылған тапсырмаларының, бұйрықтарының және нұсқауларының орындалуын жүзеге асыру; бекітілген салық төлеушілер бойынша салықтар мен басқа да төлемдердің түсімін бақылау;камералдық бақылау жүргізу; салық міндеттемесін орындау; салық төлеушілерінің қызметіне талдау жасау, тапсырылған декларациядағы салық сомаларының уақытылы жүргізілуіне және төленуіне камералдық бақылау жасау; ҚР әкімшілік құқық бұзушылық кодексіне сәйкес салық төлеушілерге әкімшілік айыппұл қолдану; төлем кодтары бойынша талдау және; салық төлеушілердің өтініштерін, хаттарын уақытылы, жетік және заңды түрде қарауды қамтамасыз ету; салық және басқа да төлемдердің болжамының орындалмауына және орындалуына талдау жасап, бекітілген болжамға түзету жасау; салық және басқа да төлемдердің барлық түрінің түсіміне талдау жасау; уәкілетті органдардан бекітілген мәліметтердің уақытында алынуын қадағалау; бөлімдерімен өзара қарым қатынас орнату; мемлекеттік сатып алу  жөнінде келген тапсырмаларды  орындау, соттың шешімімен жалған мекеме болып анықталған салық төлеушілермен іс-әрекет жасаған заңды тұлғаларды анықтап, салық за</w:t>
      </w:r>
      <w:r w:rsidR="001438E6">
        <w:rPr>
          <w:rFonts w:ascii="Times New Roman" w:eastAsia="Times New Roman" w:hAnsi="Times New Roman" w:cs="Times New Roman"/>
          <w:sz w:val="24"/>
          <w:szCs w:val="24"/>
          <w:lang w:val="kk-KZ" w:eastAsia="ar-SA"/>
        </w:rPr>
        <w:t>ңдылықтарына сәйкес шара қолдану.</w:t>
      </w:r>
    </w:p>
    <w:p w:rsidR="005F434E" w:rsidRPr="00A6254C" w:rsidRDefault="005F434E" w:rsidP="005F434E">
      <w:pPr>
        <w:snapToGrid w:val="0"/>
        <w:spacing w:after="0" w:line="240" w:lineRule="auto"/>
        <w:ind w:firstLine="703"/>
        <w:jc w:val="both"/>
        <w:rPr>
          <w:rFonts w:ascii="Times New Roman" w:hAnsi="Times New Roman" w:cs="Times New Roman"/>
          <w:sz w:val="24"/>
          <w:szCs w:val="24"/>
          <w:lang w:val="kk-KZ"/>
        </w:rPr>
      </w:pPr>
      <w:r w:rsidRPr="00A6254C">
        <w:rPr>
          <w:rFonts w:ascii="Times New Roman" w:hAnsi="Times New Roman" w:cs="Times New Roman"/>
          <w:b/>
          <w:sz w:val="24"/>
          <w:szCs w:val="24"/>
          <w:lang w:val="kk-KZ"/>
        </w:rPr>
        <w:t>Білімі бойынша конкурс қатысушыларына қойылатын талаптар:</w:t>
      </w:r>
    </w:p>
    <w:p w:rsidR="005F434E" w:rsidRDefault="005F434E" w:rsidP="005F434E">
      <w:pPr>
        <w:snapToGrid w:val="0"/>
        <w:spacing w:after="0" w:line="240" w:lineRule="auto"/>
        <w:ind w:firstLine="703"/>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Жоғары</w:t>
      </w:r>
      <w:r>
        <w:rPr>
          <w:rFonts w:ascii="Times New Roman" w:hAnsi="Times New Roman" w:cs="Times New Roman"/>
          <w:sz w:val="24"/>
          <w:szCs w:val="24"/>
          <w:lang w:val="kk-KZ"/>
        </w:rPr>
        <w:t>, м</w:t>
      </w:r>
      <w:r w:rsidRPr="00A6254C">
        <w:rPr>
          <w:rFonts w:ascii="Times New Roman" w:hAnsi="Times New Roman" w:cs="Times New Roman"/>
          <w:sz w:val="24"/>
          <w:szCs w:val="24"/>
          <w:lang w:val="kk-KZ"/>
        </w:rPr>
        <w:t xml:space="preserve">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5F434E" w:rsidRPr="00A6254C" w:rsidRDefault="005F434E" w:rsidP="005F434E">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Құқық, ә</w:t>
      </w:r>
      <w:r w:rsidRPr="00A6254C">
        <w:rPr>
          <w:rFonts w:ascii="Times New Roman" w:hAnsi="Times New Roman" w:cs="Times New Roman"/>
          <w:sz w:val="24"/>
          <w:szCs w:val="24"/>
          <w:lang w:val="kk-KZ"/>
        </w:rPr>
        <w:t>леуметтік ғылымдар, экономика және бизнес (эко</w:t>
      </w:r>
      <w:r>
        <w:rPr>
          <w:rFonts w:ascii="Times New Roman" w:hAnsi="Times New Roman" w:cs="Times New Roman"/>
          <w:sz w:val="24"/>
          <w:szCs w:val="24"/>
          <w:lang w:val="kk-KZ"/>
        </w:rPr>
        <w:t>номика,  есеп және аудит, қаржы)</w:t>
      </w:r>
      <w:r w:rsidRPr="00A6254C">
        <w:rPr>
          <w:rFonts w:ascii="Times New Roman" w:hAnsi="Times New Roman" w:cs="Times New Roman"/>
          <w:sz w:val="24"/>
          <w:szCs w:val="24"/>
          <w:lang w:val="kk-KZ"/>
        </w:rPr>
        <w:t>.</w:t>
      </w:r>
    </w:p>
    <w:p w:rsidR="00A01474" w:rsidRPr="00A6254C" w:rsidRDefault="00A01474" w:rsidP="005F434E">
      <w:pPr>
        <w:snapToGrid w:val="0"/>
        <w:spacing w:after="0" w:line="240" w:lineRule="auto"/>
        <w:jc w:val="both"/>
        <w:rPr>
          <w:lang w:val="kk-KZ"/>
        </w:rPr>
      </w:pPr>
    </w:p>
    <w:p w:rsidR="005F434E" w:rsidRPr="005F434E" w:rsidRDefault="005F434E" w:rsidP="005F434E">
      <w:pPr>
        <w:pStyle w:val="a7"/>
        <w:ind w:firstLine="703"/>
        <w:jc w:val="both"/>
        <w:rPr>
          <w:b/>
          <w:lang w:val="kk-KZ"/>
        </w:rPr>
      </w:pPr>
      <w:r w:rsidRPr="005F434E">
        <w:rPr>
          <w:b/>
          <w:lang w:val="kk-KZ"/>
        </w:rPr>
        <w:t>C-R-4 мемлекеттік әкімшілік лауазымдары санаттарына келесідей үлгілік біліктілік талаптары белгіленеді:</w:t>
      </w:r>
    </w:p>
    <w:p w:rsidR="005F434E" w:rsidRPr="005F434E" w:rsidRDefault="005F434E" w:rsidP="005F434E">
      <w:pPr>
        <w:pStyle w:val="a7"/>
        <w:jc w:val="both"/>
        <w:rPr>
          <w:lang w:val="kk-KZ"/>
        </w:rPr>
      </w:pPr>
      <w:r w:rsidRPr="005F434E">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w:t>
      </w:r>
      <w:r w:rsidRPr="005F434E">
        <w:rPr>
          <w:lang w:val="kk-KZ"/>
        </w:rPr>
        <w:lastRenderedPageBreak/>
        <w:t>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F434E" w:rsidRPr="005F434E" w:rsidRDefault="005F434E" w:rsidP="005F434E">
      <w:pPr>
        <w:pStyle w:val="a7"/>
        <w:jc w:val="both"/>
        <w:rPr>
          <w:lang w:val="kk-KZ"/>
        </w:rPr>
      </w:pPr>
      <w:r w:rsidRPr="005F434E">
        <w:rPr>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w:t>
      </w:r>
      <w:r w:rsidR="00F86DEF">
        <w:rPr>
          <w:lang w:val="kk-KZ"/>
        </w:rPr>
        <w:t xml:space="preserve">адалдық, өздігінен даму, </w:t>
      </w:r>
      <w:r w:rsidRPr="005F434E">
        <w:rPr>
          <w:lang w:val="kk-KZ"/>
        </w:rPr>
        <w:t>жеделділік, ынтымақтастық жән</w:t>
      </w:r>
      <w:r w:rsidR="00F86DEF">
        <w:rPr>
          <w:lang w:val="kk-KZ"/>
        </w:rPr>
        <w:t>е әрекеттестік, қызметті басқару</w:t>
      </w:r>
      <w:r w:rsidRPr="005F434E">
        <w:rPr>
          <w:lang w:val="kk-KZ"/>
        </w:rPr>
        <w:t>;</w:t>
      </w:r>
    </w:p>
    <w:p w:rsidR="005F434E" w:rsidRPr="005F434E" w:rsidRDefault="005F434E" w:rsidP="005F434E">
      <w:pPr>
        <w:pStyle w:val="a7"/>
        <w:jc w:val="both"/>
        <w:rPr>
          <w:lang w:val="kk-KZ"/>
        </w:rPr>
      </w:pPr>
      <w:r w:rsidRPr="005F434E">
        <w:rPr>
          <w:lang w:val="kk-KZ"/>
        </w:rPr>
        <w:t>      жоғары</w:t>
      </w:r>
      <w:r w:rsidR="00F86DEF" w:rsidRPr="005F434E">
        <w:rPr>
          <w:lang w:val="kk-KZ"/>
        </w:rPr>
        <w:t>немесе жоғары оқу орнынан кейінгі білім</w:t>
      </w:r>
      <w:r w:rsidRPr="005F434E">
        <w:rPr>
          <w:lang w:val="kk-KZ"/>
        </w:rPr>
        <w:t xml:space="preserve"> болған жағдайда жұмыс тәжірибесі талап етілмейді.</w:t>
      </w:r>
    </w:p>
    <w:p w:rsidR="00A14C64" w:rsidRPr="00A6254C" w:rsidRDefault="00A14C64" w:rsidP="00A6254C">
      <w:pPr>
        <w:spacing w:after="0" w:line="240" w:lineRule="auto"/>
        <w:jc w:val="both"/>
        <w:rPr>
          <w:rFonts w:ascii="Times New Roman" w:hAnsi="Times New Roman" w:cs="Times New Roman"/>
          <w:sz w:val="24"/>
          <w:szCs w:val="24"/>
          <w:lang w:val="kk-KZ"/>
        </w:rPr>
      </w:pPr>
    </w:p>
    <w:p w:rsidR="008E1509" w:rsidRPr="00FD4AF2" w:rsidRDefault="00596FE1" w:rsidP="008E1509">
      <w:pPr>
        <w:spacing w:after="0" w:line="240" w:lineRule="auto"/>
        <w:jc w:val="both"/>
        <w:rPr>
          <w:rFonts w:ascii="Times New Roman" w:hAnsi="Times New Roman" w:cs="Times New Roman"/>
          <w:b/>
          <w:lang w:val="kk-KZ"/>
        </w:rPr>
      </w:pPr>
      <w:r w:rsidRPr="00A6254C">
        <w:rPr>
          <w:rFonts w:ascii="Times New Roman" w:hAnsi="Times New Roman" w:cs="Times New Roman"/>
          <w:sz w:val="24"/>
          <w:szCs w:val="24"/>
          <w:lang w:val="kk-KZ"/>
        </w:rPr>
        <w:tab/>
      </w:r>
      <w:r w:rsidR="008E1509" w:rsidRPr="00FD4AF2">
        <w:rPr>
          <w:rFonts w:ascii="Times New Roman" w:hAnsi="Times New Roman" w:cs="Times New Roman"/>
          <w:b/>
          <w:lang w:val="kk-KZ"/>
        </w:rPr>
        <w:t>Ішкі конкурсқа қатысу үшін мынадай құжаттар тапсырылады:</w:t>
      </w:r>
    </w:p>
    <w:p w:rsidR="008E1509" w:rsidRDefault="008E1509" w:rsidP="008E1509">
      <w:pPr>
        <w:pStyle w:val="a7"/>
        <w:jc w:val="both"/>
        <w:rPr>
          <w:b/>
          <w:lang w:val="kk-KZ"/>
        </w:rPr>
      </w:pPr>
      <w:r>
        <w:rPr>
          <w:lang w:val="kk-KZ"/>
        </w:rPr>
        <w:t xml:space="preserve">            1) «Б» корпусының әкімшілік мемлекеттік лауазымына орналасуға арналған конкурсты өткізу қағидалардың 2-қосымшасына сәйкес нысандағы өтініш;</w:t>
      </w:r>
    </w:p>
    <w:p w:rsidR="008E1509" w:rsidRDefault="008E1509" w:rsidP="008E1509">
      <w:pPr>
        <w:pStyle w:val="a7"/>
        <w:jc w:val="both"/>
        <w:rPr>
          <w:lang w:val="kk-KZ"/>
        </w:rPr>
      </w:pPr>
      <w:r>
        <w:rPr>
          <w:lang w:val="kk-KZ"/>
        </w:rPr>
        <w:t xml:space="preserve">            2) Тиісті персоналды басқару қызметімен құжаттарды тапсыру күніне дейін күнтізбелік 30 күн ішінде расталған қызметтік тізім.</w:t>
      </w:r>
    </w:p>
    <w:p w:rsidR="008E1509" w:rsidRDefault="008E1509" w:rsidP="008E1509">
      <w:pPr>
        <w:pStyle w:val="a7"/>
        <w:ind w:firstLine="705"/>
        <w:jc w:val="both"/>
        <w:rPr>
          <w:lang w:val="kk-KZ"/>
        </w:rPr>
      </w:pPr>
      <w:r>
        <w:rPr>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E1509" w:rsidRDefault="008E1509" w:rsidP="008E1509">
      <w:pPr>
        <w:pStyle w:val="a7"/>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E1509" w:rsidRDefault="008E1509" w:rsidP="008E1509">
      <w:pPr>
        <w:pStyle w:val="a7"/>
        <w:ind w:firstLine="705"/>
        <w:jc w:val="both"/>
        <w:rPr>
          <w:lang w:val="kk-KZ"/>
        </w:rPr>
      </w:pPr>
      <w:r>
        <w:rPr>
          <w:lang w:val="kk-KZ"/>
        </w:rPr>
        <w:t xml:space="preserve">Құжаттарды қабылдау мерзімі </w:t>
      </w:r>
      <w:r w:rsidRPr="00D208AA">
        <w:rPr>
          <w:b/>
          <w:lang w:val="kk-KZ"/>
        </w:rPr>
        <w:t>3 жұмыс күн</w:t>
      </w:r>
      <w:r>
        <w:rPr>
          <w:lang w:val="kk-KZ"/>
        </w:rPr>
        <w:t>, 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060100,Жылыой ауданы бойынша М</w:t>
      </w:r>
      <w:r w:rsidRPr="00A6254C">
        <w:rPr>
          <w:lang w:val="kk-KZ"/>
        </w:rPr>
        <w:t>емлекеттік кірістер басқармасында Құлсары қаласы, Ж.Ізтұрғанов көшесі, 7 үй</w:t>
      </w:r>
      <w:r>
        <w:rPr>
          <w:lang w:val="kk-KZ"/>
        </w:rPr>
        <w:t>, анықтама үшін телефондар: 8(71237) 5-09-70.</w:t>
      </w:r>
    </w:p>
    <w:p w:rsidR="008E1509" w:rsidRDefault="008E1509" w:rsidP="008E1509">
      <w:pPr>
        <w:pStyle w:val="a7"/>
        <w:tabs>
          <w:tab w:val="left" w:pos="0"/>
          <w:tab w:val="left" w:pos="851"/>
        </w:tabs>
        <w:jc w:val="both"/>
        <w:rPr>
          <w:color w:val="000000" w:themeColor="text1"/>
          <w:lang w:val="kk-KZ"/>
        </w:rPr>
      </w:pPr>
      <w:r>
        <w:rPr>
          <w:lang w:val="kk-KZ"/>
        </w:rPr>
        <w:tab/>
        <w:t>К</w:t>
      </w:r>
      <w:r>
        <w:rPr>
          <w:color w:val="000000" w:themeColor="text1"/>
          <w:lang w:val="kk-KZ"/>
        </w:rPr>
        <w:t>онкурсқа қатысу үшін құжаттарды электронды түрде электрондық почта не «</w:t>
      </w:r>
      <w:r w:rsidRPr="00C937E1">
        <w:rPr>
          <w:color w:val="000000" w:themeColor="text1"/>
          <w:lang w:val="kk-KZ"/>
        </w:rPr>
        <w:t>E-gov</w:t>
      </w:r>
      <w:r>
        <w:rPr>
          <w:color w:val="000000" w:themeColor="text1"/>
          <w:lang w:val="kk-KZ"/>
        </w:rPr>
        <w:t>»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w:t>
      </w:r>
    </w:p>
    <w:p w:rsidR="008E1509" w:rsidRDefault="008E1509" w:rsidP="008E1509">
      <w:pPr>
        <w:pStyle w:val="a7"/>
        <w:ind w:firstLine="705"/>
        <w:jc w:val="both"/>
        <w:rPr>
          <w:color w:val="000000" w:themeColor="text1"/>
          <w:lang w:val="kk-KZ"/>
        </w:rPr>
      </w:pPr>
      <w:r>
        <w:rPr>
          <w:color w:val="000000" w:themeColor="text1"/>
          <w:lang w:val="kk-KZ"/>
        </w:rPr>
        <w:t xml:space="preserve">Оларды бермеген жағдайда тұлға конкурс комиссиясымен әңгімелесуден өтуге жіберілмейді. </w:t>
      </w:r>
    </w:p>
    <w:p w:rsidR="008E1509" w:rsidRPr="009A0B84" w:rsidRDefault="008E1509" w:rsidP="008E1509">
      <w:pPr>
        <w:spacing w:after="0" w:line="240" w:lineRule="auto"/>
        <w:ind w:firstLine="709"/>
        <w:jc w:val="both"/>
        <w:rPr>
          <w:rFonts w:ascii="Times New Roman" w:eastAsia="Times New Roman" w:hAnsi="Times New Roman" w:cs="Times New Roman"/>
          <w:sz w:val="24"/>
          <w:szCs w:val="24"/>
          <w:lang w:val="kk-KZ"/>
        </w:rPr>
      </w:pPr>
      <w:r w:rsidRPr="009A0B84">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8E1509" w:rsidRPr="009A0B84" w:rsidRDefault="008E1509" w:rsidP="008E1509">
      <w:pPr>
        <w:spacing w:after="0" w:line="240" w:lineRule="auto"/>
        <w:ind w:firstLine="709"/>
        <w:jc w:val="both"/>
        <w:rPr>
          <w:rFonts w:ascii="Times New Roman" w:eastAsia="Times New Roman" w:hAnsi="Times New Roman" w:cs="Times New Roman"/>
          <w:sz w:val="24"/>
          <w:szCs w:val="24"/>
          <w:lang w:val="kk-KZ"/>
        </w:rPr>
      </w:pPr>
      <w:r w:rsidRPr="009A0B84">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8E1509" w:rsidRDefault="008E1509" w:rsidP="008E1509">
      <w:pPr>
        <w:pStyle w:val="a7"/>
        <w:ind w:firstLine="705"/>
        <w:jc w:val="both"/>
        <w:rPr>
          <w:lang w:val="kk-KZ"/>
        </w:rPr>
      </w:pPr>
      <w:r w:rsidRPr="0058499E">
        <w:rPr>
          <w:lang w:val="kk-KZ"/>
        </w:rPr>
        <w:t xml:space="preserve">Конкурс комиссиясы жұмысының ашықтылығы мен объективтілігін қамтамасыз ету үшін оның отырысына </w:t>
      </w:r>
      <w:r w:rsidRPr="00C937E1">
        <w:rPr>
          <w:b/>
          <w:lang w:val="kk-KZ"/>
        </w:rPr>
        <w:t xml:space="preserve">байқаушылар </w:t>
      </w:r>
      <w:r w:rsidRPr="0058499E">
        <w:rPr>
          <w:lang w:val="kk-KZ"/>
        </w:rPr>
        <w:t>шақырылады.</w:t>
      </w:r>
    </w:p>
    <w:p w:rsidR="008E1509" w:rsidRDefault="008E1509" w:rsidP="008E1509">
      <w:pPr>
        <w:pStyle w:val="a7"/>
        <w:ind w:firstLine="708"/>
        <w:jc w:val="both"/>
        <w:rPr>
          <w:lang w:val="kk-KZ"/>
        </w:rPr>
      </w:pPr>
      <w:r w:rsidRPr="0058499E">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w:t>
      </w:r>
      <w:r>
        <w:rPr>
          <w:lang w:val="kk-KZ"/>
        </w:rPr>
        <w:t xml:space="preserve">ртіпте аккредиттелген           бұқаралық </w:t>
      </w:r>
      <w:r w:rsidRPr="0058499E">
        <w:rPr>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lang w:val="kk-KZ"/>
        </w:rPr>
        <w:t xml:space="preserve">мемлекеттік қызмет істері жөніндегі </w:t>
      </w:r>
      <w:r w:rsidRPr="0058499E">
        <w:rPr>
          <w:lang w:val="kk-KZ"/>
        </w:rPr>
        <w:t xml:space="preserve">уәкілетті органның </w:t>
      </w:r>
      <w:r>
        <w:rPr>
          <w:lang w:val="kk-KZ"/>
        </w:rPr>
        <w:t xml:space="preserve">(бұдан әрі - уәкілетті орган) </w:t>
      </w:r>
      <w:r w:rsidRPr="0058499E">
        <w:rPr>
          <w:lang w:val="kk-KZ"/>
        </w:rPr>
        <w:t xml:space="preserve">қызметкерлері қатыса алады. </w:t>
      </w:r>
    </w:p>
    <w:p w:rsidR="008E1509" w:rsidRDefault="008E1509" w:rsidP="008E1509">
      <w:pPr>
        <w:pStyle w:val="a7"/>
        <w:ind w:firstLine="708"/>
        <w:jc w:val="both"/>
        <w:rPr>
          <w:lang w:val="kk-KZ"/>
        </w:rPr>
      </w:pPr>
      <w:r>
        <w:rPr>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8E1509" w:rsidRPr="009A0B84" w:rsidRDefault="008E1509" w:rsidP="008E1509">
      <w:pPr>
        <w:spacing w:after="0" w:line="240" w:lineRule="auto"/>
        <w:ind w:right="178" w:firstLine="709"/>
        <w:jc w:val="both"/>
        <w:rPr>
          <w:rFonts w:ascii="Times New Roman" w:eastAsia="Times New Roman" w:hAnsi="Times New Roman" w:cs="Times New Roman"/>
          <w:b/>
          <w:i/>
          <w:iCs/>
          <w:sz w:val="24"/>
          <w:szCs w:val="24"/>
          <w:lang w:val="kk-KZ"/>
        </w:rPr>
      </w:pPr>
      <w:r w:rsidRPr="009A0B84">
        <w:rPr>
          <w:rFonts w:ascii="Times New Roman" w:eastAsia="Times New Roman" w:hAnsi="Times New Roman" w:cs="Times New Roman"/>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w:t>
      </w:r>
      <w:r w:rsidRPr="009A0B84">
        <w:rPr>
          <w:rFonts w:ascii="Times New Roman" w:eastAsia="Times New Roman" w:hAnsi="Times New Roman" w:cs="Times New Roman"/>
          <w:sz w:val="24"/>
          <w:szCs w:val="24"/>
          <w:lang w:val="kk-KZ"/>
        </w:rPr>
        <w:lastRenderedPageBreak/>
        <w:t>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E1509" w:rsidRDefault="008E1509" w:rsidP="008E1509">
      <w:pPr>
        <w:pStyle w:val="a7"/>
        <w:ind w:firstLine="708"/>
        <w:jc w:val="both"/>
        <w:rPr>
          <w:lang w:val="kk-KZ"/>
        </w:rPr>
      </w:pPr>
      <w:r>
        <w:rPr>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8E1509" w:rsidRPr="009A0B84" w:rsidRDefault="008E1509" w:rsidP="008E1509">
      <w:pPr>
        <w:spacing w:after="0" w:line="240" w:lineRule="auto"/>
        <w:ind w:right="178" w:firstLine="709"/>
        <w:jc w:val="both"/>
        <w:rPr>
          <w:rFonts w:ascii="Times New Roman" w:eastAsia="Times New Roman" w:hAnsi="Times New Roman" w:cs="Times New Roman"/>
          <w:b/>
          <w:i/>
          <w:iCs/>
          <w:sz w:val="24"/>
          <w:szCs w:val="24"/>
          <w:lang w:val="kk-KZ"/>
        </w:rPr>
      </w:pPr>
      <w:r w:rsidRPr="009A0B84">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E1509" w:rsidRDefault="008E1509" w:rsidP="008E1509">
      <w:pPr>
        <w:pStyle w:val="a7"/>
        <w:ind w:firstLine="708"/>
        <w:jc w:val="both"/>
        <w:rPr>
          <w:lang w:val="kk-KZ"/>
        </w:rPr>
      </w:pPr>
      <w:r w:rsidRPr="00250D80">
        <w:rPr>
          <w:lang w:val="kk-KZ"/>
        </w:rPr>
        <w:t>Конкурсқа қатысушылар мен кандидаттар уәкілетті органға немесе оның аумақтық бөлімшесіне, не Қазақстан Респу</w:t>
      </w:r>
      <w:r>
        <w:rPr>
          <w:lang w:val="kk-KZ"/>
        </w:rPr>
        <w:t xml:space="preserve">бликасының заңнамасына сәйкес  </w:t>
      </w:r>
      <w:r w:rsidRPr="00250D80">
        <w:rPr>
          <w:lang w:val="kk-KZ"/>
        </w:rPr>
        <w:t xml:space="preserve"> сот тәртібінде конкурс комиссиясының шешіміне шағымдана алады.</w:t>
      </w:r>
    </w:p>
    <w:p w:rsidR="008E1509" w:rsidRDefault="008E1509" w:rsidP="008E1509">
      <w:pPr>
        <w:pStyle w:val="a7"/>
        <w:jc w:val="both"/>
        <w:rPr>
          <w:lang w:val="kk-KZ"/>
        </w:rPr>
      </w:pPr>
    </w:p>
    <w:p w:rsidR="008E1509" w:rsidRDefault="008E1509" w:rsidP="008E1509">
      <w:pPr>
        <w:pStyle w:val="a7"/>
        <w:jc w:val="both"/>
        <w:rPr>
          <w:lang w:val="kk-KZ"/>
        </w:rPr>
      </w:pPr>
    </w:p>
    <w:p w:rsidR="008E1509" w:rsidRDefault="008E1509"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5F434E" w:rsidRDefault="005F434E" w:rsidP="008E1509">
      <w:pPr>
        <w:pStyle w:val="a7"/>
        <w:jc w:val="both"/>
        <w:rPr>
          <w:lang w:val="kk-KZ"/>
        </w:rPr>
      </w:pPr>
    </w:p>
    <w:p w:rsidR="005F434E" w:rsidRDefault="005F434E" w:rsidP="008E1509">
      <w:pPr>
        <w:pStyle w:val="a7"/>
        <w:jc w:val="both"/>
        <w:rPr>
          <w:lang w:val="kk-KZ"/>
        </w:rPr>
      </w:pPr>
    </w:p>
    <w:p w:rsidR="005F434E" w:rsidRDefault="005F434E" w:rsidP="008E1509">
      <w:pPr>
        <w:pStyle w:val="a7"/>
        <w:jc w:val="both"/>
        <w:rPr>
          <w:lang w:val="kk-KZ"/>
        </w:rPr>
      </w:pPr>
    </w:p>
    <w:p w:rsidR="005F434E" w:rsidRDefault="005F434E" w:rsidP="008E1509">
      <w:pPr>
        <w:pStyle w:val="a7"/>
        <w:jc w:val="both"/>
        <w:rPr>
          <w:lang w:val="kk-KZ"/>
        </w:rPr>
      </w:pPr>
    </w:p>
    <w:p w:rsidR="005F434E" w:rsidRDefault="005F434E"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3A6381" w:rsidRDefault="003A6381" w:rsidP="008E1509">
      <w:pPr>
        <w:pStyle w:val="a7"/>
        <w:jc w:val="both"/>
        <w:rPr>
          <w:lang w:val="kk-KZ"/>
        </w:rPr>
      </w:pPr>
    </w:p>
    <w:p w:rsidR="0011578B" w:rsidRPr="00A6254C" w:rsidRDefault="00596FE1" w:rsidP="00A6254C">
      <w:pPr>
        <w:pStyle w:val="a7"/>
        <w:jc w:val="both"/>
        <w:rPr>
          <w:lang w:val="kk-KZ"/>
        </w:rPr>
      </w:pPr>
      <w:r w:rsidRPr="00A6254C">
        <w:rPr>
          <w:lang w:val="kk-KZ"/>
        </w:rPr>
        <w:tab/>
      </w:r>
    </w:p>
    <w:p w:rsidR="0011578B" w:rsidRPr="00A6254C" w:rsidRDefault="0011578B" w:rsidP="003A6381">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«Б» корпусының мемлекеттік </w:t>
      </w:r>
    </w:p>
    <w:p w:rsidR="0011578B" w:rsidRPr="00A6254C" w:rsidRDefault="0011578B" w:rsidP="003A6381">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әкімшілік лауазымына </w:t>
      </w:r>
    </w:p>
    <w:p w:rsidR="0011578B" w:rsidRPr="00A6254C" w:rsidRDefault="0011578B" w:rsidP="003A6381">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орналасуға конкурс өткізу</w:t>
      </w:r>
    </w:p>
    <w:p w:rsidR="0011578B" w:rsidRPr="00A6254C" w:rsidRDefault="0011578B" w:rsidP="003A6381">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қағидаларына </w:t>
      </w:r>
    </w:p>
    <w:p w:rsidR="0011578B" w:rsidRPr="00A6254C" w:rsidRDefault="0011578B" w:rsidP="003A6381">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2 - қосымшасы </w:t>
      </w:r>
    </w:p>
    <w:p w:rsidR="0011578B" w:rsidRPr="00A6254C" w:rsidRDefault="0011578B" w:rsidP="00A6254C">
      <w:pPr>
        <w:spacing w:after="0" w:line="240" w:lineRule="auto"/>
        <w:jc w:val="both"/>
        <w:rPr>
          <w:rFonts w:ascii="Times New Roman" w:hAnsi="Times New Roman" w:cs="Times New Roman"/>
          <w:sz w:val="24"/>
          <w:szCs w:val="24"/>
          <w:lang w:val="kk-KZ"/>
        </w:rPr>
      </w:pP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________________________</w:t>
      </w:r>
    </w:p>
    <w:p w:rsidR="0011578B" w:rsidRPr="00A6254C" w:rsidRDefault="0011578B" w:rsidP="00A6254C">
      <w:pPr>
        <w:spacing w:after="0" w:line="240" w:lineRule="auto"/>
        <w:jc w:val="both"/>
        <w:rPr>
          <w:rFonts w:ascii="Times New Roman" w:hAnsi="Times New Roman" w:cs="Times New Roman"/>
          <w:sz w:val="24"/>
          <w:szCs w:val="24"/>
          <w:lang w:val="kk-KZ"/>
        </w:rPr>
      </w:pP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________________________</w:t>
      </w:r>
    </w:p>
    <w:p w:rsidR="0011578B" w:rsidRPr="00A6254C" w:rsidRDefault="0011578B" w:rsidP="00A6254C">
      <w:pPr>
        <w:spacing w:after="0" w:line="240" w:lineRule="auto"/>
        <w:jc w:val="both"/>
        <w:rPr>
          <w:rFonts w:ascii="Times New Roman" w:hAnsi="Times New Roman" w:cs="Times New Roman"/>
          <w:sz w:val="24"/>
          <w:szCs w:val="24"/>
          <w:lang w:val="kk-KZ"/>
        </w:rPr>
      </w:pP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________________________</w:t>
      </w: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(мемлекеттік орган)</w:t>
      </w:r>
    </w:p>
    <w:p w:rsidR="0011578B" w:rsidRPr="00A6254C" w:rsidRDefault="0011578B" w:rsidP="00A6254C">
      <w:pPr>
        <w:spacing w:after="0" w:line="240" w:lineRule="auto"/>
        <w:jc w:val="both"/>
        <w:rPr>
          <w:rFonts w:ascii="Times New Roman" w:hAnsi="Times New Roman" w:cs="Times New Roman"/>
          <w:b/>
          <w:sz w:val="24"/>
          <w:szCs w:val="24"/>
          <w:lang w:val="kk-KZ"/>
        </w:rPr>
      </w:pPr>
    </w:p>
    <w:p w:rsidR="0011578B" w:rsidRPr="00A6254C" w:rsidRDefault="0011578B" w:rsidP="00A6254C">
      <w:pPr>
        <w:keepNext/>
        <w:spacing w:after="0" w:line="240" w:lineRule="auto"/>
        <w:jc w:val="both"/>
        <w:outlineLvl w:val="1"/>
        <w:rPr>
          <w:rFonts w:ascii="Times New Roman" w:hAnsi="Times New Roman" w:cs="Times New Roman"/>
          <w:sz w:val="24"/>
          <w:szCs w:val="24"/>
          <w:lang w:val="kk-KZ"/>
        </w:rPr>
      </w:pPr>
      <w:r w:rsidRPr="00A6254C">
        <w:rPr>
          <w:rFonts w:ascii="Times New Roman" w:hAnsi="Times New Roman" w:cs="Times New Roman"/>
          <w:sz w:val="24"/>
          <w:szCs w:val="24"/>
          <w:lang w:val="kk-KZ"/>
        </w:rPr>
        <w:t>Өтініш</w:t>
      </w:r>
    </w:p>
    <w:p w:rsidR="0011578B" w:rsidRPr="00A6254C" w:rsidRDefault="0011578B" w:rsidP="00A6254C">
      <w:pPr>
        <w:keepNext/>
        <w:spacing w:after="0" w:line="240" w:lineRule="auto"/>
        <w:jc w:val="both"/>
        <w:outlineLvl w:val="1"/>
        <w:rPr>
          <w:rFonts w:ascii="Times New Roman" w:hAnsi="Times New Roman" w:cs="Times New Roman"/>
          <w:b/>
          <w:sz w:val="24"/>
          <w:szCs w:val="24"/>
          <w:lang w:val="kk-KZ"/>
        </w:rPr>
      </w:pP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ab/>
        <w:t xml:space="preserve">Мені_______________________________________________________   ___________________________________________________________________________________________________________________________________________________________ ____бос мемлекеттік әкімшілік лауазымына  </w:t>
      </w: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орналасу конкурсына қатысуға жіберуіңізді сұраймын.</w:t>
      </w: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ab/>
        <w:t>Ұсынылып отырған құжаттарымның дәйектілігіне жауап беремін:</w:t>
      </w: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ab/>
        <w:t>Қоса берілген  құжаттар:_____________________________________</w:t>
      </w:r>
    </w:p>
    <w:p w:rsidR="0011578B" w:rsidRPr="00A6254C" w:rsidRDefault="0011578B" w:rsidP="00A6254C">
      <w:pPr>
        <w:pStyle w:val="a5"/>
        <w:spacing w:before="0" w:beforeAutospacing="0" w:after="0" w:afterAutospacing="0"/>
        <w:jc w:val="both"/>
        <w:rPr>
          <w:lang w:val="kk-KZ"/>
        </w:rPr>
      </w:pPr>
      <w:r w:rsidRPr="00A6254C">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78B" w:rsidRPr="00A6254C" w:rsidRDefault="0011578B" w:rsidP="00A6254C">
      <w:pPr>
        <w:pStyle w:val="a5"/>
        <w:spacing w:before="0" w:beforeAutospacing="0" w:after="0" w:afterAutospacing="0"/>
        <w:jc w:val="both"/>
        <w:rPr>
          <w:lang w:val="kk-KZ"/>
        </w:rPr>
      </w:pPr>
      <w:r w:rsidRPr="00A6254C">
        <w:rPr>
          <w:lang w:val="kk-KZ"/>
        </w:rPr>
        <w:tab/>
        <w:t>Мекен жайы және байланыс телефоны__________________________</w:t>
      </w:r>
    </w:p>
    <w:p w:rsidR="0011578B" w:rsidRPr="00A6254C" w:rsidRDefault="0011578B" w:rsidP="00A6254C">
      <w:pPr>
        <w:pStyle w:val="a5"/>
        <w:spacing w:before="0" w:beforeAutospacing="0" w:after="0" w:afterAutospacing="0"/>
        <w:jc w:val="both"/>
        <w:rPr>
          <w:lang w:val="kk-KZ"/>
        </w:rPr>
      </w:pPr>
      <w:r w:rsidRPr="00A6254C">
        <w:rPr>
          <w:lang w:val="kk-KZ"/>
        </w:rPr>
        <w:t xml:space="preserve">________________________________________________________________ </w:t>
      </w:r>
    </w:p>
    <w:p w:rsidR="0011578B" w:rsidRPr="00A6254C" w:rsidRDefault="0011578B" w:rsidP="00A6254C">
      <w:pPr>
        <w:spacing w:before="100" w:beforeAutospacing="1" w:after="100" w:afterAutospacing="1" w:line="240" w:lineRule="auto"/>
        <w:ind w:firstLine="708"/>
        <w:jc w:val="both"/>
        <w:rPr>
          <w:rFonts w:ascii="Times New Roman" w:hAnsi="Times New Roman" w:cs="Times New Roman"/>
          <w:sz w:val="24"/>
          <w:szCs w:val="24"/>
          <w:lang w:val="kk-KZ"/>
        </w:rPr>
      </w:pPr>
    </w:p>
    <w:p w:rsidR="0011578B" w:rsidRPr="00A6254C" w:rsidRDefault="0011578B" w:rsidP="00A6254C">
      <w:pPr>
        <w:spacing w:before="100" w:beforeAutospacing="1" w:after="100" w:afterAutospacing="1" w:line="240" w:lineRule="auto"/>
        <w:ind w:firstLine="708"/>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__________ ___________________________________</w:t>
      </w:r>
      <w:r w:rsidRPr="00A6254C">
        <w:rPr>
          <w:rFonts w:ascii="Times New Roman" w:hAnsi="Times New Roman" w:cs="Times New Roman"/>
          <w:sz w:val="24"/>
          <w:szCs w:val="24"/>
          <w:lang w:val="kk-KZ"/>
        </w:rPr>
        <w:br/>
        <w:t xml:space="preserve">  </w:t>
      </w:r>
      <w:r w:rsidRPr="00A6254C">
        <w:rPr>
          <w:rFonts w:ascii="Times New Roman" w:hAnsi="Times New Roman" w:cs="Times New Roman"/>
          <w:sz w:val="24"/>
          <w:szCs w:val="24"/>
          <w:lang w:val="kk-KZ"/>
        </w:rPr>
        <w:tab/>
        <w:t xml:space="preserve">      (қолы)                                                  (А.Т.Ә.(болған жағдайда))</w:t>
      </w:r>
    </w:p>
    <w:p w:rsidR="0011578B" w:rsidRPr="00A6254C" w:rsidRDefault="0011578B" w:rsidP="00A6254C">
      <w:pPr>
        <w:spacing w:before="100" w:beforeAutospacing="1" w:after="100" w:afterAutospacing="1"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«____»____________ 20_____ ж.</w:t>
      </w:r>
    </w:p>
    <w:p w:rsidR="0011578B" w:rsidRDefault="003A6381" w:rsidP="003A6381">
      <w:pPr>
        <w:tabs>
          <w:tab w:val="left" w:pos="-426"/>
          <w:tab w:val="left" w:pos="6870"/>
        </w:tabs>
        <w:spacing w:after="0" w:line="240" w:lineRule="auto"/>
        <w:rPr>
          <w:rFonts w:ascii="Times New Roman" w:hAnsi="Times New Roman"/>
          <w:sz w:val="28"/>
          <w:szCs w:val="28"/>
          <w:lang w:val="kk-KZ"/>
        </w:rPr>
      </w:pPr>
      <w:r>
        <w:rPr>
          <w:rFonts w:ascii="Times New Roman" w:hAnsi="Times New Roman"/>
          <w:sz w:val="28"/>
          <w:szCs w:val="28"/>
          <w:lang w:val="kk-KZ"/>
        </w:rPr>
        <w:tab/>
      </w:r>
    </w:p>
    <w:p w:rsidR="003A6381" w:rsidRDefault="003A6381" w:rsidP="003A6381">
      <w:pPr>
        <w:tabs>
          <w:tab w:val="left" w:pos="-426"/>
          <w:tab w:val="left" w:pos="6870"/>
        </w:tabs>
        <w:spacing w:after="0" w:line="240" w:lineRule="auto"/>
        <w:rPr>
          <w:rFonts w:ascii="Times New Roman" w:hAnsi="Times New Roman"/>
          <w:sz w:val="28"/>
          <w:szCs w:val="28"/>
          <w:lang w:val="kk-KZ"/>
        </w:rPr>
      </w:pPr>
    </w:p>
    <w:p w:rsidR="003A6381" w:rsidRDefault="003A6381" w:rsidP="003A6381">
      <w:pPr>
        <w:tabs>
          <w:tab w:val="left" w:pos="-426"/>
          <w:tab w:val="left" w:pos="6870"/>
        </w:tabs>
        <w:spacing w:after="0" w:line="240" w:lineRule="auto"/>
        <w:rPr>
          <w:rFonts w:ascii="Times New Roman" w:hAnsi="Times New Roman"/>
          <w:sz w:val="28"/>
          <w:szCs w:val="28"/>
          <w:lang w:val="kk-KZ"/>
        </w:rPr>
      </w:pPr>
    </w:p>
    <w:p w:rsidR="003A6381" w:rsidRDefault="003A6381" w:rsidP="003A6381">
      <w:pPr>
        <w:tabs>
          <w:tab w:val="left" w:pos="-426"/>
          <w:tab w:val="left" w:pos="6870"/>
        </w:tabs>
        <w:spacing w:after="0" w:line="240" w:lineRule="auto"/>
        <w:rPr>
          <w:rFonts w:ascii="Times New Roman" w:hAnsi="Times New Roman"/>
          <w:sz w:val="28"/>
          <w:szCs w:val="28"/>
          <w:lang w:val="kk-KZ"/>
        </w:rPr>
      </w:pPr>
    </w:p>
    <w:p w:rsidR="003A6381" w:rsidRDefault="003A6381" w:rsidP="003A6381">
      <w:pPr>
        <w:tabs>
          <w:tab w:val="left" w:pos="-426"/>
          <w:tab w:val="left" w:pos="6870"/>
        </w:tabs>
        <w:spacing w:after="0" w:line="240" w:lineRule="auto"/>
        <w:rPr>
          <w:rFonts w:ascii="Times New Roman" w:hAnsi="Times New Roman"/>
          <w:sz w:val="28"/>
          <w:szCs w:val="28"/>
          <w:lang w:val="kk-KZ"/>
        </w:rPr>
      </w:pPr>
    </w:p>
    <w:p w:rsidR="003A6381" w:rsidRDefault="003A6381" w:rsidP="003A6381">
      <w:pPr>
        <w:tabs>
          <w:tab w:val="left" w:pos="-426"/>
          <w:tab w:val="left" w:pos="6870"/>
        </w:tabs>
        <w:spacing w:after="0" w:line="240" w:lineRule="auto"/>
        <w:rPr>
          <w:rFonts w:ascii="Times New Roman" w:hAnsi="Times New Roman"/>
          <w:sz w:val="28"/>
          <w:szCs w:val="28"/>
          <w:lang w:val="kk-KZ"/>
        </w:rPr>
      </w:pPr>
    </w:p>
    <w:p w:rsidR="003A6381" w:rsidRDefault="003A6381" w:rsidP="003A6381">
      <w:pPr>
        <w:tabs>
          <w:tab w:val="left" w:pos="-426"/>
          <w:tab w:val="left" w:pos="6870"/>
        </w:tabs>
        <w:spacing w:after="0" w:line="240" w:lineRule="auto"/>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3A6381" w:rsidRDefault="003A6381" w:rsidP="009E46AD">
      <w:pPr>
        <w:spacing w:after="0" w:line="240" w:lineRule="auto"/>
        <w:contextualSpacing/>
        <w:jc w:val="center"/>
        <w:rPr>
          <w:rFonts w:ascii="Times New Roman" w:eastAsia="Times New Roman" w:hAnsi="Times New Roman" w:cs="Times New Roman"/>
          <w:b/>
          <w:bCs/>
          <w:sz w:val="24"/>
          <w:szCs w:val="24"/>
          <w:lang w:val="kk-KZ"/>
        </w:rPr>
      </w:pPr>
    </w:p>
    <w:p w:rsidR="009E46AD" w:rsidRPr="009B266B" w:rsidRDefault="009E46AD" w:rsidP="009E46AD">
      <w:pPr>
        <w:spacing w:after="0" w:line="240" w:lineRule="auto"/>
        <w:contextualSpacing/>
        <w:jc w:val="center"/>
        <w:rPr>
          <w:rFonts w:ascii="Times New Roman" w:eastAsia="Times New Roman" w:hAnsi="Times New Roman" w:cs="Times New Roman"/>
          <w:b/>
          <w:bCs/>
          <w:sz w:val="24"/>
          <w:szCs w:val="24"/>
          <w:lang w:val="kk-KZ"/>
        </w:rPr>
      </w:pPr>
      <w:r w:rsidRPr="009B266B">
        <w:rPr>
          <w:rFonts w:ascii="Times New Roman" w:eastAsia="Times New Roman" w:hAnsi="Times New Roman" w:cs="Times New Roman"/>
          <w:b/>
          <w:bCs/>
          <w:sz w:val="24"/>
          <w:szCs w:val="24"/>
          <w:lang w:val="kk-KZ"/>
        </w:rPr>
        <w:t>«Б» КОРПУСЫНЫҢ ӘКІМШІЛІК МЕМЛЕКЕТТІК</w:t>
      </w:r>
    </w:p>
    <w:p w:rsidR="009E46AD" w:rsidRPr="009B266B" w:rsidRDefault="009E46AD" w:rsidP="009E46AD">
      <w:pPr>
        <w:spacing w:after="0" w:line="240" w:lineRule="auto"/>
        <w:contextualSpacing/>
        <w:jc w:val="center"/>
        <w:rPr>
          <w:rFonts w:ascii="Times New Roman" w:eastAsia="Times New Roman" w:hAnsi="Times New Roman" w:cs="Times New Roman"/>
          <w:sz w:val="24"/>
          <w:szCs w:val="24"/>
          <w:lang w:val="kk-KZ"/>
        </w:rPr>
      </w:pPr>
      <w:r w:rsidRPr="009B266B">
        <w:rPr>
          <w:rFonts w:ascii="Times New Roman" w:eastAsia="Times New Roman" w:hAnsi="Times New Roman" w:cs="Times New Roman"/>
          <w:b/>
          <w:bCs/>
          <w:sz w:val="24"/>
          <w:szCs w:val="24"/>
          <w:lang w:val="kk-KZ"/>
        </w:rPr>
        <w:t>ЛАУАЗЫМЫНА КАНДИДАТТЫҢ ҚЫЗМЕТТIК ТIЗIМІ</w:t>
      </w:r>
    </w:p>
    <w:p w:rsidR="009E46AD" w:rsidRPr="009B266B" w:rsidRDefault="009E46AD" w:rsidP="009E46A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b/>
          <w:bCs/>
          <w:sz w:val="24"/>
          <w:szCs w:val="24"/>
        </w:rPr>
        <w:t>ПОСЛУЖНОЙ СПИСОК</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213" w:type="pct"/>
        <w:tblCellSpacing w:w="15" w:type="dxa"/>
        <w:tblInd w:w="-55" w:type="dxa"/>
        <w:tblCellMar>
          <w:top w:w="15" w:type="dxa"/>
          <w:left w:w="15" w:type="dxa"/>
          <w:bottom w:w="15" w:type="dxa"/>
          <w:right w:w="15" w:type="dxa"/>
        </w:tblCellMar>
        <w:tblLook w:val="04A0"/>
      </w:tblPr>
      <w:tblGrid>
        <w:gridCol w:w="50"/>
        <w:gridCol w:w="403"/>
        <w:gridCol w:w="1560"/>
        <w:gridCol w:w="4256"/>
        <w:gridCol w:w="1798"/>
        <w:gridCol w:w="1791"/>
      </w:tblGrid>
      <w:tr w:rsidR="009E46AD" w:rsidRPr="009B266B" w:rsidTr="00B3159D">
        <w:trPr>
          <w:gridBefore w:val="1"/>
          <w:wBefore w:w="3" w:type="pct"/>
          <w:tblCellSpacing w:w="15" w:type="dxa"/>
        </w:trPr>
        <w:tc>
          <w:tcPr>
            <w:tcW w:w="4067" w:type="pct"/>
            <w:gridSpan w:val="4"/>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4"/>
                <w:szCs w:val="24"/>
              </w:rPr>
              <w:t>_____________________________________________</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 xml:space="preserve">тегі, атыжәнеәкесініңаты (болғанжағдайда) / </w:t>
            </w:r>
            <w:r w:rsidRPr="009B266B">
              <w:rPr>
                <w:rFonts w:ascii="Times New Roman" w:eastAsia="Times New Roman" w:hAnsi="Times New Roman" w:cs="Times New Roman"/>
                <w:sz w:val="20"/>
                <w:szCs w:val="20"/>
              </w:rPr>
              <w:br/>
              <w:t>фамилия, имя, отчество (при наличии)</w:t>
            </w:r>
          </w:p>
        </w:tc>
        <w:tc>
          <w:tcPr>
            <w:tcW w:w="868" w:type="pct"/>
            <w:vMerge w:val="restart"/>
            <w:tcBorders>
              <w:top w:val="single" w:sz="4" w:space="0" w:color="auto"/>
              <w:left w:val="single" w:sz="4" w:space="0" w:color="auto"/>
              <w:bottom w:val="single" w:sz="4" w:space="0" w:color="auto"/>
              <w:right w:val="single" w:sz="4" w:space="0" w:color="auto"/>
            </w:tcBorders>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4"/>
                <w:szCs w:val="24"/>
              </w:rPr>
              <w:t>ФОТО</w:t>
            </w:r>
            <w:r w:rsidRPr="009B266B">
              <w:rPr>
                <w:rFonts w:ascii="Times New Roman" w:eastAsia="Times New Roman" w:hAnsi="Times New Roman" w:cs="Times New Roman"/>
                <w:sz w:val="24"/>
                <w:szCs w:val="24"/>
              </w:rPr>
              <w:br/>
              <w:t>(түрлітүсті/ цветное,</w:t>
            </w:r>
            <w:r w:rsidRPr="009B266B">
              <w:rPr>
                <w:rFonts w:ascii="Times New Roman" w:eastAsia="Times New Roman" w:hAnsi="Times New Roman" w:cs="Times New Roman"/>
                <w:sz w:val="24"/>
                <w:szCs w:val="24"/>
              </w:rPr>
              <w:br/>
              <w:t>3х4)</w:t>
            </w:r>
          </w:p>
        </w:tc>
      </w:tr>
      <w:tr w:rsidR="009E46AD" w:rsidRPr="009B266B" w:rsidTr="00B3159D">
        <w:trPr>
          <w:gridBefore w:val="1"/>
          <w:wBefore w:w="3" w:type="pct"/>
          <w:tblCellSpacing w:w="15" w:type="dxa"/>
        </w:trPr>
        <w:tc>
          <w:tcPr>
            <w:tcW w:w="4067" w:type="pct"/>
            <w:gridSpan w:val="4"/>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4"/>
                <w:szCs w:val="24"/>
              </w:rPr>
              <w:t>_____________________________________________</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лауазымы/должность, санаты/категория</w:t>
            </w:r>
            <w:r w:rsidRPr="009B266B">
              <w:rPr>
                <w:rFonts w:ascii="Times New Roman" w:eastAsia="Times New Roman" w:hAnsi="Times New Roman" w:cs="Times New Roman"/>
                <w:sz w:val="20"/>
                <w:szCs w:val="20"/>
              </w:rPr>
              <w:br/>
              <w:t>(болғанжағдайда/при наличии)</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ЖЕКЕ МӘЛІМЕТТЕР / ЛИЧНЫЕ ДАННЫЕ</w:t>
            </w: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1.</w:t>
            </w:r>
          </w:p>
        </w:tc>
        <w:tc>
          <w:tcPr>
            <w:tcW w:w="2948"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Туғанкүніжәнежері/</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Дата и место рождения</w:t>
            </w:r>
          </w:p>
        </w:tc>
        <w:tc>
          <w:tcPr>
            <w:tcW w:w="1793"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2.</w:t>
            </w:r>
          </w:p>
        </w:tc>
        <w:tc>
          <w:tcPr>
            <w:tcW w:w="2948"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Ұлты (қалауыбойынша)/</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Национальность (по желанию)</w:t>
            </w:r>
          </w:p>
        </w:tc>
        <w:tc>
          <w:tcPr>
            <w:tcW w:w="1793"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3.</w:t>
            </w:r>
          </w:p>
        </w:tc>
        <w:tc>
          <w:tcPr>
            <w:tcW w:w="2948"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Оқуорнынбітіргенжылыжәнеоныңатауы/</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Год окончания и наименование учебного заведения</w:t>
            </w:r>
          </w:p>
        </w:tc>
        <w:tc>
          <w:tcPr>
            <w:tcW w:w="1793"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4.</w:t>
            </w:r>
          </w:p>
        </w:tc>
        <w:tc>
          <w:tcPr>
            <w:tcW w:w="2948"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Мамандығыбойыншабіліктілігі, ғылымидәрежесі, ғылымиатағы</w:t>
            </w:r>
            <w:r w:rsidRPr="009B266B">
              <w:rPr>
                <w:rFonts w:ascii="Times New Roman" w:eastAsia="Times New Roman" w:hAnsi="Times New Roman" w:cs="Times New Roman"/>
                <w:sz w:val="24"/>
                <w:szCs w:val="24"/>
              </w:rPr>
              <w:t>(</w:t>
            </w:r>
            <w:r w:rsidRPr="009B266B">
              <w:rPr>
                <w:rFonts w:ascii="Times New Roman" w:eastAsia="Times New Roman" w:hAnsi="Times New Roman" w:cs="Times New Roman"/>
                <w:sz w:val="20"/>
                <w:szCs w:val="20"/>
              </w:rPr>
              <w:t>болғанжағдайда) /</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1793"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5.</w:t>
            </w:r>
          </w:p>
        </w:tc>
        <w:tc>
          <w:tcPr>
            <w:tcW w:w="2948"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Шетелтілдерінбілуі/</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Владение иностранными языками</w:t>
            </w:r>
          </w:p>
        </w:tc>
        <w:tc>
          <w:tcPr>
            <w:tcW w:w="1793"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6.</w:t>
            </w:r>
          </w:p>
        </w:tc>
        <w:tc>
          <w:tcPr>
            <w:tcW w:w="2948"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Мемлекеттікнаградалары, құрметтіатақтары</w:t>
            </w:r>
            <w:r w:rsidRPr="009B266B">
              <w:rPr>
                <w:rFonts w:ascii="Times New Roman" w:eastAsia="Times New Roman" w:hAnsi="Times New Roman" w:cs="Times New Roman"/>
                <w:sz w:val="24"/>
                <w:szCs w:val="24"/>
              </w:rPr>
              <w:t>(</w:t>
            </w:r>
            <w:r w:rsidRPr="009B266B">
              <w:rPr>
                <w:rFonts w:ascii="Times New Roman" w:eastAsia="Times New Roman" w:hAnsi="Times New Roman" w:cs="Times New Roman"/>
                <w:sz w:val="20"/>
                <w:szCs w:val="20"/>
              </w:rPr>
              <w:t xml:space="preserve">болғанжағдайда) </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Государственные награды, почетные звания (при наличии)</w:t>
            </w:r>
          </w:p>
        </w:tc>
        <w:tc>
          <w:tcPr>
            <w:tcW w:w="1793"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7.</w:t>
            </w:r>
          </w:p>
        </w:tc>
        <w:tc>
          <w:tcPr>
            <w:tcW w:w="2948"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Дипломатиялықдәрежесі, әскери, арнайыатақтары, сыныптықшені</w:t>
            </w:r>
            <w:r w:rsidRPr="009B266B">
              <w:rPr>
                <w:rFonts w:ascii="Times New Roman" w:eastAsia="Times New Roman" w:hAnsi="Times New Roman" w:cs="Times New Roman"/>
                <w:sz w:val="24"/>
                <w:szCs w:val="24"/>
              </w:rPr>
              <w:t>(</w:t>
            </w:r>
            <w:r w:rsidRPr="009B266B">
              <w:rPr>
                <w:rFonts w:ascii="Times New Roman" w:eastAsia="Times New Roman" w:hAnsi="Times New Roman" w:cs="Times New Roman"/>
                <w:sz w:val="20"/>
                <w:szCs w:val="20"/>
              </w:rPr>
              <w:t>болғанжағдайда) /</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1793"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8.</w:t>
            </w:r>
          </w:p>
        </w:tc>
        <w:tc>
          <w:tcPr>
            <w:tcW w:w="2948"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Жазатүрі, оны тағайындаукүні мен негізі</w:t>
            </w:r>
            <w:r w:rsidRPr="009B266B">
              <w:rPr>
                <w:rFonts w:ascii="Times New Roman" w:eastAsia="Times New Roman" w:hAnsi="Times New Roman" w:cs="Times New Roman"/>
                <w:sz w:val="24"/>
                <w:szCs w:val="24"/>
              </w:rPr>
              <w:t>(</w:t>
            </w:r>
            <w:r w:rsidRPr="009B266B">
              <w:rPr>
                <w:rFonts w:ascii="Times New Roman" w:eastAsia="Times New Roman" w:hAnsi="Times New Roman" w:cs="Times New Roman"/>
                <w:sz w:val="20"/>
                <w:szCs w:val="20"/>
              </w:rPr>
              <w:t>болғанжағдайда) /Вид взыскания, дата и основания его наложения (при наличии)</w:t>
            </w:r>
          </w:p>
        </w:tc>
        <w:tc>
          <w:tcPr>
            <w:tcW w:w="1793"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9.</w:t>
            </w:r>
          </w:p>
        </w:tc>
        <w:tc>
          <w:tcPr>
            <w:tcW w:w="2948" w:type="pct"/>
            <w:gridSpan w:val="2"/>
            <w:vAlign w:val="center"/>
            <w:hideMark/>
          </w:tcPr>
          <w:p w:rsidR="009E46AD" w:rsidRPr="009B266B" w:rsidRDefault="009E46AD" w:rsidP="00B3159D">
            <w:pPr>
              <w:spacing w:after="0" w:line="240" w:lineRule="auto"/>
              <w:contextualSpacing/>
              <w:jc w:val="both"/>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793"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b/>
                <w:bCs/>
                <w:sz w:val="24"/>
                <w:szCs w:val="24"/>
              </w:rPr>
              <w:t>ЕҢБЕК ЖОЛЫ/ТРУДОВАЯ ДЕЯТЕЛЬНОСТЬ</w:t>
            </w: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Күні/Дата</w:t>
            </w:r>
          </w:p>
        </w:tc>
        <w:tc>
          <w:tcPr>
            <w:tcW w:w="1793" w:type="pct"/>
            <w:gridSpan w:val="2"/>
            <w:vAlign w:val="center"/>
            <w:hideMark/>
          </w:tcPr>
          <w:p w:rsidR="009E46AD" w:rsidRPr="009B266B" w:rsidRDefault="009E46AD" w:rsidP="00B3159D">
            <w:pPr>
              <w:spacing w:after="0" w:line="240" w:lineRule="auto"/>
              <w:contextualSpacing/>
              <w:jc w:val="both"/>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қызметі,жұмысорны, мекеменіңорналасқанжері/должность, место работы, местонахождение организации</w:t>
            </w: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984" w:type="pct"/>
            <w:gridSpan w:val="3"/>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қабылданған/</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приема</w:t>
            </w:r>
          </w:p>
        </w:tc>
        <w:tc>
          <w:tcPr>
            <w:tcW w:w="2161" w:type="pct"/>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босатылған/</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увольнения</w:t>
            </w:r>
          </w:p>
        </w:tc>
        <w:tc>
          <w:tcPr>
            <w:tcW w:w="1793"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984" w:type="pct"/>
            <w:gridSpan w:val="3"/>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c>
          <w:tcPr>
            <w:tcW w:w="2161" w:type="pct"/>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c>
          <w:tcPr>
            <w:tcW w:w="1793"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tcPr>
          <w:p w:rsidR="009E46AD" w:rsidRPr="009B266B" w:rsidRDefault="009E46AD" w:rsidP="00B3159D">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_____________________</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Кандидаттыңқолы/</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Подпись кандидата</w:t>
            </w:r>
          </w:p>
        </w:tc>
        <w:tc>
          <w:tcPr>
            <w:tcW w:w="1793" w:type="pct"/>
            <w:gridSpan w:val="2"/>
            <w:vAlign w:val="center"/>
          </w:tcPr>
          <w:p w:rsidR="009E46AD" w:rsidRPr="009B266B" w:rsidRDefault="009E46AD" w:rsidP="00B3159D">
            <w:pPr>
              <w:spacing w:after="0" w:line="240" w:lineRule="auto"/>
              <w:contextualSpacing/>
              <w:jc w:val="right"/>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_______________</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күні/дата</w:t>
            </w:r>
          </w:p>
        </w:tc>
      </w:tr>
    </w:tbl>
    <w:p w:rsidR="009E46AD" w:rsidRPr="009B266B" w:rsidRDefault="009E46AD" w:rsidP="003A6381">
      <w:pPr>
        <w:spacing w:after="0" w:line="240" w:lineRule="auto"/>
        <w:rPr>
          <w:rFonts w:ascii="Times New Roman" w:eastAsiaTheme="minorHAnsi" w:hAnsi="Times New Roman" w:cs="Times New Roman"/>
          <w:sz w:val="24"/>
          <w:szCs w:val="24"/>
          <w:lang w:val="kk-KZ" w:eastAsia="en-US"/>
        </w:rPr>
      </w:pPr>
    </w:p>
    <w:sectPr w:rsidR="009E46AD" w:rsidRPr="009B266B" w:rsidSect="000C7349">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082" w:rsidRDefault="00276082" w:rsidP="005150EC">
      <w:pPr>
        <w:spacing w:after="0" w:line="240" w:lineRule="auto"/>
      </w:pPr>
      <w:r>
        <w:separator/>
      </w:r>
    </w:p>
  </w:endnote>
  <w:endnote w:type="continuationSeparator" w:id="1">
    <w:p w:rsidR="00276082" w:rsidRDefault="00276082" w:rsidP="00515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082" w:rsidRDefault="00276082" w:rsidP="005150EC">
      <w:pPr>
        <w:spacing w:after="0" w:line="240" w:lineRule="auto"/>
      </w:pPr>
      <w:r>
        <w:separator/>
      </w:r>
    </w:p>
  </w:footnote>
  <w:footnote w:type="continuationSeparator" w:id="1">
    <w:p w:rsidR="00276082" w:rsidRDefault="00276082" w:rsidP="00515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EC" w:rsidRDefault="00C42A2E">
    <w:pPr>
      <w:pStyle w:val="ab"/>
    </w:pPr>
    <w:r>
      <w:rPr>
        <w:noProof/>
      </w:rPr>
      <w:pict>
        <v:shapetype id="_x0000_t202" coordsize="21600,21600" o:spt="202" path="m,l,21600r21600,l21600,xe">
          <v:stroke joinstyle="miter"/>
          <v:path gradientshapeok="t" o:connecttype="rect"/>
        </v:shapetype>
        <v:shape id="_x0000_s4099" type="#_x0000_t202" style="position:absolute;margin-left:480.25pt;margin-top:48.8pt;width:30pt;height:631.4pt;z-index:251659264;mso-wrap-style:tight" stroked="f">
          <v:textbox style="layout-flow:vertical;mso-layout-flow-alt:bottom-to-top">
            <w:txbxContent>
              <w:p w:rsidR="00C42A2E" w:rsidRPr="00C42A2E" w:rsidRDefault="00C42A2E">
                <w:pPr>
                  <w:rPr>
                    <w:rFonts w:ascii="Times New Roman" w:hAnsi="Times New Roman" w:cs="Times New Roman"/>
                    <w:color w:val="0C0000"/>
                    <w:sz w:val="14"/>
                  </w:rPr>
                </w:pPr>
                <w:r>
                  <w:rPr>
                    <w:rFonts w:ascii="Times New Roman" w:hAnsi="Times New Roman" w:cs="Times New Roman"/>
                    <w:color w:val="0C0000"/>
                    <w:sz w:val="14"/>
                  </w:rPr>
                  <w:t xml:space="preserve">04.07.2019 ЭҚАБЖ МО (7.20.0 нұсқасы)  Электрондық құжаттың көшірмесі. ЭЦҚ-ны тексерудің нәтижесі оң. </w:t>
                </w:r>
              </w:p>
            </w:txbxContent>
          </v:textbox>
        </v:shape>
      </w:pict>
    </w:r>
    <w:r w:rsidR="00A9145D">
      <w:rPr>
        <w:noProof/>
      </w:rPr>
      <w:pict>
        <v:shape id="Text Box 1" o:spid="_x0000_s409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150EC" w:rsidRPr="005150EC" w:rsidRDefault="005150EC">
                <w:pPr>
                  <w:rPr>
                    <w:rFonts w:ascii="Times New Roman" w:hAnsi="Times New Roman" w:cs="Times New Roman"/>
                    <w:color w:val="0C0000"/>
                    <w:sz w:val="14"/>
                  </w:rPr>
                </w:pPr>
                <w:r>
                  <w:rPr>
                    <w:rFonts w:ascii="Times New Roman" w:hAnsi="Times New Roman" w:cs="Times New Roman"/>
                    <w:color w:val="0C0000"/>
                    <w:sz w:val="14"/>
                  </w:rPr>
                  <w:t xml:space="preserve">26.06.2019 ЭҚАБЖ МО (7.22.1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2874"/>
    <w:multiLevelType w:val="hybridMultilevel"/>
    <w:tmpl w:val="6DE2F2C8"/>
    <w:lvl w:ilvl="0" w:tplc="2F16E1F2">
      <w:start w:val="3"/>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
    <w:nsid w:val="19D52475"/>
    <w:multiLevelType w:val="hybridMultilevel"/>
    <w:tmpl w:val="E3F6D132"/>
    <w:lvl w:ilvl="0" w:tplc="0419000F">
      <w:start w:val="6"/>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
    <w:nsid w:val="28AB66DA"/>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2E019F"/>
    <w:multiLevelType w:val="hybridMultilevel"/>
    <w:tmpl w:val="2AEE78FC"/>
    <w:lvl w:ilvl="0" w:tplc="0608CD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0024C31"/>
    <w:multiLevelType w:val="hybridMultilevel"/>
    <w:tmpl w:val="649E9A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F2B42"/>
    <w:multiLevelType w:val="hybridMultilevel"/>
    <w:tmpl w:val="7FA2FEF2"/>
    <w:lvl w:ilvl="0" w:tplc="2F16E1F2">
      <w:start w:val="3"/>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6">
    <w:nsid w:val="5307763A"/>
    <w:multiLevelType w:val="hybridMultilevel"/>
    <w:tmpl w:val="B09C0040"/>
    <w:lvl w:ilvl="0" w:tplc="8B4E9D68">
      <w:start w:val="1"/>
      <w:numFmt w:val="decimal"/>
      <w:lvlText w:val="%1."/>
      <w:lvlJc w:val="left"/>
      <w:pPr>
        <w:ind w:left="1494"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536D4463"/>
    <w:multiLevelType w:val="hybridMultilevel"/>
    <w:tmpl w:val="F8F6939C"/>
    <w:lvl w:ilvl="0" w:tplc="AF8ABF50">
      <w:start w:val="6"/>
      <w:numFmt w:val="decimal"/>
      <w:lvlText w:val="%1."/>
      <w:lvlJc w:val="left"/>
      <w:pPr>
        <w:ind w:left="1423" w:hanging="360"/>
      </w:pPr>
      <w:rPr>
        <w:rFonts w:hint="default"/>
      </w:r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8">
    <w:nsid w:val="594D1871"/>
    <w:multiLevelType w:val="hybridMultilevel"/>
    <w:tmpl w:val="74ECE84C"/>
    <w:lvl w:ilvl="0" w:tplc="2F16E1F2">
      <w:start w:val="6"/>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nsid w:val="6DD3176F"/>
    <w:multiLevelType w:val="hybridMultilevel"/>
    <w:tmpl w:val="FFF85B02"/>
    <w:lvl w:ilvl="0" w:tplc="D4F093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37D4C53"/>
    <w:multiLevelType w:val="hybridMultilevel"/>
    <w:tmpl w:val="549E836A"/>
    <w:lvl w:ilvl="0" w:tplc="9CB44AEA">
      <w:start w:val="5"/>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1">
    <w:nsid w:val="779446A6"/>
    <w:multiLevelType w:val="hybridMultilevel"/>
    <w:tmpl w:val="952A0E34"/>
    <w:lvl w:ilvl="0" w:tplc="2F16E1F2">
      <w:start w:val="6"/>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num w:numId="1">
    <w:abstractNumId w:val="2"/>
  </w:num>
  <w:num w:numId="2">
    <w:abstractNumId w:val="0"/>
  </w:num>
  <w:num w:numId="3">
    <w:abstractNumId w:val="5"/>
  </w:num>
  <w:num w:numId="4">
    <w:abstractNumId w:val="11"/>
  </w:num>
  <w:num w:numId="5">
    <w:abstractNumId w:val="8"/>
  </w:num>
  <w:num w:numId="6">
    <w:abstractNumId w:val="3"/>
  </w:num>
  <w:num w:numId="7">
    <w:abstractNumId w:val="10"/>
  </w:num>
  <w:num w:numId="8">
    <w:abstractNumId w:val="7"/>
  </w:num>
  <w:num w:numId="9">
    <w:abstractNumId w:val="1"/>
  </w:num>
  <w:num w:numId="10">
    <w:abstractNumId w:val="6"/>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lOY0f+CNlF8/VVqys5bYgW7kMqA=" w:salt="kvpkb4TLJKTJp/iyFMuv7A=="/>
  <w:defaultTabStop w:val="708"/>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754A48"/>
    <w:rsid w:val="000110B6"/>
    <w:rsid w:val="00030372"/>
    <w:rsid w:val="00041810"/>
    <w:rsid w:val="00046AD8"/>
    <w:rsid w:val="00046BDE"/>
    <w:rsid w:val="00075E18"/>
    <w:rsid w:val="00085D7C"/>
    <w:rsid w:val="00091EFB"/>
    <w:rsid w:val="000A0421"/>
    <w:rsid w:val="000A260B"/>
    <w:rsid w:val="000A2B68"/>
    <w:rsid w:val="000C0EEE"/>
    <w:rsid w:val="000C7349"/>
    <w:rsid w:val="000D3098"/>
    <w:rsid w:val="000D4ADA"/>
    <w:rsid w:val="000D64E6"/>
    <w:rsid w:val="000F0D46"/>
    <w:rsid w:val="001033E2"/>
    <w:rsid w:val="0011578B"/>
    <w:rsid w:val="00116838"/>
    <w:rsid w:val="00117FEC"/>
    <w:rsid w:val="00120184"/>
    <w:rsid w:val="00131457"/>
    <w:rsid w:val="001438E6"/>
    <w:rsid w:val="00147933"/>
    <w:rsid w:val="0015484D"/>
    <w:rsid w:val="00171A86"/>
    <w:rsid w:val="0017706D"/>
    <w:rsid w:val="001A3133"/>
    <w:rsid w:val="001C3D07"/>
    <w:rsid w:val="001D0578"/>
    <w:rsid w:val="001D5267"/>
    <w:rsid w:val="001F4195"/>
    <w:rsid w:val="00200FF2"/>
    <w:rsid w:val="002109A7"/>
    <w:rsid w:val="0024596E"/>
    <w:rsid w:val="00254B5E"/>
    <w:rsid w:val="00271A49"/>
    <w:rsid w:val="00274267"/>
    <w:rsid w:val="00275F4F"/>
    <w:rsid w:val="00276082"/>
    <w:rsid w:val="002943BE"/>
    <w:rsid w:val="002A774B"/>
    <w:rsid w:val="002D5D86"/>
    <w:rsid w:val="002E1721"/>
    <w:rsid w:val="002E6753"/>
    <w:rsid w:val="002F2AF6"/>
    <w:rsid w:val="0030651F"/>
    <w:rsid w:val="00307DD4"/>
    <w:rsid w:val="00310C6A"/>
    <w:rsid w:val="00325BA1"/>
    <w:rsid w:val="00330C47"/>
    <w:rsid w:val="00334349"/>
    <w:rsid w:val="00336380"/>
    <w:rsid w:val="00341B60"/>
    <w:rsid w:val="00354F05"/>
    <w:rsid w:val="003569EA"/>
    <w:rsid w:val="00370678"/>
    <w:rsid w:val="003752F2"/>
    <w:rsid w:val="00397B8E"/>
    <w:rsid w:val="003A6381"/>
    <w:rsid w:val="003B3896"/>
    <w:rsid w:val="003B791F"/>
    <w:rsid w:val="003C083E"/>
    <w:rsid w:val="003D227B"/>
    <w:rsid w:val="003D663F"/>
    <w:rsid w:val="003E4D72"/>
    <w:rsid w:val="003F3937"/>
    <w:rsid w:val="003F6AEC"/>
    <w:rsid w:val="004023AF"/>
    <w:rsid w:val="00404799"/>
    <w:rsid w:val="0040656E"/>
    <w:rsid w:val="00407361"/>
    <w:rsid w:val="0042563E"/>
    <w:rsid w:val="00453031"/>
    <w:rsid w:val="00467DB1"/>
    <w:rsid w:val="0048439F"/>
    <w:rsid w:val="00484B3D"/>
    <w:rsid w:val="00492E85"/>
    <w:rsid w:val="00496275"/>
    <w:rsid w:val="004E41A4"/>
    <w:rsid w:val="004F7399"/>
    <w:rsid w:val="005037C7"/>
    <w:rsid w:val="005050FD"/>
    <w:rsid w:val="005101BF"/>
    <w:rsid w:val="005150EC"/>
    <w:rsid w:val="00526FF4"/>
    <w:rsid w:val="005276D9"/>
    <w:rsid w:val="005428B4"/>
    <w:rsid w:val="005441F6"/>
    <w:rsid w:val="00547EE4"/>
    <w:rsid w:val="00550CD4"/>
    <w:rsid w:val="005643BA"/>
    <w:rsid w:val="00566BC9"/>
    <w:rsid w:val="00586072"/>
    <w:rsid w:val="0058682F"/>
    <w:rsid w:val="00596FE1"/>
    <w:rsid w:val="005A2135"/>
    <w:rsid w:val="005B4CE6"/>
    <w:rsid w:val="005B6751"/>
    <w:rsid w:val="005E3652"/>
    <w:rsid w:val="005F2381"/>
    <w:rsid w:val="005F434E"/>
    <w:rsid w:val="005F63DE"/>
    <w:rsid w:val="00601CBF"/>
    <w:rsid w:val="006148EE"/>
    <w:rsid w:val="00625F2D"/>
    <w:rsid w:val="00637449"/>
    <w:rsid w:val="006422E0"/>
    <w:rsid w:val="00677914"/>
    <w:rsid w:val="00684B79"/>
    <w:rsid w:val="00685175"/>
    <w:rsid w:val="006A2CDB"/>
    <w:rsid w:val="006B48E5"/>
    <w:rsid w:val="006D45B9"/>
    <w:rsid w:val="006F32C5"/>
    <w:rsid w:val="00704178"/>
    <w:rsid w:val="00717BF0"/>
    <w:rsid w:val="0073597C"/>
    <w:rsid w:val="00751831"/>
    <w:rsid w:val="00754A48"/>
    <w:rsid w:val="00767A03"/>
    <w:rsid w:val="00796AA5"/>
    <w:rsid w:val="007A0792"/>
    <w:rsid w:val="007D3026"/>
    <w:rsid w:val="0080739E"/>
    <w:rsid w:val="008147E2"/>
    <w:rsid w:val="00821E9C"/>
    <w:rsid w:val="00831A97"/>
    <w:rsid w:val="00834A10"/>
    <w:rsid w:val="00836E4D"/>
    <w:rsid w:val="008378BE"/>
    <w:rsid w:val="00845EE4"/>
    <w:rsid w:val="0086118D"/>
    <w:rsid w:val="008730B6"/>
    <w:rsid w:val="00874D31"/>
    <w:rsid w:val="00893AA7"/>
    <w:rsid w:val="008C7440"/>
    <w:rsid w:val="008D3183"/>
    <w:rsid w:val="008E1509"/>
    <w:rsid w:val="00924010"/>
    <w:rsid w:val="00924620"/>
    <w:rsid w:val="00947291"/>
    <w:rsid w:val="0096021D"/>
    <w:rsid w:val="00971399"/>
    <w:rsid w:val="00973E6F"/>
    <w:rsid w:val="009A0027"/>
    <w:rsid w:val="009A140D"/>
    <w:rsid w:val="009A2CAC"/>
    <w:rsid w:val="009B266B"/>
    <w:rsid w:val="009C2E3E"/>
    <w:rsid w:val="009E46AD"/>
    <w:rsid w:val="00A01474"/>
    <w:rsid w:val="00A14C64"/>
    <w:rsid w:val="00A22C0D"/>
    <w:rsid w:val="00A26559"/>
    <w:rsid w:val="00A30519"/>
    <w:rsid w:val="00A32B57"/>
    <w:rsid w:val="00A440A7"/>
    <w:rsid w:val="00A517BE"/>
    <w:rsid w:val="00A55D9D"/>
    <w:rsid w:val="00A6254C"/>
    <w:rsid w:val="00A813E3"/>
    <w:rsid w:val="00A83785"/>
    <w:rsid w:val="00A84166"/>
    <w:rsid w:val="00A9145D"/>
    <w:rsid w:val="00AA62B6"/>
    <w:rsid w:val="00AB13F8"/>
    <w:rsid w:val="00AC0058"/>
    <w:rsid w:val="00AC32B6"/>
    <w:rsid w:val="00AC5E34"/>
    <w:rsid w:val="00AC74F1"/>
    <w:rsid w:val="00AD315E"/>
    <w:rsid w:val="00AF2E4B"/>
    <w:rsid w:val="00B353EA"/>
    <w:rsid w:val="00B40F9B"/>
    <w:rsid w:val="00BF4EF7"/>
    <w:rsid w:val="00BF7531"/>
    <w:rsid w:val="00C0118F"/>
    <w:rsid w:val="00C13342"/>
    <w:rsid w:val="00C22E1B"/>
    <w:rsid w:val="00C34624"/>
    <w:rsid w:val="00C42A2E"/>
    <w:rsid w:val="00C44AF1"/>
    <w:rsid w:val="00C8273E"/>
    <w:rsid w:val="00C92432"/>
    <w:rsid w:val="00C937E1"/>
    <w:rsid w:val="00C95774"/>
    <w:rsid w:val="00CB37FD"/>
    <w:rsid w:val="00CD1503"/>
    <w:rsid w:val="00CE7507"/>
    <w:rsid w:val="00D10A40"/>
    <w:rsid w:val="00D131D3"/>
    <w:rsid w:val="00D3560B"/>
    <w:rsid w:val="00D36210"/>
    <w:rsid w:val="00D46018"/>
    <w:rsid w:val="00D647C5"/>
    <w:rsid w:val="00D652C0"/>
    <w:rsid w:val="00D9056F"/>
    <w:rsid w:val="00DC6233"/>
    <w:rsid w:val="00DD771E"/>
    <w:rsid w:val="00DE07D6"/>
    <w:rsid w:val="00DF40C9"/>
    <w:rsid w:val="00DF4C78"/>
    <w:rsid w:val="00DF4FF4"/>
    <w:rsid w:val="00E1707A"/>
    <w:rsid w:val="00E241E8"/>
    <w:rsid w:val="00E24E1B"/>
    <w:rsid w:val="00E2794E"/>
    <w:rsid w:val="00E37203"/>
    <w:rsid w:val="00E42981"/>
    <w:rsid w:val="00E53B33"/>
    <w:rsid w:val="00E809D1"/>
    <w:rsid w:val="00E87C15"/>
    <w:rsid w:val="00E92F51"/>
    <w:rsid w:val="00EB57D7"/>
    <w:rsid w:val="00EC23A2"/>
    <w:rsid w:val="00EF25FF"/>
    <w:rsid w:val="00F02FEC"/>
    <w:rsid w:val="00F0468D"/>
    <w:rsid w:val="00F13437"/>
    <w:rsid w:val="00F21436"/>
    <w:rsid w:val="00F21D96"/>
    <w:rsid w:val="00F25329"/>
    <w:rsid w:val="00F316D6"/>
    <w:rsid w:val="00F46429"/>
    <w:rsid w:val="00F5602F"/>
    <w:rsid w:val="00F864F5"/>
    <w:rsid w:val="00F86DEF"/>
    <w:rsid w:val="00F87507"/>
    <w:rsid w:val="00FA149E"/>
    <w:rsid w:val="00FA4920"/>
    <w:rsid w:val="00FA5082"/>
    <w:rsid w:val="00FC030C"/>
    <w:rsid w:val="00FD2A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3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578B"/>
    <w:rPr>
      <w:color w:val="0000FF"/>
      <w:u w:val="single"/>
    </w:rPr>
  </w:style>
  <w:style w:type="paragraph" w:styleId="a4">
    <w:name w:val="List Paragraph"/>
    <w:basedOn w:val="a"/>
    <w:uiPriority w:val="34"/>
    <w:qFormat/>
    <w:rsid w:val="0011578B"/>
    <w:pPr>
      <w:ind w:left="720"/>
      <w:contextualSpacing/>
    </w:pPr>
  </w:style>
  <w:style w:type="character" w:customStyle="1" w:styleId="s0">
    <w:name w:val="s0"/>
    <w:rsid w:val="0011578B"/>
    <w:rPr>
      <w:rFonts w:ascii="Times New Roman" w:hAnsi="Times New Roman" w:cs="Times New Roman"/>
      <w:b/>
      <w:bCs/>
      <w:i/>
      <w:iCs/>
      <w:dstrike/>
      <w:color w:val="000000"/>
      <w:sz w:val="22"/>
      <w:szCs w:val="22"/>
      <w:u w:val="none"/>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115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11578B"/>
    <w:rPr>
      <w:rFonts w:ascii="Times New Roman" w:eastAsia="Times New Roman" w:hAnsi="Times New Roman" w:cs="Times New Roman"/>
      <w:sz w:val="24"/>
      <w:szCs w:val="24"/>
      <w:lang w:eastAsia="ru-RU"/>
    </w:rPr>
  </w:style>
  <w:style w:type="paragraph" w:styleId="a7">
    <w:name w:val="No Spacing"/>
    <w:link w:val="a8"/>
    <w:uiPriority w:val="1"/>
    <w:qFormat/>
    <w:rsid w:val="0011578B"/>
    <w:pPr>
      <w:spacing w:after="0" w:line="240" w:lineRule="auto"/>
    </w:pPr>
    <w:rPr>
      <w:rFonts w:ascii="Times New Roman" w:eastAsia="Times New Roman" w:hAnsi="Times New Roman" w:cs="Times New Roman"/>
      <w:sz w:val="24"/>
      <w:szCs w:val="24"/>
      <w:lang w:eastAsia="ru-RU"/>
    </w:rPr>
  </w:style>
  <w:style w:type="character" w:customStyle="1" w:styleId="WW-Absatz-Standardschriftart1">
    <w:name w:val="WW-Absatz-Standardschriftart1"/>
    <w:rsid w:val="00404799"/>
  </w:style>
  <w:style w:type="paragraph" w:styleId="a9">
    <w:name w:val="Balloon Text"/>
    <w:basedOn w:val="a"/>
    <w:link w:val="aa"/>
    <w:uiPriority w:val="99"/>
    <w:semiHidden/>
    <w:unhideWhenUsed/>
    <w:rsid w:val="003706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0678"/>
    <w:rPr>
      <w:rFonts w:ascii="Segoe UI" w:eastAsiaTheme="minorEastAsia" w:hAnsi="Segoe UI" w:cs="Segoe UI"/>
      <w:sz w:val="18"/>
      <w:szCs w:val="18"/>
      <w:lang w:eastAsia="ru-RU"/>
    </w:rPr>
  </w:style>
  <w:style w:type="character" w:customStyle="1" w:styleId="a8">
    <w:name w:val="Без интервала Знак"/>
    <w:link w:val="a7"/>
    <w:uiPriority w:val="1"/>
    <w:locked/>
    <w:rsid w:val="00BF7531"/>
    <w:rPr>
      <w:rFonts w:ascii="Times New Roman" w:eastAsia="Times New Roman" w:hAnsi="Times New Roman" w:cs="Times New Roman"/>
      <w:sz w:val="24"/>
      <w:szCs w:val="24"/>
      <w:lang w:eastAsia="ru-RU"/>
    </w:rPr>
  </w:style>
  <w:style w:type="character" w:customStyle="1" w:styleId="bumpedfont15">
    <w:name w:val="bumpedfont15"/>
    <w:basedOn w:val="a0"/>
    <w:rsid w:val="0017706D"/>
  </w:style>
  <w:style w:type="paragraph" w:styleId="ab">
    <w:name w:val="header"/>
    <w:basedOn w:val="a"/>
    <w:link w:val="ac"/>
    <w:uiPriority w:val="99"/>
    <w:semiHidden/>
    <w:unhideWhenUsed/>
    <w:rsid w:val="005150E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150EC"/>
    <w:rPr>
      <w:rFonts w:eastAsiaTheme="minorEastAsia"/>
      <w:lang w:eastAsia="ru-RU"/>
    </w:rPr>
  </w:style>
  <w:style w:type="paragraph" w:styleId="ad">
    <w:name w:val="footer"/>
    <w:basedOn w:val="a"/>
    <w:link w:val="ae"/>
    <w:uiPriority w:val="99"/>
    <w:semiHidden/>
    <w:unhideWhenUsed/>
    <w:rsid w:val="005150E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150E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lebaeva@taxatyrau.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1C51C-8B20-4FD1-BD4A-9E66DF42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2280</Words>
  <Characters>12999</Characters>
  <Application>Microsoft Office Word</Application>
  <DocSecurity>8</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Хасанова Салтанат Каспаевна</dc:creator>
  <cp:lastModifiedBy>Амирова Анаргул Темиртасовна</cp:lastModifiedBy>
  <cp:revision>3</cp:revision>
  <cp:lastPrinted>2019-06-13T08:35:00Z</cp:lastPrinted>
  <dcterms:created xsi:type="dcterms:W3CDTF">2019-06-27T07:13:00Z</dcterms:created>
  <dcterms:modified xsi:type="dcterms:W3CDTF">2019-07-04T09:41:00Z</dcterms:modified>
</cp:coreProperties>
</file>